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233" w:rsidRPr="00121F44" w:rsidRDefault="00D14DEB" w:rsidP="00EC4233">
      <w:pPr>
        <w:spacing w:after="60" w:line="240" w:lineRule="auto"/>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2021-2022 </w:t>
      </w:r>
      <w:r w:rsidR="00EC4233" w:rsidRPr="00121F44">
        <w:rPr>
          <w:rFonts w:ascii="Times New Roman" w:eastAsia="Times New Roman" w:hAnsi="Times New Roman" w:cs="Times New Roman"/>
          <w:b/>
          <w:sz w:val="24"/>
          <w:szCs w:val="24"/>
        </w:rPr>
        <w:t xml:space="preserve">EĞİTİM ÖĞRETİM YILI </w:t>
      </w:r>
    </w:p>
    <w:p w:rsidR="00EC4233" w:rsidRPr="00121F44" w:rsidRDefault="00EC4233" w:rsidP="00D14DEB">
      <w:pPr>
        <w:spacing w:after="60" w:line="240" w:lineRule="auto"/>
        <w:jc w:val="center"/>
        <w:outlineLvl w:val="1"/>
        <w:rPr>
          <w:rFonts w:ascii="Times New Roman" w:eastAsia="Times New Roman" w:hAnsi="Times New Roman" w:cs="Times New Roman"/>
          <w:b/>
          <w:sz w:val="24"/>
          <w:szCs w:val="24"/>
        </w:rPr>
      </w:pPr>
      <w:r w:rsidRPr="00121F44">
        <w:rPr>
          <w:rFonts w:ascii="Times New Roman" w:eastAsia="Times New Roman" w:hAnsi="Times New Roman" w:cs="Times New Roman"/>
          <w:b/>
          <w:sz w:val="24"/>
          <w:szCs w:val="24"/>
        </w:rPr>
        <w:t>IĞDIR ME</w:t>
      </w:r>
      <w:r w:rsidR="00D14DEB">
        <w:rPr>
          <w:rFonts w:ascii="Times New Roman" w:eastAsia="Times New Roman" w:hAnsi="Times New Roman" w:cs="Times New Roman"/>
          <w:b/>
          <w:sz w:val="24"/>
          <w:szCs w:val="24"/>
        </w:rPr>
        <w:t xml:space="preserve">RKEZ İLÇE </w:t>
      </w:r>
      <w:r w:rsidRPr="00121F44">
        <w:rPr>
          <w:rFonts w:ascii="Times New Roman" w:eastAsia="Times New Roman" w:hAnsi="Times New Roman" w:cs="Times New Roman"/>
          <w:b/>
          <w:sz w:val="24"/>
          <w:szCs w:val="24"/>
        </w:rPr>
        <w:t xml:space="preserve">ÖZEL EĞİTİM </w:t>
      </w:r>
      <w:r w:rsidR="00D14DEB">
        <w:rPr>
          <w:rFonts w:ascii="Times New Roman" w:eastAsia="Times New Roman" w:hAnsi="Times New Roman" w:cs="Times New Roman"/>
          <w:b/>
          <w:sz w:val="24"/>
          <w:szCs w:val="24"/>
        </w:rPr>
        <w:t>(II.DÖNEM)</w:t>
      </w:r>
    </w:p>
    <w:p w:rsidR="005065A8" w:rsidRPr="00121F44" w:rsidRDefault="00EC4233" w:rsidP="00EC4233">
      <w:pPr>
        <w:ind w:left="1440" w:firstLine="720"/>
        <w:rPr>
          <w:rFonts w:ascii="Times New Roman" w:eastAsia="Arial" w:hAnsi="Times New Roman" w:cs="Times New Roman"/>
          <w:b/>
          <w:sz w:val="24"/>
          <w:szCs w:val="24"/>
        </w:rPr>
      </w:pPr>
      <w:r w:rsidRPr="00121F44">
        <w:rPr>
          <w:rFonts w:ascii="Times New Roman" w:eastAsia="Times New Roman" w:hAnsi="Times New Roman" w:cs="Times New Roman"/>
          <w:b/>
          <w:sz w:val="24"/>
          <w:szCs w:val="24"/>
        </w:rPr>
        <w:t>İLÇE ZÜMRE BAŞKANLARI TOPLANTI TUTANAĞI</w:t>
      </w:r>
      <w:r w:rsidR="00EE327E" w:rsidRPr="00121F44">
        <w:rPr>
          <w:rFonts w:ascii="Times New Roman" w:eastAsia="Arial" w:hAnsi="Times New Roman" w:cs="Times New Roman"/>
          <w:b/>
          <w:sz w:val="24"/>
          <w:szCs w:val="24"/>
        </w:rPr>
        <w:t xml:space="preserve">         </w:t>
      </w:r>
    </w:p>
    <w:p w:rsidR="005065A8" w:rsidRPr="00121F44" w:rsidRDefault="00EE327E">
      <w:pPr>
        <w:spacing w:line="240" w:lineRule="auto"/>
        <w:rPr>
          <w:rFonts w:ascii="Times New Roman" w:eastAsia="Arial" w:hAnsi="Times New Roman" w:cs="Times New Roman"/>
          <w:sz w:val="24"/>
          <w:szCs w:val="24"/>
        </w:rPr>
      </w:pPr>
      <w:r w:rsidRPr="00121F44">
        <w:rPr>
          <w:rFonts w:ascii="Times New Roman" w:eastAsia="Arial" w:hAnsi="Times New Roman" w:cs="Times New Roman"/>
          <w:b/>
          <w:sz w:val="24"/>
          <w:szCs w:val="24"/>
        </w:rPr>
        <w:t>Toplantı tarihi:</w:t>
      </w:r>
      <w:r w:rsidRPr="00121F44">
        <w:rPr>
          <w:rFonts w:ascii="Times New Roman" w:eastAsia="Arial" w:hAnsi="Times New Roman" w:cs="Times New Roman"/>
          <w:sz w:val="24"/>
          <w:szCs w:val="24"/>
        </w:rPr>
        <w:t xml:space="preserve"> </w:t>
      </w:r>
      <w:r w:rsidR="00D14DEB">
        <w:rPr>
          <w:rFonts w:ascii="Times New Roman" w:eastAsia="Arial" w:hAnsi="Times New Roman" w:cs="Times New Roman"/>
          <w:sz w:val="24"/>
          <w:szCs w:val="24"/>
        </w:rPr>
        <w:t>…/02/2022</w:t>
      </w:r>
    </w:p>
    <w:p w:rsidR="005065A8" w:rsidRPr="00121F44" w:rsidRDefault="00EE327E">
      <w:pPr>
        <w:spacing w:line="240" w:lineRule="auto"/>
        <w:rPr>
          <w:rFonts w:ascii="Times New Roman" w:eastAsia="Arial" w:hAnsi="Times New Roman" w:cs="Times New Roman"/>
          <w:sz w:val="24"/>
          <w:szCs w:val="24"/>
        </w:rPr>
      </w:pPr>
      <w:r w:rsidRPr="00121F44">
        <w:rPr>
          <w:rFonts w:ascii="Times New Roman" w:eastAsia="Arial" w:hAnsi="Times New Roman" w:cs="Times New Roman"/>
          <w:b/>
          <w:sz w:val="24"/>
          <w:szCs w:val="24"/>
        </w:rPr>
        <w:t>Toplantı saati:</w:t>
      </w:r>
      <w:r w:rsidR="00D14DEB">
        <w:rPr>
          <w:rFonts w:ascii="Times New Roman" w:eastAsia="Arial" w:hAnsi="Times New Roman" w:cs="Times New Roman"/>
          <w:b/>
          <w:sz w:val="24"/>
          <w:szCs w:val="24"/>
        </w:rPr>
        <w:t xml:space="preserve"> 15.00</w:t>
      </w:r>
    </w:p>
    <w:p w:rsidR="005065A8" w:rsidRPr="00121F44" w:rsidRDefault="00EE327E">
      <w:pPr>
        <w:spacing w:line="240" w:lineRule="auto"/>
        <w:rPr>
          <w:rFonts w:ascii="Times New Roman" w:eastAsia="Arial" w:hAnsi="Times New Roman" w:cs="Times New Roman"/>
          <w:b/>
          <w:sz w:val="24"/>
          <w:szCs w:val="24"/>
        </w:rPr>
      </w:pPr>
      <w:r w:rsidRPr="00121F44">
        <w:rPr>
          <w:rFonts w:ascii="Times New Roman" w:eastAsia="Arial" w:hAnsi="Times New Roman" w:cs="Times New Roman"/>
          <w:b/>
          <w:sz w:val="24"/>
          <w:szCs w:val="24"/>
        </w:rPr>
        <w:t xml:space="preserve">Toplantı yeri: </w:t>
      </w:r>
      <w:r w:rsidR="00D14DEB">
        <w:rPr>
          <w:rFonts w:ascii="Times New Roman" w:eastAsia="Arial" w:hAnsi="Times New Roman" w:cs="Times New Roman"/>
          <w:b/>
          <w:sz w:val="24"/>
          <w:szCs w:val="24"/>
        </w:rPr>
        <w:t>Ziya Gökalp Ortaokulu</w:t>
      </w:r>
    </w:p>
    <w:p w:rsidR="005065A8" w:rsidRPr="00121F44" w:rsidRDefault="005065A8">
      <w:pPr>
        <w:spacing w:line="240" w:lineRule="auto"/>
        <w:rPr>
          <w:rFonts w:ascii="Times New Roman" w:eastAsia="Arial" w:hAnsi="Times New Roman" w:cs="Times New Roman"/>
          <w:b/>
          <w:sz w:val="24"/>
          <w:szCs w:val="24"/>
        </w:rPr>
      </w:pPr>
    </w:p>
    <w:p w:rsidR="005065A8" w:rsidRPr="00121F44" w:rsidRDefault="00EE327E">
      <w:pPr>
        <w:ind w:left="142"/>
        <w:jc w:val="center"/>
        <w:rPr>
          <w:rFonts w:ascii="Times New Roman" w:eastAsia="Arial" w:hAnsi="Times New Roman" w:cs="Times New Roman"/>
          <w:b/>
          <w:sz w:val="24"/>
          <w:szCs w:val="24"/>
        </w:rPr>
      </w:pPr>
      <w:r w:rsidRPr="00121F44">
        <w:rPr>
          <w:rFonts w:ascii="Times New Roman" w:eastAsia="Arial" w:hAnsi="Times New Roman" w:cs="Times New Roman"/>
          <w:b/>
          <w:sz w:val="24"/>
          <w:szCs w:val="24"/>
        </w:rPr>
        <w:t>GÜNDEM MADDELERİ</w:t>
      </w:r>
    </w:p>
    <w:p w:rsidR="005065A8" w:rsidRPr="00D14DEB" w:rsidRDefault="00EE327E" w:rsidP="00D14DEB">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Açılış ve yoklama</w:t>
      </w:r>
    </w:p>
    <w:bookmarkStart w:id="0" w:name="_GoBack"/>
    <w:p w:rsidR="005065A8" w:rsidRPr="00BE194D" w:rsidRDefault="00BE194D" w:rsidP="00D14DEB">
      <w:pPr>
        <w:widowControl w:val="0"/>
        <w:numPr>
          <w:ilvl w:val="0"/>
          <w:numId w:val="1"/>
        </w:numPr>
        <w:pBdr>
          <w:top w:val="nil"/>
          <w:left w:val="nil"/>
          <w:bottom w:val="nil"/>
          <w:right w:val="nil"/>
          <w:between w:val="nil"/>
        </w:pBdr>
        <w:tabs>
          <w:tab w:val="left" w:pos="1920"/>
        </w:tabs>
        <w:spacing w:after="0" w:line="240" w:lineRule="auto"/>
        <w:rPr>
          <w:rStyle w:val="Kpr"/>
          <w:rFonts w:ascii="Times New Roman" w:eastAsia="Times New Roman" w:hAnsi="Times New Roman" w:cs="Times New Roman"/>
          <w:color w:val="auto"/>
          <w:sz w:val="24"/>
          <w:szCs w:val="24"/>
          <w:u w:val="none"/>
        </w:rPr>
      </w:pPr>
      <w:r w:rsidRPr="00BE194D">
        <w:rPr>
          <w:rFonts w:ascii="Times New Roman" w:eastAsia="Times New Roman" w:hAnsi="Times New Roman" w:cs="Times New Roman"/>
          <w:sz w:val="24"/>
          <w:szCs w:val="24"/>
        </w:rPr>
        <w:fldChar w:fldCharType="begin"/>
      </w:r>
      <w:r w:rsidRPr="00BE194D">
        <w:rPr>
          <w:rFonts w:ascii="Times New Roman" w:eastAsia="Times New Roman" w:hAnsi="Times New Roman" w:cs="Times New Roman"/>
          <w:sz w:val="24"/>
          <w:szCs w:val="24"/>
        </w:rPr>
        <w:instrText xml:space="preserve"> HYPERLINK "http://www.egitimhane.com/" </w:instrText>
      </w:r>
      <w:r w:rsidRPr="00BE194D">
        <w:rPr>
          <w:rFonts w:ascii="Times New Roman" w:eastAsia="Times New Roman" w:hAnsi="Times New Roman" w:cs="Times New Roman"/>
          <w:sz w:val="24"/>
          <w:szCs w:val="24"/>
        </w:rPr>
      </w:r>
      <w:r w:rsidRPr="00BE194D">
        <w:rPr>
          <w:rFonts w:ascii="Times New Roman" w:eastAsia="Times New Roman" w:hAnsi="Times New Roman" w:cs="Times New Roman"/>
          <w:sz w:val="24"/>
          <w:szCs w:val="24"/>
        </w:rPr>
        <w:fldChar w:fldCharType="separate"/>
      </w:r>
      <w:r w:rsidR="00EE327E" w:rsidRPr="00BE194D">
        <w:rPr>
          <w:rStyle w:val="Kpr"/>
          <w:rFonts w:ascii="Times New Roman" w:eastAsia="Times New Roman" w:hAnsi="Times New Roman" w:cs="Times New Roman"/>
          <w:color w:val="auto"/>
          <w:sz w:val="24"/>
          <w:szCs w:val="24"/>
          <w:u w:val="none"/>
        </w:rPr>
        <w:t xml:space="preserve">Gündem maddelerinin, zümre başkanı tarafından okunması, ek gündem maddesinin alınıp alınmamasına karar verilmesi, </w:t>
      </w:r>
    </w:p>
    <w:p w:rsidR="005065A8" w:rsidRPr="00BE194D" w:rsidRDefault="00D14DEB" w:rsidP="00D14DEB">
      <w:pPr>
        <w:widowControl w:val="0"/>
        <w:numPr>
          <w:ilvl w:val="0"/>
          <w:numId w:val="1"/>
        </w:numPr>
        <w:pBdr>
          <w:top w:val="nil"/>
          <w:left w:val="nil"/>
          <w:bottom w:val="nil"/>
          <w:right w:val="nil"/>
          <w:between w:val="nil"/>
        </w:pBdr>
        <w:tabs>
          <w:tab w:val="left" w:pos="1920"/>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2021-2022</w:t>
      </w:r>
      <w:r w:rsidR="00EE327E" w:rsidRPr="00BE194D">
        <w:rPr>
          <w:rStyle w:val="Kpr"/>
          <w:rFonts w:ascii="Times New Roman" w:eastAsia="Times New Roman" w:hAnsi="Times New Roman" w:cs="Times New Roman"/>
          <w:color w:val="auto"/>
          <w:sz w:val="24"/>
          <w:szCs w:val="24"/>
          <w:u w:val="none"/>
        </w:rPr>
        <w:t xml:space="preserve">  Eğitim Öğretim yılı s</w:t>
      </w:r>
      <w:r w:rsidRPr="00BE194D">
        <w:rPr>
          <w:rStyle w:val="Kpr"/>
          <w:rFonts w:ascii="Times New Roman" w:eastAsia="Times New Roman" w:hAnsi="Times New Roman" w:cs="Times New Roman"/>
          <w:color w:val="auto"/>
          <w:sz w:val="24"/>
          <w:szCs w:val="24"/>
          <w:u w:val="none"/>
        </w:rPr>
        <w:t>ene başı Özel Eğitim zümre kararlarının okunarak</w:t>
      </w:r>
      <w:r w:rsidR="00EE327E" w:rsidRPr="00BE194D">
        <w:rPr>
          <w:rStyle w:val="Kpr"/>
          <w:rFonts w:ascii="Times New Roman" w:eastAsia="Times New Roman" w:hAnsi="Times New Roman" w:cs="Times New Roman"/>
          <w:color w:val="auto"/>
          <w:sz w:val="24"/>
          <w:szCs w:val="24"/>
          <w:u w:val="none"/>
        </w:rPr>
        <w:t xml:space="preserve"> </w:t>
      </w:r>
      <w:r w:rsidRPr="00BE194D">
        <w:rPr>
          <w:rStyle w:val="Kpr"/>
          <w:rFonts w:ascii="Times New Roman" w:eastAsia="Times New Roman" w:hAnsi="Times New Roman" w:cs="Times New Roman"/>
          <w:color w:val="auto"/>
          <w:sz w:val="24"/>
          <w:szCs w:val="24"/>
          <w:u w:val="none"/>
        </w:rPr>
        <w:t>değerlendirilmesi,</w:t>
      </w:r>
    </w:p>
    <w:p w:rsidR="005065A8" w:rsidRPr="00BE194D" w:rsidRDefault="00EE327E" w:rsidP="00D14DEB">
      <w:pPr>
        <w:widowControl w:val="0"/>
        <w:numPr>
          <w:ilvl w:val="0"/>
          <w:numId w:val="1"/>
        </w:numPr>
        <w:pBdr>
          <w:top w:val="nil"/>
          <w:left w:val="nil"/>
          <w:bottom w:val="nil"/>
          <w:right w:val="nil"/>
          <w:between w:val="nil"/>
        </w:pBdr>
        <w:tabs>
          <w:tab w:val="left" w:pos="1935"/>
        </w:tabs>
        <w:spacing w:after="0" w:line="240" w:lineRule="auto"/>
        <w:ind w:right="425"/>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BEP’ larında belirlenen hedeflere ulaşılmadaki durumların ve  uygulanmasında karşılaşılan sorunların değerlendiril</w:t>
      </w:r>
      <w:r w:rsidR="00D14DEB" w:rsidRPr="00BE194D">
        <w:rPr>
          <w:rStyle w:val="Kpr"/>
          <w:rFonts w:ascii="Times New Roman" w:eastAsia="Times New Roman" w:hAnsi="Times New Roman" w:cs="Times New Roman"/>
          <w:color w:val="auto"/>
          <w:sz w:val="24"/>
          <w:szCs w:val="24"/>
          <w:u w:val="none"/>
        </w:rPr>
        <w:t>mesi,</w:t>
      </w:r>
    </w:p>
    <w:p w:rsidR="005065A8" w:rsidRPr="00BE194D" w:rsidRDefault="00EE327E" w:rsidP="00D14DEB">
      <w:pPr>
        <w:widowControl w:val="0"/>
        <w:numPr>
          <w:ilvl w:val="0"/>
          <w:numId w:val="1"/>
        </w:numPr>
        <w:pBdr>
          <w:top w:val="nil"/>
          <w:left w:val="nil"/>
          <w:bottom w:val="nil"/>
          <w:right w:val="nil"/>
          <w:between w:val="nil"/>
        </w:pBdr>
        <w:tabs>
          <w:tab w:val="left" w:pos="1935"/>
        </w:tabs>
        <w:spacing w:after="0" w:line="240" w:lineRule="auto"/>
        <w:ind w:right="425"/>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Okullar bazında, öğrenci devam devamsızl</w:t>
      </w:r>
      <w:r w:rsidR="00D14DEB" w:rsidRPr="00BE194D">
        <w:rPr>
          <w:rStyle w:val="Kpr"/>
          <w:rFonts w:ascii="Times New Roman" w:eastAsia="Times New Roman" w:hAnsi="Times New Roman" w:cs="Times New Roman"/>
          <w:color w:val="auto"/>
          <w:sz w:val="24"/>
          <w:szCs w:val="24"/>
          <w:u w:val="none"/>
        </w:rPr>
        <w:t xml:space="preserve">ıklarının </w:t>
      </w:r>
      <w:r w:rsidRPr="00BE194D">
        <w:rPr>
          <w:rStyle w:val="Kpr"/>
          <w:rFonts w:ascii="Times New Roman" w:eastAsia="Times New Roman" w:hAnsi="Times New Roman" w:cs="Times New Roman"/>
          <w:color w:val="auto"/>
          <w:sz w:val="24"/>
          <w:szCs w:val="24"/>
          <w:u w:val="none"/>
        </w:rPr>
        <w:t>değerlendirilmesi</w:t>
      </w:r>
      <w:r w:rsidR="00D14DEB" w:rsidRPr="00BE194D">
        <w:rPr>
          <w:rStyle w:val="Kpr"/>
          <w:rFonts w:ascii="Times New Roman" w:eastAsia="Times New Roman" w:hAnsi="Times New Roman" w:cs="Times New Roman"/>
          <w:color w:val="auto"/>
          <w:sz w:val="24"/>
          <w:szCs w:val="24"/>
          <w:u w:val="none"/>
        </w:rPr>
        <w:t>,</w:t>
      </w:r>
    </w:p>
    <w:p w:rsidR="005065A8" w:rsidRPr="00BE194D" w:rsidRDefault="00D14DEB" w:rsidP="00D14DEB">
      <w:pPr>
        <w:widowControl w:val="0"/>
        <w:numPr>
          <w:ilvl w:val="0"/>
          <w:numId w:val="1"/>
        </w:numPr>
        <w:pBdr>
          <w:top w:val="nil"/>
          <w:left w:val="nil"/>
          <w:bottom w:val="nil"/>
          <w:right w:val="nil"/>
          <w:between w:val="nil"/>
        </w:pBdr>
        <w:tabs>
          <w:tab w:val="left" w:pos="1935"/>
        </w:tabs>
        <w:spacing w:after="0" w:line="240" w:lineRule="auto"/>
        <w:ind w:right="425"/>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Veli toplantılarına</w:t>
      </w:r>
      <w:r w:rsidR="00EE327E" w:rsidRPr="00BE194D">
        <w:rPr>
          <w:rStyle w:val="Kpr"/>
          <w:rFonts w:ascii="Times New Roman" w:eastAsia="Times New Roman" w:hAnsi="Times New Roman" w:cs="Times New Roman"/>
          <w:color w:val="auto"/>
          <w:sz w:val="24"/>
          <w:szCs w:val="24"/>
          <w:u w:val="none"/>
        </w:rPr>
        <w:t xml:space="preserve"> katılımın, veliler ile iletişimin ve velilerin öğretim süresine katkı ve işbirliğinin değerlendirilmesi </w:t>
      </w:r>
    </w:p>
    <w:p w:rsidR="005065A8" w:rsidRPr="00BE194D" w:rsidRDefault="00D14DEB" w:rsidP="00D14DEB">
      <w:pPr>
        <w:widowControl w:val="0"/>
        <w:numPr>
          <w:ilvl w:val="0"/>
          <w:numId w:val="1"/>
        </w:numPr>
        <w:pBdr>
          <w:top w:val="nil"/>
          <w:left w:val="nil"/>
          <w:bottom w:val="nil"/>
          <w:right w:val="nil"/>
          <w:between w:val="nil"/>
        </w:pBdr>
        <w:tabs>
          <w:tab w:val="left" w:pos="1940"/>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Başarı</w:t>
      </w:r>
      <w:r w:rsidR="00EE327E" w:rsidRPr="00BE194D">
        <w:rPr>
          <w:rStyle w:val="Kpr"/>
          <w:rFonts w:ascii="Times New Roman" w:eastAsia="Times New Roman" w:hAnsi="Times New Roman" w:cs="Times New Roman"/>
          <w:color w:val="auto"/>
          <w:sz w:val="24"/>
          <w:szCs w:val="24"/>
          <w:u w:val="none"/>
        </w:rPr>
        <w:t>nın artırılması için alınacak öneri ve tedbirler.</w:t>
      </w:r>
    </w:p>
    <w:p w:rsidR="005065A8" w:rsidRPr="00BE194D" w:rsidRDefault="00EE327E" w:rsidP="00D14DEB">
      <w:pPr>
        <w:widowControl w:val="0"/>
        <w:numPr>
          <w:ilvl w:val="0"/>
          <w:numId w:val="1"/>
        </w:numPr>
        <w:pBdr>
          <w:top w:val="nil"/>
          <w:left w:val="nil"/>
          <w:bottom w:val="nil"/>
          <w:right w:val="nil"/>
          <w:between w:val="nil"/>
        </w:pBdr>
        <w:tabs>
          <w:tab w:val="left" w:pos="1940"/>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Eğitim Bölgesinde kalitenin yükseltilmesi için alınacak öneri ve tedbirler</w:t>
      </w:r>
    </w:p>
    <w:p w:rsidR="005065A8" w:rsidRPr="00BE194D" w:rsidRDefault="00EE327E" w:rsidP="00D14DEB">
      <w:pPr>
        <w:widowControl w:val="0"/>
        <w:numPr>
          <w:ilvl w:val="0"/>
          <w:numId w:val="1"/>
        </w:numPr>
        <w:pBdr>
          <w:top w:val="nil"/>
          <w:left w:val="nil"/>
          <w:bottom w:val="nil"/>
          <w:right w:val="nil"/>
          <w:between w:val="nil"/>
        </w:pBdr>
        <w:tabs>
          <w:tab w:val="left" w:pos="1935"/>
        </w:tabs>
        <w:spacing w:after="0" w:line="240" w:lineRule="auto"/>
        <w:ind w:right="425"/>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Okullarda eğitim materyallerinin durumu.</w:t>
      </w:r>
    </w:p>
    <w:p w:rsidR="005065A8" w:rsidRPr="00BE194D" w:rsidRDefault="00EE327E" w:rsidP="00D14DEB">
      <w:pPr>
        <w:widowControl w:val="0"/>
        <w:numPr>
          <w:ilvl w:val="0"/>
          <w:numId w:val="1"/>
        </w:numPr>
        <w:pBdr>
          <w:top w:val="nil"/>
          <w:left w:val="nil"/>
          <w:bottom w:val="nil"/>
          <w:right w:val="nil"/>
          <w:between w:val="nil"/>
        </w:pBdr>
        <w:tabs>
          <w:tab w:val="left" w:pos="1940"/>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Okullar arası uygulama birliğinin sağlanmasının değerlendirilmesi.</w:t>
      </w:r>
    </w:p>
    <w:p w:rsidR="005065A8" w:rsidRPr="00BE194D" w:rsidRDefault="00EE327E" w:rsidP="00D14DEB">
      <w:pPr>
        <w:widowControl w:val="0"/>
        <w:numPr>
          <w:ilvl w:val="0"/>
          <w:numId w:val="1"/>
        </w:numPr>
        <w:pBdr>
          <w:top w:val="nil"/>
          <w:left w:val="nil"/>
          <w:bottom w:val="nil"/>
          <w:right w:val="nil"/>
          <w:between w:val="nil"/>
        </w:pBdr>
        <w:tabs>
          <w:tab w:val="left" w:pos="1935"/>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Zümre öğretmenleri  arası işbirliğinin değerlendirilmesi.</w:t>
      </w:r>
    </w:p>
    <w:p w:rsidR="005065A8" w:rsidRPr="00BE194D" w:rsidRDefault="00EE327E" w:rsidP="00D14DEB">
      <w:pPr>
        <w:widowControl w:val="0"/>
        <w:numPr>
          <w:ilvl w:val="0"/>
          <w:numId w:val="1"/>
        </w:numPr>
        <w:pBdr>
          <w:top w:val="nil"/>
          <w:left w:val="nil"/>
          <w:bottom w:val="nil"/>
          <w:right w:val="nil"/>
          <w:between w:val="nil"/>
        </w:pBdr>
        <w:tabs>
          <w:tab w:val="left" w:pos="1949"/>
        </w:tabs>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İş sağlığı ve güvenliği ile ilgili yapılan çalışmaların değerlendirilmesi.</w:t>
      </w:r>
    </w:p>
    <w:p w:rsidR="005065A8" w:rsidRPr="00BE194D" w:rsidRDefault="00EE327E" w:rsidP="00D14DEB">
      <w:pPr>
        <w:widowControl w:val="0"/>
        <w:numPr>
          <w:ilvl w:val="0"/>
          <w:numId w:val="1"/>
        </w:numPr>
        <w:pBdr>
          <w:top w:val="nil"/>
          <w:left w:val="nil"/>
          <w:bottom w:val="nil"/>
          <w:right w:val="nil"/>
          <w:between w:val="nil"/>
        </w:pBdr>
        <w:spacing w:after="0" w:line="240" w:lineRule="auto"/>
        <w:rPr>
          <w:rStyle w:val="Kpr"/>
          <w:rFonts w:ascii="Times New Roman" w:eastAsia="Times New Roman" w:hAnsi="Times New Roman" w:cs="Times New Roman"/>
          <w:color w:val="auto"/>
          <w:sz w:val="24"/>
          <w:szCs w:val="24"/>
          <w:u w:val="none"/>
        </w:rPr>
      </w:pPr>
      <w:r w:rsidRPr="00BE194D">
        <w:rPr>
          <w:rStyle w:val="Kpr"/>
          <w:rFonts w:ascii="Times New Roman" w:eastAsia="Times New Roman" w:hAnsi="Times New Roman" w:cs="Times New Roman"/>
          <w:color w:val="auto"/>
          <w:sz w:val="24"/>
          <w:szCs w:val="24"/>
          <w:u w:val="none"/>
        </w:rPr>
        <w:t>EBA platformu başta olmak üzere  mesleki ve teknolojik gelişmelerin değerlendirilmesi.</w:t>
      </w:r>
    </w:p>
    <w:p w:rsidR="00D14DEB" w:rsidRPr="00BE194D" w:rsidRDefault="00EE327E" w:rsidP="00D14DEB">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BE194D">
        <w:rPr>
          <w:rStyle w:val="Kpr"/>
          <w:rFonts w:ascii="Times New Roman" w:eastAsia="Times New Roman" w:hAnsi="Times New Roman" w:cs="Times New Roman"/>
          <w:color w:val="auto"/>
          <w:sz w:val="24"/>
          <w:szCs w:val="24"/>
          <w:u w:val="none"/>
        </w:rPr>
        <w:t>Dilek ve temenniler</w:t>
      </w:r>
      <w:r w:rsidR="00BE194D" w:rsidRPr="00BE194D">
        <w:rPr>
          <w:rFonts w:ascii="Times New Roman" w:eastAsia="Times New Roman" w:hAnsi="Times New Roman" w:cs="Times New Roman"/>
          <w:sz w:val="24"/>
          <w:szCs w:val="24"/>
        </w:rPr>
        <w:fldChar w:fldCharType="end"/>
      </w:r>
    </w:p>
    <w:bookmarkEnd w:id="0"/>
    <w:p w:rsidR="005065A8" w:rsidRPr="00D14DEB" w:rsidRDefault="00EE327E" w:rsidP="00D14DEB">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14DEB">
        <w:rPr>
          <w:rFonts w:ascii="Times New Roman" w:eastAsia="Times New Roman" w:hAnsi="Times New Roman" w:cs="Times New Roman"/>
          <w:color w:val="000000"/>
          <w:sz w:val="24"/>
          <w:szCs w:val="24"/>
        </w:rPr>
        <w:t>Kapanış.</w:t>
      </w:r>
    </w:p>
    <w:p w:rsidR="005065A8" w:rsidRPr="00121F44" w:rsidRDefault="00EE327E">
      <w:pPr>
        <w:spacing w:line="240" w:lineRule="auto"/>
        <w:rPr>
          <w:rFonts w:ascii="Times New Roman" w:eastAsia="Times New Roman" w:hAnsi="Times New Roman" w:cs="Times New Roman"/>
          <w:i/>
          <w:sz w:val="24"/>
          <w:szCs w:val="24"/>
        </w:rPr>
      </w:pPr>
      <w:r w:rsidRPr="00121F44">
        <w:rPr>
          <w:rFonts w:ascii="Times New Roman" w:eastAsia="Times New Roman" w:hAnsi="Times New Roman" w:cs="Times New Roman"/>
          <w:i/>
          <w:sz w:val="24"/>
          <w:szCs w:val="24"/>
        </w:rPr>
        <w:t xml:space="preserve">                                                                        </w:t>
      </w:r>
    </w:p>
    <w:p w:rsidR="005065A8" w:rsidRDefault="005065A8">
      <w:pPr>
        <w:spacing w:line="240" w:lineRule="auto"/>
        <w:rPr>
          <w:rFonts w:ascii="Times New Roman" w:eastAsia="Arial" w:hAnsi="Times New Roman" w:cs="Times New Roman"/>
          <w:sz w:val="24"/>
          <w:szCs w:val="24"/>
        </w:rPr>
      </w:pPr>
    </w:p>
    <w:p w:rsidR="00006F6C" w:rsidRDefault="00006F6C">
      <w:pPr>
        <w:spacing w:line="240" w:lineRule="auto"/>
        <w:rPr>
          <w:rFonts w:ascii="Times New Roman" w:eastAsia="Arial" w:hAnsi="Times New Roman" w:cs="Times New Roman"/>
          <w:sz w:val="24"/>
          <w:szCs w:val="24"/>
        </w:rPr>
      </w:pPr>
    </w:p>
    <w:p w:rsidR="00006F6C" w:rsidRDefault="00006F6C">
      <w:pPr>
        <w:spacing w:line="240" w:lineRule="auto"/>
        <w:rPr>
          <w:rFonts w:ascii="Times New Roman" w:eastAsia="Arial" w:hAnsi="Times New Roman" w:cs="Times New Roman"/>
          <w:sz w:val="24"/>
          <w:szCs w:val="24"/>
        </w:rPr>
      </w:pPr>
    </w:p>
    <w:p w:rsidR="00006F6C" w:rsidRDefault="00006F6C">
      <w:pPr>
        <w:spacing w:line="240" w:lineRule="auto"/>
        <w:rPr>
          <w:rFonts w:ascii="Times New Roman" w:eastAsia="Arial" w:hAnsi="Times New Roman" w:cs="Times New Roman"/>
          <w:sz w:val="24"/>
          <w:szCs w:val="24"/>
        </w:rPr>
      </w:pPr>
    </w:p>
    <w:p w:rsidR="00006F6C" w:rsidRPr="00121F44" w:rsidRDefault="00006F6C">
      <w:pPr>
        <w:spacing w:line="240" w:lineRule="auto"/>
        <w:rPr>
          <w:rFonts w:ascii="Times New Roman" w:eastAsia="Arial" w:hAnsi="Times New Roman" w:cs="Times New Roman"/>
          <w:sz w:val="24"/>
          <w:szCs w:val="24"/>
        </w:rPr>
      </w:pPr>
    </w:p>
    <w:p w:rsidR="005065A8" w:rsidRPr="00121F44" w:rsidRDefault="00EE327E">
      <w:pPr>
        <w:spacing w:line="240" w:lineRule="auto"/>
        <w:rPr>
          <w:rFonts w:ascii="Times New Roman" w:eastAsia="Arial" w:hAnsi="Times New Roman" w:cs="Times New Roman"/>
          <w:b/>
          <w:sz w:val="24"/>
          <w:szCs w:val="24"/>
        </w:rPr>
      </w:pPr>
      <w:r w:rsidRPr="00121F44">
        <w:rPr>
          <w:rFonts w:ascii="Times New Roman" w:eastAsia="Arial" w:hAnsi="Times New Roman" w:cs="Times New Roman"/>
          <w:sz w:val="24"/>
          <w:szCs w:val="24"/>
        </w:rPr>
        <w:t xml:space="preserve"> </w:t>
      </w:r>
      <w:r w:rsidRPr="00121F44">
        <w:rPr>
          <w:rFonts w:ascii="Times New Roman" w:eastAsia="Arial" w:hAnsi="Times New Roman" w:cs="Times New Roman"/>
          <w:sz w:val="24"/>
          <w:szCs w:val="24"/>
        </w:rPr>
        <w:tab/>
      </w:r>
      <w:r w:rsidRPr="00121F44">
        <w:rPr>
          <w:rFonts w:ascii="Times New Roman" w:eastAsia="Arial" w:hAnsi="Times New Roman" w:cs="Times New Roman"/>
          <w:sz w:val="24"/>
          <w:szCs w:val="24"/>
        </w:rPr>
        <w:tab/>
      </w:r>
      <w:r w:rsidRPr="00121F44">
        <w:rPr>
          <w:rFonts w:ascii="Times New Roman" w:eastAsia="Arial" w:hAnsi="Times New Roman" w:cs="Times New Roman"/>
          <w:sz w:val="24"/>
          <w:szCs w:val="24"/>
        </w:rPr>
        <w:tab/>
      </w:r>
      <w:r w:rsidRPr="00121F44">
        <w:rPr>
          <w:rFonts w:ascii="Times New Roman" w:eastAsia="Arial" w:hAnsi="Times New Roman" w:cs="Times New Roman"/>
          <w:sz w:val="24"/>
          <w:szCs w:val="24"/>
        </w:rPr>
        <w:tab/>
      </w:r>
      <w:r w:rsidRPr="00121F44">
        <w:rPr>
          <w:rFonts w:ascii="Times New Roman" w:eastAsia="Arial" w:hAnsi="Times New Roman" w:cs="Times New Roman"/>
          <w:sz w:val="24"/>
          <w:szCs w:val="24"/>
        </w:rPr>
        <w:tab/>
      </w:r>
      <w:r w:rsidRPr="00121F44">
        <w:rPr>
          <w:rFonts w:ascii="Times New Roman" w:eastAsia="Arial" w:hAnsi="Times New Roman" w:cs="Times New Roman"/>
          <w:sz w:val="24"/>
          <w:szCs w:val="24"/>
        </w:rPr>
        <w:tab/>
      </w:r>
      <w:r w:rsidR="00D14DEB">
        <w:rPr>
          <w:rFonts w:ascii="Times New Roman" w:eastAsia="Arial" w:hAnsi="Times New Roman" w:cs="Times New Roman"/>
          <w:b/>
          <w:sz w:val="24"/>
          <w:szCs w:val="24"/>
        </w:rPr>
        <w:t xml:space="preserve">      .../02/2022</w:t>
      </w:r>
    </w:p>
    <w:p w:rsidR="005065A8" w:rsidRPr="00121F44" w:rsidRDefault="00EE327E">
      <w:pPr>
        <w:spacing w:line="240" w:lineRule="auto"/>
        <w:ind w:left="3540" w:firstLine="708"/>
        <w:rPr>
          <w:rFonts w:ascii="Times New Roman" w:eastAsia="Arial" w:hAnsi="Times New Roman" w:cs="Times New Roman"/>
          <w:b/>
          <w:sz w:val="24"/>
          <w:szCs w:val="24"/>
        </w:rPr>
      </w:pPr>
      <w:r w:rsidRPr="00121F44">
        <w:rPr>
          <w:rFonts w:ascii="Times New Roman" w:eastAsia="Arial" w:hAnsi="Times New Roman" w:cs="Times New Roman"/>
          <w:b/>
          <w:sz w:val="24"/>
          <w:szCs w:val="24"/>
        </w:rPr>
        <w:t xml:space="preserve"> Zümre Başkanı</w:t>
      </w:r>
    </w:p>
    <w:p w:rsidR="005065A8" w:rsidRPr="00121F44" w:rsidRDefault="00EE327E">
      <w:pPr>
        <w:spacing w:line="240" w:lineRule="auto"/>
        <w:rPr>
          <w:rFonts w:ascii="Times New Roman" w:eastAsia="Arial" w:hAnsi="Times New Roman" w:cs="Times New Roman"/>
          <w:b/>
          <w:sz w:val="24"/>
          <w:szCs w:val="24"/>
        </w:rPr>
      </w:pPr>
      <w:r w:rsidRPr="00121F44">
        <w:rPr>
          <w:rFonts w:ascii="Times New Roman" w:eastAsia="Arial" w:hAnsi="Times New Roman" w:cs="Times New Roman"/>
          <w:b/>
          <w:sz w:val="24"/>
          <w:szCs w:val="24"/>
        </w:rPr>
        <w:t xml:space="preserve">                               </w:t>
      </w:r>
      <w:r w:rsidR="00D14DEB">
        <w:rPr>
          <w:rFonts w:ascii="Times New Roman" w:eastAsia="Arial" w:hAnsi="Times New Roman" w:cs="Times New Roman"/>
          <w:b/>
          <w:sz w:val="24"/>
          <w:szCs w:val="24"/>
        </w:rPr>
        <w:t xml:space="preserve">                                Azer Melek KUMTEPE</w:t>
      </w:r>
    </w:p>
    <w:p w:rsidR="005065A8" w:rsidRPr="00121F44" w:rsidRDefault="005065A8">
      <w:pPr>
        <w:spacing w:line="240" w:lineRule="auto"/>
        <w:ind w:left="3540" w:firstLine="708"/>
        <w:rPr>
          <w:rFonts w:ascii="Times New Roman" w:eastAsia="Arial" w:hAnsi="Times New Roman" w:cs="Times New Roman"/>
          <w:b/>
          <w:sz w:val="24"/>
          <w:szCs w:val="24"/>
        </w:rPr>
      </w:pPr>
    </w:p>
    <w:p w:rsidR="005065A8" w:rsidRPr="00121F44" w:rsidRDefault="005065A8">
      <w:pPr>
        <w:spacing w:line="240" w:lineRule="auto"/>
        <w:ind w:left="3540" w:firstLine="708"/>
        <w:rPr>
          <w:rFonts w:ascii="Times New Roman" w:eastAsia="Arial" w:hAnsi="Times New Roman" w:cs="Times New Roman"/>
          <w:b/>
          <w:sz w:val="24"/>
          <w:szCs w:val="24"/>
        </w:rPr>
      </w:pPr>
    </w:p>
    <w:p w:rsidR="005065A8" w:rsidRDefault="005065A8">
      <w:pPr>
        <w:spacing w:line="240" w:lineRule="auto"/>
        <w:ind w:left="3540" w:firstLine="708"/>
        <w:rPr>
          <w:rFonts w:ascii="Times New Roman" w:eastAsia="Arial" w:hAnsi="Times New Roman" w:cs="Times New Roman"/>
          <w:b/>
          <w:sz w:val="24"/>
          <w:szCs w:val="24"/>
        </w:rPr>
      </w:pPr>
    </w:p>
    <w:p w:rsidR="00006F6C" w:rsidRPr="00121F44" w:rsidRDefault="00006F6C">
      <w:pPr>
        <w:spacing w:line="240" w:lineRule="auto"/>
        <w:ind w:left="3540" w:firstLine="708"/>
        <w:rPr>
          <w:rFonts w:ascii="Times New Roman" w:eastAsia="Arial" w:hAnsi="Times New Roman" w:cs="Times New Roman"/>
          <w:b/>
          <w:sz w:val="24"/>
          <w:szCs w:val="24"/>
        </w:rPr>
      </w:pPr>
    </w:p>
    <w:p w:rsidR="00D14DEB" w:rsidRPr="00121F44" w:rsidRDefault="00D14DEB" w:rsidP="00D14DEB">
      <w:pPr>
        <w:spacing w:after="60" w:line="240" w:lineRule="auto"/>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2021-2022 </w:t>
      </w:r>
      <w:r w:rsidRPr="00121F44">
        <w:rPr>
          <w:rFonts w:ascii="Times New Roman" w:eastAsia="Times New Roman" w:hAnsi="Times New Roman" w:cs="Times New Roman"/>
          <w:b/>
          <w:sz w:val="24"/>
          <w:szCs w:val="24"/>
        </w:rPr>
        <w:t xml:space="preserve">EĞİTİM ÖĞRETİM YILI </w:t>
      </w:r>
    </w:p>
    <w:p w:rsidR="00D14DEB" w:rsidRPr="00121F44" w:rsidRDefault="00D14DEB" w:rsidP="00D14DEB">
      <w:pPr>
        <w:spacing w:after="60" w:line="240" w:lineRule="auto"/>
        <w:jc w:val="center"/>
        <w:outlineLvl w:val="1"/>
        <w:rPr>
          <w:rFonts w:ascii="Times New Roman" w:eastAsia="Times New Roman" w:hAnsi="Times New Roman" w:cs="Times New Roman"/>
          <w:b/>
          <w:sz w:val="24"/>
          <w:szCs w:val="24"/>
        </w:rPr>
      </w:pPr>
      <w:r w:rsidRPr="00121F44">
        <w:rPr>
          <w:rFonts w:ascii="Times New Roman" w:eastAsia="Times New Roman" w:hAnsi="Times New Roman" w:cs="Times New Roman"/>
          <w:b/>
          <w:sz w:val="24"/>
          <w:szCs w:val="24"/>
        </w:rPr>
        <w:t>IĞDIR ME</w:t>
      </w:r>
      <w:r>
        <w:rPr>
          <w:rFonts w:ascii="Times New Roman" w:eastAsia="Times New Roman" w:hAnsi="Times New Roman" w:cs="Times New Roman"/>
          <w:b/>
          <w:sz w:val="24"/>
          <w:szCs w:val="24"/>
        </w:rPr>
        <w:t xml:space="preserve">RKEZ İLÇE </w:t>
      </w:r>
      <w:r w:rsidRPr="00121F44">
        <w:rPr>
          <w:rFonts w:ascii="Times New Roman" w:eastAsia="Times New Roman" w:hAnsi="Times New Roman" w:cs="Times New Roman"/>
          <w:b/>
          <w:sz w:val="24"/>
          <w:szCs w:val="24"/>
        </w:rPr>
        <w:t xml:space="preserve">ÖZEL EĞİTİM </w:t>
      </w:r>
      <w:r>
        <w:rPr>
          <w:rFonts w:ascii="Times New Roman" w:eastAsia="Times New Roman" w:hAnsi="Times New Roman" w:cs="Times New Roman"/>
          <w:b/>
          <w:sz w:val="24"/>
          <w:szCs w:val="24"/>
        </w:rPr>
        <w:t>(II.DÖNEM)</w:t>
      </w:r>
    </w:p>
    <w:p w:rsidR="00D14DEB" w:rsidRPr="00121F44" w:rsidRDefault="00D14DEB" w:rsidP="00D14DEB">
      <w:pPr>
        <w:ind w:left="1440" w:firstLine="720"/>
        <w:rPr>
          <w:rFonts w:ascii="Times New Roman" w:eastAsia="Arial" w:hAnsi="Times New Roman" w:cs="Times New Roman"/>
          <w:b/>
          <w:sz w:val="24"/>
          <w:szCs w:val="24"/>
        </w:rPr>
      </w:pPr>
      <w:r w:rsidRPr="00121F44">
        <w:rPr>
          <w:rFonts w:ascii="Times New Roman" w:eastAsia="Times New Roman" w:hAnsi="Times New Roman" w:cs="Times New Roman"/>
          <w:b/>
          <w:sz w:val="24"/>
          <w:szCs w:val="24"/>
        </w:rPr>
        <w:t>İLÇE ZÜMRE BAŞKANLARI TOPLANTI TUTANAĞI</w:t>
      </w:r>
      <w:r w:rsidRPr="00121F44">
        <w:rPr>
          <w:rFonts w:ascii="Times New Roman" w:eastAsia="Arial" w:hAnsi="Times New Roman" w:cs="Times New Roman"/>
          <w:b/>
          <w:sz w:val="24"/>
          <w:szCs w:val="24"/>
        </w:rPr>
        <w:t xml:space="preserve">         </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Açılış ve yoklama yapıldı. İstiklal Marşı okundu.</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Gündem maddeleri okundu ve ek bir gündem maddesi almaya gerek olmadığı belirlendi.</w:t>
      </w:r>
    </w:p>
    <w:p w:rsidR="005065A8" w:rsidRPr="00121F44" w:rsidRDefault="008F4E7B"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2021-2022  Eğitim-</w:t>
      </w:r>
      <w:r w:rsidR="00EE327E" w:rsidRPr="00121F44">
        <w:rPr>
          <w:rFonts w:ascii="Times New Roman" w:eastAsia="Times New Roman" w:hAnsi="Times New Roman" w:cs="Times New Roman"/>
          <w:color w:val="000000"/>
          <w:sz w:val="24"/>
          <w:szCs w:val="24"/>
        </w:rPr>
        <w:t xml:space="preserve">Öğretim yılı </w:t>
      </w:r>
      <w:r>
        <w:rPr>
          <w:rFonts w:ascii="Times New Roman" w:eastAsia="Times New Roman" w:hAnsi="Times New Roman" w:cs="Times New Roman"/>
          <w:color w:val="000000"/>
          <w:sz w:val="24"/>
          <w:szCs w:val="24"/>
        </w:rPr>
        <w:t>sene başı Özel Eğitim</w:t>
      </w:r>
      <w:r w:rsidR="00EE327E" w:rsidRPr="00121F44">
        <w:rPr>
          <w:rFonts w:ascii="Times New Roman" w:eastAsia="Times New Roman" w:hAnsi="Times New Roman" w:cs="Times New Roman"/>
          <w:color w:val="000000"/>
          <w:sz w:val="24"/>
          <w:szCs w:val="24"/>
        </w:rPr>
        <w:t xml:space="preserve"> zümre kararları gözden geçirildi.</w:t>
      </w:r>
      <w:r>
        <w:rPr>
          <w:rFonts w:ascii="Times New Roman" w:eastAsia="Times New Roman" w:hAnsi="Times New Roman" w:cs="Times New Roman"/>
          <w:color w:val="000000"/>
          <w:sz w:val="24"/>
          <w:szCs w:val="24"/>
        </w:rPr>
        <w:t xml:space="preserve"> </w:t>
      </w:r>
      <w:r w:rsidR="00392977" w:rsidRPr="00121F44">
        <w:rPr>
          <w:rFonts w:ascii="Times New Roman" w:eastAsia="Times New Roman" w:hAnsi="Times New Roman" w:cs="Times New Roman"/>
          <w:color w:val="000000"/>
          <w:sz w:val="24"/>
          <w:szCs w:val="24"/>
        </w:rPr>
        <w:t xml:space="preserve">Azer Melek </w:t>
      </w:r>
      <w:r w:rsidR="00E51AFA" w:rsidRPr="00121F44">
        <w:rPr>
          <w:rFonts w:ascii="Times New Roman" w:eastAsia="Times New Roman" w:hAnsi="Times New Roman" w:cs="Times New Roman"/>
          <w:color w:val="000000"/>
          <w:sz w:val="24"/>
          <w:szCs w:val="24"/>
        </w:rPr>
        <w:t>KUMTEPE</w:t>
      </w:r>
      <w:r w:rsidR="00EE327E" w:rsidRPr="00121F44">
        <w:rPr>
          <w:rFonts w:ascii="Times New Roman" w:eastAsia="Times New Roman" w:hAnsi="Times New Roman" w:cs="Times New Roman"/>
          <w:color w:val="000000"/>
          <w:sz w:val="24"/>
          <w:szCs w:val="24"/>
        </w:rPr>
        <w:t xml:space="preserve"> tarafından birinci dönemin kararları kısaca okundu bilgilendirmeler yapıldı. Toplantıya katılanlar tarafından bilgi edinildi.</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 xml:space="preserve">Okullar bazında öğrencilerin derse katılımlarının değerlendirilmesi yapıldı. Öğrencilerle genelde tek tek dersler yapıldığı </w:t>
      </w:r>
      <w:r w:rsidR="00392977" w:rsidRPr="00121F44">
        <w:rPr>
          <w:rFonts w:ascii="Times New Roman" w:eastAsia="Times New Roman" w:hAnsi="Times New Roman" w:cs="Times New Roman"/>
          <w:color w:val="000000"/>
          <w:sz w:val="24"/>
          <w:szCs w:val="24"/>
        </w:rPr>
        <w:t>Aykut ÇOBAN</w:t>
      </w:r>
      <w:r w:rsidRPr="00121F44">
        <w:rPr>
          <w:rFonts w:ascii="Times New Roman" w:eastAsia="Times New Roman" w:hAnsi="Times New Roman" w:cs="Times New Roman"/>
          <w:color w:val="000000"/>
          <w:sz w:val="24"/>
          <w:szCs w:val="24"/>
        </w:rPr>
        <w:t xml:space="preserve"> tarafından belirtildi. Öğrencileri aynı anda derse katılması seviye farklılıkları sebebiyle sorunlar yaşanmasına sebep olmuştur. </w:t>
      </w:r>
      <w:r w:rsidR="00392977" w:rsidRPr="00121F44">
        <w:rPr>
          <w:rFonts w:ascii="Times New Roman" w:eastAsia="Times New Roman" w:hAnsi="Times New Roman" w:cs="Times New Roman"/>
          <w:color w:val="000000"/>
          <w:sz w:val="24"/>
          <w:szCs w:val="24"/>
        </w:rPr>
        <w:t>Özlem KARADUMAN</w:t>
      </w:r>
      <w:r w:rsidRPr="00121F44">
        <w:rPr>
          <w:rFonts w:ascii="Times New Roman" w:eastAsia="Times New Roman" w:hAnsi="Times New Roman" w:cs="Times New Roman"/>
          <w:color w:val="000000"/>
          <w:sz w:val="24"/>
          <w:szCs w:val="24"/>
        </w:rPr>
        <w:t xml:space="preserve"> tarafından okuldaki gibi düzenli bir katılım olmadığı ve çeşitli sebeplerle devamsızlıklar yapıldığı belirtildi. </w:t>
      </w:r>
      <w:r w:rsidR="00392977" w:rsidRPr="00121F44">
        <w:rPr>
          <w:rFonts w:ascii="Times New Roman" w:eastAsia="Times New Roman" w:hAnsi="Times New Roman" w:cs="Times New Roman"/>
          <w:color w:val="000000"/>
          <w:sz w:val="24"/>
          <w:szCs w:val="24"/>
        </w:rPr>
        <w:t>Tolgahan İMRAT</w:t>
      </w:r>
      <w:r w:rsidRPr="00121F44">
        <w:rPr>
          <w:rFonts w:ascii="Times New Roman" w:eastAsia="Times New Roman" w:hAnsi="Times New Roman" w:cs="Times New Roman"/>
          <w:color w:val="000000"/>
          <w:sz w:val="24"/>
          <w:szCs w:val="24"/>
        </w:rPr>
        <w:t xml:space="preserve"> tarafından öğrencilerin derslerini bireysel dersler olarak sürdürerek başarılı bir süreç geçirdiğini belirtmiştir. </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 xml:space="preserve">Verilen ödevlerle ilgili velilerden bazen geri dönüt aldığını bazen alamadığını fakat katılımın genel olarak sağlandığı, öğretimin sağlandığı eğitim konusunda aksaklıklar yaşandığı ve velilerle iletişimin sürdürüldüğü </w:t>
      </w:r>
      <w:r w:rsidR="008F4E7B">
        <w:rPr>
          <w:rFonts w:ascii="Times New Roman" w:eastAsia="Times New Roman" w:hAnsi="Times New Roman" w:cs="Times New Roman"/>
          <w:color w:val="000000"/>
          <w:sz w:val="24"/>
          <w:szCs w:val="24"/>
        </w:rPr>
        <w:t>Yalçın PADİR</w:t>
      </w:r>
      <w:r w:rsidRPr="00121F44">
        <w:rPr>
          <w:rFonts w:ascii="Times New Roman" w:eastAsia="Times New Roman" w:hAnsi="Times New Roman" w:cs="Times New Roman"/>
          <w:color w:val="000000"/>
          <w:sz w:val="24"/>
          <w:szCs w:val="24"/>
        </w:rPr>
        <w:t xml:space="preserve"> tarafından söylendi. </w:t>
      </w:r>
      <w:r w:rsidR="00392977" w:rsidRPr="00121F44">
        <w:rPr>
          <w:rFonts w:ascii="Times New Roman" w:eastAsia="Times New Roman" w:hAnsi="Times New Roman" w:cs="Times New Roman"/>
          <w:color w:val="000000"/>
          <w:sz w:val="24"/>
          <w:szCs w:val="24"/>
        </w:rPr>
        <w:t>Mert İZCİ</w:t>
      </w:r>
      <w:r w:rsidRPr="00121F44">
        <w:rPr>
          <w:rFonts w:ascii="Times New Roman" w:eastAsia="Times New Roman" w:hAnsi="Times New Roman" w:cs="Times New Roman"/>
          <w:color w:val="000000"/>
          <w:sz w:val="24"/>
          <w:szCs w:val="24"/>
        </w:rPr>
        <w:t xml:space="preserve"> bazı velilerden iletişim anlamında hiç geri dönüş alamadığını belirtti. </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 xml:space="preserve">Öğrencilerin akademik olarak ilerleme gösterdikleri fakat hayatın akışından ve sosyalleşme ortamlarından uzak kaldığı özel eğitim ihtiyacı olan öğrencilerin bu alanlarda geliştirilmeye ihtiyaç duyduğu belirtilmiştir. </w:t>
      </w:r>
      <w:r w:rsidR="00392977" w:rsidRPr="00121F44">
        <w:rPr>
          <w:rFonts w:ascii="Times New Roman" w:eastAsia="Times New Roman" w:hAnsi="Times New Roman" w:cs="Times New Roman"/>
          <w:color w:val="000000"/>
          <w:sz w:val="24"/>
          <w:szCs w:val="24"/>
        </w:rPr>
        <w:t>Esma Nur BOZKURT</w:t>
      </w:r>
      <w:r w:rsidRPr="00121F44">
        <w:rPr>
          <w:rFonts w:ascii="Times New Roman" w:eastAsia="Times New Roman" w:hAnsi="Times New Roman" w:cs="Times New Roman"/>
          <w:color w:val="000000"/>
          <w:sz w:val="24"/>
          <w:szCs w:val="24"/>
        </w:rPr>
        <w:t xml:space="preserve"> tarafından öğrencilerde var olan davranış problemlerinin bu süreçte daha da artmış olabileceği ya da yeni problem davranışların ortaya çıkması göz önünde bulundurularak buna karşı veli görüşmeleri yapılıp davranış sağaltım planları hazırlanarak önlem alınması gerektiği belirtildi.</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Eğitim bölgesinde kalitenin yükseltilmesi için yapılacak etkinliklerin öğretmen Whatsapp gruplarında paylaşılarak öğretmenler arası iş birliğinin sağlanması kararlaştırıldı. Her konuda bu grupların etkin kullanılması gerektiği belirtildi.</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Okullardaki materyallerin</w:t>
      </w:r>
      <w:r w:rsidR="00B82373">
        <w:rPr>
          <w:rFonts w:ascii="Times New Roman" w:eastAsia="Times New Roman" w:hAnsi="Times New Roman" w:cs="Times New Roman"/>
          <w:color w:val="000000"/>
          <w:sz w:val="24"/>
          <w:szCs w:val="24"/>
        </w:rPr>
        <w:t xml:space="preserve"> genel olarak</w:t>
      </w:r>
      <w:r w:rsidRPr="00121F44">
        <w:rPr>
          <w:rFonts w:ascii="Times New Roman" w:eastAsia="Times New Roman" w:hAnsi="Times New Roman" w:cs="Times New Roman"/>
          <w:color w:val="000000"/>
          <w:sz w:val="24"/>
          <w:szCs w:val="24"/>
        </w:rPr>
        <w:t xml:space="preserve"> yeterli olduğu toplantıya katılan öğre</w:t>
      </w:r>
      <w:r w:rsidR="00B82373">
        <w:rPr>
          <w:rFonts w:ascii="Times New Roman" w:eastAsia="Times New Roman" w:hAnsi="Times New Roman" w:cs="Times New Roman"/>
          <w:color w:val="000000"/>
          <w:sz w:val="24"/>
          <w:szCs w:val="24"/>
        </w:rPr>
        <w:t>tmenler tarafından belirtildi. Eksikliklerin bulunduğu okulların öğretmenlerin Milli Eğitim Müdürlüğünden talepte bulunması ve m</w:t>
      </w:r>
      <w:r w:rsidRPr="00121F44">
        <w:rPr>
          <w:rFonts w:ascii="Times New Roman" w:eastAsia="Times New Roman" w:hAnsi="Times New Roman" w:cs="Times New Roman"/>
          <w:color w:val="000000"/>
          <w:sz w:val="24"/>
          <w:szCs w:val="24"/>
        </w:rPr>
        <w:t>ateryallerin temini konusunda velilerle işbirliği yapılması kararlaştırıldı.</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Okullar arası uygulama birliğinin sağlanması konusunda sorun yaşanmadığı toplantıdaki tüm katılımcıların iletişim kanallarıyla iletişimi sağlıklı bir şekilde sürdürdükleri, eksik kalınan ya da yardım gerektren konularda iletişim başarılı olarak sürdürülmektedir.</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Toplantıya katılan zümre öğretmenlerce</w:t>
      </w:r>
      <w:r w:rsidR="00B82373">
        <w:rPr>
          <w:rFonts w:ascii="Times New Roman" w:eastAsia="Times New Roman" w:hAnsi="Times New Roman" w:cs="Times New Roman"/>
          <w:color w:val="000000"/>
          <w:sz w:val="24"/>
          <w:szCs w:val="24"/>
        </w:rPr>
        <w:t xml:space="preserve"> </w:t>
      </w:r>
      <w:r w:rsidRPr="00121F44">
        <w:rPr>
          <w:rFonts w:ascii="Times New Roman" w:eastAsia="Times New Roman" w:hAnsi="Times New Roman" w:cs="Times New Roman"/>
          <w:color w:val="000000"/>
          <w:sz w:val="24"/>
          <w:szCs w:val="24"/>
        </w:rPr>
        <w:t>eğitim ve problem davranıs</w:t>
      </w:r>
      <w:r w:rsidR="00B82373">
        <w:rPr>
          <w:rFonts w:ascii="Times New Roman" w:eastAsia="Times New Roman" w:hAnsi="Times New Roman" w:cs="Times New Roman"/>
          <w:color w:val="000000"/>
          <w:sz w:val="24"/>
          <w:szCs w:val="24"/>
        </w:rPr>
        <w:t xml:space="preserve">lar konusunda </w:t>
      </w:r>
      <w:r w:rsidRPr="00121F44">
        <w:rPr>
          <w:rFonts w:ascii="Times New Roman" w:eastAsia="Times New Roman" w:hAnsi="Times New Roman" w:cs="Times New Roman"/>
          <w:color w:val="000000"/>
          <w:sz w:val="24"/>
          <w:szCs w:val="24"/>
        </w:rPr>
        <w:t xml:space="preserve">sorunlarla karşılaşılabileceği ve bu sorunların da veliler ile işbirliği sağlanarak çözümlere ulaşılacağı kararlaştırılmıştır. </w:t>
      </w:r>
    </w:p>
    <w:p w:rsidR="005065A8" w:rsidRPr="00121F44"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lastRenderedPageBreak/>
        <w:t>Pandemi süresince MEB tarafında yürütülen Temiz Okul projesi ile okullarda yürütülen tedbirler ile özel eğitim sınıfında KKD (kişisel koruma denetim) e göre önlemlerin alınması kararlaştırıldı. Okul yönetiminin Bulaş Bazlı Önlem Planının özel eğitim sınıfları baz alınarak okul idaresi tarafından uygulanmasının takibi yapılması kararlaştırılmıştır.</w:t>
      </w:r>
    </w:p>
    <w:p w:rsidR="005065A8" w:rsidRPr="00121F44" w:rsidRDefault="00B82373"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Melike SANCAK</w:t>
      </w:r>
      <w:r w:rsidR="00EE327E" w:rsidRPr="00121F44">
        <w:rPr>
          <w:rFonts w:ascii="Times New Roman" w:eastAsia="Times New Roman" w:hAnsi="Times New Roman" w:cs="Times New Roman"/>
          <w:color w:val="000000"/>
          <w:sz w:val="24"/>
          <w:szCs w:val="24"/>
        </w:rPr>
        <w:t xml:space="preserve"> tarafından velilere EBA ve gerekli dijital platformlar hakkında bilgilendirme yapılması ve gerekli eğitimin yapılmasına karar verildi.</w:t>
      </w:r>
    </w:p>
    <w:p w:rsidR="00B82373" w:rsidRDefault="00EE327E"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121F44">
        <w:rPr>
          <w:rFonts w:ascii="Times New Roman" w:eastAsia="Times New Roman" w:hAnsi="Times New Roman" w:cs="Times New Roman"/>
          <w:color w:val="000000"/>
          <w:sz w:val="24"/>
          <w:szCs w:val="24"/>
        </w:rPr>
        <w:t>EBA portalında özel eğitimle ilgili hazırlanan videoların tüm öğretmenlerce öğrencilerin eğitimi ve öğretimi konusunda paylaşıldığı belirtildi. Online olarak hazırlanmış portallarda öğretim ve eğitim konusunda materyallerin zengin olduğu ve tüm öğretmenlerce kullanılmaktadır.</w:t>
      </w:r>
    </w:p>
    <w:p w:rsidR="005065A8" w:rsidRPr="00B82373" w:rsidRDefault="00B82373" w:rsidP="00006F6C">
      <w:pPr>
        <w:numPr>
          <w:ilvl w:val="0"/>
          <w:numId w:val="2"/>
        </w:numPr>
        <w:pBdr>
          <w:top w:val="nil"/>
          <w:left w:val="nil"/>
          <w:bottom w:val="nil"/>
          <w:right w:val="nil"/>
          <w:between w:val="nil"/>
        </w:pBdr>
        <w:spacing w:before="100" w:beforeAutospacing="1"/>
        <w:ind w:left="357" w:hanging="357"/>
        <w:jc w:val="both"/>
        <w:rPr>
          <w:rFonts w:ascii="Times New Roman" w:eastAsia="Times New Roman" w:hAnsi="Times New Roman" w:cs="Times New Roman"/>
          <w:color w:val="000000"/>
          <w:sz w:val="24"/>
          <w:szCs w:val="24"/>
        </w:rPr>
      </w:pPr>
      <w:r w:rsidRPr="00B82373">
        <w:rPr>
          <w:rFonts w:ascii="Times New Roman" w:eastAsia="Times New Roman" w:hAnsi="Times New Roman" w:cs="Times New Roman"/>
          <w:sz w:val="24"/>
          <w:szCs w:val="24"/>
        </w:rPr>
        <w:t>Azer Melek KUMTEPE</w:t>
      </w:r>
      <w:r w:rsidR="00EE327E" w:rsidRPr="00B82373">
        <w:rPr>
          <w:rFonts w:ascii="Times New Roman" w:eastAsia="Times New Roman" w:hAnsi="Times New Roman" w:cs="Times New Roman"/>
          <w:sz w:val="24"/>
          <w:szCs w:val="24"/>
        </w:rPr>
        <w:t xml:space="preserve"> başarı dilekleri ile toplantıyı sonlandırmıştır. </w:t>
      </w:r>
    </w:p>
    <w:p w:rsidR="00121F44" w:rsidRPr="00121F44" w:rsidRDefault="00121F44" w:rsidP="008F4E7B">
      <w:pPr>
        <w:spacing w:after="0"/>
        <w:rPr>
          <w:rFonts w:ascii="Times New Roman" w:eastAsia="Times New Roman" w:hAnsi="Times New Roman" w:cs="Times New Roman"/>
          <w:sz w:val="24"/>
          <w:szCs w:val="24"/>
        </w:rPr>
      </w:pPr>
    </w:p>
    <w:p w:rsidR="005065A8" w:rsidRDefault="005065A8"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Default="00B82373" w:rsidP="008F4E7B">
      <w:pPr>
        <w:rPr>
          <w:rFonts w:ascii="Times New Roman" w:eastAsia="Arial" w:hAnsi="Times New Roman" w:cs="Times New Roman"/>
          <w:b/>
          <w:sz w:val="24"/>
          <w:szCs w:val="24"/>
        </w:rPr>
      </w:pPr>
    </w:p>
    <w:p w:rsidR="00B82373" w:rsidRPr="00121F44" w:rsidRDefault="00B82373" w:rsidP="008F4E7B">
      <w:pPr>
        <w:rPr>
          <w:rFonts w:ascii="Times New Roman" w:eastAsia="Arial" w:hAnsi="Times New Roman" w:cs="Times New Roman"/>
          <w:b/>
          <w:sz w:val="24"/>
          <w:szCs w:val="24"/>
        </w:rPr>
      </w:pPr>
    </w:p>
    <w:p w:rsidR="00006F6C" w:rsidRDefault="00006F6C" w:rsidP="00B82373">
      <w:pPr>
        <w:jc w:val="center"/>
        <w:rPr>
          <w:rFonts w:ascii="Times New Roman" w:eastAsia="Arial" w:hAnsi="Times New Roman" w:cs="Times New Roman"/>
          <w:b/>
          <w:sz w:val="24"/>
          <w:szCs w:val="24"/>
        </w:rPr>
      </w:pPr>
    </w:p>
    <w:p w:rsidR="005065A8" w:rsidRPr="00121F44" w:rsidRDefault="00EE327E" w:rsidP="00B82373">
      <w:pPr>
        <w:jc w:val="center"/>
        <w:rPr>
          <w:rFonts w:ascii="Times New Roman" w:eastAsia="Arial" w:hAnsi="Times New Roman" w:cs="Times New Roman"/>
          <w:b/>
          <w:sz w:val="24"/>
          <w:szCs w:val="24"/>
        </w:rPr>
      </w:pPr>
      <w:r w:rsidRPr="00121F44">
        <w:rPr>
          <w:rFonts w:ascii="Times New Roman" w:eastAsia="Arial" w:hAnsi="Times New Roman" w:cs="Times New Roman"/>
          <w:b/>
          <w:sz w:val="24"/>
          <w:szCs w:val="24"/>
        </w:rPr>
        <w:t>ALINAN KARARLAR</w:t>
      </w:r>
    </w:p>
    <w:p w:rsidR="005065A8" w:rsidRPr="00121F44" w:rsidRDefault="00EE327E" w:rsidP="008F4E7B">
      <w:pPr>
        <w:widowControl w:val="0"/>
        <w:numPr>
          <w:ilvl w:val="0"/>
          <w:numId w:val="3"/>
        </w:numPr>
        <w:pBdr>
          <w:top w:val="nil"/>
          <w:left w:val="nil"/>
          <w:bottom w:val="nil"/>
          <w:right w:val="nil"/>
          <w:between w:val="nil"/>
        </w:pBdr>
        <w:spacing w:line="240" w:lineRule="auto"/>
        <w:rPr>
          <w:rFonts w:ascii="Times New Roman" w:hAnsi="Times New Roman" w:cs="Times New Roman"/>
          <w:color w:val="000000"/>
          <w:sz w:val="24"/>
          <w:szCs w:val="24"/>
        </w:rPr>
      </w:pPr>
      <w:r w:rsidRPr="00121F44">
        <w:rPr>
          <w:rFonts w:ascii="Times New Roman" w:eastAsia="Times New Roman" w:hAnsi="Times New Roman" w:cs="Times New Roman"/>
          <w:color w:val="000000"/>
          <w:sz w:val="24"/>
          <w:szCs w:val="24"/>
        </w:rPr>
        <w:t>Eğitim bölgesinde kalitenin yükseltilmesi için yapılacak etkinliklerin öğretmen Whatsapp gruplarında paylaşılarak öğretmenler arası iş birliğinin sağlanması kararlaştırıldı.</w:t>
      </w:r>
    </w:p>
    <w:p w:rsidR="005065A8" w:rsidRPr="00121F44" w:rsidRDefault="00EE327E" w:rsidP="008F4E7B">
      <w:pPr>
        <w:widowControl w:val="0"/>
        <w:numPr>
          <w:ilvl w:val="0"/>
          <w:numId w:val="3"/>
        </w:numPr>
        <w:pBdr>
          <w:top w:val="nil"/>
          <w:left w:val="nil"/>
          <w:bottom w:val="nil"/>
          <w:right w:val="nil"/>
          <w:between w:val="nil"/>
        </w:pBdr>
        <w:spacing w:line="240" w:lineRule="auto"/>
        <w:rPr>
          <w:rFonts w:ascii="Times New Roman" w:hAnsi="Times New Roman" w:cs="Times New Roman"/>
          <w:color w:val="000000"/>
          <w:sz w:val="24"/>
          <w:szCs w:val="24"/>
        </w:rPr>
      </w:pPr>
      <w:r w:rsidRPr="00121F44">
        <w:rPr>
          <w:rFonts w:ascii="Times New Roman" w:eastAsia="Times New Roman" w:hAnsi="Times New Roman" w:cs="Times New Roman"/>
          <w:color w:val="000000"/>
          <w:sz w:val="24"/>
          <w:szCs w:val="24"/>
        </w:rPr>
        <w:t>Materyallerin temini konusunda</w:t>
      </w:r>
      <w:r w:rsidR="00006F6C">
        <w:rPr>
          <w:rFonts w:ascii="Times New Roman" w:eastAsia="Times New Roman" w:hAnsi="Times New Roman" w:cs="Times New Roman"/>
          <w:color w:val="000000"/>
          <w:sz w:val="24"/>
          <w:szCs w:val="24"/>
        </w:rPr>
        <w:t xml:space="preserve"> Milli Eğitim Müdürlüğümüz ile görüşülmesi ve</w:t>
      </w:r>
      <w:r w:rsidRPr="00121F44">
        <w:rPr>
          <w:rFonts w:ascii="Times New Roman" w:eastAsia="Times New Roman" w:hAnsi="Times New Roman" w:cs="Times New Roman"/>
          <w:color w:val="000000"/>
          <w:sz w:val="24"/>
          <w:szCs w:val="24"/>
        </w:rPr>
        <w:t xml:space="preserve"> velilerle işbirliği yapılması kararlaştırıldı.</w:t>
      </w:r>
    </w:p>
    <w:p w:rsidR="005065A8" w:rsidRPr="00121F44" w:rsidRDefault="00EE327E" w:rsidP="008F4E7B">
      <w:pPr>
        <w:widowControl w:val="0"/>
        <w:numPr>
          <w:ilvl w:val="0"/>
          <w:numId w:val="3"/>
        </w:numPr>
        <w:pBdr>
          <w:top w:val="nil"/>
          <w:left w:val="nil"/>
          <w:bottom w:val="nil"/>
          <w:right w:val="nil"/>
          <w:between w:val="nil"/>
        </w:pBdr>
        <w:spacing w:line="240" w:lineRule="auto"/>
        <w:rPr>
          <w:rFonts w:ascii="Times New Roman" w:hAnsi="Times New Roman" w:cs="Times New Roman"/>
          <w:color w:val="000000"/>
          <w:sz w:val="24"/>
          <w:szCs w:val="24"/>
        </w:rPr>
      </w:pPr>
      <w:r w:rsidRPr="00121F44">
        <w:rPr>
          <w:rFonts w:ascii="Times New Roman" w:eastAsia="Times New Roman" w:hAnsi="Times New Roman" w:cs="Times New Roman"/>
          <w:color w:val="000000"/>
          <w:sz w:val="24"/>
          <w:szCs w:val="24"/>
        </w:rPr>
        <w:t>MEB tarafında yürütülen Temiz Okul projesi ile okullarda yürütülen tedbirler ile özel eğitim sınıfında KKD (kişisel koruma denetim) e göre önlemlerin alınması kararlaştırıldı.</w:t>
      </w:r>
    </w:p>
    <w:p w:rsidR="005065A8" w:rsidRPr="00121F44" w:rsidRDefault="00EE327E" w:rsidP="008F4E7B">
      <w:pPr>
        <w:numPr>
          <w:ilvl w:val="0"/>
          <w:numId w:val="3"/>
        </w:numPr>
        <w:pBdr>
          <w:top w:val="nil"/>
          <w:left w:val="nil"/>
          <w:bottom w:val="nil"/>
          <w:right w:val="nil"/>
          <w:between w:val="nil"/>
        </w:pBdr>
        <w:rPr>
          <w:rFonts w:ascii="Times New Roman" w:hAnsi="Times New Roman" w:cs="Times New Roman"/>
          <w:color w:val="000000"/>
          <w:sz w:val="24"/>
          <w:szCs w:val="24"/>
        </w:rPr>
      </w:pPr>
      <w:r w:rsidRPr="00121F44">
        <w:rPr>
          <w:rFonts w:ascii="Times New Roman" w:eastAsia="Times New Roman" w:hAnsi="Times New Roman" w:cs="Times New Roman"/>
          <w:color w:val="000000"/>
          <w:sz w:val="24"/>
          <w:szCs w:val="24"/>
        </w:rPr>
        <w:t>Okul yönetiminin Bulaş Bazlı Önlem Planının özel eğitim sınıfları baz alınarak okul idaresi tarafından uygulanmasının takibi yapılması kararlaştırılmıştır.</w:t>
      </w:r>
    </w:p>
    <w:p w:rsidR="005065A8" w:rsidRPr="00121F44" w:rsidRDefault="00006F6C" w:rsidP="008F4E7B">
      <w:pPr>
        <w:widowControl w:val="0"/>
        <w:numPr>
          <w:ilvl w:val="0"/>
          <w:numId w:val="3"/>
        </w:numPr>
        <w:pBdr>
          <w:top w:val="nil"/>
          <w:left w:val="nil"/>
          <w:bottom w:val="nil"/>
          <w:right w:val="nil"/>
          <w:between w:val="nil"/>
        </w:pBdr>
        <w:spacing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V</w:t>
      </w:r>
      <w:r w:rsidR="00EE327E" w:rsidRPr="00121F44">
        <w:rPr>
          <w:rFonts w:ascii="Times New Roman" w:eastAsia="Times New Roman" w:hAnsi="Times New Roman" w:cs="Times New Roman"/>
          <w:color w:val="000000"/>
          <w:sz w:val="24"/>
          <w:szCs w:val="24"/>
        </w:rPr>
        <w:t>elilere EBA ve gerekli dijital platformlar hakkında bilgilendirme yapılması ve gerekli eğitimin yapılmasına karar verildi.</w:t>
      </w:r>
    </w:p>
    <w:p w:rsidR="005065A8" w:rsidRDefault="005065A8" w:rsidP="008F4E7B">
      <w:pPr>
        <w:spacing w:line="240" w:lineRule="auto"/>
        <w:ind w:left="3540" w:firstLine="708"/>
        <w:rPr>
          <w:rFonts w:ascii="Times New Roman" w:eastAsia="Arial" w:hAnsi="Times New Roman" w:cs="Times New Roman"/>
          <w:sz w:val="24"/>
          <w:szCs w:val="24"/>
        </w:rPr>
      </w:pPr>
    </w:p>
    <w:p w:rsidR="00006F6C" w:rsidRDefault="00006F6C" w:rsidP="008F4E7B">
      <w:pPr>
        <w:spacing w:line="240" w:lineRule="auto"/>
        <w:ind w:left="3540" w:firstLine="708"/>
        <w:rPr>
          <w:rFonts w:ascii="Times New Roman" w:eastAsia="Arial" w:hAnsi="Times New Roman" w:cs="Times New Roman"/>
          <w:sz w:val="24"/>
          <w:szCs w:val="24"/>
        </w:rPr>
      </w:pPr>
    </w:p>
    <w:p w:rsidR="00006F6C" w:rsidRDefault="00006F6C" w:rsidP="008F4E7B">
      <w:pPr>
        <w:spacing w:line="240" w:lineRule="auto"/>
        <w:ind w:left="3540" w:firstLine="708"/>
        <w:rPr>
          <w:rFonts w:ascii="Times New Roman" w:eastAsia="Arial" w:hAnsi="Times New Roman" w:cs="Times New Roman"/>
          <w:sz w:val="24"/>
          <w:szCs w:val="24"/>
        </w:rPr>
      </w:pPr>
    </w:p>
    <w:p w:rsidR="00006F6C" w:rsidRDefault="00006F6C" w:rsidP="008F4E7B">
      <w:pPr>
        <w:spacing w:line="240" w:lineRule="auto"/>
        <w:ind w:left="3540" w:firstLine="708"/>
        <w:rPr>
          <w:rFonts w:ascii="Times New Roman" w:eastAsia="Arial" w:hAnsi="Times New Roman" w:cs="Times New Roman"/>
          <w:sz w:val="24"/>
          <w:szCs w:val="24"/>
        </w:rPr>
      </w:pPr>
    </w:p>
    <w:p w:rsidR="00006F6C" w:rsidRDefault="00006F6C" w:rsidP="008F4E7B">
      <w:pPr>
        <w:spacing w:line="240" w:lineRule="auto"/>
        <w:ind w:left="3540" w:firstLine="708"/>
        <w:rPr>
          <w:rFonts w:ascii="Times New Roman" w:eastAsia="Arial" w:hAnsi="Times New Roman" w:cs="Times New Roman"/>
          <w:sz w:val="24"/>
          <w:szCs w:val="24"/>
        </w:rPr>
      </w:pPr>
    </w:p>
    <w:p w:rsidR="00006F6C" w:rsidRPr="00121F44" w:rsidRDefault="00006F6C" w:rsidP="008F4E7B">
      <w:pPr>
        <w:spacing w:line="240" w:lineRule="auto"/>
        <w:ind w:left="3540" w:firstLine="708"/>
        <w:rPr>
          <w:rFonts w:ascii="Times New Roman" w:eastAsia="Arial" w:hAnsi="Times New Roman" w:cs="Times New Roman"/>
          <w:sz w:val="24"/>
          <w:szCs w:val="24"/>
        </w:rPr>
      </w:pPr>
    </w:p>
    <w:p w:rsidR="005065A8" w:rsidRPr="00121F44" w:rsidRDefault="005065A8" w:rsidP="008F4E7B">
      <w:pPr>
        <w:spacing w:line="240" w:lineRule="auto"/>
        <w:ind w:left="3540" w:firstLine="708"/>
        <w:rPr>
          <w:rFonts w:ascii="Times New Roman" w:eastAsia="Arial" w:hAnsi="Times New Roman" w:cs="Times New Roman"/>
          <w:sz w:val="24"/>
          <w:szCs w:val="24"/>
        </w:rPr>
      </w:pPr>
    </w:p>
    <w:p w:rsidR="005065A8" w:rsidRPr="00121F44" w:rsidRDefault="00EE327E">
      <w:pPr>
        <w:spacing w:line="240" w:lineRule="auto"/>
        <w:rPr>
          <w:rFonts w:ascii="Times New Roman" w:eastAsia="Arial" w:hAnsi="Times New Roman" w:cs="Times New Roman"/>
          <w:sz w:val="24"/>
          <w:szCs w:val="24"/>
        </w:rPr>
      </w:pPr>
      <w:r w:rsidRPr="00121F44">
        <w:rPr>
          <w:rFonts w:ascii="Times New Roman" w:eastAsia="Arial" w:hAnsi="Times New Roman" w:cs="Times New Roman"/>
          <w:sz w:val="24"/>
          <w:szCs w:val="24"/>
        </w:rPr>
        <w:t xml:space="preserve">   </w:t>
      </w:r>
      <w:r w:rsidR="00006F6C">
        <w:rPr>
          <w:rFonts w:ascii="Times New Roman" w:eastAsia="Arial" w:hAnsi="Times New Roman" w:cs="Times New Roman"/>
          <w:sz w:val="24"/>
          <w:szCs w:val="24"/>
        </w:rPr>
        <w:t xml:space="preserve">     </w:t>
      </w:r>
      <w:r w:rsidRPr="00121F44">
        <w:rPr>
          <w:rFonts w:ascii="Times New Roman" w:eastAsia="Arial" w:hAnsi="Times New Roman" w:cs="Times New Roman"/>
          <w:sz w:val="24"/>
          <w:szCs w:val="24"/>
        </w:rPr>
        <w:t xml:space="preserve"> </w:t>
      </w:r>
      <w:r w:rsidR="00006F6C">
        <w:rPr>
          <w:rFonts w:ascii="Times New Roman" w:eastAsia="Arial" w:hAnsi="Times New Roman" w:cs="Times New Roman"/>
          <w:sz w:val="24"/>
          <w:szCs w:val="24"/>
        </w:rPr>
        <w:t>Yaren Fatma CAN                                                                                         Azer Melek KUMTEPE</w:t>
      </w:r>
    </w:p>
    <w:p w:rsidR="005065A8" w:rsidRPr="00121F44" w:rsidRDefault="00006F6C">
      <w:pPr>
        <w:spacing w:line="240" w:lineRule="auto"/>
        <w:rPr>
          <w:rFonts w:ascii="Times New Roman" w:eastAsia="Arial" w:hAnsi="Times New Roman" w:cs="Times New Roman"/>
          <w:b/>
          <w:sz w:val="24"/>
          <w:szCs w:val="24"/>
        </w:rPr>
      </w:pPr>
      <w:r>
        <w:rPr>
          <w:rFonts w:ascii="Times New Roman" w:eastAsia="Arial" w:hAnsi="Times New Roman" w:cs="Times New Roman"/>
          <w:sz w:val="24"/>
          <w:szCs w:val="24"/>
        </w:rPr>
        <w:t xml:space="preserve">   </w:t>
      </w:r>
      <w:r w:rsidR="00EE327E" w:rsidRPr="00121F44">
        <w:rPr>
          <w:rFonts w:ascii="Times New Roman" w:eastAsia="Arial" w:hAnsi="Times New Roman" w:cs="Times New Roman"/>
          <w:sz w:val="24"/>
          <w:szCs w:val="24"/>
        </w:rPr>
        <w:t xml:space="preserve"> </w:t>
      </w:r>
      <w:r w:rsidR="00EE327E" w:rsidRPr="00121F44">
        <w:rPr>
          <w:rFonts w:ascii="Times New Roman" w:eastAsia="Arial" w:hAnsi="Times New Roman" w:cs="Times New Roman"/>
          <w:b/>
          <w:sz w:val="24"/>
          <w:szCs w:val="24"/>
        </w:rPr>
        <w:t xml:space="preserve">Zümre Başkan Yardımcısı   </w:t>
      </w:r>
      <w:r>
        <w:rPr>
          <w:rFonts w:ascii="Times New Roman" w:eastAsia="Arial" w:hAnsi="Times New Roman" w:cs="Times New Roman"/>
          <w:b/>
          <w:sz w:val="24"/>
          <w:szCs w:val="24"/>
        </w:rPr>
        <w:t xml:space="preserve">                                                                               </w:t>
      </w:r>
      <w:r w:rsidRPr="00121F44">
        <w:rPr>
          <w:rFonts w:ascii="Times New Roman" w:eastAsia="Arial" w:hAnsi="Times New Roman" w:cs="Times New Roman"/>
          <w:b/>
          <w:sz w:val="24"/>
          <w:szCs w:val="24"/>
        </w:rPr>
        <w:t xml:space="preserve">Zümre Başkanı       </w:t>
      </w:r>
      <w:r>
        <w:rPr>
          <w:rFonts w:ascii="Times New Roman" w:eastAsia="Arial" w:hAnsi="Times New Roman" w:cs="Times New Roman"/>
          <w:b/>
          <w:sz w:val="24"/>
          <w:szCs w:val="24"/>
        </w:rPr>
        <w:t xml:space="preserve">         </w:t>
      </w:r>
      <w:r w:rsidR="00EE327E" w:rsidRPr="00121F44">
        <w:rPr>
          <w:rFonts w:ascii="Times New Roman" w:eastAsia="Arial" w:hAnsi="Times New Roman" w:cs="Times New Roman"/>
          <w:b/>
          <w:sz w:val="24"/>
          <w:szCs w:val="24"/>
        </w:rPr>
        <w:t xml:space="preserve">                  </w:t>
      </w:r>
    </w:p>
    <w:sectPr w:rsidR="005065A8" w:rsidRPr="00121F44" w:rsidSect="00F5244F">
      <w:headerReference w:type="even" r:id="rId7"/>
      <w:headerReference w:type="default" r:id="rId8"/>
      <w:footerReference w:type="even" r:id="rId9"/>
      <w:footerReference w:type="default" r:id="rId10"/>
      <w:headerReference w:type="first" r:id="rId11"/>
      <w:footerReference w:type="first" r:id="rId12"/>
      <w:pgSz w:w="11906" w:h="16838"/>
      <w:pgMar w:top="568" w:right="849" w:bottom="567" w:left="85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1B" w:rsidRDefault="00EF221B">
      <w:pPr>
        <w:spacing w:after="0" w:line="240" w:lineRule="auto"/>
      </w:pPr>
      <w:r>
        <w:separator/>
      </w:r>
    </w:p>
  </w:endnote>
  <w:endnote w:type="continuationSeparator" w:id="0">
    <w:p w:rsidR="00EF221B" w:rsidRDefault="00EF2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5065A8">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93775A">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sidR="00EE327E">
      <w:rPr>
        <w:color w:val="000000"/>
      </w:rPr>
      <w:instrText>PAGE</w:instrText>
    </w:r>
    <w:r>
      <w:rPr>
        <w:color w:val="000000"/>
      </w:rPr>
      <w:fldChar w:fldCharType="separate"/>
    </w:r>
    <w:r w:rsidR="00BE194D">
      <w:rPr>
        <w:noProof/>
        <w:color w:val="000000"/>
      </w:rPr>
      <w:t>1</w:t>
    </w:r>
    <w:r>
      <w:rPr>
        <w:color w:val="000000"/>
      </w:rPr>
      <w:fldChar w:fldCharType="end"/>
    </w:r>
  </w:p>
  <w:p w:rsidR="005065A8" w:rsidRDefault="005065A8">
    <w:pPr>
      <w:pBdr>
        <w:top w:val="nil"/>
        <w:left w:val="nil"/>
        <w:bottom w:val="nil"/>
        <w:right w:val="nil"/>
        <w:between w:val="nil"/>
      </w:pBdr>
      <w:tabs>
        <w:tab w:val="center" w:pos="4536"/>
        <w:tab w:val="right" w:pos="9072"/>
      </w:tabs>
      <w:spacing w:after="0" w:line="240" w:lineRule="auto"/>
      <w:rPr>
        <w:color w:val="000000"/>
      </w:rPr>
    </w:pPr>
    <w:bookmarkStart w:id="1" w:name="_gjdgxs" w:colFirst="0" w:colLast="0"/>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5065A8">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1B" w:rsidRDefault="00EF221B">
      <w:pPr>
        <w:spacing w:after="0" w:line="240" w:lineRule="auto"/>
      </w:pPr>
      <w:r>
        <w:separator/>
      </w:r>
    </w:p>
  </w:footnote>
  <w:footnote w:type="continuationSeparator" w:id="0">
    <w:p w:rsidR="00EF221B" w:rsidRDefault="00EF2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5065A8">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5065A8">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5A8" w:rsidRDefault="005065A8">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30CDC"/>
    <w:multiLevelType w:val="multilevel"/>
    <w:tmpl w:val="F1725D8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04C00CA"/>
    <w:multiLevelType w:val="multilevel"/>
    <w:tmpl w:val="C5409B56"/>
    <w:lvl w:ilvl="0">
      <w:start w:val="1"/>
      <w:numFmt w:val="decimal"/>
      <w:lvlText w:val="%1."/>
      <w:lvlJc w:val="left"/>
      <w:pPr>
        <w:ind w:left="720" w:hanging="360"/>
      </w:pPr>
      <w:rPr>
        <w:rFonts w:ascii="Arial" w:eastAsia="Arial" w:hAnsi="Arial" w:cs="Arial"/>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8633211"/>
    <w:multiLevelType w:val="multilevel"/>
    <w:tmpl w:val="8E16739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3A6683"/>
    <w:multiLevelType w:val="hybridMultilevel"/>
    <w:tmpl w:val="ED740D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065A8"/>
    <w:rsid w:val="00006F6C"/>
    <w:rsid w:val="000121BE"/>
    <w:rsid w:val="00014F09"/>
    <w:rsid w:val="00121F44"/>
    <w:rsid w:val="00215B00"/>
    <w:rsid w:val="00221746"/>
    <w:rsid w:val="00392977"/>
    <w:rsid w:val="00450079"/>
    <w:rsid w:val="005065A8"/>
    <w:rsid w:val="00674DA0"/>
    <w:rsid w:val="006836DE"/>
    <w:rsid w:val="008F4E7B"/>
    <w:rsid w:val="0093775A"/>
    <w:rsid w:val="009B377D"/>
    <w:rsid w:val="00B82373"/>
    <w:rsid w:val="00BE194D"/>
    <w:rsid w:val="00C9385D"/>
    <w:rsid w:val="00D14DEB"/>
    <w:rsid w:val="00E457BD"/>
    <w:rsid w:val="00E51AFA"/>
    <w:rsid w:val="00EC4233"/>
    <w:rsid w:val="00EE327E"/>
    <w:rsid w:val="00EF221B"/>
    <w:rsid w:val="00F3775B"/>
    <w:rsid w:val="00F524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78611-602F-484D-8CA9-E4B2DC06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5244F"/>
  </w:style>
  <w:style w:type="paragraph" w:styleId="Balk1">
    <w:name w:val="heading 1"/>
    <w:basedOn w:val="Normal"/>
    <w:next w:val="Normal"/>
    <w:rsid w:val="00F5244F"/>
    <w:pPr>
      <w:keepNext/>
      <w:keepLines/>
      <w:spacing w:before="480" w:after="120"/>
      <w:outlineLvl w:val="0"/>
    </w:pPr>
    <w:rPr>
      <w:b/>
      <w:sz w:val="48"/>
      <w:szCs w:val="48"/>
    </w:rPr>
  </w:style>
  <w:style w:type="paragraph" w:styleId="Balk2">
    <w:name w:val="heading 2"/>
    <w:basedOn w:val="Normal"/>
    <w:next w:val="Normal"/>
    <w:rsid w:val="00F5244F"/>
    <w:pPr>
      <w:keepNext/>
      <w:keepLines/>
      <w:spacing w:before="360" w:after="80"/>
      <w:outlineLvl w:val="1"/>
    </w:pPr>
    <w:rPr>
      <w:b/>
      <w:sz w:val="36"/>
      <w:szCs w:val="36"/>
    </w:rPr>
  </w:style>
  <w:style w:type="paragraph" w:styleId="Balk3">
    <w:name w:val="heading 3"/>
    <w:basedOn w:val="Normal"/>
    <w:next w:val="Normal"/>
    <w:rsid w:val="00F5244F"/>
    <w:pPr>
      <w:keepNext/>
      <w:keepLines/>
      <w:spacing w:before="280" w:after="80"/>
      <w:outlineLvl w:val="2"/>
    </w:pPr>
    <w:rPr>
      <w:b/>
      <w:sz w:val="28"/>
      <w:szCs w:val="28"/>
    </w:rPr>
  </w:style>
  <w:style w:type="paragraph" w:styleId="Balk4">
    <w:name w:val="heading 4"/>
    <w:basedOn w:val="Normal"/>
    <w:next w:val="Normal"/>
    <w:rsid w:val="00F5244F"/>
    <w:pPr>
      <w:keepNext/>
      <w:keepLines/>
      <w:spacing w:before="240" w:after="40"/>
      <w:outlineLvl w:val="3"/>
    </w:pPr>
    <w:rPr>
      <w:b/>
      <w:sz w:val="24"/>
      <w:szCs w:val="24"/>
    </w:rPr>
  </w:style>
  <w:style w:type="paragraph" w:styleId="Balk5">
    <w:name w:val="heading 5"/>
    <w:basedOn w:val="Normal"/>
    <w:next w:val="Normal"/>
    <w:rsid w:val="00F5244F"/>
    <w:pPr>
      <w:keepNext/>
      <w:keepLines/>
      <w:spacing w:before="220" w:after="40"/>
      <w:outlineLvl w:val="4"/>
    </w:pPr>
    <w:rPr>
      <w:b/>
    </w:rPr>
  </w:style>
  <w:style w:type="paragraph" w:styleId="Balk6">
    <w:name w:val="heading 6"/>
    <w:basedOn w:val="Normal"/>
    <w:next w:val="Normal"/>
    <w:rsid w:val="00F5244F"/>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F5244F"/>
    <w:tblPr>
      <w:tblCellMar>
        <w:top w:w="0" w:type="dxa"/>
        <w:left w:w="0" w:type="dxa"/>
        <w:bottom w:w="0" w:type="dxa"/>
        <w:right w:w="0" w:type="dxa"/>
      </w:tblCellMar>
    </w:tblPr>
  </w:style>
  <w:style w:type="paragraph" w:styleId="KonuBal">
    <w:name w:val="Title"/>
    <w:basedOn w:val="Normal"/>
    <w:next w:val="Normal"/>
    <w:rsid w:val="00F5244F"/>
    <w:pPr>
      <w:keepNext/>
      <w:keepLines/>
      <w:spacing w:before="480" w:after="120"/>
    </w:pPr>
    <w:rPr>
      <w:b/>
      <w:sz w:val="72"/>
      <w:szCs w:val="72"/>
    </w:rPr>
  </w:style>
  <w:style w:type="paragraph" w:styleId="Altyaz">
    <w:name w:val="Subtitle"/>
    <w:basedOn w:val="Normal"/>
    <w:next w:val="Normal"/>
    <w:rsid w:val="00F5244F"/>
    <w:pPr>
      <w:keepNext/>
      <w:keepLines/>
      <w:spacing w:before="360" w:after="80"/>
    </w:pPr>
    <w:rPr>
      <w:rFonts w:ascii="Georgia" w:eastAsia="Georgia" w:hAnsi="Georgia" w:cs="Georgia"/>
      <w:i/>
      <w:color w:val="666666"/>
      <w:sz w:val="48"/>
      <w:szCs w:val="48"/>
    </w:rPr>
  </w:style>
  <w:style w:type="paragraph" w:styleId="ListeParagraf">
    <w:name w:val="List Paragraph"/>
    <w:basedOn w:val="Normal"/>
    <w:uiPriority w:val="1"/>
    <w:qFormat/>
    <w:rsid w:val="00EC4233"/>
    <w:pPr>
      <w:ind w:left="720"/>
      <w:contextualSpacing/>
    </w:pPr>
  </w:style>
  <w:style w:type="table" w:styleId="TabloKlavuzu">
    <w:name w:val="Table Grid"/>
    <w:basedOn w:val="NormalTablo"/>
    <w:uiPriority w:val="59"/>
    <w:rsid w:val="00E51AFA"/>
    <w:pPr>
      <w:spacing w:after="0" w:line="240" w:lineRule="auto"/>
    </w:pPr>
    <w:rPr>
      <w:rFonts w:asciiTheme="minorHAnsi" w:eastAsiaTheme="minorHAnsi" w:hAnsiTheme="minorHAnsi" w:cstheme="minorBidi"/>
      <w:lang w:val="tr-T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E19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939</Words>
  <Characters>5355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Progressive</cp:lastModifiedBy>
  <cp:revision>7</cp:revision>
  <dcterms:created xsi:type="dcterms:W3CDTF">2021-02-18T18:43:00Z</dcterms:created>
  <dcterms:modified xsi:type="dcterms:W3CDTF">2022-02-09T20:53:00Z</dcterms:modified>
</cp:coreProperties>
</file>