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B62" w:rsidRDefault="00BD66AD">
      <w:pPr>
        <w:rPr>
          <w:b/>
        </w:rPr>
      </w:pPr>
      <w:r>
        <w:rPr>
          <w:b/>
          <w:noProof/>
          <w:lang w:eastAsia="tr-TR"/>
        </w:rPr>
        <mc:AlternateContent>
          <mc:Choice Requires="wps">
            <w:drawing>
              <wp:anchor distT="0" distB="0" distL="114300" distR="114300" simplePos="0" relativeHeight="251659264" behindDoc="0" locked="0" layoutInCell="1" allowOverlap="1">
                <wp:simplePos x="0" y="0"/>
                <wp:positionH relativeFrom="column">
                  <wp:posOffset>-28576</wp:posOffset>
                </wp:positionH>
                <wp:positionV relativeFrom="paragraph">
                  <wp:posOffset>276225</wp:posOffset>
                </wp:positionV>
                <wp:extent cx="6562725" cy="38100"/>
                <wp:effectExtent l="0" t="0" r="28575" b="19050"/>
                <wp:wrapNone/>
                <wp:docPr id="1" name="Düz Bağlayıcı 1"/>
                <wp:cNvGraphicFramePr/>
                <a:graphic xmlns:a="http://schemas.openxmlformats.org/drawingml/2006/main">
                  <a:graphicData uri="http://schemas.microsoft.com/office/word/2010/wordprocessingShape">
                    <wps:wsp>
                      <wps:cNvCnPr/>
                      <wps:spPr>
                        <a:xfrm flipV="1">
                          <a:off x="0" y="0"/>
                          <a:ext cx="6562725" cy="381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E92BDE5" id="Düz Bağlayıcı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2.25pt,21.75pt" to="514.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" strokecolor="#4579b8 [3044]"/>
            </w:pict>
          </mc:Fallback>
        </mc:AlternateContent>
      </w:r>
      <w:r>
        <w:rPr>
          <w:b/>
        </w:rPr>
        <w:t xml:space="preserve">ŞEHİT </w:t>
      </w:r>
      <w:proofErr w:type="gramStart"/>
      <w:r w:rsidR="00C66B9F">
        <w:rPr>
          <w:b/>
        </w:rPr>
        <w:t>........................</w:t>
      </w:r>
      <w:proofErr w:type="gramEnd"/>
      <w:r>
        <w:rPr>
          <w:b/>
        </w:rPr>
        <w:t xml:space="preserve"> ANADOLU LİSESİ </w:t>
      </w:r>
      <w:r w:rsidRPr="00BD66AD">
        <w:rPr>
          <w:b/>
          <w:sz w:val="40"/>
        </w:rPr>
        <w:t>11.</w:t>
      </w:r>
      <w:r>
        <w:rPr>
          <w:b/>
        </w:rPr>
        <w:t xml:space="preserve">SINIF </w:t>
      </w:r>
      <w:r w:rsidRPr="00BD66AD">
        <w:rPr>
          <w:b/>
          <w:sz w:val="28"/>
        </w:rPr>
        <w:t xml:space="preserve">TÜRK DİLİ VE EDEBİYATI </w:t>
      </w:r>
      <w:r>
        <w:rPr>
          <w:b/>
        </w:rPr>
        <w:t>2.DÖNEM 1.YAZILI SORULARI</w:t>
      </w:r>
    </w:p>
    <w:p w:rsidR="00BD66AD" w:rsidRDefault="00BD66AD">
      <w:pPr>
        <w:rPr>
          <w:i/>
        </w:rPr>
      </w:pPr>
      <w:r>
        <w:rPr>
          <w:i/>
        </w:rPr>
        <w:t xml:space="preserve">İsim;                     </w:t>
      </w:r>
      <w:proofErr w:type="spellStart"/>
      <w:proofErr w:type="gramStart"/>
      <w:r>
        <w:rPr>
          <w:i/>
        </w:rPr>
        <w:t>Soyisim</w:t>
      </w:r>
      <w:proofErr w:type="spellEnd"/>
      <w:r>
        <w:rPr>
          <w:i/>
        </w:rPr>
        <w:t xml:space="preserve"> ;                          Numara</w:t>
      </w:r>
      <w:proofErr w:type="gramEnd"/>
      <w:r>
        <w:rPr>
          <w:i/>
        </w:rPr>
        <w:t xml:space="preserve"> ;                Şube ;11/ A-B-C-D-E-F     Yazılı Sonucu ;             Not ; </w:t>
      </w:r>
    </w:p>
    <w:p w:rsidR="00BD66AD" w:rsidRDefault="00BD66AD">
      <w:pPr>
        <w:rPr>
          <w:b/>
          <w:i/>
        </w:rPr>
      </w:pPr>
      <w:r>
        <w:rPr>
          <w:b/>
          <w:i/>
        </w:rPr>
        <w:t>A-Anlatım bozukluklarının nedenlerini belirtip açıklayınız5*4 =20Puan</w:t>
      </w:r>
    </w:p>
    <w:p w:rsidR="00BD66AD" w:rsidRDefault="00BD66AD">
      <w:pPr>
        <w:rPr>
          <w:i/>
        </w:rPr>
      </w:pPr>
      <w:r>
        <w:rPr>
          <w:b/>
          <w:i/>
        </w:rPr>
        <w:t>*</w:t>
      </w:r>
      <w:r>
        <w:rPr>
          <w:i/>
        </w:rPr>
        <w:t>Yetkililer daha açıklama yapmadı henüz.</w:t>
      </w:r>
    </w:p>
    <w:p w:rsidR="00BD66AD" w:rsidRDefault="00BD66AD">
      <w:pPr>
        <w:rPr>
          <w:i/>
        </w:rPr>
      </w:pPr>
      <w:r>
        <w:rPr>
          <w:i/>
        </w:rPr>
        <w:t>*Yeni okula geldim ki ders zili çaldı.</w:t>
      </w:r>
    </w:p>
    <w:p w:rsidR="00BD66AD" w:rsidRDefault="00BD66AD" w:rsidP="00BD66AD">
      <w:pPr>
        <w:rPr>
          <w:i/>
        </w:rPr>
      </w:pPr>
      <w:r>
        <w:rPr>
          <w:i/>
        </w:rPr>
        <w:t>*Onun bize yaptığı iyiliklere hep göz yumduk.</w:t>
      </w:r>
    </w:p>
    <w:p w:rsidR="00BD66AD" w:rsidRDefault="00BD66AD" w:rsidP="00BD66AD">
      <w:pPr>
        <w:rPr>
          <w:i/>
        </w:rPr>
      </w:pPr>
      <w:r>
        <w:rPr>
          <w:i/>
        </w:rPr>
        <w:t xml:space="preserve">*Bırak patates </w:t>
      </w:r>
      <w:proofErr w:type="spellStart"/>
      <w:proofErr w:type="gramStart"/>
      <w:r>
        <w:rPr>
          <w:i/>
        </w:rPr>
        <w:t>doğramayı,yemek</w:t>
      </w:r>
      <w:proofErr w:type="spellEnd"/>
      <w:proofErr w:type="gramEnd"/>
      <w:r>
        <w:rPr>
          <w:i/>
        </w:rPr>
        <w:t xml:space="preserve"> bile yapamaz o</w:t>
      </w:r>
    </w:p>
    <w:p w:rsidR="00BD66AD" w:rsidRDefault="00BD66AD" w:rsidP="00BD66AD">
      <w:r>
        <w:rPr>
          <w:i/>
        </w:rPr>
        <w:t>*</w:t>
      </w:r>
      <w:r>
        <w:t>Bir milletin dili ve edebiyatı hür olmadıkça yükselemez.</w:t>
      </w:r>
    </w:p>
    <w:p w:rsidR="00BD66AD" w:rsidRDefault="00BD66AD" w:rsidP="00BD66AD"/>
    <w:p w:rsidR="00BD66AD" w:rsidRDefault="00BD66AD" w:rsidP="00BD66AD">
      <w:pPr>
        <w:rPr>
          <w:b/>
          <w:i/>
        </w:rPr>
      </w:pPr>
      <w:r>
        <w:rPr>
          <w:b/>
          <w:i/>
        </w:rPr>
        <w:t>B-Noktalama işaretlerini yazınız.5*1=5 Puan</w:t>
      </w:r>
    </w:p>
    <w:p w:rsidR="00BD66AD" w:rsidRDefault="00BD66AD" w:rsidP="00BD66AD">
      <w:r>
        <w:t xml:space="preserve">Eleştiri ustası </w:t>
      </w:r>
      <w:proofErr w:type="spellStart"/>
      <w:r>
        <w:t>Anatole</w:t>
      </w:r>
      <w:proofErr w:type="spellEnd"/>
      <w:r>
        <w:t xml:space="preserve"> France şöyle der (1 )(2 ) Nesnel bir sanat olmadığı gibi (3 ) nesnel bir eleştiri de yoktur ( 4)(5 )</w:t>
      </w:r>
    </w:p>
    <w:tbl>
      <w:tblPr>
        <w:tblStyle w:val="TabloKlavuzu"/>
        <w:tblW w:w="0" w:type="auto"/>
        <w:tblLook w:val="04A0" w:firstRow="1" w:lastRow="0" w:firstColumn="1" w:lastColumn="0" w:noHBand="0" w:noVBand="1"/>
      </w:tblPr>
      <w:tblGrid>
        <w:gridCol w:w="2121"/>
        <w:gridCol w:w="2121"/>
        <w:gridCol w:w="2121"/>
        <w:gridCol w:w="2121"/>
        <w:gridCol w:w="2122"/>
      </w:tblGrid>
      <w:tr w:rsidR="00BD66AD" w:rsidTr="00BD66AD">
        <w:tc>
          <w:tcPr>
            <w:tcW w:w="2121" w:type="dxa"/>
          </w:tcPr>
          <w:p w:rsidR="00BD66AD" w:rsidRDefault="00BD66AD" w:rsidP="00BD66AD">
            <w:r>
              <w:t>1</w:t>
            </w:r>
          </w:p>
        </w:tc>
        <w:tc>
          <w:tcPr>
            <w:tcW w:w="2121" w:type="dxa"/>
          </w:tcPr>
          <w:p w:rsidR="00BD66AD" w:rsidRDefault="00BD66AD" w:rsidP="00BD66AD">
            <w:r>
              <w:t>2</w:t>
            </w:r>
          </w:p>
        </w:tc>
        <w:tc>
          <w:tcPr>
            <w:tcW w:w="2121" w:type="dxa"/>
          </w:tcPr>
          <w:p w:rsidR="00BD66AD" w:rsidRDefault="00BD66AD" w:rsidP="00BD66AD">
            <w:r>
              <w:t>3</w:t>
            </w:r>
          </w:p>
        </w:tc>
        <w:tc>
          <w:tcPr>
            <w:tcW w:w="2121" w:type="dxa"/>
          </w:tcPr>
          <w:p w:rsidR="00BD66AD" w:rsidRDefault="00BD66AD" w:rsidP="00BD66AD">
            <w:r>
              <w:t>4</w:t>
            </w:r>
          </w:p>
        </w:tc>
        <w:tc>
          <w:tcPr>
            <w:tcW w:w="2122" w:type="dxa"/>
          </w:tcPr>
          <w:p w:rsidR="00BD66AD" w:rsidRDefault="00BD66AD" w:rsidP="00BD66AD">
            <w:r>
              <w:t>5</w:t>
            </w:r>
          </w:p>
        </w:tc>
      </w:tr>
      <w:tr w:rsidR="00BD66AD" w:rsidTr="00BD66AD">
        <w:tc>
          <w:tcPr>
            <w:tcW w:w="2121" w:type="dxa"/>
          </w:tcPr>
          <w:p w:rsidR="00BD66AD" w:rsidRDefault="00BD66AD" w:rsidP="00BD66AD">
            <w:r>
              <w:t>-</w:t>
            </w:r>
          </w:p>
        </w:tc>
        <w:tc>
          <w:tcPr>
            <w:tcW w:w="2121" w:type="dxa"/>
          </w:tcPr>
          <w:p w:rsidR="00BD66AD" w:rsidRDefault="00BD66AD" w:rsidP="00BD66AD">
            <w:r>
              <w:t>-</w:t>
            </w:r>
          </w:p>
        </w:tc>
        <w:tc>
          <w:tcPr>
            <w:tcW w:w="2121" w:type="dxa"/>
          </w:tcPr>
          <w:p w:rsidR="00BD66AD" w:rsidRDefault="00BD66AD" w:rsidP="00BD66AD">
            <w:r>
              <w:t>-</w:t>
            </w:r>
          </w:p>
        </w:tc>
        <w:tc>
          <w:tcPr>
            <w:tcW w:w="2121" w:type="dxa"/>
          </w:tcPr>
          <w:p w:rsidR="00BD66AD" w:rsidRDefault="00BD66AD" w:rsidP="00BD66AD">
            <w:r>
              <w:t>-</w:t>
            </w:r>
          </w:p>
        </w:tc>
        <w:tc>
          <w:tcPr>
            <w:tcW w:w="2122" w:type="dxa"/>
          </w:tcPr>
          <w:p w:rsidR="00BD66AD" w:rsidRDefault="00BD66AD" w:rsidP="00BD66AD">
            <w:r>
              <w:t>-</w:t>
            </w:r>
          </w:p>
        </w:tc>
      </w:tr>
    </w:tbl>
    <w:p w:rsidR="00BD66AD" w:rsidRDefault="00BD66AD" w:rsidP="00BD66AD"/>
    <w:p w:rsidR="00BD66AD" w:rsidRDefault="00BD66AD" w:rsidP="00BD66AD">
      <w:pPr>
        <w:rPr>
          <w:b/>
          <w:i/>
        </w:rPr>
      </w:pPr>
      <w:r>
        <w:rPr>
          <w:b/>
          <w:i/>
        </w:rPr>
        <w:t>C-Yazım yanlışını bulup nedenini yazınız. 10 Puan</w:t>
      </w:r>
    </w:p>
    <w:p w:rsidR="00BD66AD" w:rsidRDefault="00BD66AD" w:rsidP="00BD66AD">
      <w:r>
        <w:t>(I) Kuzguncuk semti; yeşilin en güzel tonlarını saklayan Fethi Paşa korusu, tarihî evleri, boğazın hafif esintisini duyacağınız mis kokulu havası ve sıcacık mahalle kültürüyle nefis bir yer. (II) Uzun yıllar Müslümanlarla farklı dinlere mensup olanların bir arada huzur içinde yaşadığı bir semt olan Kuzguncuk, son yıllarda hem yerli hem de yabancı turistlerin dikkatini çeken bir yer hâline gelmiş. (III) Üsküdar sınırları içerisinde kalan Perihan Abla Sokağı ise Kuzguncuk’un en sevilen ve en popüler sokaklarından. (IV) İstanbul’daki bu sokağın tanınmasında güzelliğinin ve doğal atmosferinin yanı sıra burada çekilen televizyon dizilerinin de etkisi büyük. (V) Hatta sokağın ismi de, 90’lı yıllardan önce doğanların çok iyi bildiği Perihan Abla dizisinden esinlenerek konmuş.</w:t>
      </w:r>
    </w:p>
    <w:p w:rsidR="0047270A" w:rsidRDefault="0047270A" w:rsidP="00BD66AD">
      <w:r>
        <w:t xml:space="preserve">Hata </w:t>
      </w:r>
      <w:proofErr w:type="gramStart"/>
      <w:r>
        <w:t>..........</w:t>
      </w:r>
      <w:proofErr w:type="gramEnd"/>
      <w:r>
        <w:t xml:space="preserve">  cümlede var ; çünkü </w:t>
      </w:r>
      <w:proofErr w:type="gramStart"/>
      <w:r>
        <w:t>............................................................................</w:t>
      </w:r>
      <w:proofErr w:type="gramEnd"/>
      <w:r>
        <w:t xml:space="preserve"> </w:t>
      </w:r>
      <w:proofErr w:type="gramStart"/>
      <w:r>
        <w:t>hatası</w:t>
      </w:r>
      <w:proofErr w:type="gramEnd"/>
      <w:r>
        <w:t xml:space="preserve"> yapılmış.</w:t>
      </w:r>
    </w:p>
    <w:p w:rsidR="0047270A" w:rsidRPr="0047270A" w:rsidRDefault="0047270A" w:rsidP="00BD66AD">
      <w:pPr>
        <w:rPr>
          <w:b/>
          <w:i/>
        </w:rPr>
      </w:pPr>
      <w:r>
        <w:rPr>
          <w:b/>
        </w:rPr>
        <w:t>D-</w:t>
      </w:r>
      <w:r>
        <w:rPr>
          <w:b/>
          <w:i/>
        </w:rPr>
        <w:t xml:space="preserve">Klasik soruları cevaplayınız. </w:t>
      </w:r>
    </w:p>
    <w:p w:rsidR="0047270A" w:rsidRDefault="0047270A" w:rsidP="00BD66AD">
      <w:r>
        <w:t xml:space="preserve">Sabahattin Ali; köy, kasaba ve kent gerçeklerini ilk defa gözleme dayalı toplumcu gerçekçi bir anlayışla eserlerinde yansıtmıştır. “Kuyucaklı </w:t>
      </w:r>
      <w:proofErr w:type="spellStart"/>
      <w:r>
        <w:t>Yusuf”ta</w:t>
      </w:r>
      <w:proofErr w:type="spellEnd"/>
      <w:r>
        <w:t xml:space="preserve">, bir Anadolu kasabasının değişen değerlerle biçimlenen yeni yaşamını sergiler. “İçimizdeki </w:t>
      </w:r>
      <w:proofErr w:type="spellStart"/>
      <w:r>
        <w:t>Şeytan”da</w:t>
      </w:r>
      <w:proofErr w:type="spellEnd"/>
      <w:r>
        <w:t xml:space="preserve">, II. Dünya Savaşı öncesinde üniversite, kültür ve sanat çevrelerindeki farklı sosyal eğilimleri eleştirir. “Kürk Mantolu </w:t>
      </w:r>
      <w:proofErr w:type="spellStart"/>
      <w:r>
        <w:t>Madonna”da</w:t>
      </w:r>
      <w:proofErr w:type="spellEnd"/>
      <w:r>
        <w:t>, çevresiyle uyum sağlayamayan, verdiği sözü tutamayan bir aydının suçluluk ve utanç duygusunu yansıtır</w:t>
      </w:r>
      <w:r w:rsidRPr="0047270A">
        <w:rPr>
          <w:b/>
        </w:rPr>
        <w:t xml:space="preserve">. </w:t>
      </w:r>
      <w:r w:rsidR="004A534A">
        <w:rPr>
          <w:b/>
        </w:rPr>
        <w:t xml:space="preserve">Bu parçada sözü edilen sanatçı </w:t>
      </w:r>
      <w:r w:rsidRPr="0047270A">
        <w:rPr>
          <w:b/>
        </w:rPr>
        <w:t>edebî dönemlerin hangisinde yer alır</w:t>
      </w:r>
      <w:r>
        <w:rPr>
          <w:b/>
        </w:rPr>
        <w:t xml:space="preserve"> yazınız</w:t>
      </w:r>
      <w:r>
        <w:t>? 10 puan</w:t>
      </w:r>
    </w:p>
    <w:p w:rsidR="0047270A" w:rsidRDefault="0047270A" w:rsidP="00260F1F">
      <w:pPr>
        <w:tabs>
          <w:tab w:val="left" w:pos="5459"/>
        </w:tabs>
      </w:pPr>
      <w:r>
        <w:t xml:space="preserve">= </w:t>
      </w:r>
      <w:proofErr w:type="gramStart"/>
      <w:r>
        <w:t>....................................................................................</w:t>
      </w:r>
      <w:proofErr w:type="gramEnd"/>
      <w:r w:rsidR="00260F1F">
        <w:tab/>
      </w:r>
    </w:p>
    <w:p w:rsidR="0047270A" w:rsidRDefault="0047270A" w:rsidP="00BD66AD">
      <w:pPr>
        <w:rPr>
          <w:b/>
        </w:rPr>
      </w:pPr>
      <w:r>
        <w:t xml:space="preserve">Yayımlanan dört romanı da aynı sanat anlayışıyla yazılmıştır. “Çıkrıklar </w:t>
      </w:r>
      <w:proofErr w:type="spellStart"/>
      <w:r>
        <w:t>Durunca”da</w:t>
      </w:r>
      <w:proofErr w:type="spellEnd"/>
      <w:r>
        <w:t xml:space="preserve"> ucuz, Avrupa malı dokumanın yerli malı dokuma tezgâhlarını ortadan kaldırışı; “</w:t>
      </w:r>
      <w:proofErr w:type="spellStart"/>
      <w:r>
        <w:t>Düşkünler”de</w:t>
      </w:r>
      <w:proofErr w:type="spellEnd"/>
      <w:r>
        <w:t xml:space="preserve">, Tanzimat’la ortaya çıkan yüksek memur bürokrasisinin zamanla çöküp yozlaşması; “Bir Varmış Bir </w:t>
      </w:r>
      <w:proofErr w:type="spellStart"/>
      <w:r>
        <w:t>Yokmuş”ta</w:t>
      </w:r>
      <w:proofErr w:type="spellEnd"/>
      <w:r>
        <w:t xml:space="preserve"> Tanzimat Dönemi’nde başlayan kapitülasyonların imparatorluğu sarsması, içinden çürütmesi anlatılmaktadır. “Yol Arkadaşları” ise roman biçiminde yazılmış gezi notları sayılabilir. </w:t>
      </w:r>
      <w:r>
        <w:rPr>
          <w:b/>
        </w:rPr>
        <w:t>Bahsedilen yazar kimdir?  10 puan</w:t>
      </w:r>
    </w:p>
    <w:p w:rsidR="0047270A" w:rsidRDefault="0047270A" w:rsidP="00BD66AD">
      <w:pPr>
        <w:rPr>
          <w:b/>
        </w:rPr>
      </w:pPr>
      <w:r>
        <w:rPr>
          <w:b/>
        </w:rPr>
        <w:t xml:space="preserve">= </w:t>
      </w:r>
      <w:proofErr w:type="gramStart"/>
      <w:r>
        <w:rPr>
          <w:b/>
        </w:rPr>
        <w:t>............................................................................</w:t>
      </w:r>
      <w:proofErr w:type="gramEnd"/>
    </w:p>
    <w:p w:rsidR="0047270A" w:rsidRPr="00A325D1" w:rsidRDefault="00A325D1" w:rsidP="00BD66AD">
      <w:pPr>
        <w:rPr>
          <w:rStyle w:val="Kpr"/>
          <w:color w:val="auto"/>
        </w:rPr>
      </w:pPr>
      <w:r w:rsidRPr="00A325D1">
        <w:lastRenderedPageBreak/>
        <w:fldChar w:fldCharType="begin"/>
      </w:r>
      <w:r w:rsidRPr="00A325D1">
        <w:instrText xml:space="preserve"> HYPERLINK "http://www.egitimhane.com" </w:instrText>
      </w:r>
      <w:r w:rsidRPr="00A325D1">
        <w:fldChar w:fldCharType="separate"/>
      </w:r>
      <w:r w:rsidR="0047270A" w:rsidRPr="00A325D1">
        <w:rPr>
          <w:rStyle w:val="Kpr"/>
          <w:color w:val="auto"/>
        </w:rPr>
        <w:t xml:space="preserve">“Romanda tek amacım hayatın heyecanını verebilmek ve canlı tipler oluşturmaktır. Roman yazarken, tanıdığım kimseler ve yaşadıklarımdan yola çıkarım. Fransız romancılarından gençliğimde çok zevkle okuduklarım </w:t>
      </w:r>
      <w:proofErr w:type="spellStart"/>
      <w:r w:rsidR="0047270A" w:rsidRPr="00A325D1">
        <w:rPr>
          <w:rStyle w:val="Kpr"/>
          <w:color w:val="auto"/>
        </w:rPr>
        <w:t>Stendhal</w:t>
      </w:r>
      <w:proofErr w:type="spellEnd"/>
      <w:r w:rsidR="0047270A" w:rsidRPr="00A325D1">
        <w:rPr>
          <w:rStyle w:val="Kpr"/>
          <w:color w:val="auto"/>
        </w:rPr>
        <w:t xml:space="preserve"> ile </w:t>
      </w:r>
      <w:proofErr w:type="spellStart"/>
      <w:r w:rsidR="0047270A" w:rsidRPr="00A325D1">
        <w:rPr>
          <w:rStyle w:val="Kpr"/>
          <w:color w:val="auto"/>
        </w:rPr>
        <w:t>Balzac’tır</w:t>
      </w:r>
      <w:proofErr w:type="spellEnd"/>
      <w:r w:rsidR="0047270A" w:rsidRPr="00A325D1">
        <w:rPr>
          <w:rStyle w:val="Kpr"/>
          <w:color w:val="auto"/>
        </w:rPr>
        <w:t xml:space="preserve">. Şimdi </w:t>
      </w:r>
      <w:proofErr w:type="spellStart"/>
      <w:r w:rsidR="0047270A" w:rsidRPr="00A325D1">
        <w:rPr>
          <w:rStyle w:val="Kpr"/>
          <w:color w:val="auto"/>
        </w:rPr>
        <w:t>Marcel</w:t>
      </w:r>
      <w:proofErr w:type="spellEnd"/>
      <w:r w:rsidR="0047270A" w:rsidRPr="00A325D1">
        <w:rPr>
          <w:rStyle w:val="Kpr"/>
          <w:color w:val="auto"/>
        </w:rPr>
        <w:t xml:space="preserve"> </w:t>
      </w:r>
      <w:proofErr w:type="spellStart"/>
      <w:r w:rsidR="0047270A" w:rsidRPr="00A325D1">
        <w:rPr>
          <w:rStyle w:val="Kpr"/>
          <w:color w:val="auto"/>
        </w:rPr>
        <w:t>Proust</w:t>
      </w:r>
      <w:proofErr w:type="spellEnd"/>
      <w:r w:rsidR="0047270A" w:rsidRPr="00A325D1">
        <w:rPr>
          <w:rStyle w:val="Kpr"/>
          <w:color w:val="auto"/>
        </w:rPr>
        <w:t xml:space="preserve"> ile Jules </w:t>
      </w:r>
      <w:proofErr w:type="spellStart"/>
      <w:r w:rsidR="0047270A" w:rsidRPr="00A325D1">
        <w:rPr>
          <w:rStyle w:val="Kpr"/>
          <w:color w:val="auto"/>
        </w:rPr>
        <w:t>Romains’in</w:t>
      </w:r>
      <w:proofErr w:type="spellEnd"/>
      <w:r w:rsidR="0047270A" w:rsidRPr="00A325D1">
        <w:rPr>
          <w:rStyle w:val="Kpr"/>
          <w:color w:val="auto"/>
        </w:rPr>
        <w:t xml:space="preserve"> âdeta tiryakisi oldum.” Diyen bir yazar hangi akımdan etkilenmiştir? (5 Puan)</w:t>
      </w:r>
    </w:p>
    <w:p w:rsidR="0047270A" w:rsidRPr="00A325D1" w:rsidRDefault="0047270A" w:rsidP="00BD66AD">
      <w:pPr>
        <w:rPr>
          <w:rStyle w:val="Kpr"/>
          <w:color w:val="auto"/>
        </w:rPr>
      </w:pPr>
      <w:r w:rsidRPr="00A325D1">
        <w:rPr>
          <w:rStyle w:val="Kpr"/>
          <w:color w:val="auto"/>
        </w:rPr>
        <w:t>=</w:t>
      </w:r>
      <w:proofErr w:type="gramStart"/>
      <w:r w:rsidRPr="00A325D1">
        <w:rPr>
          <w:rStyle w:val="Kpr"/>
          <w:color w:val="auto"/>
        </w:rPr>
        <w:t>..........................................................................................</w:t>
      </w:r>
      <w:proofErr w:type="gramEnd"/>
    </w:p>
    <w:p w:rsidR="0047270A" w:rsidRPr="00A325D1" w:rsidRDefault="0047270A" w:rsidP="00BD66AD">
      <w:pPr>
        <w:rPr>
          <w:b/>
        </w:rPr>
      </w:pPr>
      <w:r w:rsidRPr="00A325D1">
        <w:rPr>
          <w:rStyle w:val="Kpr"/>
          <w:color w:val="auto"/>
        </w:rPr>
        <w:t xml:space="preserve">Yazarın ilk romanı Yozgat’ın Sekili kasabasında yaşadığı yıllarda köylülerin hayatlarına dair edindiği birikimleri yansıtmaktadır. Romanda artık iş göremez olmuş bir atın, sahibi tarafından doğaya (yılkıya) bırakılmasıyla birlikte yaşanan dramatik olaylar aktarılmıştır. Romanda ölüme salınan </w:t>
      </w:r>
      <w:proofErr w:type="spellStart"/>
      <w:r w:rsidRPr="00A325D1">
        <w:rPr>
          <w:rStyle w:val="Kpr"/>
          <w:color w:val="auto"/>
        </w:rPr>
        <w:t>Dorukısrak’ın</w:t>
      </w:r>
      <w:proofErr w:type="spellEnd"/>
      <w:r w:rsidRPr="00A325D1">
        <w:rPr>
          <w:rStyle w:val="Kpr"/>
          <w:color w:val="auto"/>
        </w:rPr>
        <w:t xml:space="preserve"> yaşama tutunmak için verdiği mücadele, Anadolu insanının hayata, doğaya ve hayvanlara bakış açısını yansıtan düşüncelerle birlikte anlatılmıştır. </w:t>
      </w:r>
      <w:r w:rsidRPr="00A325D1">
        <w:rPr>
          <w:rStyle w:val="Kpr"/>
          <w:b/>
          <w:color w:val="auto"/>
        </w:rPr>
        <w:t>Bu parçada sözü edilen yazar kimdir yazınız? (10Puan)</w:t>
      </w:r>
      <w:r w:rsidR="00A325D1" w:rsidRPr="00A325D1">
        <w:fldChar w:fldCharType="end"/>
      </w:r>
    </w:p>
    <w:p w:rsidR="0047270A" w:rsidRDefault="0047270A" w:rsidP="00BD66AD">
      <w:r>
        <w:rPr>
          <w:b/>
        </w:rPr>
        <w:t xml:space="preserve">= </w:t>
      </w:r>
      <w:proofErr w:type="gramStart"/>
      <w:r>
        <w:rPr>
          <w:b/>
        </w:rPr>
        <w:t>................................................................................</w:t>
      </w:r>
      <w:proofErr w:type="gramEnd"/>
    </w:p>
    <w:tbl>
      <w:tblPr>
        <w:tblStyle w:val="TabloKlavuzu"/>
        <w:tblpPr w:leftFromText="141" w:rightFromText="141" w:vertAnchor="text" w:horzAnchor="margin" w:tblpY="274"/>
        <w:tblW w:w="0" w:type="auto"/>
        <w:tblLook w:val="04A0" w:firstRow="1" w:lastRow="0" w:firstColumn="1" w:lastColumn="0" w:noHBand="0" w:noVBand="1"/>
      </w:tblPr>
      <w:tblGrid>
        <w:gridCol w:w="10606"/>
      </w:tblGrid>
      <w:tr w:rsidR="0047270A" w:rsidTr="0047270A">
        <w:tc>
          <w:tcPr>
            <w:tcW w:w="10606" w:type="dxa"/>
          </w:tcPr>
          <w:p w:rsidR="0047270A" w:rsidRDefault="0047270A" w:rsidP="0047270A">
            <w:r>
              <w:t xml:space="preserve">Gidip ona sarılsa, başını göğsüne dayasa eskiden teyzesinin kucağındayken duyduğu kokuyu gene koklayacağını sanıyordu... “Şuraya otur.” dedi. Sedire oturttu. Başını onun kucağına koyup uzandı. Eski evde teyzesinin kucağına hep böyle yatardı. Kulağının değdiği karından yavaş, süreksiz bir gurultu duydu. Aldırmadı, teyzesinin de karnı guruldar mıydı? Bilmiyordu. Gözlerini yumdu. Burun kanatlarını gerip birkaç kere yokladı. Belki eski kokuları yeniden duymak olanaksızdı... “Saçlarımı okşasana.” dedi. Başı kucağındayken teyzesi kaşıya çeke saçlarını okşardı. Böylesi değildi. Dalgın bir elin yavaştan gezintisiydi bu. </w:t>
            </w:r>
            <w:r w:rsidRPr="0047270A">
              <w:rPr>
                <w:b/>
              </w:rPr>
              <w:t>Bu parça ile ilgili aşağıdakilerden hangisi söylenemez?</w:t>
            </w:r>
            <w:r>
              <w:t xml:space="preserve"> 10 Puan</w:t>
            </w:r>
          </w:p>
          <w:p w:rsidR="0047270A" w:rsidRPr="0047270A" w:rsidRDefault="0047270A" w:rsidP="0047270A">
            <w:pPr>
              <w:rPr>
                <w:i/>
                <w:u w:val="single"/>
              </w:rPr>
            </w:pPr>
            <w:r w:rsidRPr="0047270A">
              <w:rPr>
                <w:i/>
                <w:u w:val="single"/>
              </w:rPr>
              <w:t xml:space="preserve">A) Bilinç akışı tekniğinden faydalanılan </w:t>
            </w:r>
            <w:proofErr w:type="spellStart"/>
            <w:r w:rsidRPr="0047270A">
              <w:rPr>
                <w:i/>
                <w:u w:val="single"/>
              </w:rPr>
              <w:t>modernist</w:t>
            </w:r>
            <w:proofErr w:type="spellEnd"/>
            <w:r w:rsidRPr="0047270A">
              <w:rPr>
                <w:i/>
                <w:u w:val="single"/>
              </w:rPr>
              <w:t xml:space="preserve"> bir eserden alıntıdır. </w:t>
            </w:r>
          </w:p>
          <w:p w:rsidR="0047270A" w:rsidRPr="0047270A" w:rsidRDefault="0047270A" w:rsidP="0047270A">
            <w:pPr>
              <w:rPr>
                <w:i/>
                <w:u w:val="single"/>
              </w:rPr>
            </w:pPr>
            <w:r w:rsidRPr="0047270A">
              <w:rPr>
                <w:i/>
                <w:u w:val="single"/>
              </w:rPr>
              <w:t xml:space="preserve">B) Çağdaş toplumun ortaya çıkardığı sevgisizlik ve arayış kahramanda görülmektedir. </w:t>
            </w:r>
          </w:p>
          <w:p w:rsidR="0047270A" w:rsidRPr="0047270A" w:rsidRDefault="0047270A" w:rsidP="0047270A">
            <w:pPr>
              <w:rPr>
                <w:i/>
                <w:u w:val="single"/>
              </w:rPr>
            </w:pPr>
            <w:r w:rsidRPr="0047270A">
              <w:rPr>
                <w:i/>
                <w:u w:val="single"/>
              </w:rPr>
              <w:t xml:space="preserve">C) Anlatımda geriye dönüşlerden ve iç konuşmalardan faydalanılmıştır. </w:t>
            </w:r>
          </w:p>
          <w:p w:rsidR="0047270A" w:rsidRPr="0047270A" w:rsidRDefault="0047270A" w:rsidP="0047270A">
            <w:pPr>
              <w:rPr>
                <w:i/>
                <w:u w:val="single"/>
              </w:rPr>
            </w:pPr>
            <w:r w:rsidRPr="0047270A">
              <w:rPr>
                <w:i/>
                <w:u w:val="single"/>
              </w:rPr>
              <w:t xml:space="preserve">D) Toplumun yalnızlaştırdığı bireyin sıkıntıları anlatılmıştır. </w:t>
            </w:r>
          </w:p>
          <w:p w:rsidR="0047270A" w:rsidRDefault="0047270A" w:rsidP="0047270A">
            <w:pPr>
              <w:rPr>
                <w:b/>
                <w:i/>
              </w:rPr>
            </w:pPr>
            <w:r w:rsidRPr="0047270A">
              <w:rPr>
                <w:i/>
                <w:u w:val="single"/>
              </w:rPr>
              <w:t>E) Ayrıntılı bir mekân tasviri yapılırken mekânın kahraman üzerindeki etkileri belirtilmiştir.</w:t>
            </w:r>
          </w:p>
        </w:tc>
      </w:tr>
      <w:tr w:rsidR="0047270A" w:rsidTr="0047270A">
        <w:tc>
          <w:tcPr>
            <w:tcW w:w="10606" w:type="dxa"/>
          </w:tcPr>
          <w:p w:rsidR="00B84F4C" w:rsidRDefault="00B84F4C" w:rsidP="0047270A">
            <w:r>
              <w:t xml:space="preserve">- - - - türündeki yazıların makale, deneme ve fıkra gibi diğer türlerden ayrılan yönü konunun işlenişinde, anlatımındadır. Bu türdeki bir yazıyı okurken bir anda yazar tarafından kuşatıldığımızı, yazarın çekim gücünün etkisine girdiğimizi hissederiz. Sanki yazar ete kemiğe bürünür, karşımıza geçer, bizimle konuşur, bize sorular sorar. Azıcık dikkatimiz dağılsa ses tonunu yükseltir, kaşlarını çatar, suratını ekşitir. Okuyucunun ağzından sorular sorar, bu soruları yine kendisi cevaplar. Okuyucuya “Sizce de öyle değil mi?”, “Siz de böyle düşünmez misiniz?” gibi sorular sorarak okuyuculardan onay bekler. </w:t>
            </w:r>
            <w:r w:rsidRPr="00B84F4C">
              <w:rPr>
                <w:b/>
              </w:rPr>
              <w:t>Bu parçada boş bırakılan yere aşağıdakilerden hangisi</w:t>
            </w:r>
            <w:r>
              <w:t xml:space="preserve"> </w:t>
            </w:r>
            <w:r w:rsidRPr="00B84F4C">
              <w:rPr>
                <w:b/>
              </w:rPr>
              <w:t>getirilmelidir</w:t>
            </w:r>
            <w:r>
              <w:t>? 10Puan</w:t>
            </w:r>
          </w:p>
          <w:p w:rsidR="0047270A" w:rsidRDefault="004A534A" w:rsidP="004A534A">
            <w:pPr>
              <w:rPr>
                <w:b/>
                <w:i/>
              </w:rPr>
            </w:pPr>
            <w:r>
              <w:t xml:space="preserve">A) Sohbet B) Fıkra </w:t>
            </w:r>
            <w:r w:rsidR="00B84F4C">
              <w:t xml:space="preserve">C) </w:t>
            </w:r>
            <w:r>
              <w:t xml:space="preserve">Makale </w:t>
            </w:r>
            <w:r w:rsidR="00B84F4C">
              <w:t xml:space="preserve">D) Günlük E) </w:t>
            </w:r>
            <w:r>
              <w:t>Deneme</w:t>
            </w:r>
          </w:p>
        </w:tc>
      </w:tr>
      <w:tr w:rsidR="0047270A" w:rsidTr="0047270A">
        <w:tc>
          <w:tcPr>
            <w:tcW w:w="10606" w:type="dxa"/>
          </w:tcPr>
          <w:p w:rsidR="00B84F4C" w:rsidRDefault="00B84F4C" w:rsidP="0047270A">
            <w:r w:rsidRPr="00B84F4C">
              <w:rPr>
                <w:b/>
              </w:rPr>
              <w:t>Aşağıdaki cümlelerin hangisinde nesne eksikliğinden kaynaklanan anlatım bozukluğu vardır?</w:t>
            </w:r>
            <w:r>
              <w:t xml:space="preserve"> </w:t>
            </w:r>
            <w:r w:rsidR="004A534A">
              <w:t>10</w:t>
            </w:r>
            <w:r>
              <w:t xml:space="preserve"> Puan</w:t>
            </w:r>
          </w:p>
          <w:p w:rsidR="00B84F4C" w:rsidRDefault="00B84F4C" w:rsidP="0047270A">
            <w:r>
              <w:t xml:space="preserve">A) Osmanlı, gittiği yerlere önem vermiş ve pek çok yapıyla donatmıştır. </w:t>
            </w:r>
          </w:p>
          <w:p w:rsidR="00B84F4C" w:rsidRDefault="00B84F4C" w:rsidP="0047270A">
            <w:r>
              <w:t>B) İletişimin temel amacı “anlamak”, “anlatmak” ve “anlaşmak” olmalıdır.</w:t>
            </w:r>
          </w:p>
          <w:p w:rsidR="00B84F4C" w:rsidRDefault="00B84F4C" w:rsidP="0047270A">
            <w:r>
              <w:t xml:space="preserve"> C) Hayallerin hedeflere, hedeflerin gerçeğe dönüştüğü bir yolculuktur yaşam.</w:t>
            </w:r>
          </w:p>
          <w:p w:rsidR="00B84F4C" w:rsidRDefault="00B84F4C" w:rsidP="0047270A">
            <w:r>
              <w:t xml:space="preserve"> D) Millet olarak tarihin en sancılı döneminde dünyaya insanlık dersi veriyoruz. </w:t>
            </w:r>
          </w:p>
          <w:p w:rsidR="0047270A" w:rsidRDefault="00B84F4C" w:rsidP="0047270A">
            <w:pPr>
              <w:rPr>
                <w:b/>
                <w:i/>
              </w:rPr>
            </w:pPr>
            <w:r>
              <w:t>E) Hücreler; düşünme, kaydetme ve hatırlama özelliklerine sahiptir</w:t>
            </w:r>
          </w:p>
        </w:tc>
      </w:tr>
    </w:tbl>
    <w:p w:rsidR="00B84F4C" w:rsidRDefault="00B84F4C" w:rsidP="00BD66AD">
      <w:pPr>
        <w:rPr>
          <w:b/>
          <w:i/>
        </w:rPr>
      </w:pPr>
    </w:p>
    <w:p w:rsidR="00B84F4C" w:rsidRDefault="00B84F4C" w:rsidP="00BD66AD">
      <w:pPr>
        <w:rPr>
          <w:b/>
          <w:i/>
        </w:rPr>
      </w:pPr>
      <w:r>
        <w:rPr>
          <w:b/>
          <w:i/>
        </w:rPr>
        <w:t>BAŞARILARINIZIN DEVAMINI DİLERİM</w:t>
      </w:r>
      <w:proofErr w:type="gramStart"/>
      <w:r>
        <w:rPr>
          <w:b/>
          <w:i/>
        </w:rPr>
        <w:t>!!</w:t>
      </w:r>
      <w:proofErr w:type="gramEnd"/>
    </w:p>
    <w:p w:rsidR="00B84F4C" w:rsidRDefault="00C66B9F" w:rsidP="00BD66AD">
      <w:pPr>
        <w:rPr>
          <w:b/>
          <w:i/>
        </w:rPr>
      </w:pPr>
      <w:r>
        <w:rPr>
          <w:b/>
          <w:i/>
        </w:rPr>
        <w:t>‘’Bana bir harf öğretenin kırk yıl kölesi olurum</w:t>
      </w:r>
      <w:r w:rsidR="003F6B02">
        <w:rPr>
          <w:b/>
          <w:i/>
        </w:rPr>
        <w:t>.</w:t>
      </w:r>
      <w:r>
        <w:rPr>
          <w:b/>
          <w:i/>
        </w:rPr>
        <w:t xml:space="preserve">’’ </w:t>
      </w:r>
      <w:proofErr w:type="spellStart"/>
      <w:r>
        <w:rPr>
          <w:b/>
          <w:i/>
        </w:rPr>
        <w:t>Hz.Ali</w:t>
      </w:r>
      <w:proofErr w:type="spellEnd"/>
    </w:p>
    <w:p w:rsidR="00B84F4C" w:rsidRDefault="00C66B9F" w:rsidP="00BD66AD">
      <w:pPr>
        <w:pStyle w:val="ListeParagraf"/>
        <w:numPr>
          <w:ilvl w:val="0"/>
          <w:numId w:val="2"/>
        </w:numPr>
        <w:rPr>
          <w:b/>
          <w:i/>
        </w:rPr>
      </w:pPr>
      <w:r>
        <w:rPr>
          <w:b/>
          <w:i/>
        </w:rPr>
        <w:t xml:space="preserve">Zor yazılı </w:t>
      </w:r>
      <w:proofErr w:type="gramStart"/>
      <w:r>
        <w:rPr>
          <w:b/>
          <w:i/>
        </w:rPr>
        <w:t>yoktur ,çalışmayan</w:t>
      </w:r>
      <w:proofErr w:type="gramEnd"/>
      <w:r>
        <w:rPr>
          <w:b/>
          <w:i/>
        </w:rPr>
        <w:t xml:space="preserve"> öğrenci vardır.</w:t>
      </w:r>
    </w:p>
    <w:p w:rsidR="00C66B9F" w:rsidRDefault="00C66B9F" w:rsidP="00C66B9F">
      <w:pPr>
        <w:pStyle w:val="ListeParagraf"/>
        <w:rPr>
          <w:b/>
          <w:i/>
        </w:rPr>
      </w:pPr>
    </w:p>
    <w:p w:rsidR="00C66B9F" w:rsidRDefault="00C66B9F" w:rsidP="00C66B9F">
      <w:pPr>
        <w:pStyle w:val="ListeParagraf"/>
        <w:rPr>
          <w:b/>
          <w:i/>
        </w:rPr>
      </w:pPr>
      <w:r>
        <w:rPr>
          <w:b/>
          <w:i/>
        </w:rPr>
        <w:t>TDE ZÜMRESİ</w:t>
      </w:r>
    </w:p>
    <w:p w:rsidR="00C66B9F" w:rsidRDefault="00C66B9F" w:rsidP="00C66B9F">
      <w:pPr>
        <w:pStyle w:val="ListeParagraf"/>
      </w:pPr>
      <w:r w:rsidRPr="00C66B9F">
        <w:rPr>
          <w:rFonts w:ascii="Arial Black" w:hAnsi="Arial Black"/>
        </w:rPr>
        <w:t xml:space="preserve">Derviş Demir </w:t>
      </w:r>
      <w:r>
        <w:t>/ Türk Dili ve Edebiyatı Öğretmeni</w:t>
      </w:r>
    </w:p>
    <w:p w:rsidR="00A325D1" w:rsidRDefault="00A325D1" w:rsidP="00C66B9F">
      <w:pPr>
        <w:pStyle w:val="ListeParagraf"/>
      </w:pPr>
    </w:p>
    <w:p w:rsidR="00C66B9F" w:rsidRPr="00A325D1" w:rsidRDefault="00A325D1" w:rsidP="00A325D1">
      <w:pPr>
        <w:tabs>
          <w:tab w:val="left" w:pos="4005"/>
        </w:tabs>
      </w:pPr>
      <w:r>
        <w:tab/>
      </w:r>
      <w:bookmarkStart w:id="0" w:name="_GoBack"/>
      <w:bookmarkEnd w:id="0"/>
    </w:p>
    <w:sectPr w:rsidR="00C66B9F" w:rsidRPr="00A325D1" w:rsidSect="00BD66A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352425"/>
    <w:multiLevelType w:val="hybridMultilevel"/>
    <w:tmpl w:val="EBE69182"/>
    <w:lvl w:ilvl="0" w:tplc="6C161884">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E5810CB"/>
    <w:multiLevelType w:val="hybridMultilevel"/>
    <w:tmpl w:val="CD605B66"/>
    <w:lvl w:ilvl="0" w:tplc="DB48DB32">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205"/>
    <w:rsid w:val="00260F1F"/>
    <w:rsid w:val="00337749"/>
    <w:rsid w:val="003B74E8"/>
    <w:rsid w:val="003F6B02"/>
    <w:rsid w:val="0047270A"/>
    <w:rsid w:val="004A534A"/>
    <w:rsid w:val="004C7B62"/>
    <w:rsid w:val="008D53E7"/>
    <w:rsid w:val="009B4BFB"/>
    <w:rsid w:val="00A325D1"/>
    <w:rsid w:val="00AE1205"/>
    <w:rsid w:val="00B84F4C"/>
    <w:rsid w:val="00BD66AD"/>
    <w:rsid w:val="00C64ED9"/>
    <w:rsid w:val="00C66B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D66AD"/>
    <w:pPr>
      <w:ind w:left="720"/>
      <w:contextualSpacing/>
    </w:pPr>
  </w:style>
  <w:style w:type="table" w:styleId="TabloKlavuzu">
    <w:name w:val="Table Grid"/>
    <w:basedOn w:val="NormalTablo"/>
    <w:uiPriority w:val="59"/>
    <w:rsid w:val="00BD66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A325D1"/>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BD66AD"/>
    <w:pPr>
      <w:ind w:left="720"/>
      <w:contextualSpacing/>
    </w:pPr>
  </w:style>
  <w:style w:type="table" w:styleId="TabloKlavuzu">
    <w:name w:val="Table Grid"/>
    <w:basedOn w:val="NormalTablo"/>
    <w:uiPriority w:val="59"/>
    <w:rsid w:val="00BD66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A325D1"/>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975</Words>
  <Characters>5562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6524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DERVİŞ DEMO</dc:creator>
  <cp:keywords/>
  <dc:description/>
  <cp:lastModifiedBy>Buro</cp:lastModifiedBy>
  <cp:revision>15</cp:revision>
  <dcterms:created xsi:type="dcterms:W3CDTF">2022-01-30T18:26:00Z</dcterms:created>
  <dcterms:modified xsi:type="dcterms:W3CDTF">2022-02-14T09:51:00Z</dcterms:modified>
</cp:coreProperties>
</file>