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3F" w:rsidRPr="00366BB2" w:rsidRDefault="006A49AC" w:rsidP="008E223F">
      <w:pPr>
        <w:jc w:val="center"/>
        <w:rPr>
          <w:rFonts w:ascii="Comic Sans MS" w:hAnsi="Comic Sans MS" w:cs="Arial"/>
          <w:sz w:val="28"/>
          <w:szCs w:val="28"/>
        </w:rPr>
      </w:pPr>
      <w:bookmarkStart w:id="0" w:name="_GoBack"/>
      <w:bookmarkEnd w:id="0"/>
      <w:r>
        <w:rPr>
          <w:rFonts w:ascii="Comic Sans MS" w:hAnsi="Comic Sans MS" w:cs="Arial"/>
          <w:sz w:val="28"/>
          <w:szCs w:val="28"/>
        </w:rPr>
        <w:t>……………..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EĞİTİM-ÖĞRETİM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YILI YEŞİLAY KULÜBÜ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1.DÖNEM SONU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RAPORU</w:t>
      </w:r>
    </w:p>
    <w:p w:rsidR="004120D0" w:rsidRPr="00366BB2" w:rsidRDefault="004120D0" w:rsidP="008E223F">
      <w:pPr>
        <w:jc w:val="center"/>
        <w:rPr>
          <w:rFonts w:ascii="Comic Sans MS" w:hAnsi="Comic Sans MS" w:cs="Arial"/>
          <w:sz w:val="28"/>
          <w:szCs w:val="28"/>
        </w:rPr>
      </w:pPr>
    </w:p>
    <w:p w:rsidR="004120D0" w:rsidRPr="00366BB2" w:rsidRDefault="004120D0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EYLÜL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–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EKİM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–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KASIM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</w:t>
      </w:r>
      <w:r w:rsidRPr="00366BB2">
        <w:rPr>
          <w:rFonts w:ascii="Comic Sans MS" w:hAnsi="Comic Sans MS" w:cs="Arial"/>
          <w:sz w:val="28"/>
          <w:szCs w:val="28"/>
        </w:rPr>
        <w:t>:</w:t>
      </w:r>
    </w:p>
    <w:p w:rsidR="002C5AB1" w:rsidRPr="00366BB2" w:rsidRDefault="002C5AB1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Yeşilay Kulübü  incelenerek genel program hazırlandı.</w:t>
      </w:r>
    </w:p>
    <w:p w:rsidR="004120D0" w:rsidRPr="00366BB2" w:rsidRDefault="002C5AB1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Öğrenciler sosyal kulüplere seçildi.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</w:t>
      </w:r>
    </w:p>
    <w:p w:rsidR="008758BA" w:rsidRPr="00366BB2" w:rsidRDefault="006A49AC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……………..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tarihinde </w:t>
      </w:r>
      <w:r w:rsidR="008758BA" w:rsidRPr="00366BB2">
        <w:rPr>
          <w:rFonts w:ascii="Comic Sans MS" w:hAnsi="Comic Sans MS" w:cs="Arial"/>
          <w:sz w:val="28"/>
          <w:szCs w:val="28"/>
        </w:rPr>
        <w:t xml:space="preserve"> kurul toplantısı yapılarak yönetim kurulu oluşturuldu.</w:t>
      </w:r>
    </w:p>
    <w:p w:rsidR="008758BA" w:rsidRPr="00366BB2" w:rsidRDefault="002C5AB1" w:rsidP="002C5AB1">
      <w:pPr>
        <w:numPr>
          <w:ilvl w:val="0"/>
          <w:numId w:val="4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Denetim Kurulu seçildi.</w:t>
      </w:r>
    </w:p>
    <w:p w:rsidR="008758BA" w:rsidRPr="00366BB2" w:rsidRDefault="002C5AB1" w:rsidP="008758BA">
      <w:pPr>
        <w:numPr>
          <w:ilvl w:val="0"/>
          <w:numId w:val="4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Kulüp faaliyetleri (zararlı alışkanlıklarla mücadele) belirlendi.</w:t>
      </w:r>
    </w:p>
    <w:p w:rsidR="008758BA" w:rsidRPr="00366BB2" w:rsidRDefault="002C5AB1" w:rsidP="001436D8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8.  Okul panosuna sosyal kulüple ilgili çalışmaların asılabileceği kararlaştırıldı. </w:t>
      </w:r>
    </w:p>
    <w:p w:rsidR="001436D8" w:rsidRPr="00366BB2" w:rsidRDefault="002C5AB1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9. Yeşilay konulu yazı ve resimler kulüp panosuna asıldı.</w:t>
      </w:r>
    </w:p>
    <w:p w:rsidR="00A03EC9" w:rsidRPr="00366BB2" w:rsidRDefault="002C5AB1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10.  </w:t>
      </w:r>
      <w:r w:rsidR="00A03EC9" w:rsidRPr="00366BB2">
        <w:rPr>
          <w:rFonts w:ascii="Comic Sans MS" w:hAnsi="Comic Sans MS" w:cs="Arial"/>
          <w:sz w:val="28"/>
          <w:szCs w:val="28"/>
        </w:rPr>
        <w:t>“Yeşilay Bildirisi”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11.  “İnternet ve Yeşilay” konulu yazılar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12. Yeşilay ile ilgili internet sitesi isimleri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13. Sosyal kulüple ilgili formlar doldurulup değerlendirildi.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14. Kızılay Haftası kulüp öğrencileri tarafından kutlandı.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ARALIK –  OCAK :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Yönetim kurulu toplandı. 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Yapılacak faaliyetler tartışıldı.</w:t>
      </w:r>
    </w:p>
    <w:p w:rsidR="002C5AB1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Öğrenciler üç gruba ayrılarak 1. grup:sigara; 2. grup: alkol ve 3. grup: uyuşturucu madde ile mücadelede çalışmaları kararlaştırıldı. 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Genel kurul faaliyetleri gözden geçirilerek çalışmaları kontrol edildi.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“Çocuk ve Zararlı Alışkanlıklar” konulu yazı panoya asıldı.</w:t>
      </w:r>
    </w:p>
    <w:p w:rsidR="00A03EC9" w:rsidRPr="00366BB2" w:rsidRDefault="00366BB2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“Çocukları Zararlı Alışkanlıklardan Koruma Yöntemleri” konulu yazı kulüp panosunda sergilendi.</w:t>
      </w:r>
    </w:p>
    <w:p w:rsidR="00366BB2" w:rsidRPr="00366BB2" w:rsidRDefault="00366BB2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Sigaranın zararlarını anlatan internet site adresleri kulüp panosuna asıldı.</w:t>
      </w:r>
    </w:p>
    <w:p w:rsidR="008E223F" w:rsidRPr="00366BB2" w:rsidRDefault="00366BB2" w:rsidP="00366BB2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Sosyal kulüple ilgili formlar doldurulup değerlendirildi.</w:t>
      </w:r>
    </w:p>
    <w:p w:rsidR="00366BB2" w:rsidRPr="00366BB2" w:rsidRDefault="00366BB2" w:rsidP="00366BB2">
      <w:pPr>
        <w:ind w:left="435"/>
        <w:rPr>
          <w:rFonts w:ascii="Comic Sans MS" w:hAnsi="Comic Sans MS" w:cs="Arial"/>
          <w:sz w:val="28"/>
          <w:szCs w:val="28"/>
        </w:rPr>
      </w:pPr>
    </w:p>
    <w:p w:rsidR="00366BB2" w:rsidRPr="00366BB2" w:rsidRDefault="008E223F" w:rsidP="008E223F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</w:t>
      </w:r>
    </w:p>
    <w:p w:rsidR="008E223F" w:rsidRPr="00366BB2" w:rsidRDefault="00366BB2" w:rsidP="008E223F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 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 Kulüp Rehber Öğretmeni</w:t>
      </w:r>
    </w:p>
    <w:p w:rsidR="008E223F" w:rsidRPr="00366BB2" w:rsidRDefault="008E223F" w:rsidP="008E223F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    </w:t>
      </w:r>
      <w:r w:rsidR="006A49AC">
        <w:rPr>
          <w:rFonts w:ascii="Comic Sans MS" w:hAnsi="Comic Sans MS" w:cs="Arial"/>
          <w:sz w:val="28"/>
          <w:szCs w:val="28"/>
        </w:rPr>
        <w:t>………………</w:t>
      </w:r>
    </w:p>
    <w:sectPr w:rsidR="008E223F" w:rsidRPr="00366BB2" w:rsidSect="008E223F">
      <w:pgSz w:w="11906" w:h="16838" w:code="9"/>
      <w:pgMar w:top="719" w:right="1417" w:bottom="71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47485"/>
    <w:multiLevelType w:val="hybridMultilevel"/>
    <w:tmpl w:val="0A106D62"/>
    <w:lvl w:ilvl="0" w:tplc="041F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0333C"/>
    <w:multiLevelType w:val="hybridMultilevel"/>
    <w:tmpl w:val="61D8FDD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621709"/>
    <w:multiLevelType w:val="hybridMultilevel"/>
    <w:tmpl w:val="E4F4E7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AF3AC0"/>
    <w:multiLevelType w:val="hybridMultilevel"/>
    <w:tmpl w:val="E99CA864"/>
    <w:lvl w:ilvl="0" w:tplc="3C94500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73474663"/>
    <w:multiLevelType w:val="hybridMultilevel"/>
    <w:tmpl w:val="8F1CD0B8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8F"/>
    <w:rsid w:val="001436D8"/>
    <w:rsid w:val="002C5AB1"/>
    <w:rsid w:val="00366BB2"/>
    <w:rsid w:val="004120D0"/>
    <w:rsid w:val="006A49AC"/>
    <w:rsid w:val="008758BA"/>
    <w:rsid w:val="008E223F"/>
    <w:rsid w:val="00A03EC9"/>
    <w:rsid w:val="00C7348F"/>
    <w:rsid w:val="00D0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2004-2005 EĞİTİM-ÖĞRETİM YILI 1</vt:lpstr>
    </vt:vector>
  </TitlesOfParts>
  <Company>Progressive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2004-2005 EĞİTİM-ÖĞRETİM YILI 1</dc:title>
  <cp:lastModifiedBy>Buro</cp:lastModifiedBy>
  <cp:revision>2</cp:revision>
  <cp:lastPrinted>2006-02-21T18:26:00Z</cp:lastPrinted>
  <dcterms:created xsi:type="dcterms:W3CDTF">2022-01-20T09:31:00Z</dcterms:created>
  <dcterms:modified xsi:type="dcterms:W3CDTF">2022-01-20T09:31:00Z</dcterms:modified>
</cp:coreProperties>
</file>