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623"/>
        <w:gridCol w:w="1701"/>
        <w:gridCol w:w="1984"/>
        <w:gridCol w:w="2845"/>
      </w:tblGrid>
      <w:tr w:rsidR="006771C2" w:rsidTr="002D0574">
        <w:trPr>
          <w:trHeight w:val="921"/>
        </w:trPr>
        <w:tc>
          <w:tcPr>
            <w:tcW w:w="10715" w:type="dxa"/>
            <w:gridSpan w:val="5"/>
          </w:tcPr>
          <w:p w:rsidR="001866E7" w:rsidRDefault="00943A0E" w:rsidP="00A95B39">
            <w:pPr>
              <w:pStyle w:val="TableParagraph"/>
              <w:spacing w:line="457" w:lineRule="exact"/>
              <w:ind w:left="1662"/>
              <w:rPr>
                <w:b/>
                <w:sz w:val="40"/>
              </w:rPr>
            </w:pPr>
            <w:r>
              <w:rPr>
                <w:b/>
                <w:sz w:val="40"/>
              </w:rPr>
              <w:t xml:space="preserve">             </w:t>
            </w:r>
            <w:r w:rsidR="00A95B39">
              <w:rPr>
                <w:b/>
                <w:sz w:val="40"/>
              </w:rPr>
              <w:t>……………….</w:t>
            </w:r>
            <w:r w:rsidR="001866E7">
              <w:rPr>
                <w:b/>
                <w:sz w:val="40"/>
              </w:rPr>
              <w:t xml:space="preserve"> ANADOLU LİSESİ</w:t>
            </w:r>
          </w:p>
          <w:p w:rsidR="006771C2" w:rsidRDefault="00782190" w:rsidP="00D87679">
            <w:pPr>
              <w:pStyle w:val="TableParagraph"/>
              <w:spacing w:line="457" w:lineRule="exact"/>
              <w:ind w:left="1662"/>
              <w:jc w:val="center"/>
              <w:rPr>
                <w:b/>
                <w:sz w:val="40"/>
              </w:rPr>
            </w:pPr>
            <w:r>
              <w:rPr>
                <w:b/>
                <w:sz w:val="40"/>
              </w:rPr>
              <w:t>2021-2022</w:t>
            </w:r>
            <w:r w:rsidR="00F418F5">
              <w:rPr>
                <w:b/>
                <w:sz w:val="40"/>
              </w:rPr>
              <w:t xml:space="preserve"> EĞİTİM-ÖĞRETİM YILI</w:t>
            </w:r>
          </w:p>
          <w:p w:rsidR="006771C2" w:rsidRDefault="00F418F5" w:rsidP="00D87679">
            <w:pPr>
              <w:pStyle w:val="TableParagraph"/>
              <w:spacing w:before="1" w:line="444" w:lineRule="exact"/>
              <w:ind w:left="590"/>
              <w:jc w:val="center"/>
              <w:rPr>
                <w:b/>
                <w:sz w:val="40"/>
              </w:rPr>
            </w:pPr>
            <w:r>
              <w:rPr>
                <w:b/>
                <w:sz w:val="40"/>
              </w:rPr>
              <w:t>1. DÖNEM SONU İŞ VE İŞLEMLERİ TAKVİMİ</w:t>
            </w:r>
          </w:p>
        </w:tc>
      </w:tr>
      <w:tr w:rsidR="006771C2" w:rsidTr="005E30C9">
        <w:trPr>
          <w:trHeight w:val="290"/>
        </w:trPr>
        <w:tc>
          <w:tcPr>
            <w:tcW w:w="562" w:type="dxa"/>
          </w:tcPr>
          <w:p w:rsidR="006771C2" w:rsidRDefault="00F418F5">
            <w:pPr>
              <w:pStyle w:val="TableParagraph"/>
              <w:spacing w:before="2" w:line="268" w:lineRule="exact"/>
              <w:ind w:right="123"/>
              <w:jc w:val="right"/>
              <w:rPr>
                <w:sz w:val="24"/>
              </w:rPr>
            </w:pPr>
            <w:r>
              <w:rPr>
                <w:w w:val="95"/>
                <w:sz w:val="24"/>
              </w:rPr>
              <w:t>No</w:t>
            </w:r>
          </w:p>
        </w:tc>
        <w:tc>
          <w:tcPr>
            <w:tcW w:w="3623" w:type="dxa"/>
          </w:tcPr>
          <w:p w:rsidR="006771C2" w:rsidRPr="001866E7" w:rsidRDefault="00F418F5">
            <w:pPr>
              <w:pStyle w:val="TableParagraph"/>
              <w:spacing w:before="2" w:line="268" w:lineRule="exact"/>
              <w:ind w:left="399" w:right="393"/>
              <w:jc w:val="center"/>
              <w:rPr>
                <w:b/>
                <w:sz w:val="24"/>
              </w:rPr>
            </w:pPr>
            <w:r w:rsidRPr="001866E7">
              <w:rPr>
                <w:b/>
                <w:sz w:val="24"/>
              </w:rPr>
              <w:t>Yapılacak İşlem</w:t>
            </w:r>
          </w:p>
        </w:tc>
        <w:tc>
          <w:tcPr>
            <w:tcW w:w="1701" w:type="dxa"/>
          </w:tcPr>
          <w:p w:rsidR="006771C2" w:rsidRPr="001866E7" w:rsidRDefault="00F418F5">
            <w:pPr>
              <w:pStyle w:val="TableParagraph"/>
              <w:spacing w:before="2" w:line="268" w:lineRule="exact"/>
              <w:ind w:left="198"/>
              <w:rPr>
                <w:b/>
                <w:sz w:val="24"/>
              </w:rPr>
            </w:pPr>
            <w:r w:rsidRPr="001866E7">
              <w:rPr>
                <w:b/>
                <w:sz w:val="24"/>
              </w:rPr>
              <w:t>İLGİLİLER</w:t>
            </w:r>
          </w:p>
        </w:tc>
        <w:tc>
          <w:tcPr>
            <w:tcW w:w="1984" w:type="dxa"/>
          </w:tcPr>
          <w:p w:rsidR="006771C2" w:rsidRPr="001866E7" w:rsidRDefault="00F418F5">
            <w:pPr>
              <w:pStyle w:val="TableParagraph"/>
              <w:spacing w:before="2" w:line="268" w:lineRule="exact"/>
              <w:ind w:left="201"/>
              <w:rPr>
                <w:b/>
                <w:sz w:val="24"/>
              </w:rPr>
            </w:pPr>
            <w:r w:rsidRPr="001866E7">
              <w:rPr>
                <w:b/>
                <w:sz w:val="24"/>
              </w:rPr>
              <w:t>Tarih-Saat</w:t>
            </w:r>
          </w:p>
        </w:tc>
        <w:tc>
          <w:tcPr>
            <w:tcW w:w="2845" w:type="dxa"/>
          </w:tcPr>
          <w:p w:rsidR="006771C2" w:rsidRPr="001866E7" w:rsidRDefault="001866E7" w:rsidP="001866E7">
            <w:pPr>
              <w:pStyle w:val="TableParagraph"/>
              <w:jc w:val="center"/>
              <w:rPr>
                <w:b/>
                <w:sz w:val="20"/>
              </w:rPr>
            </w:pPr>
            <w:r w:rsidRPr="001866E7">
              <w:rPr>
                <w:b/>
                <w:sz w:val="20"/>
              </w:rPr>
              <w:t>AÇIKLAMA</w:t>
            </w:r>
          </w:p>
        </w:tc>
      </w:tr>
      <w:tr w:rsidR="006771C2" w:rsidTr="005E30C9">
        <w:trPr>
          <w:trHeight w:val="551"/>
        </w:trPr>
        <w:tc>
          <w:tcPr>
            <w:tcW w:w="562" w:type="dxa"/>
          </w:tcPr>
          <w:p w:rsidR="006771C2" w:rsidRDefault="00F418F5" w:rsidP="005E30C9">
            <w:pPr>
              <w:pStyle w:val="TableParagraph"/>
              <w:spacing w:before="131"/>
              <w:ind w:left="9"/>
              <w:jc w:val="center"/>
              <w:rPr>
                <w:sz w:val="24"/>
              </w:rPr>
            </w:pPr>
            <w:r>
              <w:rPr>
                <w:sz w:val="24"/>
              </w:rPr>
              <w:t>1</w:t>
            </w:r>
          </w:p>
        </w:tc>
        <w:tc>
          <w:tcPr>
            <w:tcW w:w="3623" w:type="dxa"/>
          </w:tcPr>
          <w:p w:rsidR="00594A0A" w:rsidRPr="0045168A" w:rsidRDefault="00594A0A" w:rsidP="0045168A">
            <w:pPr>
              <w:adjustRightInd w:val="0"/>
              <w:spacing w:line="199" w:lineRule="auto"/>
              <w:ind w:left="34" w:right="198"/>
              <w:rPr>
                <w:rFonts w:eastAsiaTheme="minorHAnsi"/>
                <w:sz w:val="24"/>
                <w:szCs w:val="24"/>
                <w:lang w:eastAsia="en-US" w:bidi="ar-SA"/>
              </w:rPr>
            </w:pPr>
            <w:r w:rsidRPr="0045168A">
              <w:rPr>
                <w:rFonts w:eastAsiaTheme="minorHAnsi"/>
                <w:color w:val="000000"/>
                <w:sz w:val="24"/>
                <w:szCs w:val="24"/>
                <w:lang w:eastAsia="en-US" w:bidi="ar-SA"/>
              </w:rPr>
              <w:t>Proje dağıtımının sınıf öğretmenince e-okula işlenmesi ve eksikliklerin tamamlanması</w:t>
            </w:r>
          </w:p>
          <w:p w:rsidR="006771C2" w:rsidRPr="0045168A" w:rsidRDefault="006771C2" w:rsidP="0045168A">
            <w:pPr>
              <w:pStyle w:val="TableParagraph"/>
              <w:spacing w:line="261" w:lineRule="exact"/>
              <w:rPr>
                <w:sz w:val="24"/>
                <w:szCs w:val="24"/>
              </w:rPr>
            </w:pPr>
          </w:p>
        </w:tc>
        <w:tc>
          <w:tcPr>
            <w:tcW w:w="1701" w:type="dxa"/>
          </w:tcPr>
          <w:p w:rsidR="006771C2" w:rsidRDefault="0045168A" w:rsidP="00E91385">
            <w:pPr>
              <w:pStyle w:val="TableParagraph"/>
              <w:spacing w:line="261" w:lineRule="exact"/>
              <w:ind w:left="116" w:right="112"/>
              <w:jc w:val="center"/>
              <w:rPr>
                <w:sz w:val="24"/>
              </w:rPr>
            </w:pPr>
            <w:r>
              <w:rPr>
                <w:sz w:val="24"/>
              </w:rPr>
              <w:t>Sınıf Öğretmenleri</w:t>
            </w:r>
          </w:p>
        </w:tc>
        <w:tc>
          <w:tcPr>
            <w:tcW w:w="1984" w:type="dxa"/>
          </w:tcPr>
          <w:p w:rsidR="006771C2" w:rsidRDefault="0045168A" w:rsidP="00E91385">
            <w:pPr>
              <w:pStyle w:val="TableParagraph"/>
              <w:spacing w:line="271" w:lineRule="exact"/>
              <w:ind w:left="147" w:right="140"/>
              <w:jc w:val="center"/>
              <w:rPr>
                <w:sz w:val="24"/>
              </w:rPr>
            </w:pPr>
            <w:r>
              <w:rPr>
                <w:sz w:val="24"/>
              </w:rPr>
              <w:t>05</w:t>
            </w:r>
            <w:r w:rsidR="002D3C5C">
              <w:rPr>
                <w:sz w:val="24"/>
              </w:rPr>
              <w:t>.01.20</w:t>
            </w:r>
            <w:r>
              <w:rPr>
                <w:sz w:val="24"/>
              </w:rPr>
              <w:t>22</w:t>
            </w:r>
          </w:p>
          <w:p w:rsidR="006771C2" w:rsidRDefault="00F418F5" w:rsidP="00E91385">
            <w:pPr>
              <w:pStyle w:val="TableParagraph"/>
              <w:spacing w:line="261" w:lineRule="exact"/>
              <w:ind w:left="147" w:right="140"/>
              <w:jc w:val="center"/>
              <w:rPr>
                <w:sz w:val="24"/>
              </w:rPr>
            </w:pPr>
            <w:r>
              <w:rPr>
                <w:sz w:val="24"/>
              </w:rPr>
              <w:t>17:00</w:t>
            </w:r>
          </w:p>
          <w:p w:rsidR="00373604" w:rsidRDefault="00373604" w:rsidP="00E91385">
            <w:pPr>
              <w:pStyle w:val="TableParagraph"/>
              <w:spacing w:line="261" w:lineRule="exact"/>
              <w:ind w:left="147" w:right="140"/>
              <w:jc w:val="center"/>
              <w:rPr>
                <w:sz w:val="24"/>
              </w:rPr>
            </w:pPr>
            <w:r>
              <w:rPr>
                <w:sz w:val="24"/>
              </w:rPr>
              <w:t>(En Geç)</w:t>
            </w:r>
          </w:p>
        </w:tc>
        <w:tc>
          <w:tcPr>
            <w:tcW w:w="2845" w:type="dxa"/>
          </w:tcPr>
          <w:p w:rsidR="006771C2" w:rsidRDefault="006771C2">
            <w:pPr>
              <w:pStyle w:val="TableParagraph"/>
              <w:rPr>
                <w:sz w:val="24"/>
              </w:rPr>
            </w:pPr>
          </w:p>
        </w:tc>
      </w:tr>
      <w:tr w:rsidR="006771C2" w:rsidTr="005E30C9">
        <w:trPr>
          <w:trHeight w:val="1045"/>
        </w:trPr>
        <w:tc>
          <w:tcPr>
            <w:tcW w:w="562" w:type="dxa"/>
          </w:tcPr>
          <w:p w:rsidR="006771C2" w:rsidRDefault="006771C2" w:rsidP="005E30C9">
            <w:pPr>
              <w:pStyle w:val="TableParagraph"/>
              <w:jc w:val="center"/>
              <w:rPr>
                <w:sz w:val="26"/>
              </w:rPr>
            </w:pPr>
          </w:p>
          <w:p w:rsidR="006771C2" w:rsidRDefault="006771C2" w:rsidP="005E30C9">
            <w:pPr>
              <w:pStyle w:val="TableParagraph"/>
              <w:spacing w:before="6"/>
              <w:jc w:val="center"/>
              <w:rPr>
                <w:sz w:val="21"/>
              </w:rPr>
            </w:pPr>
          </w:p>
          <w:p w:rsidR="006771C2" w:rsidRDefault="00F418F5" w:rsidP="005E30C9">
            <w:pPr>
              <w:pStyle w:val="TableParagraph"/>
              <w:ind w:left="9"/>
              <w:jc w:val="center"/>
              <w:rPr>
                <w:sz w:val="24"/>
              </w:rPr>
            </w:pPr>
            <w:r>
              <w:rPr>
                <w:sz w:val="24"/>
              </w:rPr>
              <w:t>2</w:t>
            </w:r>
          </w:p>
        </w:tc>
        <w:tc>
          <w:tcPr>
            <w:tcW w:w="3623" w:type="dxa"/>
          </w:tcPr>
          <w:p w:rsidR="002E2B5A" w:rsidRPr="00E91385" w:rsidRDefault="0045168A" w:rsidP="00E91385">
            <w:pPr>
              <w:adjustRightInd w:val="0"/>
              <w:spacing w:line="199" w:lineRule="auto"/>
              <w:ind w:left="34" w:right="198"/>
              <w:rPr>
                <w:rFonts w:eastAsiaTheme="minorHAnsi"/>
                <w:sz w:val="24"/>
                <w:szCs w:val="24"/>
                <w:lang w:eastAsia="en-US" w:bidi="ar-SA"/>
              </w:rPr>
            </w:pPr>
            <w:r w:rsidRPr="0045168A">
              <w:rPr>
                <w:rFonts w:eastAsiaTheme="minorHAnsi"/>
                <w:color w:val="000000"/>
                <w:sz w:val="24"/>
                <w:szCs w:val="24"/>
                <w:lang w:eastAsia="en-US" w:bidi="ar-SA"/>
              </w:rPr>
              <w:t>Proje konularının ve teslim tarihlerinin ilgili ders öğretmenlerince e okula işlenme</w:t>
            </w:r>
            <w:r w:rsidR="00E91385">
              <w:rPr>
                <w:rFonts w:eastAsiaTheme="minorHAnsi"/>
                <w:color w:val="000000"/>
                <w:sz w:val="24"/>
                <w:szCs w:val="24"/>
                <w:lang w:eastAsia="en-US" w:bidi="ar-SA"/>
              </w:rPr>
              <w:t>si ve eksikliklerin tamamlanması</w:t>
            </w:r>
          </w:p>
        </w:tc>
        <w:tc>
          <w:tcPr>
            <w:tcW w:w="1701" w:type="dxa"/>
          </w:tcPr>
          <w:p w:rsidR="006771C2" w:rsidRDefault="0045168A" w:rsidP="00E91385">
            <w:pPr>
              <w:pStyle w:val="TableParagraph"/>
              <w:spacing w:before="134"/>
              <w:ind w:right="133"/>
              <w:jc w:val="center"/>
              <w:rPr>
                <w:sz w:val="24"/>
              </w:rPr>
            </w:pPr>
            <w:r>
              <w:rPr>
                <w:sz w:val="24"/>
              </w:rPr>
              <w:t>İlgili Öğretmenler</w:t>
            </w:r>
          </w:p>
        </w:tc>
        <w:tc>
          <w:tcPr>
            <w:tcW w:w="1984" w:type="dxa"/>
          </w:tcPr>
          <w:p w:rsidR="0045168A" w:rsidRDefault="0045168A" w:rsidP="00E91385">
            <w:pPr>
              <w:pStyle w:val="TableParagraph"/>
              <w:spacing w:line="271" w:lineRule="exact"/>
              <w:ind w:right="140"/>
              <w:jc w:val="center"/>
              <w:rPr>
                <w:sz w:val="24"/>
              </w:rPr>
            </w:pPr>
            <w:r>
              <w:rPr>
                <w:sz w:val="24"/>
              </w:rPr>
              <w:t>05.01.2022</w:t>
            </w:r>
          </w:p>
          <w:p w:rsidR="0045168A" w:rsidRDefault="0045168A" w:rsidP="00E91385">
            <w:pPr>
              <w:pStyle w:val="TableParagraph"/>
              <w:spacing w:line="261" w:lineRule="exact"/>
              <w:ind w:left="147" w:right="140"/>
              <w:jc w:val="center"/>
              <w:rPr>
                <w:sz w:val="24"/>
              </w:rPr>
            </w:pPr>
            <w:r>
              <w:rPr>
                <w:sz w:val="24"/>
              </w:rPr>
              <w:t>17:00</w:t>
            </w:r>
          </w:p>
          <w:p w:rsidR="00373604" w:rsidRDefault="0045168A" w:rsidP="00E91385">
            <w:pPr>
              <w:pStyle w:val="TableParagraph"/>
              <w:spacing w:line="275" w:lineRule="exact"/>
              <w:ind w:left="146" w:right="140"/>
              <w:jc w:val="center"/>
              <w:rPr>
                <w:sz w:val="24"/>
              </w:rPr>
            </w:pPr>
            <w:r>
              <w:rPr>
                <w:sz w:val="24"/>
              </w:rPr>
              <w:t>(En Geç)</w:t>
            </w:r>
          </w:p>
        </w:tc>
        <w:tc>
          <w:tcPr>
            <w:tcW w:w="2845" w:type="dxa"/>
          </w:tcPr>
          <w:p w:rsidR="006771C2" w:rsidRPr="00373604" w:rsidRDefault="006771C2" w:rsidP="00E91385">
            <w:pPr>
              <w:pStyle w:val="TableParagraph"/>
              <w:jc w:val="center"/>
              <w:rPr>
                <w:sz w:val="24"/>
              </w:rPr>
            </w:pPr>
          </w:p>
        </w:tc>
      </w:tr>
      <w:tr w:rsidR="006771C2" w:rsidTr="005E30C9">
        <w:trPr>
          <w:trHeight w:val="989"/>
        </w:trPr>
        <w:tc>
          <w:tcPr>
            <w:tcW w:w="562" w:type="dxa"/>
          </w:tcPr>
          <w:p w:rsidR="006771C2" w:rsidRDefault="006771C2" w:rsidP="005E30C9">
            <w:pPr>
              <w:pStyle w:val="TableParagraph"/>
              <w:jc w:val="center"/>
              <w:rPr>
                <w:sz w:val="26"/>
              </w:rPr>
            </w:pPr>
          </w:p>
          <w:p w:rsidR="006771C2" w:rsidRDefault="00F418F5" w:rsidP="005E30C9">
            <w:pPr>
              <w:pStyle w:val="TableParagraph"/>
              <w:jc w:val="center"/>
              <w:rPr>
                <w:sz w:val="24"/>
              </w:rPr>
            </w:pPr>
            <w:r>
              <w:rPr>
                <w:sz w:val="24"/>
              </w:rPr>
              <w:t>3</w:t>
            </w:r>
          </w:p>
        </w:tc>
        <w:tc>
          <w:tcPr>
            <w:tcW w:w="3623" w:type="dxa"/>
          </w:tcPr>
          <w:p w:rsidR="006771C2" w:rsidRPr="005E30C9" w:rsidRDefault="0045168A" w:rsidP="005E30C9">
            <w:pPr>
              <w:adjustRightInd w:val="0"/>
              <w:spacing w:line="199" w:lineRule="auto"/>
              <w:ind w:right="198"/>
              <w:rPr>
                <w:rFonts w:eastAsiaTheme="minorHAnsi"/>
                <w:sz w:val="24"/>
                <w:szCs w:val="24"/>
                <w:lang w:eastAsia="en-US" w:bidi="ar-SA"/>
              </w:rPr>
            </w:pPr>
            <w:r w:rsidRPr="006D7D4B">
              <w:rPr>
                <w:rFonts w:eastAsiaTheme="minorHAnsi"/>
                <w:color w:val="000000"/>
                <w:sz w:val="24"/>
                <w:szCs w:val="24"/>
                <w:lang w:eastAsia="en-US" w:bidi="ar-SA"/>
              </w:rPr>
              <w:t xml:space="preserve">1.Dönem 2.sınav tarihlerinin e okula işlenmesi ve eksiklerin tamamlanması </w:t>
            </w:r>
          </w:p>
        </w:tc>
        <w:tc>
          <w:tcPr>
            <w:tcW w:w="1701" w:type="dxa"/>
          </w:tcPr>
          <w:p w:rsidR="005E30C9" w:rsidRDefault="005E30C9" w:rsidP="005E30C9">
            <w:pPr>
              <w:pStyle w:val="TableParagraph"/>
              <w:ind w:right="217"/>
              <w:jc w:val="center"/>
              <w:rPr>
                <w:sz w:val="24"/>
              </w:rPr>
            </w:pPr>
          </w:p>
          <w:p w:rsidR="006771C2" w:rsidRDefault="006D7D4B" w:rsidP="005E30C9">
            <w:pPr>
              <w:pStyle w:val="TableParagraph"/>
              <w:ind w:right="217"/>
              <w:jc w:val="center"/>
              <w:rPr>
                <w:sz w:val="24"/>
              </w:rPr>
            </w:pPr>
            <w:r>
              <w:rPr>
                <w:sz w:val="24"/>
              </w:rPr>
              <w:t>T</w:t>
            </w:r>
            <w:r w:rsidR="00782190">
              <w:rPr>
                <w:sz w:val="24"/>
              </w:rPr>
              <w:t xml:space="preserve">üm </w:t>
            </w:r>
            <w:r>
              <w:rPr>
                <w:sz w:val="24"/>
              </w:rPr>
              <w:t>Öğretmenler</w:t>
            </w:r>
          </w:p>
        </w:tc>
        <w:tc>
          <w:tcPr>
            <w:tcW w:w="1984" w:type="dxa"/>
          </w:tcPr>
          <w:p w:rsidR="006771C2" w:rsidRDefault="006771C2">
            <w:pPr>
              <w:pStyle w:val="TableParagraph"/>
              <w:spacing w:before="6"/>
              <w:rPr>
                <w:sz w:val="23"/>
              </w:rPr>
            </w:pPr>
          </w:p>
          <w:p w:rsidR="006771C2" w:rsidRDefault="0045168A">
            <w:pPr>
              <w:pStyle w:val="TableParagraph"/>
              <w:ind w:left="147" w:right="140"/>
              <w:jc w:val="center"/>
              <w:rPr>
                <w:sz w:val="24"/>
              </w:rPr>
            </w:pPr>
            <w:r>
              <w:rPr>
                <w:sz w:val="24"/>
              </w:rPr>
              <w:t>07</w:t>
            </w:r>
            <w:r w:rsidR="002D3C5C">
              <w:rPr>
                <w:sz w:val="24"/>
              </w:rPr>
              <w:t>.01.20</w:t>
            </w:r>
            <w:r>
              <w:rPr>
                <w:sz w:val="24"/>
              </w:rPr>
              <w:t>22</w:t>
            </w:r>
          </w:p>
          <w:p w:rsidR="006771C2" w:rsidRDefault="00F418F5" w:rsidP="005E30C9">
            <w:pPr>
              <w:pStyle w:val="TableParagraph"/>
              <w:ind w:left="146" w:right="140"/>
              <w:jc w:val="center"/>
              <w:rPr>
                <w:sz w:val="24"/>
              </w:rPr>
            </w:pPr>
            <w:r>
              <w:rPr>
                <w:sz w:val="24"/>
              </w:rPr>
              <w:t>17:00</w:t>
            </w:r>
          </w:p>
        </w:tc>
        <w:tc>
          <w:tcPr>
            <w:tcW w:w="2845" w:type="dxa"/>
          </w:tcPr>
          <w:p w:rsidR="006771C2" w:rsidRDefault="00F418F5" w:rsidP="005E30C9">
            <w:pPr>
              <w:pStyle w:val="TableParagraph"/>
              <w:spacing w:line="271" w:lineRule="exact"/>
              <w:ind w:left="11"/>
              <w:jc w:val="center"/>
              <w:rPr>
                <w:sz w:val="24"/>
              </w:rPr>
            </w:pPr>
            <w:r>
              <w:rPr>
                <w:spacing w:val="-60"/>
                <w:sz w:val="24"/>
                <w:u w:val="single"/>
              </w:rPr>
              <w:t xml:space="preserve"> </w:t>
            </w:r>
          </w:p>
        </w:tc>
      </w:tr>
      <w:tr w:rsidR="006771C2" w:rsidTr="005E30C9">
        <w:trPr>
          <w:trHeight w:val="1104"/>
        </w:trPr>
        <w:tc>
          <w:tcPr>
            <w:tcW w:w="562" w:type="dxa"/>
          </w:tcPr>
          <w:p w:rsidR="006771C2" w:rsidRDefault="006771C2" w:rsidP="005E30C9">
            <w:pPr>
              <w:pStyle w:val="TableParagraph"/>
              <w:spacing w:before="8"/>
              <w:jc w:val="center"/>
              <w:rPr>
                <w:sz w:val="35"/>
              </w:rPr>
            </w:pPr>
          </w:p>
          <w:p w:rsidR="006771C2" w:rsidRDefault="00F418F5" w:rsidP="005E30C9">
            <w:pPr>
              <w:pStyle w:val="TableParagraph"/>
              <w:ind w:left="9"/>
              <w:jc w:val="center"/>
              <w:rPr>
                <w:sz w:val="24"/>
              </w:rPr>
            </w:pPr>
            <w:r>
              <w:rPr>
                <w:sz w:val="24"/>
              </w:rPr>
              <w:t>4</w:t>
            </w:r>
          </w:p>
        </w:tc>
        <w:tc>
          <w:tcPr>
            <w:tcW w:w="3623" w:type="dxa"/>
          </w:tcPr>
          <w:p w:rsidR="006771C2" w:rsidRPr="00E91385" w:rsidRDefault="006D7D4B" w:rsidP="00E91385">
            <w:pPr>
              <w:adjustRightInd w:val="0"/>
              <w:spacing w:before="14" w:line="226" w:lineRule="auto"/>
              <w:ind w:left="34" w:right="198"/>
              <w:rPr>
                <w:rFonts w:eastAsiaTheme="minorHAnsi"/>
                <w:sz w:val="24"/>
                <w:szCs w:val="24"/>
                <w:lang w:eastAsia="en-US" w:bidi="ar-SA"/>
              </w:rPr>
            </w:pPr>
            <w:r w:rsidRPr="006D7D4B">
              <w:rPr>
                <w:rFonts w:eastAsiaTheme="minorHAnsi"/>
                <w:color w:val="000000"/>
                <w:sz w:val="24"/>
                <w:szCs w:val="24"/>
                <w:lang w:eastAsia="en-US" w:bidi="ar-SA"/>
              </w:rPr>
              <w:t>Sınava girmeyen öğrenciler raporlu/izinliyse yeniden sınav yapılıp notunun e-okula işlenmesi,</w:t>
            </w:r>
          </w:p>
        </w:tc>
        <w:tc>
          <w:tcPr>
            <w:tcW w:w="1701" w:type="dxa"/>
          </w:tcPr>
          <w:p w:rsidR="006771C2" w:rsidRDefault="00782190">
            <w:pPr>
              <w:pStyle w:val="TableParagraph"/>
              <w:spacing w:before="134"/>
              <w:ind w:left="172" w:right="165" w:firstLine="4"/>
              <w:jc w:val="center"/>
              <w:rPr>
                <w:sz w:val="24"/>
              </w:rPr>
            </w:pPr>
            <w:r>
              <w:rPr>
                <w:sz w:val="24"/>
              </w:rPr>
              <w:t>Tüm Öğretmenler</w:t>
            </w:r>
          </w:p>
        </w:tc>
        <w:tc>
          <w:tcPr>
            <w:tcW w:w="1984" w:type="dxa"/>
          </w:tcPr>
          <w:p w:rsidR="00E91385" w:rsidRDefault="00E91385">
            <w:pPr>
              <w:pStyle w:val="TableParagraph"/>
              <w:spacing w:line="272" w:lineRule="exact"/>
              <w:ind w:left="147" w:right="140"/>
              <w:jc w:val="center"/>
              <w:rPr>
                <w:sz w:val="24"/>
              </w:rPr>
            </w:pPr>
          </w:p>
          <w:p w:rsidR="006771C2" w:rsidRDefault="006D7D4B">
            <w:pPr>
              <w:pStyle w:val="TableParagraph"/>
              <w:spacing w:line="272" w:lineRule="exact"/>
              <w:ind w:left="147" w:right="140"/>
              <w:jc w:val="center"/>
              <w:rPr>
                <w:sz w:val="24"/>
              </w:rPr>
            </w:pPr>
            <w:r>
              <w:rPr>
                <w:sz w:val="24"/>
              </w:rPr>
              <w:t>13-14.01.2021</w:t>
            </w:r>
          </w:p>
          <w:p w:rsidR="006771C2" w:rsidRDefault="006D7D4B">
            <w:pPr>
              <w:pStyle w:val="TableParagraph"/>
              <w:spacing w:line="261" w:lineRule="exact"/>
              <w:ind w:left="147" w:right="140"/>
              <w:jc w:val="center"/>
              <w:rPr>
                <w:sz w:val="24"/>
              </w:rPr>
            </w:pPr>
            <w:r>
              <w:rPr>
                <w:sz w:val="24"/>
              </w:rPr>
              <w:t>17:00</w:t>
            </w:r>
          </w:p>
        </w:tc>
        <w:tc>
          <w:tcPr>
            <w:tcW w:w="2845" w:type="dxa"/>
          </w:tcPr>
          <w:p w:rsidR="006771C2" w:rsidRPr="00782190" w:rsidRDefault="006771C2" w:rsidP="00782190">
            <w:pPr>
              <w:pStyle w:val="TableParagraph"/>
              <w:rPr>
                <w:sz w:val="20"/>
                <w:szCs w:val="20"/>
              </w:rPr>
            </w:pPr>
          </w:p>
        </w:tc>
      </w:tr>
      <w:tr w:rsidR="002D0574" w:rsidTr="005E30C9">
        <w:trPr>
          <w:trHeight w:val="888"/>
        </w:trPr>
        <w:tc>
          <w:tcPr>
            <w:tcW w:w="562" w:type="dxa"/>
          </w:tcPr>
          <w:p w:rsidR="002D0574" w:rsidRDefault="002D0574" w:rsidP="005E30C9">
            <w:pPr>
              <w:pStyle w:val="TableParagraph"/>
              <w:spacing w:before="8"/>
              <w:jc w:val="center"/>
              <w:rPr>
                <w:sz w:val="24"/>
              </w:rPr>
            </w:pPr>
          </w:p>
          <w:p w:rsidR="002D0574" w:rsidRDefault="002D0574" w:rsidP="005E30C9">
            <w:pPr>
              <w:pStyle w:val="TableParagraph"/>
              <w:spacing w:before="8"/>
              <w:jc w:val="center"/>
              <w:rPr>
                <w:sz w:val="35"/>
              </w:rPr>
            </w:pPr>
            <w:r w:rsidRPr="002D0574">
              <w:rPr>
                <w:sz w:val="24"/>
              </w:rPr>
              <w:t>5</w:t>
            </w:r>
          </w:p>
        </w:tc>
        <w:tc>
          <w:tcPr>
            <w:tcW w:w="3623" w:type="dxa"/>
          </w:tcPr>
          <w:p w:rsidR="002D0574" w:rsidRPr="00E91385" w:rsidRDefault="00782190" w:rsidP="00E91385">
            <w:pPr>
              <w:adjustRightInd w:val="0"/>
              <w:spacing w:line="262" w:lineRule="exact"/>
              <w:ind w:right="509"/>
              <w:rPr>
                <w:rFonts w:eastAsiaTheme="minorHAnsi"/>
                <w:sz w:val="24"/>
                <w:szCs w:val="24"/>
                <w:lang w:eastAsia="en-US" w:bidi="ar-SA"/>
              </w:rPr>
            </w:pPr>
            <w:r w:rsidRPr="00782190">
              <w:rPr>
                <w:rFonts w:eastAsiaTheme="minorHAnsi"/>
                <w:color w:val="000000"/>
                <w:position w:val="6"/>
                <w:sz w:val="24"/>
                <w:szCs w:val="24"/>
                <w:lang w:eastAsia="en-US" w:bidi="ar-SA"/>
              </w:rPr>
              <w:t xml:space="preserve">Onur belgesi ile ödüllendirmesi istenilen öğrencilerin </w:t>
            </w:r>
            <w:r w:rsidRPr="00782190">
              <w:rPr>
                <w:rFonts w:eastAsiaTheme="minorHAnsi"/>
                <w:b/>
                <w:bCs/>
                <w:color w:val="FF0000"/>
                <w:position w:val="6"/>
                <w:sz w:val="24"/>
                <w:szCs w:val="24"/>
                <w:lang w:eastAsia="en-US" w:bidi="ar-SA"/>
              </w:rPr>
              <w:t>onur kuruluna sunulmak üzere tekliflerin</w:t>
            </w:r>
            <w:r w:rsidRPr="00782190">
              <w:rPr>
                <w:rFonts w:eastAsiaTheme="minorHAnsi"/>
                <w:color w:val="000000"/>
                <w:position w:val="6"/>
                <w:sz w:val="24"/>
                <w:szCs w:val="24"/>
                <w:lang w:eastAsia="en-US" w:bidi="ar-SA"/>
              </w:rPr>
              <w:t xml:space="preserve"> yapılması </w:t>
            </w:r>
          </w:p>
        </w:tc>
        <w:tc>
          <w:tcPr>
            <w:tcW w:w="1701" w:type="dxa"/>
          </w:tcPr>
          <w:p w:rsidR="002D0574" w:rsidRPr="002D0574" w:rsidRDefault="00782190">
            <w:pPr>
              <w:pStyle w:val="TableParagraph"/>
              <w:spacing w:before="134"/>
              <w:ind w:left="172" w:right="165" w:firstLine="4"/>
              <w:jc w:val="center"/>
            </w:pPr>
            <w:r>
              <w:rPr>
                <w:sz w:val="24"/>
              </w:rPr>
              <w:t>S</w:t>
            </w:r>
            <w:r w:rsidR="005E30C9">
              <w:rPr>
                <w:sz w:val="24"/>
              </w:rPr>
              <w:t>ınıf Öğretmenler</w:t>
            </w:r>
            <w:r>
              <w:rPr>
                <w:sz w:val="24"/>
              </w:rPr>
              <w:t>i</w:t>
            </w:r>
          </w:p>
        </w:tc>
        <w:tc>
          <w:tcPr>
            <w:tcW w:w="1984" w:type="dxa"/>
          </w:tcPr>
          <w:p w:rsidR="00E1173F" w:rsidRDefault="00E1173F" w:rsidP="002D0574">
            <w:pPr>
              <w:pStyle w:val="TableParagraph"/>
              <w:spacing w:line="272" w:lineRule="exact"/>
              <w:ind w:left="147" w:right="140"/>
              <w:jc w:val="center"/>
              <w:rPr>
                <w:sz w:val="24"/>
              </w:rPr>
            </w:pPr>
          </w:p>
          <w:p w:rsidR="002D0574" w:rsidRDefault="00782190" w:rsidP="005E30C9">
            <w:pPr>
              <w:pStyle w:val="TableParagraph"/>
              <w:spacing w:line="272" w:lineRule="exact"/>
              <w:ind w:right="140"/>
              <w:jc w:val="center"/>
              <w:rPr>
                <w:sz w:val="24"/>
              </w:rPr>
            </w:pPr>
            <w:r>
              <w:rPr>
                <w:sz w:val="24"/>
              </w:rPr>
              <w:t>14.01.2022</w:t>
            </w:r>
          </w:p>
        </w:tc>
        <w:tc>
          <w:tcPr>
            <w:tcW w:w="2845" w:type="dxa"/>
          </w:tcPr>
          <w:p w:rsidR="002D0574" w:rsidRDefault="00782190" w:rsidP="00DF3228">
            <w:pPr>
              <w:pStyle w:val="TableParagraph"/>
              <w:rPr>
                <w:sz w:val="20"/>
                <w:szCs w:val="20"/>
              </w:rPr>
            </w:pPr>
            <w:r>
              <w:rPr>
                <w:sz w:val="20"/>
                <w:szCs w:val="20"/>
              </w:rPr>
              <w:t>Formları idareden teslim alınız.</w:t>
            </w:r>
          </w:p>
          <w:p w:rsidR="00782190" w:rsidRDefault="00782190" w:rsidP="00DF3228">
            <w:pPr>
              <w:pStyle w:val="TableParagraph"/>
              <w:rPr>
                <w:sz w:val="20"/>
                <w:szCs w:val="20"/>
              </w:rPr>
            </w:pPr>
            <w:r>
              <w:rPr>
                <w:sz w:val="20"/>
                <w:szCs w:val="20"/>
              </w:rPr>
              <w:t>Onur Kurulu Üyelerimiz</w:t>
            </w:r>
          </w:p>
          <w:p w:rsidR="00782190" w:rsidRDefault="003663B3" w:rsidP="00DF3228">
            <w:pPr>
              <w:pStyle w:val="TableParagraph"/>
              <w:rPr>
                <w:sz w:val="20"/>
                <w:szCs w:val="20"/>
              </w:rPr>
            </w:pPr>
            <w:r>
              <w:rPr>
                <w:sz w:val="20"/>
                <w:szCs w:val="20"/>
              </w:rPr>
              <w:t>……………….</w:t>
            </w:r>
            <w:r w:rsidR="00782190">
              <w:rPr>
                <w:sz w:val="20"/>
                <w:szCs w:val="20"/>
              </w:rPr>
              <w:t xml:space="preserve"> ve</w:t>
            </w:r>
          </w:p>
          <w:p w:rsidR="00782190" w:rsidRPr="00782190" w:rsidRDefault="003663B3" w:rsidP="00DF3228">
            <w:pPr>
              <w:pStyle w:val="TableParagraph"/>
              <w:rPr>
                <w:sz w:val="20"/>
                <w:szCs w:val="20"/>
              </w:rPr>
            </w:pPr>
            <w:r>
              <w:rPr>
                <w:sz w:val="20"/>
                <w:szCs w:val="20"/>
              </w:rPr>
              <w:t>……………</w:t>
            </w:r>
            <w:r w:rsidR="00782190">
              <w:rPr>
                <w:sz w:val="20"/>
                <w:szCs w:val="20"/>
              </w:rPr>
              <w:t xml:space="preserve"> </w:t>
            </w:r>
            <w:proofErr w:type="spellStart"/>
            <w:r w:rsidR="00782190">
              <w:rPr>
                <w:sz w:val="20"/>
                <w:szCs w:val="20"/>
              </w:rPr>
              <w:t>dir</w:t>
            </w:r>
            <w:proofErr w:type="spellEnd"/>
            <w:r w:rsidR="00782190">
              <w:rPr>
                <w:sz w:val="20"/>
                <w:szCs w:val="20"/>
              </w:rPr>
              <w:t>.</w:t>
            </w:r>
          </w:p>
        </w:tc>
      </w:tr>
      <w:tr w:rsidR="00782190" w:rsidTr="005E30C9">
        <w:trPr>
          <w:trHeight w:val="1103"/>
        </w:trPr>
        <w:tc>
          <w:tcPr>
            <w:tcW w:w="562" w:type="dxa"/>
          </w:tcPr>
          <w:p w:rsidR="00782190" w:rsidRDefault="00782190" w:rsidP="005E30C9">
            <w:pPr>
              <w:pStyle w:val="TableParagraph"/>
              <w:spacing w:before="7"/>
              <w:jc w:val="center"/>
              <w:rPr>
                <w:sz w:val="35"/>
              </w:rPr>
            </w:pPr>
          </w:p>
          <w:p w:rsidR="00782190" w:rsidRDefault="00782190" w:rsidP="005E30C9">
            <w:pPr>
              <w:pStyle w:val="TableParagraph"/>
              <w:ind w:left="9"/>
              <w:jc w:val="center"/>
              <w:rPr>
                <w:sz w:val="24"/>
              </w:rPr>
            </w:pPr>
          </w:p>
          <w:p w:rsidR="00782190" w:rsidRDefault="00782190" w:rsidP="005E30C9">
            <w:pPr>
              <w:pStyle w:val="TableParagraph"/>
              <w:ind w:left="9"/>
              <w:jc w:val="center"/>
              <w:rPr>
                <w:sz w:val="24"/>
              </w:rPr>
            </w:pPr>
            <w:r>
              <w:rPr>
                <w:sz w:val="24"/>
              </w:rPr>
              <w:t>6</w:t>
            </w:r>
          </w:p>
        </w:tc>
        <w:tc>
          <w:tcPr>
            <w:tcW w:w="3623" w:type="dxa"/>
          </w:tcPr>
          <w:p w:rsidR="005E30C9" w:rsidRDefault="005E30C9" w:rsidP="00782190">
            <w:pPr>
              <w:adjustRightInd w:val="0"/>
              <w:spacing w:line="199" w:lineRule="auto"/>
              <w:ind w:left="34" w:right="198"/>
              <w:rPr>
                <w:rFonts w:eastAsiaTheme="minorHAnsi"/>
                <w:color w:val="000000"/>
                <w:sz w:val="24"/>
                <w:szCs w:val="24"/>
                <w:lang w:eastAsia="en-US" w:bidi="ar-SA"/>
              </w:rPr>
            </w:pPr>
          </w:p>
          <w:p w:rsidR="005E30C9" w:rsidRDefault="005E30C9" w:rsidP="00782190">
            <w:pPr>
              <w:adjustRightInd w:val="0"/>
              <w:spacing w:line="199" w:lineRule="auto"/>
              <w:ind w:left="34" w:right="198"/>
              <w:rPr>
                <w:rFonts w:eastAsiaTheme="minorHAnsi"/>
                <w:color w:val="000000"/>
                <w:sz w:val="24"/>
                <w:szCs w:val="24"/>
                <w:lang w:eastAsia="en-US" w:bidi="ar-SA"/>
              </w:rPr>
            </w:pPr>
          </w:p>
          <w:p w:rsidR="00782190" w:rsidRPr="00782190" w:rsidRDefault="00782190" w:rsidP="00782190">
            <w:pPr>
              <w:adjustRightInd w:val="0"/>
              <w:spacing w:line="199" w:lineRule="auto"/>
              <w:ind w:left="34" w:right="198"/>
              <w:rPr>
                <w:rFonts w:eastAsiaTheme="minorHAnsi"/>
                <w:sz w:val="24"/>
                <w:szCs w:val="24"/>
                <w:lang w:eastAsia="en-US" w:bidi="ar-SA"/>
              </w:rPr>
            </w:pPr>
            <w:r w:rsidRPr="00782190">
              <w:rPr>
                <w:rFonts w:eastAsiaTheme="minorHAnsi"/>
                <w:color w:val="000000"/>
                <w:sz w:val="24"/>
                <w:szCs w:val="24"/>
                <w:lang w:eastAsia="en-US" w:bidi="ar-SA"/>
              </w:rPr>
              <w:t>1.dönem 2.Sınav notlarının e okula eksiksiz girilmesi ( En az iki sınav notu)</w:t>
            </w:r>
          </w:p>
          <w:p w:rsidR="00782190" w:rsidRPr="00782190" w:rsidRDefault="00782190" w:rsidP="00782190">
            <w:pPr>
              <w:pStyle w:val="TableParagraph"/>
              <w:spacing w:before="134"/>
              <w:ind w:right="269"/>
              <w:rPr>
                <w:sz w:val="24"/>
                <w:szCs w:val="24"/>
              </w:rPr>
            </w:pPr>
          </w:p>
        </w:tc>
        <w:tc>
          <w:tcPr>
            <w:tcW w:w="1701" w:type="dxa"/>
          </w:tcPr>
          <w:p w:rsidR="00782190" w:rsidRPr="002D0574" w:rsidRDefault="00782190" w:rsidP="00782190">
            <w:pPr>
              <w:pStyle w:val="TableParagraph"/>
              <w:spacing w:before="134"/>
              <w:ind w:left="172" w:right="165" w:firstLine="4"/>
              <w:jc w:val="center"/>
            </w:pPr>
            <w:r>
              <w:rPr>
                <w:sz w:val="24"/>
              </w:rPr>
              <w:t>Tüm Öğretmenler</w:t>
            </w:r>
          </w:p>
        </w:tc>
        <w:tc>
          <w:tcPr>
            <w:tcW w:w="1984" w:type="dxa"/>
          </w:tcPr>
          <w:p w:rsidR="00E1173F" w:rsidRDefault="00E1173F" w:rsidP="00782190">
            <w:pPr>
              <w:pStyle w:val="TableParagraph"/>
              <w:spacing w:line="271" w:lineRule="exact"/>
              <w:ind w:left="147" w:right="140"/>
              <w:jc w:val="center"/>
              <w:rPr>
                <w:sz w:val="24"/>
              </w:rPr>
            </w:pPr>
          </w:p>
          <w:p w:rsidR="00782190" w:rsidRDefault="00782190" w:rsidP="00782190">
            <w:pPr>
              <w:pStyle w:val="TableParagraph"/>
              <w:spacing w:line="271" w:lineRule="exact"/>
              <w:ind w:left="147" w:right="140"/>
              <w:jc w:val="center"/>
              <w:rPr>
                <w:sz w:val="24"/>
              </w:rPr>
            </w:pPr>
            <w:r>
              <w:rPr>
                <w:sz w:val="24"/>
              </w:rPr>
              <w:t>16.01.2022</w:t>
            </w:r>
          </w:p>
          <w:p w:rsidR="00782190" w:rsidRDefault="00782190" w:rsidP="00782190">
            <w:pPr>
              <w:pStyle w:val="TableParagraph"/>
              <w:spacing w:line="272" w:lineRule="exact"/>
              <w:ind w:left="147" w:right="140"/>
              <w:jc w:val="center"/>
              <w:rPr>
                <w:sz w:val="24"/>
              </w:rPr>
            </w:pPr>
            <w:r>
              <w:rPr>
                <w:sz w:val="24"/>
              </w:rPr>
              <w:t>17:00</w:t>
            </w:r>
          </w:p>
        </w:tc>
        <w:tc>
          <w:tcPr>
            <w:tcW w:w="2845" w:type="dxa"/>
          </w:tcPr>
          <w:p w:rsidR="00782190" w:rsidRPr="00782190" w:rsidRDefault="00782190" w:rsidP="00782190">
            <w:pPr>
              <w:adjustRightInd w:val="0"/>
              <w:spacing w:line="199" w:lineRule="auto"/>
              <w:ind w:left="34" w:right="198"/>
              <w:rPr>
                <w:rFonts w:eastAsiaTheme="minorHAnsi"/>
                <w:sz w:val="20"/>
                <w:szCs w:val="20"/>
                <w:lang w:eastAsia="en-US" w:bidi="ar-SA"/>
              </w:rPr>
            </w:pPr>
            <w:r>
              <w:rPr>
                <w:rFonts w:eastAsiaTheme="minorHAnsi"/>
                <w:color w:val="000000"/>
                <w:sz w:val="20"/>
                <w:szCs w:val="20"/>
                <w:lang w:eastAsia="en-US" w:bidi="ar-SA"/>
              </w:rPr>
              <w:t>*</w:t>
            </w:r>
            <w:r w:rsidRPr="00782190">
              <w:rPr>
                <w:rFonts w:eastAsiaTheme="minorHAnsi"/>
                <w:color w:val="000000"/>
                <w:sz w:val="20"/>
                <w:szCs w:val="20"/>
                <w:lang w:eastAsia="en-US" w:bidi="ar-SA"/>
              </w:rPr>
              <w:t xml:space="preserve">Her dönemde tüm derslerden en az iki performans </w:t>
            </w:r>
            <w:r w:rsidR="005E30C9">
              <w:rPr>
                <w:rFonts w:eastAsiaTheme="minorHAnsi"/>
                <w:color w:val="000000"/>
                <w:sz w:val="20"/>
                <w:szCs w:val="20"/>
                <w:lang w:eastAsia="en-US" w:bidi="ar-SA"/>
              </w:rPr>
              <w:t xml:space="preserve"> </w:t>
            </w:r>
            <w:r w:rsidRPr="00782190">
              <w:rPr>
                <w:rFonts w:eastAsiaTheme="minorHAnsi"/>
                <w:color w:val="000000"/>
                <w:sz w:val="20"/>
                <w:szCs w:val="20"/>
                <w:lang w:eastAsia="en-US" w:bidi="ar-SA"/>
              </w:rPr>
              <w:t>puanı verilir.</w:t>
            </w:r>
          </w:p>
          <w:p w:rsidR="00782190" w:rsidRDefault="00782190" w:rsidP="00782190">
            <w:pPr>
              <w:adjustRightInd w:val="0"/>
              <w:spacing w:before="14" w:line="226" w:lineRule="auto"/>
              <w:ind w:left="34" w:right="198"/>
              <w:rPr>
                <w:rFonts w:eastAsiaTheme="minorHAnsi"/>
                <w:color w:val="000000"/>
                <w:position w:val="1"/>
                <w:sz w:val="20"/>
                <w:szCs w:val="20"/>
                <w:lang w:eastAsia="en-US" w:bidi="ar-SA"/>
              </w:rPr>
            </w:pPr>
            <w:r>
              <w:rPr>
                <w:rFonts w:eastAsiaTheme="minorHAnsi"/>
                <w:color w:val="000000"/>
                <w:position w:val="1"/>
                <w:sz w:val="20"/>
                <w:szCs w:val="20"/>
                <w:lang w:eastAsia="en-US" w:bidi="ar-SA"/>
              </w:rPr>
              <w:t>*</w:t>
            </w:r>
            <w:r w:rsidRPr="00782190">
              <w:rPr>
                <w:rFonts w:eastAsiaTheme="minorHAnsi"/>
                <w:color w:val="000000"/>
                <w:position w:val="1"/>
                <w:sz w:val="20"/>
                <w:szCs w:val="20"/>
                <w:lang w:eastAsia="en-US" w:bidi="ar-SA"/>
              </w:rPr>
              <w:t>Devamsızlık yapan öğrencinin özrü yoksa notunun e</w:t>
            </w:r>
            <w:r w:rsidR="005E30C9">
              <w:rPr>
                <w:rFonts w:eastAsiaTheme="minorHAnsi"/>
                <w:color w:val="000000"/>
                <w:position w:val="1"/>
                <w:sz w:val="20"/>
                <w:szCs w:val="20"/>
                <w:lang w:eastAsia="en-US" w:bidi="ar-SA"/>
              </w:rPr>
              <w:t>-okula Girmedi "G" olarak işlenm</w:t>
            </w:r>
            <w:r w:rsidRPr="00782190">
              <w:rPr>
                <w:rFonts w:eastAsiaTheme="minorHAnsi"/>
                <w:color w:val="000000"/>
                <w:position w:val="1"/>
                <w:sz w:val="20"/>
                <w:szCs w:val="20"/>
                <w:lang w:eastAsia="en-US" w:bidi="ar-SA"/>
              </w:rPr>
              <w:t>esi,</w:t>
            </w:r>
          </w:p>
          <w:p w:rsidR="00E91385" w:rsidRPr="00782190" w:rsidRDefault="00E91385" w:rsidP="00782190">
            <w:pPr>
              <w:adjustRightInd w:val="0"/>
              <w:spacing w:before="14" w:line="226" w:lineRule="auto"/>
              <w:ind w:left="34" w:right="198"/>
              <w:rPr>
                <w:rFonts w:eastAsiaTheme="minorHAnsi"/>
                <w:sz w:val="20"/>
                <w:szCs w:val="20"/>
                <w:lang w:eastAsia="en-US" w:bidi="ar-SA"/>
              </w:rPr>
            </w:pPr>
            <w:r>
              <w:rPr>
                <w:rFonts w:eastAsiaTheme="minorHAnsi"/>
                <w:color w:val="000000"/>
                <w:position w:val="1"/>
                <w:sz w:val="20"/>
                <w:szCs w:val="20"/>
                <w:lang w:eastAsia="en-US" w:bidi="ar-SA"/>
              </w:rPr>
              <w:t>*E-okul not sistemi 17.01.2022 tarihinde kilitlenecektir.</w:t>
            </w:r>
          </w:p>
          <w:p w:rsidR="00782190" w:rsidRPr="00782190" w:rsidRDefault="00782190" w:rsidP="00782190">
            <w:pPr>
              <w:pStyle w:val="TableParagraph"/>
              <w:rPr>
                <w:sz w:val="20"/>
                <w:szCs w:val="20"/>
              </w:rPr>
            </w:pPr>
          </w:p>
        </w:tc>
      </w:tr>
      <w:tr w:rsidR="00782190" w:rsidTr="005E30C9">
        <w:trPr>
          <w:trHeight w:val="1103"/>
        </w:trPr>
        <w:tc>
          <w:tcPr>
            <w:tcW w:w="562" w:type="dxa"/>
          </w:tcPr>
          <w:p w:rsidR="00782190" w:rsidRDefault="00782190" w:rsidP="005E30C9">
            <w:pPr>
              <w:pStyle w:val="TableParagraph"/>
              <w:spacing w:before="7"/>
              <w:jc w:val="center"/>
              <w:rPr>
                <w:sz w:val="35"/>
              </w:rPr>
            </w:pPr>
          </w:p>
          <w:p w:rsidR="005E30C9" w:rsidRDefault="005E30C9" w:rsidP="005E30C9">
            <w:pPr>
              <w:pStyle w:val="TableParagraph"/>
              <w:ind w:left="9"/>
              <w:jc w:val="center"/>
              <w:rPr>
                <w:sz w:val="24"/>
              </w:rPr>
            </w:pPr>
          </w:p>
          <w:p w:rsidR="005E30C9" w:rsidRDefault="005E30C9" w:rsidP="005E30C9">
            <w:pPr>
              <w:pStyle w:val="TableParagraph"/>
              <w:ind w:left="9"/>
              <w:jc w:val="center"/>
              <w:rPr>
                <w:sz w:val="24"/>
              </w:rPr>
            </w:pPr>
          </w:p>
          <w:p w:rsidR="00782190" w:rsidRDefault="00782190" w:rsidP="005E30C9">
            <w:pPr>
              <w:pStyle w:val="TableParagraph"/>
              <w:ind w:left="9"/>
              <w:jc w:val="center"/>
              <w:rPr>
                <w:sz w:val="24"/>
              </w:rPr>
            </w:pPr>
            <w:r>
              <w:rPr>
                <w:sz w:val="24"/>
              </w:rPr>
              <w:t>7</w:t>
            </w:r>
          </w:p>
        </w:tc>
        <w:tc>
          <w:tcPr>
            <w:tcW w:w="3623" w:type="dxa"/>
          </w:tcPr>
          <w:p w:rsidR="00782190" w:rsidRPr="00782190" w:rsidRDefault="00782190" w:rsidP="00782190">
            <w:pPr>
              <w:pStyle w:val="TableParagraph"/>
              <w:ind w:right="195"/>
              <w:rPr>
                <w:sz w:val="24"/>
                <w:szCs w:val="24"/>
              </w:rPr>
            </w:pPr>
          </w:p>
          <w:p w:rsidR="005E30C9" w:rsidRDefault="005E30C9" w:rsidP="00782190">
            <w:pPr>
              <w:adjustRightInd w:val="0"/>
              <w:spacing w:before="14" w:line="226" w:lineRule="auto"/>
              <w:ind w:left="34" w:right="198"/>
              <w:rPr>
                <w:rFonts w:eastAsiaTheme="minorHAnsi"/>
                <w:color w:val="000000"/>
                <w:sz w:val="24"/>
                <w:szCs w:val="24"/>
                <w:lang w:eastAsia="en-US" w:bidi="ar-SA"/>
              </w:rPr>
            </w:pPr>
          </w:p>
          <w:p w:rsidR="00782190" w:rsidRPr="00782190" w:rsidRDefault="00782190" w:rsidP="00782190">
            <w:pPr>
              <w:adjustRightInd w:val="0"/>
              <w:spacing w:before="14" w:line="226" w:lineRule="auto"/>
              <w:ind w:left="34" w:right="198"/>
              <w:rPr>
                <w:rFonts w:eastAsiaTheme="minorHAnsi"/>
                <w:sz w:val="24"/>
                <w:szCs w:val="24"/>
                <w:lang w:eastAsia="en-US" w:bidi="ar-SA"/>
              </w:rPr>
            </w:pPr>
            <w:r w:rsidRPr="00782190">
              <w:rPr>
                <w:rFonts w:eastAsiaTheme="minorHAnsi"/>
                <w:color w:val="000000"/>
                <w:sz w:val="24"/>
                <w:szCs w:val="24"/>
                <w:lang w:eastAsia="en-US" w:bidi="ar-SA"/>
              </w:rPr>
              <w:t>Sınıf rehber öğretmenlerince e-okuldaki karne görüşü kısmının özgün doldurulması,</w:t>
            </w:r>
          </w:p>
          <w:p w:rsidR="00782190" w:rsidRPr="00782190" w:rsidRDefault="00782190" w:rsidP="00782190">
            <w:pPr>
              <w:pStyle w:val="TableParagraph"/>
              <w:ind w:right="195"/>
              <w:rPr>
                <w:sz w:val="24"/>
                <w:szCs w:val="24"/>
              </w:rPr>
            </w:pPr>
          </w:p>
        </w:tc>
        <w:tc>
          <w:tcPr>
            <w:tcW w:w="1701" w:type="dxa"/>
          </w:tcPr>
          <w:p w:rsidR="005E30C9" w:rsidRDefault="005E30C9" w:rsidP="005E30C9">
            <w:pPr>
              <w:pStyle w:val="TableParagraph"/>
              <w:spacing w:line="261" w:lineRule="exact"/>
              <w:ind w:left="116" w:right="114"/>
              <w:jc w:val="center"/>
              <w:rPr>
                <w:sz w:val="24"/>
              </w:rPr>
            </w:pPr>
          </w:p>
          <w:p w:rsidR="005E30C9" w:rsidRDefault="005E30C9" w:rsidP="005E30C9">
            <w:pPr>
              <w:pStyle w:val="TableParagraph"/>
              <w:spacing w:line="261" w:lineRule="exact"/>
              <w:ind w:left="116" w:right="114"/>
              <w:jc w:val="center"/>
              <w:rPr>
                <w:sz w:val="24"/>
              </w:rPr>
            </w:pPr>
          </w:p>
          <w:p w:rsidR="005E30C9" w:rsidRDefault="005E30C9" w:rsidP="005E30C9">
            <w:pPr>
              <w:pStyle w:val="TableParagraph"/>
              <w:spacing w:line="261" w:lineRule="exact"/>
              <w:ind w:left="116" w:right="114"/>
              <w:jc w:val="center"/>
              <w:rPr>
                <w:sz w:val="24"/>
              </w:rPr>
            </w:pPr>
          </w:p>
          <w:p w:rsidR="00782190" w:rsidRDefault="00782190" w:rsidP="005E30C9">
            <w:pPr>
              <w:pStyle w:val="TableParagraph"/>
              <w:spacing w:line="261" w:lineRule="exact"/>
              <w:ind w:left="116" w:right="114"/>
              <w:jc w:val="center"/>
              <w:rPr>
                <w:sz w:val="24"/>
              </w:rPr>
            </w:pPr>
            <w:r>
              <w:rPr>
                <w:sz w:val="24"/>
              </w:rPr>
              <w:t>Sınıf Öğretmenleri</w:t>
            </w:r>
          </w:p>
        </w:tc>
        <w:tc>
          <w:tcPr>
            <w:tcW w:w="1984" w:type="dxa"/>
          </w:tcPr>
          <w:p w:rsidR="00E1173F" w:rsidRDefault="00E1173F" w:rsidP="00782190">
            <w:pPr>
              <w:pStyle w:val="TableParagraph"/>
              <w:spacing w:line="261" w:lineRule="exact"/>
              <w:ind w:left="147" w:right="140"/>
              <w:jc w:val="center"/>
              <w:rPr>
                <w:sz w:val="24"/>
              </w:rPr>
            </w:pPr>
          </w:p>
          <w:p w:rsidR="00E1173F" w:rsidRDefault="00E1173F" w:rsidP="00782190">
            <w:pPr>
              <w:pStyle w:val="TableParagraph"/>
              <w:spacing w:line="261" w:lineRule="exact"/>
              <w:ind w:left="147" w:right="140"/>
              <w:jc w:val="center"/>
              <w:rPr>
                <w:sz w:val="24"/>
              </w:rPr>
            </w:pPr>
          </w:p>
          <w:p w:rsidR="00E1173F" w:rsidRDefault="00E1173F" w:rsidP="00782190">
            <w:pPr>
              <w:pStyle w:val="TableParagraph"/>
              <w:spacing w:line="261" w:lineRule="exact"/>
              <w:ind w:left="147" w:right="140"/>
              <w:jc w:val="center"/>
              <w:rPr>
                <w:sz w:val="24"/>
              </w:rPr>
            </w:pPr>
          </w:p>
          <w:p w:rsidR="00E1173F" w:rsidRDefault="00E1173F" w:rsidP="00E1173F">
            <w:pPr>
              <w:pStyle w:val="TableParagraph"/>
              <w:spacing w:line="261" w:lineRule="exact"/>
              <w:ind w:right="140"/>
              <w:rPr>
                <w:sz w:val="24"/>
              </w:rPr>
            </w:pPr>
          </w:p>
          <w:p w:rsidR="00782190" w:rsidRDefault="00782190" w:rsidP="00E1173F">
            <w:pPr>
              <w:pStyle w:val="TableParagraph"/>
              <w:spacing w:line="261" w:lineRule="exact"/>
              <w:ind w:right="140"/>
              <w:jc w:val="center"/>
              <w:rPr>
                <w:sz w:val="24"/>
              </w:rPr>
            </w:pPr>
            <w:r>
              <w:rPr>
                <w:sz w:val="24"/>
              </w:rPr>
              <w:t>16.01.2022</w:t>
            </w:r>
          </w:p>
          <w:p w:rsidR="005E30C9" w:rsidRDefault="005E30C9" w:rsidP="00E1173F">
            <w:pPr>
              <w:pStyle w:val="TableParagraph"/>
              <w:spacing w:line="261" w:lineRule="exact"/>
              <w:ind w:right="140"/>
              <w:jc w:val="center"/>
              <w:rPr>
                <w:sz w:val="24"/>
              </w:rPr>
            </w:pPr>
            <w:r>
              <w:rPr>
                <w:sz w:val="24"/>
              </w:rPr>
              <w:t>17:00</w:t>
            </w:r>
          </w:p>
        </w:tc>
        <w:tc>
          <w:tcPr>
            <w:tcW w:w="2845" w:type="dxa"/>
          </w:tcPr>
          <w:p w:rsidR="00782190" w:rsidRPr="00782190" w:rsidRDefault="00782190" w:rsidP="00782190">
            <w:pPr>
              <w:adjustRightInd w:val="0"/>
              <w:spacing w:before="14" w:line="226" w:lineRule="auto"/>
              <w:ind w:left="34" w:right="198"/>
              <w:jc w:val="both"/>
              <w:rPr>
                <w:rFonts w:eastAsiaTheme="minorHAnsi"/>
                <w:sz w:val="20"/>
                <w:szCs w:val="20"/>
                <w:lang w:eastAsia="en-US" w:bidi="ar-SA"/>
              </w:rPr>
            </w:pPr>
            <w:r w:rsidRPr="00782190">
              <w:rPr>
                <w:rFonts w:eastAsiaTheme="minorHAnsi"/>
                <w:color w:val="000000"/>
                <w:sz w:val="20"/>
                <w:szCs w:val="20"/>
                <w:lang w:eastAsia="en-US" w:bidi="ar-SA"/>
              </w:rPr>
              <w:t>*E-Okul sistemi içerisinde Sınıf/Şube Rehber öğretmenlerince her öğrencinin okumuş olduğu kitapların sayısının girilmesi</w:t>
            </w:r>
          </w:p>
          <w:p w:rsidR="00782190" w:rsidRPr="00782190" w:rsidRDefault="00782190" w:rsidP="00782190">
            <w:pPr>
              <w:adjustRightInd w:val="0"/>
              <w:spacing w:before="14" w:line="226" w:lineRule="auto"/>
              <w:ind w:left="34" w:right="198"/>
              <w:jc w:val="both"/>
              <w:rPr>
                <w:rFonts w:eastAsiaTheme="minorHAnsi"/>
                <w:sz w:val="20"/>
                <w:szCs w:val="20"/>
                <w:lang w:eastAsia="en-US" w:bidi="ar-SA"/>
              </w:rPr>
            </w:pPr>
            <w:r w:rsidRPr="00782190">
              <w:rPr>
                <w:rFonts w:eastAsiaTheme="minorHAnsi"/>
                <w:color w:val="000000"/>
                <w:sz w:val="20"/>
                <w:szCs w:val="20"/>
                <w:lang w:eastAsia="en-US" w:bidi="ar-SA"/>
              </w:rPr>
              <w:t xml:space="preserve">*Sosyal etkinliklerin "tamamlandı" seçilip kaydedilmesi, sürekli devamsız öğrenciler için tamamlanmadı" seçilip kaydedilmesi </w:t>
            </w:r>
          </w:p>
          <w:p w:rsidR="00782190" w:rsidRDefault="00782190" w:rsidP="00782190">
            <w:pPr>
              <w:pStyle w:val="TableParagraph"/>
              <w:rPr>
                <w:sz w:val="24"/>
              </w:rPr>
            </w:pPr>
          </w:p>
        </w:tc>
      </w:tr>
      <w:tr w:rsidR="00782190" w:rsidTr="005E30C9">
        <w:trPr>
          <w:trHeight w:val="830"/>
        </w:trPr>
        <w:tc>
          <w:tcPr>
            <w:tcW w:w="562" w:type="dxa"/>
          </w:tcPr>
          <w:p w:rsidR="00782190" w:rsidRDefault="00782190" w:rsidP="005E30C9">
            <w:pPr>
              <w:pStyle w:val="TableParagraph"/>
              <w:spacing w:before="8"/>
              <w:jc w:val="center"/>
              <w:rPr>
                <w:sz w:val="23"/>
              </w:rPr>
            </w:pPr>
          </w:p>
          <w:p w:rsidR="00782190" w:rsidRDefault="00782190" w:rsidP="005E30C9">
            <w:pPr>
              <w:pStyle w:val="TableParagraph"/>
              <w:spacing w:before="1"/>
              <w:ind w:left="9"/>
              <w:jc w:val="center"/>
              <w:rPr>
                <w:sz w:val="24"/>
              </w:rPr>
            </w:pPr>
            <w:r>
              <w:rPr>
                <w:sz w:val="24"/>
              </w:rPr>
              <w:t>8</w:t>
            </w:r>
          </w:p>
        </w:tc>
        <w:tc>
          <w:tcPr>
            <w:tcW w:w="3623" w:type="dxa"/>
          </w:tcPr>
          <w:p w:rsidR="00782190" w:rsidRPr="00782190" w:rsidRDefault="00782190" w:rsidP="00A27AA1">
            <w:pPr>
              <w:adjustRightInd w:val="0"/>
              <w:spacing w:before="14" w:line="226" w:lineRule="auto"/>
              <w:ind w:left="34" w:right="198"/>
              <w:jc w:val="both"/>
              <w:rPr>
                <w:rFonts w:eastAsiaTheme="minorHAnsi"/>
                <w:sz w:val="24"/>
                <w:szCs w:val="24"/>
                <w:lang w:eastAsia="en-US" w:bidi="ar-SA"/>
              </w:rPr>
            </w:pPr>
            <w:r w:rsidRPr="00782190">
              <w:rPr>
                <w:rFonts w:eastAsiaTheme="minorHAnsi"/>
                <w:color w:val="000000"/>
                <w:position w:val="2"/>
                <w:sz w:val="24"/>
                <w:szCs w:val="24"/>
                <w:lang w:eastAsia="en-US" w:bidi="ar-SA"/>
              </w:rPr>
              <w:t xml:space="preserve">Okul içi sosyal sosyal etkinliklerin ve kulüp aylık etkinlerinin e </w:t>
            </w:r>
            <w:r w:rsidRPr="00782190">
              <w:rPr>
                <w:rFonts w:eastAsiaTheme="minorHAnsi"/>
                <w:b/>
                <w:bCs/>
                <w:color w:val="000000"/>
                <w:position w:val="2"/>
                <w:sz w:val="24"/>
                <w:szCs w:val="24"/>
                <w:lang w:eastAsia="en-US" w:bidi="ar-SA"/>
              </w:rPr>
              <w:t xml:space="preserve">okul sosyal etkinlik modülüne </w:t>
            </w:r>
            <w:r>
              <w:rPr>
                <w:rFonts w:eastAsiaTheme="minorHAnsi"/>
                <w:color w:val="000000"/>
                <w:position w:val="2"/>
                <w:sz w:val="24"/>
                <w:szCs w:val="24"/>
                <w:lang w:eastAsia="en-US" w:bidi="ar-SA"/>
              </w:rPr>
              <w:t>işlenmesi</w:t>
            </w:r>
            <w:r w:rsidR="00A27AA1">
              <w:rPr>
                <w:rFonts w:eastAsiaTheme="minorHAnsi"/>
                <w:color w:val="000000"/>
                <w:position w:val="2"/>
                <w:sz w:val="24"/>
                <w:szCs w:val="24"/>
                <w:lang w:eastAsia="en-US" w:bidi="ar-SA"/>
              </w:rPr>
              <w:t xml:space="preserve"> ve </w:t>
            </w:r>
            <w:r w:rsidR="00A27AA1" w:rsidRPr="006D5C92">
              <w:rPr>
                <w:rFonts w:eastAsiaTheme="minorHAnsi"/>
                <w:color w:val="000000"/>
                <w:sz w:val="24"/>
                <w:szCs w:val="24"/>
                <w:lang w:eastAsia="en-US" w:bidi="ar-SA"/>
              </w:rPr>
              <w:t xml:space="preserve">1.Dönem Sonu </w:t>
            </w:r>
            <w:r w:rsidR="00A27AA1" w:rsidRPr="006D5C92">
              <w:rPr>
                <w:rFonts w:eastAsiaTheme="minorHAnsi"/>
                <w:b/>
                <w:bCs/>
                <w:color w:val="000000"/>
                <w:sz w:val="24"/>
                <w:szCs w:val="24"/>
                <w:u w:val="single"/>
                <w:lang w:eastAsia="en-US" w:bidi="ar-SA"/>
              </w:rPr>
              <w:t>sosyal kulüp faaliyet</w:t>
            </w:r>
            <w:r w:rsidR="00A27AA1" w:rsidRPr="006D5C92">
              <w:rPr>
                <w:rFonts w:eastAsiaTheme="minorHAnsi"/>
                <w:color w:val="000000"/>
                <w:sz w:val="24"/>
                <w:szCs w:val="24"/>
                <w:lang w:eastAsia="en-US" w:bidi="ar-SA"/>
              </w:rPr>
              <w:t xml:space="preserve"> raporlarının teslim edilmesi</w:t>
            </w:r>
          </w:p>
          <w:p w:rsidR="00782190" w:rsidRDefault="00782190" w:rsidP="00782190">
            <w:pPr>
              <w:pStyle w:val="TableParagraph"/>
              <w:spacing w:before="1"/>
              <w:ind w:right="393"/>
              <w:rPr>
                <w:sz w:val="24"/>
              </w:rPr>
            </w:pPr>
          </w:p>
        </w:tc>
        <w:tc>
          <w:tcPr>
            <w:tcW w:w="1701" w:type="dxa"/>
          </w:tcPr>
          <w:p w:rsidR="005E30C9" w:rsidRDefault="005E30C9" w:rsidP="005E30C9">
            <w:pPr>
              <w:pStyle w:val="TableParagraph"/>
              <w:spacing w:line="276" w:lineRule="exact"/>
              <w:ind w:left="138" w:right="133" w:firstLine="4"/>
              <w:jc w:val="center"/>
              <w:rPr>
                <w:sz w:val="24"/>
              </w:rPr>
            </w:pPr>
          </w:p>
          <w:p w:rsidR="005E30C9" w:rsidRDefault="005E30C9" w:rsidP="005E30C9">
            <w:pPr>
              <w:pStyle w:val="TableParagraph"/>
              <w:spacing w:line="276" w:lineRule="exact"/>
              <w:ind w:left="138" w:right="133" w:firstLine="4"/>
              <w:jc w:val="center"/>
              <w:rPr>
                <w:sz w:val="24"/>
              </w:rPr>
            </w:pPr>
          </w:p>
          <w:p w:rsidR="00782190" w:rsidRDefault="005E30C9" w:rsidP="005E30C9">
            <w:pPr>
              <w:pStyle w:val="TableParagraph"/>
              <w:spacing w:line="276" w:lineRule="exact"/>
              <w:ind w:left="138" w:right="133" w:firstLine="4"/>
              <w:jc w:val="center"/>
              <w:rPr>
                <w:sz w:val="24"/>
              </w:rPr>
            </w:pPr>
            <w:r>
              <w:rPr>
                <w:sz w:val="24"/>
              </w:rPr>
              <w:t>Sosyal Ku</w:t>
            </w:r>
            <w:r w:rsidR="00782190">
              <w:rPr>
                <w:sz w:val="24"/>
              </w:rPr>
              <w:t xml:space="preserve">lübü </w:t>
            </w:r>
            <w:r>
              <w:rPr>
                <w:sz w:val="24"/>
              </w:rPr>
              <w:t>Olan Herkes</w:t>
            </w:r>
          </w:p>
        </w:tc>
        <w:tc>
          <w:tcPr>
            <w:tcW w:w="1984" w:type="dxa"/>
          </w:tcPr>
          <w:p w:rsidR="00E1173F" w:rsidRDefault="00E1173F" w:rsidP="00E1173F">
            <w:pPr>
              <w:pStyle w:val="TableParagraph"/>
              <w:spacing w:before="1"/>
              <w:jc w:val="center"/>
              <w:rPr>
                <w:sz w:val="24"/>
              </w:rPr>
            </w:pPr>
          </w:p>
          <w:p w:rsidR="00E1173F" w:rsidRDefault="00E1173F" w:rsidP="00E1173F">
            <w:pPr>
              <w:pStyle w:val="TableParagraph"/>
              <w:spacing w:before="1"/>
              <w:jc w:val="center"/>
              <w:rPr>
                <w:sz w:val="24"/>
              </w:rPr>
            </w:pPr>
          </w:p>
          <w:p w:rsidR="00E1173F" w:rsidRDefault="00E1173F" w:rsidP="00E1173F">
            <w:pPr>
              <w:pStyle w:val="TableParagraph"/>
              <w:spacing w:before="1"/>
              <w:jc w:val="center"/>
              <w:rPr>
                <w:sz w:val="24"/>
              </w:rPr>
            </w:pPr>
          </w:p>
          <w:p w:rsidR="00782190" w:rsidRDefault="00782190" w:rsidP="00E1173F">
            <w:pPr>
              <w:pStyle w:val="TableParagraph"/>
              <w:spacing w:before="1"/>
              <w:jc w:val="center"/>
              <w:rPr>
                <w:sz w:val="24"/>
              </w:rPr>
            </w:pPr>
            <w:r>
              <w:rPr>
                <w:sz w:val="24"/>
              </w:rPr>
              <w:t>16.01.2022</w:t>
            </w:r>
          </w:p>
          <w:p w:rsidR="005E30C9" w:rsidRDefault="005E30C9" w:rsidP="00E1173F">
            <w:pPr>
              <w:pStyle w:val="TableParagraph"/>
              <w:spacing w:before="1"/>
              <w:jc w:val="center"/>
              <w:rPr>
                <w:sz w:val="24"/>
              </w:rPr>
            </w:pPr>
            <w:r>
              <w:rPr>
                <w:sz w:val="24"/>
              </w:rPr>
              <w:t>17:00</w:t>
            </w:r>
          </w:p>
        </w:tc>
        <w:tc>
          <w:tcPr>
            <w:tcW w:w="2845" w:type="dxa"/>
          </w:tcPr>
          <w:p w:rsidR="00782190" w:rsidRDefault="00782190" w:rsidP="00782190">
            <w:pPr>
              <w:pStyle w:val="TableParagraph"/>
              <w:rPr>
                <w:sz w:val="24"/>
              </w:rPr>
            </w:pPr>
          </w:p>
        </w:tc>
      </w:tr>
      <w:tr w:rsidR="00782190" w:rsidTr="005E30C9">
        <w:trPr>
          <w:trHeight w:val="1121"/>
        </w:trPr>
        <w:tc>
          <w:tcPr>
            <w:tcW w:w="562" w:type="dxa"/>
          </w:tcPr>
          <w:p w:rsidR="00782190" w:rsidRPr="00782190" w:rsidRDefault="00782190" w:rsidP="00E91385">
            <w:pPr>
              <w:pStyle w:val="TableParagraph"/>
              <w:spacing w:before="202"/>
              <w:rPr>
                <w:sz w:val="24"/>
                <w:szCs w:val="24"/>
              </w:rPr>
            </w:pPr>
            <w:r w:rsidRPr="00782190">
              <w:rPr>
                <w:sz w:val="24"/>
                <w:szCs w:val="24"/>
              </w:rPr>
              <w:t>9</w:t>
            </w:r>
          </w:p>
        </w:tc>
        <w:tc>
          <w:tcPr>
            <w:tcW w:w="3623" w:type="dxa"/>
          </w:tcPr>
          <w:p w:rsidR="00782190" w:rsidRPr="00E91385" w:rsidRDefault="00A27AA1" w:rsidP="00E91385">
            <w:pPr>
              <w:adjustRightInd w:val="0"/>
              <w:rPr>
                <w:rFonts w:eastAsiaTheme="minorHAnsi"/>
                <w:sz w:val="24"/>
                <w:szCs w:val="24"/>
                <w:lang w:eastAsia="en-US" w:bidi="ar-SA"/>
              </w:rPr>
            </w:pPr>
            <w:r w:rsidRPr="00A27AA1">
              <w:rPr>
                <w:rFonts w:eastAsiaTheme="minorHAnsi"/>
                <w:color w:val="000000"/>
                <w:position w:val="1"/>
                <w:sz w:val="24"/>
                <w:szCs w:val="24"/>
                <w:lang w:eastAsia="en-US" w:bidi="ar-SA"/>
              </w:rPr>
              <w:t>1.döneme ait</w:t>
            </w:r>
            <w:r w:rsidRPr="00A27AA1">
              <w:rPr>
                <w:rFonts w:eastAsiaTheme="minorHAnsi"/>
                <w:b/>
                <w:bCs/>
                <w:color w:val="000000"/>
                <w:position w:val="1"/>
                <w:sz w:val="24"/>
                <w:szCs w:val="24"/>
                <w:u w:val="single"/>
                <w:lang w:eastAsia="en-US" w:bidi="ar-SA"/>
              </w:rPr>
              <w:t xml:space="preserve"> rehberlik faaliyet raporlarının</w:t>
            </w:r>
            <w:r w:rsidRPr="00A27AA1">
              <w:rPr>
                <w:rFonts w:eastAsiaTheme="minorHAnsi"/>
                <w:color w:val="000000"/>
                <w:position w:val="1"/>
                <w:sz w:val="24"/>
                <w:szCs w:val="24"/>
                <w:lang w:eastAsia="en-US" w:bidi="ar-SA"/>
              </w:rPr>
              <w:t xml:space="preserve"> teslim edilmesi(Rehberlik Servisi)</w:t>
            </w:r>
          </w:p>
        </w:tc>
        <w:tc>
          <w:tcPr>
            <w:tcW w:w="1701" w:type="dxa"/>
          </w:tcPr>
          <w:p w:rsidR="00782190" w:rsidRDefault="00A27AA1" w:rsidP="005E30C9">
            <w:pPr>
              <w:pStyle w:val="TableParagraph"/>
              <w:ind w:left="172"/>
              <w:jc w:val="center"/>
              <w:rPr>
                <w:sz w:val="24"/>
              </w:rPr>
            </w:pPr>
            <w:r>
              <w:rPr>
                <w:sz w:val="24"/>
              </w:rPr>
              <w:t>Sınıf Öğretmenleri</w:t>
            </w:r>
          </w:p>
        </w:tc>
        <w:tc>
          <w:tcPr>
            <w:tcW w:w="1984" w:type="dxa"/>
          </w:tcPr>
          <w:p w:rsidR="005E30C9" w:rsidRDefault="005E30C9" w:rsidP="00782190">
            <w:pPr>
              <w:pStyle w:val="TableParagraph"/>
              <w:ind w:left="147" w:right="140"/>
              <w:jc w:val="center"/>
              <w:rPr>
                <w:sz w:val="24"/>
              </w:rPr>
            </w:pPr>
          </w:p>
          <w:p w:rsidR="00782190" w:rsidRDefault="00A27AA1" w:rsidP="00782190">
            <w:pPr>
              <w:pStyle w:val="TableParagraph"/>
              <w:ind w:left="147" w:right="140"/>
              <w:jc w:val="center"/>
              <w:rPr>
                <w:sz w:val="24"/>
              </w:rPr>
            </w:pPr>
            <w:r>
              <w:rPr>
                <w:sz w:val="24"/>
              </w:rPr>
              <w:t>17.01.2022</w:t>
            </w:r>
          </w:p>
          <w:p w:rsidR="005E30C9" w:rsidRDefault="005E30C9" w:rsidP="00782190">
            <w:pPr>
              <w:pStyle w:val="TableParagraph"/>
              <w:ind w:left="147" w:right="140"/>
              <w:jc w:val="center"/>
              <w:rPr>
                <w:sz w:val="24"/>
              </w:rPr>
            </w:pPr>
            <w:r>
              <w:rPr>
                <w:sz w:val="24"/>
              </w:rPr>
              <w:t>17:00</w:t>
            </w:r>
          </w:p>
        </w:tc>
        <w:tc>
          <w:tcPr>
            <w:tcW w:w="2845" w:type="dxa"/>
          </w:tcPr>
          <w:p w:rsidR="00782190" w:rsidRDefault="00A27AA1" w:rsidP="00782190">
            <w:pPr>
              <w:pStyle w:val="TableParagraph"/>
              <w:ind w:right="117"/>
              <w:rPr>
                <w:sz w:val="24"/>
              </w:rPr>
            </w:pPr>
            <w:r w:rsidRPr="00DF3228">
              <w:rPr>
                <w:sz w:val="20"/>
              </w:rPr>
              <w:t>Rehberlik servisine teslim edilecektir.</w:t>
            </w:r>
          </w:p>
        </w:tc>
      </w:tr>
      <w:tr w:rsidR="00782190" w:rsidTr="005E30C9">
        <w:trPr>
          <w:trHeight w:val="827"/>
        </w:trPr>
        <w:tc>
          <w:tcPr>
            <w:tcW w:w="562" w:type="dxa"/>
          </w:tcPr>
          <w:p w:rsidR="00782190" w:rsidRDefault="00782190" w:rsidP="00782190">
            <w:pPr>
              <w:pStyle w:val="TableParagraph"/>
              <w:spacing w:before="6"/>
              <w:rPr>
                <w:sz w:val="23"/>
              </w:rPr>
            </w:pPr>
          </w:p>
          <w:p w:rsidR="00782190" w:rsidRDefault="00782190" w:rsidP="00782190">
            <w:pPr>
              <w:pStyle w:val="TableParagraph"/>
              <w:ind w:right="149"/>
              <w:jc w:val="right"/>
              <w:rPr>
                <w:sz w:val="24"/>
              </w:rPr>
            </w:pPr>
            <w:r>
              <w:rPr>
                <w:sz w:val="24"/>
              </w:rPr>
              <w:t>10</w:t>
            </w:r>
          </w:p>
        </w:tc>
        <w:tc>
          <w:tcPr>
            <w:tcW w:w="3623" w:type="dxa"/>
          </w:tcPr>
          <w:p w:rsidR="00782190" w:rsidRDefault="002B716C" w:rsidP="002B716C">
            <w:pPr>
              <w:pStyle w:val="TableParagraph"/>
              <w:spacing w:before="131"/>
              <w:ind w:right="300"/>
              <w:rPr>
                <w:sz w:val="24"/>
              </w:rPr>
            </w:pPr>
            <w:r>
              <w:rPr>
                <w:sz w:val="24"/>
              </w:rPr>
              <w:t>Kulüp, DYK, Egzersiz Defterlerinin ve Sınıf rehberlik dosyalarının tamamlanıp idareye teslim edilmesi</w:t>
            </w:r>
          </w:p>
        </w:tc>
        <w:tc>
          <w:tcPr>
            <w:tcW w:w="1701" w:type="dxa"/>
          </w:tcPr>
          <w:p w:rsidR="002B716C" w:rsidRDefault="002B716C" w:rsidP="005E30C9">
            <w:pPr>
              <w:pStyle w:val="TableParagraph"/>
              <w:spacing w:line="261" w:lineRule="exact"/>
              <w:ind w:left="172"/>
              <w:jc w:val="center"/>
              <w:rPr>
                <w:sz w:val="24"/>
              </w:rPr>
            </w:pPr>
            <w:r>
              <w:rPr>
                <w:sz w:val="24"/>
              </w:rPr>
              <w:t>İlgili</w:t>
            </w:r>
          </w:p>
          <w:p w:rsidR="00782190" w:rsidRDefault="002B716C" w:rsidP="005E30C9">
            <w:pPr>
              <w:pStyle w:val="TableParagraph"/>
              <w:spacing w:line="261" w:lineRule="exact"/>
              <w:ind w:left="172"/>
              <w:jc w:val="center"/>
              <w:rPr>
                <w:sz w:val="24"/>
              </w:rPr>
            </w:pPr>
            <w:r>
              <w:rPr>
                <w:sz w:val="24"/>
              </w:rPr>
              <w:t>Öğretmenler</w:t>
            </w:r>
          </w:p>
        </w:tc>
        <w:tc>
          <w:tcPr>
            <w:tcW w:w="1984" w:type="dxa"/>
          </w:tcPr>
          <w:p w:rsidR="00782190" w:rsidRDefault="00782190" w:rsidP="00E1173F">
            <w:pPr>
              <w:pStyle w:val="TableParagraph"/>
              <w:spacing w:before="6"/>
              <w:jc w:val="center"/>
              <w:rPr>
                <w:sz w:val="23"/>
              </w:rPr>
            </w:pPr>
          </w:p>
          <w:p w:rsidR="00782190" w:rsidRDefault="002B716C" w:rsidP="00E1173F">
            <w:pPr>
              <w:pStyle w:val="TableParagraph"/>
              <w:jc w:val="center"/>
              <w:rPr>
                <w:sz w:val="24"/>
              </w:rPr>
            </w:pPr>
            <w:r>
              <w:rPr>
                <w:sz w:val="24"/>
              </w:rPr>
              <w:t>17.01.2022</w:t>
            </w:r>
          </w:p>
          <w:p w:rsidR="005E30C9" w:rsidRDefault="005E30C9" w:rsidP="00E1173F">
            <w:pPr>
              <w:pStyle w:val="TableParagraph"/>
              <w:jc w:val="center"/>
              <w:rPr>
                <w:sz w:val="24"/>
              </w:rPr>
            </w:pPr>
            <w:r>
              <w:rPr>
                <w:sz w:val="24"/>
              </w:rPr>
              <w:t>17:00</w:t>
            </w:r>
          </w:p>
        </w:tc>
        <w:tc>
          <w:tcPr>
            <w:tcW w:w="2845" w:type="dxa"/>
          </w:tcPr>
          <w:p w:rsidR="00782190" w:rsidRDefault="00782190" w:rsidP="00782190">
            <w:pPr>
              <w:pStyle w:val="TableParagraph"/>
              <w:rPr>
                <w:sz w:val="24"/>
              </w:rPr>
            </w:pPr>
          </w:p>
        </w:tc>
      </w:tr>
      <w:tr w:rsidR="00E91385" w:rsidTr="005E30C9">
        <w:trPr>
          <w:trHeight w:val="827"/>
        </w:trPr>
        <w:tc>
          <w:tcPr>
            <w:tcW w:w="562" w:type="dxa"/>
          </w:tcPr>
          <w:p w:rsidR="00E91385" w:rsidRDefault="00E91385" w:rsidP="005E30C9">
            <w:pPr>
              <w:pStyle w:val="TableParagraph"/>
              <w:spacing w:before="6"/>
              <w:jc w:val="center"/>
              <w:rPr>
                <w:sz w:val="23"/>
              </w:rPr>
            </w:pPr>
            <w:r>
              <w:rPr>
                <w:sz w:val="23"/>
              </w:rPr>
              <w:lastRenderedPageBreak/>
              <w:t>11</w:t>
            </w:r>
          </w:p>
        </w:tc>
        <w:tc>
          <w:tcPr>
            <w:tcW w:w="3623" w:type="dxa"/>
          </w:tcPr>
          <w:p w:rsidR="00E91385" w:rsidRDefault="00E91385" w:rsidP="002B716C">
            <w:pPr>
              <w:pStyle w:val="TableParagraph"/>
              <w:spacing w:before="131"/>
              <w:ind w:right="300"/>
              <w:rPr>
                <w:sz w:val="24"/>
              </w:rPr>
            </w:pPr>
            <w:r>
              <w:rPr>
                <w:sz w:val="24"/>
              </w:rPr>
              <w:t>Belirli Gün ve Hafta Raporları eksik olanların idareye teslim etmesi</w:t>
            </w:r>
          </w:p>
        </w:tc>
        <w:tc>
          <w:tcPr>
            <w:tcW w:w="1701" w:type="dxa"/>
          </w:tcPr>
          <w:p w:rsidR="00E91385" w:rsidRDefault="00E91385" w:rsidP="005E30C9">
            <w:pPr>
              <w:pStyle w:val="TableParagraph"/>
              <w:spacing w:line="261" w:lineRule="exact"/>
              <w:ind w:left="172"/>
              <w:jc w:val="center"/>
              <w:rPr>
                <w:sz w:val="24"/>
              </w:rPr>
            </w:pPr>
            <w:r>
              <w:rPr>
                <w:sz w:val="24"/>
              </w:rPr>
              <w:t>Görevli Öğretmenler</w:t>
            </w:r>
          </w:p>
        </w:tc>
        <w:tc>
          <w:tcPr>
            <w:tcW w:w="1984" w:type="dxa"/>
          </w:tcPr>
          <w:p w:rsidR="00E91385" w:rsidRPr="005E30C9" w:rsidRDefault="00E91385" w:rsidP="005E30C9">
            <w:pPr>
              <w:pStyle w:val="TableParagraph"/>
              <w:spacing w:before="6"/>
              <w:jc w:val="center"/>
              <w:rPr>
                <w:sz w:val="24"/>
                <w:szCs w:val="24"/>
              </w:rPr>
            </w:pPr>
            <w:r w:rsidRPr="005E30C9">
              <w:rPr>
                <w:sz w:val="24"/>
                <w:szCs w:val="24"/>
              </w:rPr>
              <w:t>17.01.2022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E91385" w:rsidRDefault="00E91385" w:rsidP="00782190">
            <w:pPr>
              <w:pStyle w:val="TableParagraph"/>
              <w:rPr>
                <w:sz w:val="24"/>
              </w:rPr>
            </w:pPr>
          </w:p>
        </w:tc>
      </w:tr>
      <w:tr w:rsidR="002B716C" w:rsidTr="005E30C9">
        <w:trPr>
          <w:trHeight w:val="827"/>
        </w:trPr>
        <w:tc>
          <w:tcPr>
            <w:tcW w:w="562" w:type="dxa"/>
          </w:tcPr>
          <w:p w:rsidR="002B716C" w:rsidRDefault="002B716C" w:rsidP="005E30C9">
            <w:pPr>
              <w:pStyle w:val="TableParagraph"/>
              <w:spacing w:before="6"/>
              <w:jc w:val="center"/>
              <w:rPr>
                <w:sz w:val="23"/>
              </w:rPr>
            </w:pPr>
            <w:r>
              <w:rPr>
                <w:sz w:val="23"/>
              </w:rPr>
              <w:t>1</w:t>
            </w:r>
            <w:r w:rsidR="00E91385">
              <w:rPr>
                <w:sz w:val="23"/>
              </w:rPr>
              <w:t>2</w:t>
            </w:r>
          </w:p>
        </w:tc>
        <w:tc>
          <w:tcPr>
            <w:tcW w:w="3623" w:type="dxa"/>
          </w:tcPr>
          <w:p w:rsidR="002B716C" w:rsidRPr="002B716C" w:rsidRDefault="002B716C" w:rsidP="002B716C">
            <w:pPr>
              <w:adjustRightInd w:val="0"/>
              <w:spacing w:before="19" w:line="204" w:lineRule="auto"/>
              <w:rPr>
                <w:rFonts w:eastAsiaTheme="minorHAnsi"/>
                <w:sz w:val="24"/>
                <w:szCs w:val="24"/>
                <w:lang w:eastAsia="en-US" w:bidi="ar-SA"/>
              </w:rPr>
            </w:pPr>
            <w:r w:rsidRPr="002B716C">
              <w:rPr>
                <w:rFonts w:eastAsiaTheme="minorHAnsi"/>
                <w:color w:val="000000"/>
                <w:sz w:val="24"/>
                <w:szCs w:val="24"/>
                <w:lang w:eastAsia="en-US" w:bidi="ar-SA"/>
              </w:rPr>
              <w:t>Sınıf ders defterlerinde eksik konu ya da imzaların tamamlanması.</w:t>
            </w:r>
          </w:p>
          <w:p w:rsidR="002B716C" w:rsidRDefault="002B716C" w:rsidP="002B716C">
            <w:pPr>
              <w:pStyle w:val="TableParagraph"/>
              <w:spacing w:before="131"/>
              <w:ind w:right="300"/>
              <w:rPr>
                <w:sz w:val="24"/>
              </w:rPr>
            </w:pPr>
          </w:p>
        </w:tc>
        <w:tc>
          <w:tcPr>
            <w:tcW w:w="1701" w:type="dxa"/>
          </w:tcPr>
          <w:p w:rsidR="002B716C" w:rsidRDefault="002B716C" w:rsidP="005E30C9">
            <w:pPr>
              <w:pStyle w:val="TableParagraph"/>
              <w:spacing w:line="261" w:lineRule="exact"/>
              <w:ind w:left="172"/>
              <w:jc w:val="center"/>
              <w:rPr>
                <w:sz w:val="24"/>
              </w:rPr>
            </w:pPr>
            <w:r>
              <w:rPr>
                <w:sz w:val="24"/>
              </w:rPr>
              <w:t>Tüm Öğretmenler</w:t>
            </w:r>
          </w:p>
        </w:tc>
        <w:tc>
          <w:tcPr>
            <w:tcW w:w="1984" w:type="dxa"/>
          </w:tcPr>
          <w:p w:rsidR="002B716C" w:rsidRPr="005E30C9" w:rsidRDefault="002B716C" w:rsidP="005E30C9">
            <w:pPr>
              <w:pStyle w:val="TableParagraph"/>
              <w:spacing w:before="6"/>
              <w:jc w:val="center"/>
              <w:rPr>
                <w:sz w:val="24"/>
                <w:szCs w:val="24"/>
              </w:rPr>
            </w:pPr>
            <w:r w:rsidRPr="005E30C9">
              <w:rPr>
                <w:sz w:val="24"/>
                <w:szCs w:val="24"/>
              </w:rPr>
              <w:t>17.01.2022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2B716C" w:rsidRPr="002B716C" w:rsidRDefault="002B716C" w:rsidP="002B716C">
            <w:pPr>
              <w:adjustRightInd w:val="0"/>
              <w:spacing w:before="61" w:line="210" w:lineRule="exact"/>
              <w:ind w:left="34" w:right="10"/>
              <w:rPr>
                <w:rFonts w:eastAsiaTheme="minorHAnsi"/>
                <w:sz w:val="20"/>
                <w:szCs w:val="20"/>
                <w:lang w:eastAsia="en-US" w:bidi="ar-SA"/>
              </w:rPr>
            </w:pPr>
            <w:r>
              <w:rPr>
                <w:rFonts w:eastAsiaTheme="minorHAnsi"/>
                <w:color w:val="000000"/>
                <w:sz w:val="20"/>
                <w:szCs w:val="20"/>
                <w:lang w:eastAsia="en-US" w:bidi="ar-SA"/>
              </w:rPr>
              <w:t>*</w:t>
            </w:r>
            <w:r w:rsidRPr="002B716C">
              <w:rPr>
                <w:rFonts w:eastAsiaTheme="minorHAnsi"/>
                <w:color w:val="000000"/>
                <w:sz w:val="20"/>
                <w:szCs w:val="20"/>
                <w:lang w:eastAsia="en-US" w:bidi="ar-SA"/>
              </w:rPr>
              <w:t>Nö</w:t>
            </w:r>
            <w:r>
              <w:rPr>
                <w:rFonts w:eastAsiaTheme="minorHAnsi"/>
                <w:color w:val="000000"/>
                <w:sz w:val="20"/>
                <w:szCs w:val="20"/>
                <w:lang w:eastAsia="en-US" w:bidi="ar-SA"/>
              </w:rPr>
              <w:t xml:space="preserve">bet defteriyle </w:t>
            </w:r>
            <w:r w:rsidRPr="002B716C">
              <w:rPr>
                <w:rFonts w:eastAsiaTheme="minorHAnsi"/>
                <w:color w:val="000000"/>
                <w:sz w:val="20"/>
                <w:szCs w:val="20"/>
                <w:lang w:eastAsia="en-US" w:bidi="ar-SA"/>
              </w:rPr>
              <w:t>ilgili eksiklik ve aksaklıkların giderilmesi,</w:t>
            </w:r>
          </w:p>
          <w:p w:rsidR="002B716C" w:rsidRDefault="002B716C" w:rsidP="00782190">
            <w:pPr>
              <w:pStyle w:val="TableParagraph"/>
              <w:rPr>
                <w:sz w:val="24"/>
              </w:rPr>
            </w:pPr>
          </w:p>
        </w:tc>
      </w:tr>
      <w:tr w:rsidR="002B716C" w:rsidTr="005E30C9">
        <w:trPr>
          <w:trHeight w:val="827"/>
        </w:trPr>
        <w:tc>
          <w:tcPr>
            <w:tcW w:w="562" w:type="dxa"/>
          </w:tcPr>
          <w:p w:rsidR="002B716C" w:rsidRDefault="00E91385" w:rsidP="005E30C9">
            <w:pPr>
              <w:pStyle w:val="TableParagraph"/>
              <w:spacing w:before="6"/>
              <w:jc w:val="center"/>
              <w:rPr>
                <w:sz w:val="23"/>
              </w:rPr>
            </w:pPr>
            <w:r>
              <w:rPr>
                <w:sz w:val="23"/>
              </w:rPr>
              <w:t>13</w:t>
            </w:r>
          </w:p>
        </w:tc>
        <w:tc>
          <w:tcPr>
            <w:tcW w:w="3623" w:type="dxa"/>
          </w:tcPr>
          <w:p w:rsidR="002B716C" w:rsidRDefault="00E1173F" w:rsidP="00A27AA1">
            <w:pPr>
              <w:adjustRightInd w:val="0"/>
              <w:spacing w:before="14" w:line="226" w:lineRule="auto"/>
              <w:ind w:left="34" w:right="198"/>
              <w:jc w:val="both"/>
              <w:rPr>
                <w:sz w:val="24"/>
              </w:rPr>
            </w:pPr>
            <w:r>
              <w:rPr>
                <w:sz w:val="24"/>
              </w:rPr>
              <w:t>Not fişlerinin kontrolü ve yazdırılması</w:t>
            </w:r>
          </w:p>
        </w:tc>
        <w:tc>
          <w:tcPr>
            <w:tcW w:w="1701" w:type="dxa"/>
          </w:tcPr>
          <w:p w:rsidR="002B716C" w:rsidRDefault="00E1173F" w:rsidP="005E30C9">
            <w:pPr>
              <w:pStyle w:val="TableParagraph"/>
              <w:spacing w:line="261" w:lineRule="exact"/>
              <w:ind w:left="172"/>
              <w:jc w:val="center"/>
              <w:rPr>
                <w:sz w:val="24"/>
              </w:rPr>
            </w:pPr>
            <w:r>
              <w:rPr>
                <w:sz w:val="24"/>
              </w:rPr>
              <w:t>Müdür Yardımcıları</w:t>
            </w:r>
          </w:p>
        </w:tc>
        <w:tc>
          <w:tcPr>
            <w:tcW w:w="1984" w:type="dxa"/>
          </w:tcPr>
          <w:p w:rsidR="002B716C" w:rsidRPr="005E30C9" w:rsidRDefault="00E1173F" w:rsidP="005E30C9">
            <w:pPr>
              <w:pStyle w:val="TableParagraph"/>
              <w:spacing w:before="6"/>
              <w:jc w:val="center"/>
              <w:rPr>
                <w:sz w:val="24"/>
                <w:szCs w:val="24"/>
              </w:rPr>
            </w:pPr>
            <w:r w:rsidRPr="005E30C9">
              <w:rPr>
                <w:sz w:val="24"/>
                <w:szCs w:val="24"/>
              </w:rPr>
              <w:t>17.01.2022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2B716C" w:rsidRPr="00DF3228" w:rsidRDefault="00E91385" w:rsidP="00782190">
            <w:pPr>
              <w:pStyle w:val="TableParagraph"/>
              <w:rPr>
                <w:sz w:val="20"/>
                <w:szCs w:val="20"/>
              </w:rPr>
            </w:pPr>
            <w:r w:rsidRPr="00DF3228">
              <w:rPr>
                <w:sz w:val="20"/>
                <w:szCs w:val="20"/>
              </w:rPr>
              <w:t>Not fişleri idare tarafından alınacak olup, öğretmen arkadaşların not fişlerinin çıktılarını almalarına gerek bulunmamaktadır.</w:t>
            </w:r>
          </w:p>
        </w:tc>
      </w:tr>
      <w:tr w:rsidR="00A27AA1" w:rsidTr="005E30C9">
        <w:trPr>
          <w:trHeight w:val="827"/>
        </w:trPr>
        <w:tc>
          <w:tcPr>
            <w:tcW w:w="562" w:type="dxa"/>
          </w:tcPr>
          <w:p w:rsidR="00A27AA1" w:rsidRDefault="00E91385" w:rsidP="005E30C9">
            <w:pPr>
              <w:pStyle w:val="TableParagraph"/>
              <w:spacing w:before="6"/>
              <w:jc w:val="center"/>
              <w:rPr>
                <w:sz w:val="23"/>
              </w:rPr>
            </w:pPr>
            <w:r>
              <w:rPr>
                <w:sz w:val="23"/>
              </w:rPr>
              <w:t>14</w:t>
            </w:r>
          </w:p>
        </w:tc>
        <w:tc>
          <w:tcPr>
            <w:tcW w:w="3623" w:type="dxa"/>
          </w:tcPr>
          <w:p w:rsidR="00A27AA1" w:rsidRDefault="00A27AA1" w:rsidP="00A27AA1">
            <w:pPr>
              <w:adjustRightInd w:val="0"/>
              <w:spacing w:before="14" w:line="226" w:lineRule="auto"/>
              <w:ind w:left="34" w:right="198"/>
              <w:jc w:val="both"/>
              <w:rPr>
                <w:sz w:val="24"/>
              </w:rPr>
            </w:pPr>
            <w:r>
              <w:rPr>
                <w:sz w:val="24"/>
              </w:rPr>
              <w:t>Not fişlerinin idareden alınıp, öğretmenler tarafından kontrolü, imzalanması ve idareye teslimi</w:t>
            </w:r>
          </w:p>
        </w:tc>
        <w:tc>
          <w:tcPr>
            <w:tcW w:w="1701" w:type="dxa"/>
          </w:tcPr>
          <w:p w:rsidR="00A27AA1" w:rsidRDefault="00A27AA1" w:rsidP="005E30C9">
            <w:pPr>
              <w:pStyle w:val="TableParagraph"/>
              <w:spacing w:line="261" w:lineRule="exact"/>
              <w:ind w:left="172"/>
              <w:jc w:val="center"/>
              <w:rPr>
                <w:sz w:val="24"/>
              </w:rPr>
            </w:pPr>
            <w:r>
              <w:rPr>
                <w:sz w:val="24"/>
              </w:rPr>
              <w:t>Tüm Öğretmenler</w:t>
            </w:r>
          </w:p>
        </w:tc>
        <w:tc>
          <w:tcPr>
            <w:tcW w:w="1984" w:type="dxa"/>
          </w:tcPr>
          <w:p w:rsidR="00A27AA1" w:rsidRPr="005E30C9" w:rsidRDefault="00A27AA1" w:rsidP="005E30C9">
            <w:pPr>
              <w:pStyle w:val="TableParagraph"/>
              <w:spacing w:before="6"/>
              <w:jc w:val="center"/>
              <w:rPr>
                <w:sz w:val="24"/>
                <w:szCs w:val="24"/>
              </w:rPr>
            </w:pPr>
            <w:r w:rsidRPr="005E30C9">
              <w:rPr>
                <w:sz w:val="24"/>
                <w:szCs w:val="24"/>
              </w:rPr>
              <w:t>18.01.2022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A27AA1" w:rsidRPr="00DF3228" w:rsidRDefault="00E91385" w:rsidP="00A27AA1">
            <w:pPr>
              <w:pStyle w:val="TableParagraph"/>
              <w:rPr>
                <w:sz w:val="20"/>
                <w:szCs w:val="20"/>
              </w:rPr>
            </w:pPr>
            <w:r w:rsidRPr="00DF3228">
              <w:rPr>
                <w:sz w:val="20"/>
                <w:szCs w:val="20"/>
              </w:rPr>
              <w:t>Takdir, Teşekkür sınırında olan öğrencilerin kontrollerinin sınıf rehber öğretmenlerince yapılması.</w:t>
            </w:r>
          </w:p>
        </w:tc>
      </w:tr>
      <w:tr w:rsidR="00A27AA1" w:rsidTr="005E30C9">
        <w:trPr>
          <w:trHeight w:val="827"/>
        </w:trPr>
        <w:tc>
          <w:tcPr>
            <w:tcW w:w="562" w:type="dxa"/>
          </w:tcPr>
          <w:p w:rsidR="00A27AA1" w:rsidRDefault="00E91385" w:rsidP="005E30C9">
            <w:pPr>
              <w:pStyle w:val="TableParagraph"/>
              <w:spacing w:before="6"/>
              <w:jc w:val="center"/>
              <w:rPr>
                <w:sz w:val="23"/>
              </w:rPr>
            </w:pPr>
            <w:r>
              <w:rPr>
                <w:sz w:val="23"/>
              </w:rPr>
              <w:t>15</w:t>
            </w:r>
          </w:p>
        </w:tc>
        <w:tc>
          <w:tcPr>
            <w:tcW w:w="3623" w:type="dxa"/>
          </w:tcPr>
          <w:p w:rsidR="00A27AA1" w:rsidRDefault="00A27AA1" w:rsidP="00A27AA1">
            <w:pPr>
              <w:pStyle w:val="TableParagraph"/>
              <w:spacing w:before="131"/>
              <w:ind w:right="300"/>
              <w:rPr>
                <w:sz w:val="24"/>
              </w:rPr>
            </w:pPr>
            <w:r>
              <w:rPr>
                <w:sz w:val="24"/>
              </w:rPr>
              <w:t>Karne, Takdir, Teşekkür ve Onur Belgelerinin Basılması</w:t>
            </w:r>
          </w:p>
        </w:tc>
        <w:tc>
          <w:tcPr>
            <w:tcW w:w="1701" w:type="dxa"/>
          </w:tcPr>
          <w:p w:rsidR="00A27AA1" w:rsidRDefault="00A27AA1" w:rsidP="005E30C9">
            <w:pPr>
              <w:pStyle w:val="TableParagraph"/>
              <w:spacing w:line="261" w:lineRule="exact"/>
              <w:ind w:left="172"/>
              <w:jc w:val="center"/>
              <w:rPr>
                <w:sz w:val="24"/>
              </w:rPr>
            </w:pPr>
            <w:r>
              <w:rPr>
                <w:sz w:val="24"/>
              </w:rPr>
              <w:t>Müdür Yardımcıları</w:t>
            </w:r>
          </w:p>
        </w:tc>
        <w:tc>
          <w:tcPr>
            <w:tcW w:w="1984" w:type="dxa"/>
          </w:tcPr>
          <w:p w:rsidR="00A27AA1" w:rsidRPr="005E30C9" w:rsidRDefault="00A27AA1" w:rsidP="005E30C9">
            <w:pPr>
              <w:pStyle w:val="TableParagraph"/>
              <w:spacing w:before="6"/>
              <w:jc w:val="center"/>
              <w:rPr>
                <w:sz w:val="24"/>
                <w:szCs w:val="24"/>
              </w:rPr>
            </w:pPr>
            <w:r w:rsidRPr="005E30C9">
              <w:rPr>
                <w:sz w:val="24"/>
                <w:szCs w:val="24"/>
              </w:rPr>
              <w:t>18.01.2022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A27AA1" w:rsidRDefault="00A27AA1" w:rsidP="00A27AA1">
            <w:pPr>
              <w:pStyle w:val="TableParagraph"/>
              <w:rPr>
                <w:sz w:val="24"/>
              </w:rPr>
            </w:pPr>
          </w:p>
        </w:tc>
      </w:tr>
      <w:tr w:rsidR="00A27AA1" w:rsidTr="005E30C9">
        <w:trPr>
          <w:trHeight w:val="827"/>
        </w:trPr>
        <w:tc>
          <w:tcPr>
            <w:tcW w:w="562" w:type="dxa"/>
          </w:tcPr>
          <w:p w:rsidR="00A27AA1" w:rsidRDefault="00E91385" w:rsidP="005E30C9">
            <w:pPr>
              <w:pStyle w:val="TableParagraph"/>
              <w:spacing w:before="6"/>
              <w:jc w:val="center"/>
              <w:rPr>
                <w:sz w:val="23"/>
              </w:rPr>
            </w:pPr>
            <w:r>
              <w:rPr>
                <w:sz w:val="23"/>
              </w:rPr>
              <w:t>16</w:t>
            </w:r>
          </w:p>
        </w:tc>
        <w:tc>
          <w:tcPr>
            <w:tcW w:w="3623" w:type="dxa"/>
          </w:tcPr>
          <w:p w:rsidR="00A27AA1" w:rsidRDefault="00A27AA1" w:rsidP="00A27AA1">
            <w:pPr>
              <w:pStyle w:val="TableParagraph"/>
              <w:spacing w:before="131"/>
              <w:ind w:right="300"/>
              <w:rPr>
                <w:sz w:val="24"/>
              </w:rPr>
            </w:pPr>
            <w:r>
              <w:rPr>
                <w:sz w:val="24"/>
              </w:rPr>
              <w:t>Karnelerin sınıf öğretmenlerince idareden alınarak imzalanması ve tekrar idareye teslim edilmesi.</w:t>
            </w:r>
          </w:p>
        </w:tc>
        <w:tc>
          <w:tcPr>
            <w:tcW w:w="1701" w:type="dxa"/>
          </w:tcPr>
          <w:p w:rsidR="00A27AA1" w:rsidRDefault="00A27AA1" w:rsidP="005E30C9">
            <w:pPr>
              <w:pStyle w:val="TableParagraph"/>
              <w:spacing w:line="261" w:lineRule="exact"/>
              <w:ind w:left="172"/>
              <w:jc w:val="center"/>
              <w:rPr>
                <w:sz w:val="24"/>
              </w:rPr>
            </w:pPr>
            <w:r>
              <w:rPr>
                <w:sz w:val="24"/>
              </w:rPr>
              <w:t>Sınıf Rehber Öğretmenleri</w:t>
            </w:r>
          </w:p>
        </w:tc>
        <w:tc>
          <w:tcPr>
            <w:tcW w:w="1984" w:type="dxa"/>
          </w:tcPr>
          <w:p w:rsidR="00A27AA1" w:rsidRPr="005E30C9" w:rsidRDefault="00A27AA1" w:rsidP="005E30C9">
            <w:pPr>
              <w:pStyle w:val="TableParagraph"/>
              <w:spacing w:before="6"/>
              <w:jc w:val="center"/>
              <w:rPr>
                <w:sz w:val="24"/>
                <w:szCs w:val="24"/>
              </w:rPr>
            </w:pPr>
            <w:r w:rsidRPr="005E30C9">
              <w:rPr>
                <w:sz w:val="24"/>
                <w:szCs w:val="24"/>
              </w:rPr>
              <w:t>18-19.01.2021</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A27AA1" w:rsidRDefault="00A27AA1" w:rsidP="00A27AA1">
            <w:pPr>
              <w:pStyle w:val="TableParagraph"/>
              <w:rPr>
                <w:sz w:val="24"/>
              </w:rPr>
            </w:pPr>
          </w:p>
        </w:tc>
      </w:tr>
      <w:tr w:rsidR="00E1173F" w:rsidTr="005E30C9">
        <w:trPr>
          <w:trHeight w:val="827"/>
        </w:trPr>
        <w:tc>
          <w:tcPr>
            <w:tcW w:w="562" w:type="dxa"/>
          </w:tcPr>
          <w:p w:rsidR="00E1173F" w:rsidRDefault="00E91385" w:rsidP="005E30C9">
            <w:pPr>
              <w:pStyle w:val="TableParagraph"/>
              <w:spacing w:before="6"/>
              <w:jc w:val="center"/>
              <w:rPr>
                <w:sz w:val="23"/>
              </w:rPr>
            </w:pPr>
            <w:r>
              <w:rPr>
                <w:sz w:val="23"/>
              </w:rPr>
              <w:t>17</w:t>
            </w:r>
          </w:p>
        </w:tc>
        <w:tc>
          <w:tcPr>
            <w:tcW w:w="3623" w:type="dxa"/>
          </w:tcPr>
          <w:p w:rsidR="00E1173F" w:rsidRPr="00A27AA1" w:rsidRDefault="00E1173F" w:rsidP="00E1173F">
            <w:pPr>
              <w:adjustRightInd w:val="0"/>
              <w:spacing w:line="257" w:lineRule="exact"/>
              <w:rPr>
                <w:rFonts w:eastAsiaTheme="minorHAnsi"/>
                <w:sz w:val="24"/>
                <w:szCs w:val="24"/>
                <w:lang w:eastAsia="en-US" w:bidi="ar-SA"/>
              </w:rPr>
            </w:pPr>
            <w:r w:rsidRPr="00A27AA1">
              <w:rPr>
                <w:rFonts w:eastAsiaTheme="minorHAnsi"/>
                <w:color w:val="000000"/>
                <w:position w:val="5"/>
                <w:sz w:val="24"/>
                <w:szCs w:val="24"/>
                <w:lang w:eastAsia="en-US" w:bidi="ar-SA"/>
              </w:rPr>
              <w:t>Kütüphaneden kitap verme işlemlerinin durdurulması. Geri alınamayan kitapların tespit edilmesi, okul idaresine bildirilmesi.</w:t>
            </w:r>
          </w:p>
          <w:p w:rsidR="00E1173F" w:rsidRDefault="00E1173F" w:rsidP="00E1173F">
            <w:pPr>
              <w:adjustRightInd w:val="0"/>
              <w:spacing w:before="14" w:line="226" w:lineRule="auto"/>
              <w:ind w:left="34" w:right="198"/>
              <w:jc w:val="both"/>
              <w:rPr>
                <w:sz w:val="24"/>
              </w:rPr>
            </w:pPr>
          </w:p>
        </w:tc>
        <w:tc>
          <w:tcPr>
            <w:tcW w:w="1701" w:type="dxa"/>
          </w:tcPr>
          <w:p w:rsidR="00E1173F" w:rsidRDefault="00E1173F" w:rsidP="005E30C9">
            <w:pPr>
              <w:pStyle w:val="TableParagraph"/>
              <w:spacing w:line="261" w:lineRule="exact"/>
              <w:ind w:left="172"/>
              <w:jc w:val="center"/>
              <w:rPr>
                <w:sz w:val="24"/>
              </w:rPr>
            </w:pPr>
            <w:r>
              <w:rPr>
                <w:sz w:val="24"/>
              </w:rPr>
              <w:t xml:space="preserve">Kütüphane </w:t>
            </w:r>
            <w:proofErr w:type="spellStart"/>
            <w:r>
              <w:rPr>
                <w:sz w:val="24"/>
              </w:rPr>
              <w:t>Klübü</w:t>
            </w:r>
            <w:proofErr w:type="spellEnd"/>
            <w:r>
              <w:rPr>
                <w:sz w:val="24"/>
              </w:rPr>
              <w:t xml:space="preserve"> Öğretmenleri</w:t>
            </w:r>
          </w:p>
        </w:tc>
        <w:tc>
          <w:tcPr>
            <w:tcW w:w="1984" w:type="dxa"/>
          </w:tcPr>
          <w:p w:rsidR="00E1173F" w:rsidRPr="005E30C9" w:rsidRDefault="00E1173F" w:rsidP="005E30C9">
            <w:pPr>
              <w:pStyle w:val="TableParagraph"/>
              <w:spacing w:before="6"/>
              <w:jc w:val="center"/>
              <w:rPr>
                <w:sz w:val="24"/>
                <w:szCs w:val="24"/>
              </w:rPr>
            </w:pPr>
            <w:r w:rsidRPr="005E30C9">
              <w:rPr>
                <w:sz w:val="24"/>
                <w:szCs w:val="24"/>
              </w:rPr>
              <w:t>19.01.2022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E1173F" w:rsidRDefault="00E1173F" w:rsidP="00E1173F">
            <w:pPr>
              <w:pStyle w:val="TableParagraph"/>
              <w:rPr>
                <w:sz w:val="24"/>
              </w:rPr>
            </w:pPr>
          </w:p>
        </w:tc>
      </w:tr>
      <w:tr w:rsidR="00E1173F" w:rsidTr="005E30C9">
        <w:trPr>
          <w:trHeight w:val="827"/>
        </w:trPr>
        <w:tc>
          <w:tcPr>
            <w:tcW w:w="562" w:type="dxa"/>
          </w:tcPr>
          <w:p w:rsidR="00E1173F" w:rsidRDefault="00E91385" w:rsidP="005E30C9">
            <w:pPr>
              <w:pStyle w:val="TableParagraph"/>
              <w:spacing w:before="6"/>
              <w:jc w:val="center"/>
              <w:rPr>
                <w:sz w:val="23"/>
              </w:rPr>
            </w:pPr>
            <w:r>
              <w:rPr>
                <w:sz w:val="23"/>
              </w:rPr>
              <w:t>18</w:t>
            </w:r>
          </w:p>
        </w:tc>
        <w:tc>
          <w:tcPr>
            <w:tcW w:w="3623" w:type="dxa"/>
          </w:tcPr>
          <w:p w:rsidR="00E1173F" w:rsidRDefault="00E1173F" w:rsidP="00E1173F">
            <w:pPr>
              <w:adjustRightInd w:val="0"/>
              <w:spacing w:line="266" w:lineRule="exact"/>
              <w:rPr>
                <w:rFonts w:eastAsiaTheme="minorHAnsi"/>
                <w:color w:val="000000"/>
                <w:position w:val="5"/>
                <w:sz w:val="24"/>
                <w:szCs w:val="24"/>
                <w:lang w:eastAsia="en-US" w:bidi="ar-SA"/>
              </w:rPr>
            </w:pPr>
          </w:p>
          <w:p w:rsidR="00E1173F" w:rsidRPr="00E1173F" w:rsidRDefault="00E1173F" w:rsidP="00E1173F">
            <w:pPr>
              <w:adjustRightInd w:val="0"/>
              <w:spacing w:line="266" w:lineRule="exact"/>
              <w:rPr>
                <w:rFonts w:eastAsiaTheme="minorHAnsi"/>
                <w:sz w:val="24"/>
                <w:szCs w:val="24"/>
                <w:lang w:eastAsia="en-US" w:bidi="ar-SA"/>
              </w:rPr>
            </w:pPr>
            <w:r>
              <w:rPr>
                <w:rFonts w:eastAsiaTheme="minorHAnsi"/>
                <w:color w:val="000000"/>
                <w:position w:val="5"/>
                <w:sz w:val="24"/>
                <w:szCs w:val="24"/>
                <w:lang w:eastAsia="en-US" w:bidi="ar-SA"/>
              </w:rPr>
              <w:t xml:space="preserve">*1.dönem eksik </w:t>
            </w:r>
            <w:proofErr w:type="spellStart"/>
            <w:r>
              <w:rPr>
                <w:rFonts w:eastAsiaTheme="minorHAnsi"/>
                <w:color w:val="000000"/>
                <w:position w:val="5"/>
                <w:sz w:val="24"/>
                <w:szCs w:val="24"/>
                <w:lang w:eastAsia="en-US" w:bidi="ar-SA"/>
              </w:rPr>
              <w:t>ŞöK</w:t>
            </w:r>
            <w:proofErr w:type="spellEnd"/>
            <w:r>
              <w:rPr>
                <w:rFonts w:eastAsiaTheme="minorHAnsi"/>
                <w:color w:val="000000"/>
                <w:position w:val="5"/>
                <w:sz w:val="24"/>
                <w:szCs w:val="24"/>
                <w:lang w:eastAsia="en-US" w:bidi="ar-SA"/>
              </w:rPr>
              <w:t xml:space="preserve"> </w:t>
            </w:r>
            <w:r w:rsidRPr="00E1173F">
              <w:rPr>
                <w:rFonts w:eastAsiaTheme="minorHAnsi"/>
                <w:color w:val="000000"/>
                <w:position w:val="5"/>
                <w:sz w:val="24"/>
                <w:szCs w:val="24"/>
                <w:lang w:eastAsia="en-US" w:bidi="ar-SA"/>
              </w:rPr>
              <w:t xml:space="preserve">raporlarının idareye teslim edilmesi </w:t>
            </w:r>
          </w:p>
          <w:p w:rsidR="00E1173F" w:rsidRPr="00E1173F" w:rsidRDefault="00E1173F" w:rsidP="00E1173F">
            <w:pPr>
              <w:adjustRightInd w:val="0"/>
              <w:spacing w:line="238" w:lineRule="exact"/>
              <w:rPr>
                <w:rFonts w:ascii="Times" w:eastAsiaTheme="minorHAnsi" w:hAnsi="Times" w:cstheme="minorBidi"/>
                <w:sz w:val="24"/>
                <w:szCs w:val="24"/>
                <w:lang w:eastAsia="en-US" w:bidi="ar-SA"/>
              </w:rPr>
            </w:pPr>
            <w:r>
              <w:rPr>
                <w:rFonts w:eastAsiaTheme="minorHAnsi"/>
                <w:color w:val="000000"/>
                <w:position w:val="5"/>
                <w:sz w:val="24"/>
                <w:szCs w:val="24"/>
                <w:lang w:eastAsia="en-US" w:bidi="ar-SA"/>
              </w:rPr>
              <w:t>*</w:t>
            </w:r>
            <w:r w:rsidRPr="00E1173F">
              <w:rPr>
                <w:rFonts w:eastAsiaTheme="minorHAnsi"/>
                <w:color w:val="000000"/>
                <w:position w:val="5"/>
                <w:sz w:val="24"/>
                <w:szCs w:val="24"/>
                <w:lang w:eastAsia="en-US" w:bidi="ar-SA"/>
              </w:rPr>
              <w:t xml:space="preserve">Verilmeyen ya da eksik teslim olan zümre ve yıllık planların idareye teslimi </w:t>
            </w:r>
          </w:p>
        </w:tc>
        <w:tc>
          <w:tcPr>
            <w:tcW w:w="1701" w:type="dxa"/>
          </w:tcPr>
          <w:p w:rsidR="00E1173F" w:rsidRDefault="00E1173F" w:rsidP="005E30C9">
            <w:pPr>
              <w:pStyle w:val="TableParagraph"/>
              <w:spacing w:line="261" w:lineRule="exact"/>
              <w:ind w:left="172"/>
              <w:jc w:val="center"/>
              <w:rPr>
                <w:sz w:val="24"/>
              </w:rPr>
            </w:pPr>
            <w:r>
              <w:rPr>
                <w:sz w:val="24"/>
              </w:rPr>
              <w:t>Tüm Öğretmenler</w:t>
            </w:r>
          </w:p>
        </w:tc>
        <w:tc>
          <w:tcPr>
            <w:tcW w:w="1984" w:type="dxa"/>
          </w:tcPr>
          <w:p w:rsidR="005E30C9" w:rsidRPr="005E30C9" w:rsidRDefault="005E30C9" w:rsidP="005E30C9">
            <w:pPr>
              <w:pStyle w:val="TableParagraph"/>
              <w:spacing w:before="6"/>
              <w:jc w:val="center"/>
              <w:rPr>
                <w:sz w:val="24"/>
                <w:szCs w:val="24"/>
              </w:rPr>
            </w:pPr>
          </w:p>
          <w:p w:rsidR="00E1173F" w:rsidRPr="005E30C9" w:rsidRDefault="00E1173F" w:rsidP="005E30C9">
            <w:pPr>
              <w:pStyle w:val="TableParagraph"/>
              <w:spacing w:before="6"/>
              <w:jc w:val="center"/>
              <w:rPr>
                <w:sz w:val="24"/>
                <w:szCs w:val="24"/>
              </w:rPr>
            </w:pPr>
            <w:r w:rsidRPr="005E30C9">
              <w:rPr>
                <w:sz w:val="24"/>
                <w:szCs w:val="24"/>
              </w:rPr>
              <w:t>19.01.2022</w:t>
            </w:r>
          </w:p>
          <w:p w:rsidR="005E30C9" w:rsidRPr="005E30C9" w:rsidRDefault="005E30C9" w:rsidP="005E30C9">
            <w:pPr>
              <w:pStyle w:val="TableParagraph"/>
              <w:spacing w:before="6"/>
              <w:jc w:val="center"/>
              <w:rPr>
                <w:sz w:val="24"/>
                <w:szCs w:val="24"/>
              </w:rPr>
            </w:pPr>
            <w:r w:rsidRPr="005E30C9">
              <w:rPr>
                <w:sz w:val="24"/>
                <w:szCs w:val="24"/>
              </w:rPr>
              <w:t>17:00</w:t>
            </w:r>
          </w:p>
        </w:tc>
        <w:tc>
          <w:tcPr>
            <w:tcW w:w="2845" w:type="dxa"/>
          </w:tcPr>
          <w:p w:rsidR="00E1173F" w:rsidRDefault="00E1173F" w:rsidP="00E1173F">
            <w:pPr>
              <w:pStyle w:val="TableParagraph"/>
              <w:rPr>
                <w:sz w:val="24"/>
              </w:rPr>
            </w:pPr>
          </w:p>
        </w:tc>
      </w:tr>
      <w:tr w:rsidR="00E1173F" w:rsidTr="005E30C9">
        <w:trPr>
          <w:trHeight w:val="827"/>
        </w:trPr>
        <w:tc>
          <w:tcPr>
            <w:tcW w:w="562" w:type="dxa"/>
          </w:tcPr>
          <w:p w:rsidR="00E1173F" w:rsidRDefault="00E91385" w:rsidP="005E30C9">
            <w:pPr>
              <w:pStyle w:val="TableParagraph"/>
              <w:spacing w:before="6"/>
              <w:jc w:val="center"/>
              <w:rPr>
                <w:sz w:val="23"/>
              </w:rPr>
            </w:pPr>
            <w:r>
              <w:rPr>
                <w:sz w:val="23"/>
              </w:rPr>
              <w:t>19</w:t>
            </w:r>
          </w:p>
        </w:tc>
        <w:tc>
          <w:tcPr>
            <w:tcW w:w="3623" w:type="dxa"/>
          </w:tcPr>
          <w:p w:rsidR="00E1173F" w:rsidRDefault="00E1173F" w:rsidP="00E1173F">
            <w:pPr>
              <w:pStyle w:val="TableParagraph"/>
              <w:spacing w:before="131"/>
              <w:ind w:right="300"/>
              <w:rPr>
                <w:sz w:val="24"/>
              </w:rPr>
            </w:pPr>
            <w:r>
              <w:rPr>
                <w:sz w:val="24"/>
              </w:rPr>
              <w:t xml:space="preserve">Tamamlanmış olan </w:t>
            </w:r>
            <w:proofErr w:type="spellStart"/>
            <w:r>
              <w:rPr>
                <w:sz w:val="24"/>
              </w:rPr>
              <w:t>kardenlerin</w:t>
            </w:r>
            <w:proofErr w:type="spellEnd"/>
            <w:r>
              <w:rPr>
                <w:sz w:val="24"/>
              </w:rPr>
              <w:t xml:space="preserve"> idareden alınarak öğrencilere dağıtılması</w:t>
            </w:r>
          </w:p>
        </w:tc>
        <w:tc>
          <w:tcPr>
            <w:tcW w:w="1701" w:type="dxa"/>
          </w:tcPr>
          <w:p w:rsidR="00E1173F" w:rsidRDefault="00E1173F" w:rsidP="005E30C9">
            <w:pPr>
              <w:pStyle w:val="TableParagraph"/>
              <w:spacing w:line="261" w:lineRule="exact"/>
              <w:ind w:left="172"/>
              <w:jc w:val="center"/>
              <w:rPr>
                <w:sz w:val="24"/>
              </w:rPr>
            </w:pPr>
            <w:r>
              <w:rPr>
                <w:sz w:val="24"/>
              </w:rPr>
              <w:t>Sınıf Öğretmenleri</w:t>
            </w:r>
          </w:p>
        </w:tc>
        <w:tc>
          <w:tcPr>
            <w:tcW w:w="1984" w:type="dxa"/>
          </w:tcPr>
          <w:p w:rsidR="00E1173F" w:rsidRPr="005E30C9" w:rsidRDefault="00E1173F" w:rsidP="005E30C9">
            <w:pPr>
              <w:pStyle w:val="TableParagraph"/>
              <w:spacing w:before="6"/>
              <w:jc w:val="center"/>
              <w:rPr>
                <w:sz w:val="24"/>
                <w:szCs w:val="24"/>
              </w:rPr>
            </w:pPr>
            <w:r w:rsidRPr="005E30C9">
              <w:rPr>
                <w:sz w:val="24"/>
                <w:szCs w:val="24"/>
              </w:rPr>
              <w:t>21.01.2022</w:t>
            </w:r>
          </w:p>
          <w:p w:rsidR="00E1173F" w:rsidRPr="005E30C9" w:rsidRDefault="00E1173F" w:rsidP="005E30C9">
            <w:pPr>
              <w:pStyle w:val="TableParagraph"/>
              <w:spacing w:before="6"/>
              <w:jc w:val="center"/>
              <w:rPr>
                <w:sz w:val="24"/>
                <w:szCs w:val="24"/>
              </w:rPr>
            </w:pPr>
            <w:r w:rsidRPr="005E30C9">
              <w:rPr>
                <w:sz w:val="24"/>
                <w:szCs w:val="24"/>
              </w:rPr>
              <w:t>08:00 – 11:00</w:t>
            </w:r>
          </w:p>
        </w:tc>
        <w:tc>
          <w:tcPr>
            <w:tcW w:w="2845" w:type="dxa"/>
          </w:tcPr>
          <w:p w:rsidR="00E1173F" w:rsidRDefault="00E1173F" w:rsidP="00E1173F">
            <w:pPr>
              <w:pStyle w:val="TableParagraph"/>
              <w:rPr>
                <w:sz w:val="24"/>
              </w:rPr>
            </w:pPr>
          </w:p>
        </w:tc>
      </w:tr>
      <w:tr w:rsidR="00E1173F" w:rsidTr="005E30C9">
        <w:trPr>
          <w:trHeight w:val="827"/>
        </w:trPr>
        <w:tc>
          <w:tcPr>
            <w:tcW w:w="562" w:type="dxa"/>
          </w:tcPr>
          <w:p w:rsidR="00E1173F" w:rsidRDefault="00E91385" w:rsidP="005E30C9">
            <w:pPr>
              <w:pStyle w:val="TableParagraph"/>
              <w:spacing w:before="6"/>
              <w:jc w:val="center"/>
              <w:rPr>
                <w:sz w:val="23"/>
              </w:rPr>
            </w:pPr>
            <w:r>
              <w:rPr>
                <w:sz w:val="23"/>
              </w:rPr>
              <w:t>20</w:t>
            </w:r>
          </w:p>
        </w:tc>
        <w:tc>
          <w:tcPr>
            <w:tcW w:w="3623" w:type="dxa"/>
          </w:tcPr>
          <w:p w:rsidR="00E1173F" w:rsidRDefault="00E1173F" w:rsidP="00E1173F">
            <w:pPr>
              <w:pStyle w:val="TableParagraph"/>
              <w:spacing w:before="131"/>
              <w:ind w:right="300"/>
              <w:rPr>
                <w:sz w:val="24"/>
              </w:rPr>
            </w:pPr>
            <w:r>
              <w:rPr>
                <w:sz w:val="24"/>
              </w:rPr>
              <w:t>Karne Töreni</w:t>
            </w:r>
          </w:p>
        </w:tc>
        <w:tc>
          <w:tcPr>
            <w:tcW w:w="1701" w:type="dxa"/>
          </w:tcPr>
          <w:p w:rsidR="00E1173F" w:rsidRDefault="00E1173F" w:rsidP="005E30C9">
            <w:pPr>
              <w:pStyle w:val="TableParagraph"/>
              <w:spacing w:line="261" w:lineRule="exact"/>
              <w:ind w:left="172"/>
              <w:jc w:val="center"/>
              <w:rPr>
                <w:sz w:val="24"/>
              </w:rPr>
            </w:pPr>
          </w:p>
        </w:tc>
        <w:tc>
          <w:tcPr>
            <w:tcW w:w="1984" w:type="dxa"/>
          </w:tcPr>
          <w:p w:rsidR="00E1173F" w:rsidRPr="005E30C9" w:rsidRDefault="00E1173F" w:rsidP="005E30C9">
            <w:pPr>
              <w:pStyle w:val="TableParagraph"/>
              <w:spacing w:before="6"/>
              <w:jc w:val="center"/>
              <w:rPr>
                <w:sz w:val="24"/>
                <w:szCs w:val="24"/>
              </w:rPr>
            </w:pPr>
            <w:r w:rsidRPr="005E30C9">
              <w:rPr>
                <w:sz w:val="24"/>
                <w:szCs w:val="24"/>
              </w:rPr>
              <w:t>21.01.2022</w:t>
            </w:r>
          </w:p>
          <w:p w:rsidR="00E1173F" w:rsidRPr="005E30C9" w:rsidRDefault="00E1173F" w:rsidP="005E30C9">
            <w:pPr>
              <w:pStyle w:val="TableParagraph"/>
              <w:spacing w:before="6"/>
              <w:jc w:val="center"/>
              <w:rPr>
                <w:sz w:val="24"/>
                <w:szCs w:val="24"/>
              </w:rPr>
            </w:pPr>
            <w:r w:rsidRPr="005E30C9">
              <w:rPr>
                <w:sz w:val="24"/>
                <w:szCs w:val="24"/>
              </w:rPr>
              <w:t>11:30</w:t>
            </w:r>
          </w:p>
        </w:tc>
        <w:tc>
          <w:tcPr>
            <w:tcW w:w="2845" w:type="dxa"/>
          </w:tcPr>
          <w:p w:rsidR="00E1173F" w:rsidRDefault="00E1173F" w:rsidP="00E1173F">
            <w:pPr>
              <w:pStyle w:val="TableParagraph"/>
              <w:rPr>
                <w:sz w:val="24"/>
              </w:rPr>
            </w:pPr>
          </w:p>
        </w:tc>
      </w:tr>
      <w:tr w:rsidR="00E1173F" w:rsidTr="005E30C9">
        <w:trPr>
          <w:trHeight w:val="827"/>
        </w:trPr>
        <w:tc>
          <w:tcPr>
            <w:tcW w:w="562" w:type="dxa"/>
          </w:tcPr>
          <w:p w:rsidR="00E1173F" w:rsidRDefault="00E91385" w:rsidP="005E30C9">
            <w:pPr>
              <w:pStyle w:val="TableParagraph"/>
              <w:spacing w:before="6"/>
              <w:jc w:val="center"/>
              <w:rPr>
                <w:sz w:val="23"/>
              </w:rPr>
            </w:pPr>
            <w:r>
              <w:rPr>
                <w:sz w:val="23"/>
              </w:rPr>
              <w:t>21</w:t>
            </w:r>
          </w:p>
        </w:tc>
        <w:tc>
          <w:tcPr>
            <w:tcW w:w="3623" w:type="dxa"/>
          </w:tcPr>
          <w:p w:rsidR="00E1173F" w:rsidRDefault="00E1173F" w:rsidP="00E1173F">
            <w:pPr>
              <w:pStyle w:val="TableParagraph"/>
              <w:spacing w:before="131"/>
              <w:ind w:right="300"/>
              <w:rPr>
                <w:sz w:val="24"/>
              </w:rPr>
            </w:pPr>
            <w:r>
              <w:rPr>
                <w:sz w:val="24"/>
              </w:rPr>
              <w:t>Okulların 2021-2022 2. Dönem Eğitim Öğretime Başlaması</w:t>
            </w:r>
          </w:p>
        </w:tc>
        <w:tc>
          <w:tcPr>
            <w:tcW w:w="1701" w:type="dxa"/>
          </w:tcPr>
          <w:p w:rsidR="00E1173F" w:rsidRDefault="00E1173F" w:rsidP="005E30C9">
            <w:pPr>
              <w:pStyle w:val="TableParagraph"/>
              <w:spacing w:line="261" w:lineRule="exact"/>
              <w:ind w:left="172"/>
              <w:jc w:val="center"/>
              <w:rPr>
                <w:sz w:val="24"/>
              </w:rPr>
            </w:pPr>
            <w:r>
              <w:rPr>
                <w:sz w:val="24"/>
              </w:rPr>
              <w:t>Tüm İdareci ve Öğretmenler</w:t>
            </w:r>
          </w:p>
        </w:tc>
        <w:tc>
          <w:tcPr>
            <w:tcW w:w="1984" w:type="dxa"/>
          </w:tcPr>
          <w:p w:rsidR="005E30C9" w:rsidRPr="005E30C9" w:rsidRDefault="005E30C9" w:rsidP="005E30C9">
            <w:pPr>
              <w:pStyle w:val="TableParagraph"/>
              <w:spacing w:before="6"/>
              <w:jc w:val="center"/>
              <w:rPr>
                <w:sz w:val="24"/>
                <w:szCs w:val="24"/>
              </w:rPr>
            </w:pPr>
          </w:p>
          <w:p w:rsidR="00E1173F" w:rsidRPr="005E30C9" w:rsidRDefault="00E1173F" w:rsidP="005E30C9">
            <w:pPr>
              <w:pStyle w:val="TableParagraph"/>
              <w:spacing w:before="6"/>
              <w:jc w:val="center"/>
              <w:rPr>
                <w:sz w:val="24"/>
                <w:szCs w:val="24"/>
              </w:rPr>
            </w:pPr>
            <w:r w:rsidRPr="005E30C9">
              <w:rPr>
                <w:sz w:val="24"/>
                <w:szCs w:val="24"/>
              </w:rPr>
              <w:t>7.02.2022</w:t>
            </w:r>
          </w:p>
        </w:tc>
        <w:tc>
          <w:tcPr>
            <w:tcW w:w="2845" w:type="dxa"/>
          </w:tcPr>
          <w:p w:rsidR="00E1173F" w:rsidRDefault="00E1173F" w:rsidP="00E1173F">
            <w:pPr>
              <w:pStyle w:val="TableParagraph"/>
              <w:rPr>
                <w:sz w:val="24"/>
              </w:rPr>
            </w:pPr>
          </w:p>
        </w:tc>
      </w:tr>
      <w:tr w:rsidR="00E1173F" w:rsidTr="005E30C9">
        <w:trPr>
          <w:trHeight w:val="827"/>
        </w:trPr>
        <w:tc>
          <w:tcPr>
            <w:tcW w:w="562" w:type="dxa"/>
          </w:tcPr>
          <w:p w:rsidR="00E1173F" w:rsidRDefault="00E1173F" w:rsidP="005E30C9">
            <w:pPr>
              <w:pStyle w:val="TableParagraph"/>
              <w:spacing w:before="6"/>
              <w:jc w:val="center"/>
              <w:rPr>
                <w:sz w:val="23"/>
              </w:rPr>
            </w:pPr>
          </w:p>
          <w:p w:rsidR="00E1173F" w:rsidRDefault="00E91385" w:rsidP="005E30C9">
            <w:pPr>
              <w:pStyle w:val="TableParagraph"/>
              <w:ind w:right="149"/>
              <w:jc w:val="center"/>
              <w:rPr>
                <w:sz w:val="24"/>
              </w:rPr>
            </w:pPr>
            <w:r>
              <w:rPr>
                <w:sz w:val="24"/>
              </w:rPr>
              <w:t>22</w:t>
            </w:r>
          </w:p>
        </w:tc>
        <w:tc>
          <w:tcPr>
            <w:tcW w:w="3623" w:type="dxa"/>
          </w:tcPr>
          <w:p w:rsidR="00E1173F" w:rsidRDefault="00E1173F" w:rsidP="00E1173F">
            <w:pPr>
              <w:pStyle w:val="TableParagraph"/>
              <w:spacing w:before="134"/>
              <w:ind w:right="150"/>
              <w:rPr>
                <w:sz w:val="24"/>
              </w:rPr>
            </w:pPr>
            <w:r>
              <w:rPr>
                <w:sz w:val="24"/>
              </w:rPr>
              <w:t>2. Dönem Başı Öğretmenler Kurul Toplantısı</w:t>
            </w:r>
          </w:p>
        </w:tc>
        <w:tc>
          <w:tcPr>
            <w:tcW w:w="1701" w:type="dxa"/>
          </w:tcPr>
          <w:p w:rsidR="00E1173F" w:rsidRDefault="00E1173F" w:rsidP="005E30C9">
            <w:pPr>
              <w:pStyle w:val="TableParagraph"/>
              <w:ind w:left="666" w:right="162" w:hanging="478"/>
              <w:jc w:val="center"/>
              <w:rPr>
                <w:sz w:val="24"/>
              </w:rPr>
            </w:pPr>
            <w:r>
              <w:rPr>
                <w:sz w:val="24"/>
              </w:rPr>
              <w:t>Tüm İdareci ve</w:t>
            </w:r>
          </w:p>
          <w:p w:rsidR="00E1173F" w:rsidRDefault="00E1173F" w:rsidP="005E30C9">
            <w:pPr>
              <w:pStyle w:val="TableParagraph"/>
              <w:spacing w:line="261" w:lineRule="exact"/>
              <w:ind w:left="172"/>
              <w:jc w:val="center"/>
              <w:rPr>
                <w:sz w:val="24"/>
              </w:rPr>
            </w:pPr>
            <w:r>
              <w:rPr>
                <w:sz w:val="24"/>
              </w:rPr>
              <w:t>Öğretmenler</w:t>
            </w:r>
          </w:p>
        </w:tc>
        <w:tc>
          <w:tcPr>
            <w:tcW w:w="1984" w:type="dxa"/>
          </w:tcPr>
          <w:p w:rsidR="00E1173F" w:rsidRPr="005E30C9" w:rsidRDefault="00E1173F" w:rsidP="005E30C9">
            <w:pPr>
              <w:pStyle w:val="TableParagraph"/>
              <w:spacing w:before="134"/>
              <w:ind w:left="147" w:right="140"/>
              <w:jc w:val="center"/>
              <w:rPr>
                <w:sz w:val="24"/>
                <w:szCs w:val="24"/>
              </w:rPr>
            </w:pPr>
            <w:r w:rsidRPr="005E30C9">
              <w:rPr>
                <w:sz w:val="24"/>
                <w:szCs w:val="24"/>
              </w:rPr>
              <w:t>07.02.2022</w:t>
            </w:r>
          </w:p>
          <w:p w:rsidR="00E1173F" w:rsidRPr="005E30C9" w:rsidRDefault="00E1173F" w:rsidP="005E30C9">
            <w:pPr>
              <w:pStyle w:val="TableParagraph"/>
              <w:ind w:left="146" w:right="140"/>
              <w:jc w:val="center"/>
              <w:rPr>
                <w:sz w:val="24"/>
                <w:szCs w:val="24"/>
              </w:rPr>
            </w:pPr>
            <w:r w:rsidRPr="005E30C9">
              <w:rPr>
                <w:sz w:val="24"/>
                <w:szCs w:val="24"/>
              </w:rPr>
              <w:t>15:00</w:t>
            </w:r>
          </w:p>
        </w:tc>
        <w:tc>
          <w:tcPr>
            <w:tcW w:w="2845" w:type="dxa"/>
          </w:tcPr>
          <w:p w:rsidR="00E1173F" w:rsidRDefault="00E1173F" w:rsidP="00E1173F">
            <w:pPr>
              <w:pStyle w:val="TableParagraph"/>
              <w:rPr>
                <w:sz w:val="24"/>
              </w:rPr>
            </w:pPr>
          </w:p>
        </w:tc>
      </w:tr>
    </w:tbl>
    <w:p w:rsidR="006771C2" w:rsidRDefault="006771C2">
      <w:pPr>
        <w:rPr>
          <w:sz w:val="24"/>
        </w:rPr>
        <w:sectPr w:rsidR="006771C2">
          <w:type w:val="continuous"/>
          <w:pgSz w:w="11910" w:h="16840"/>
          <w:pgMar w:top="660" w:right="180" w:bottom="280" w:left="1160" w:header="708" w:footer="708" w:gutter="0"/>
          <w:cols w:space="708"/>
        </w:sectPr>
      </w:pPr>
    </w:p>
    <w:p w:rsidR="006771C2" w:rsidRDefault="00F418F5" w:rsidP="00342F6C">
      <w:pPr>
        <w:spacing w:before="77"/>
        <w:ind w:left="117"/>
        <w:jc w:val="center"/>
        <w:rPr>
          <w:b/>
          <w:sz w:val="24"/>
        </w:rPr>
      </w:pPr>
      <w:r>
        <w:rPr>
          <w:b/>
          <w:sz w:val="24"/>
        </w:rPr>
        <w:lastRenderedPageBreak/>
        <w:t>AÇIKLAMALAR</w:t>
      </w:r>
    </w:p>
    <w:p w:rsidR="00171B69" w:rsidRPr="00297BB3" w:rsidRDefault="000C5FE4" w:rsidP="000C5FE4">
      <w:pPr>
        <w:tabs>
          <w:tab w:val="left" w:pos="377"/>
        </w:tabs>
        <w:spacing w:before="137"/>
        <w:ind w:left="-143"/>
        <w:rPr>
          <w:b/>
          <w:i/>
          <w:sz w:val="24"/>
          <w:u w:val="single"/>
        </w:rPr>
      </w:pPr>
      <w:r>
        <w:rPr>
          <w:sz w:val="24"/>
        </w:rPr>
        <w:t xml:space="preserve">     -</w:t>
      </w:r>
      <w:r w:rsidR="00F418F5" w:rsidRPr="000C5FE4">
        <w:rPr>
          <w:sz w:val="24"/>
        </w:rPr>
        <w:t>Yazılıya katılmayan, performans getirmeyen öğrencilerin yazılı notları yerine “G”</w:t>
      </w:r>
      <w:r w:rsidR="00F418F5" w:rsidRPr="000C5FE4">
        <w:rPr>
          <w:spacing w:val="-6"/>
          <w:sz w:val="24"/>
        </w:rPr>
        <w:t xml:space="preserve"> </w:t>
      </w:r>
      <w:r w:rsidR="00F418F5" w:rsidRPr="000C5FE4">
        <w:rPr>
          <w:sz w:val="24"/>
        </w:rPr>
        <w:t>yazılacaktır</w:t>
      </w:r>
      <w:r w:rsidR="00F418F5" w:rsidRPr="00297BB3">
        <w:rPr>
          <w:b/>
          <w:i/>
          <w:sz w:val="24"/>
          <w:u w:val="single"/>
        </w:rPr>
        <w:t>.</w:t>
      </w:r>
      <w:r w:rsidR="001866E7" w:rsidRPr="00297BB3">
        <w:rPr>
          <w:b/>
          <w:i/>
          <w:sz w:val="24"/>
          <w:u w:val="single"/>
        </w:rPr>
        <w:t xml:space="preserve">(Notları </w:t>
      </w:r>
    </w:p>
    <w:p w:rsidR="00171B69" w:rsidRPr="00297BB3" w:rsidRDefault="001866E7" w:rsidP="00171B69">
      <w:pPr>
        <w:tabs>
          <w:tab w:val="left" w:pos="377"/>
        </w:tabs>
        <w:spacing w:before="137"/>
        <w:rPr>
          <w:b/>
          <w:i/>
          <w:sz w:val="24"/>
          <w:u w:val="single"/>
        </w:rPr>
      </w:pPr>
      <w:r w:rsidRPr="00297BB3">
        <w:rPr>
          <w:b/>
          <w:i/>
          <w:sz w:val="24"/>
          <w:u w:val="single"/>
        </w:rPr>
        <w:t>verirken evde eğitim ala</w:t>
      </w:r>
      <w:r w:rsidR="000C5FE4" w:rsidRPr="00297BB3">
        <w:rPr>
          <w:b/>
          <w:i/>
          <w:sz w:val="24"/>
          <w:u w:val="single"/>
        </w:rPr>
        <w:t>n</w:t>
      </w:r>
      <w:r w:rsidRPr="00297BB3">
        <w:rPr>
          <w:b/>
          <w:i/>
          <w:sz w:val="24"/>
          <w:u w:val="single"/>
        </w:rPr>
        <w:t xml:space="preserve"> ve kaynaştırma öğrencisi olan öğrencile</w:t>
      </w:r>
      <w:r w:rsidR="00D87679" w:rsidRPr="00297BB3">
        <w:rPr>
          <w:b/>
          <w:i/>
          <w:sz w:val="24"/>
          <w:u w:val="single"/>
        </w:rPr>
        <w:t>rimizin durumuna dikkat edilmelidir.</w:t>
      </w:r>
      <w:r w:rsidR="000C5FE4" w:rsidRPr="00297BB3">
        <w:rPr>
          <w:b/>
          <w:i/>
          <w:sz w:val="24"/>
          <w:u w:val="single"/>
        </w:rPr>
        <w:t>)</w:t>
      </w:r>
    </w:p>
    <w:p w:rsidR="00171B69" w:rsidRDefault="00171B69" w:rsidP="00171B69">
      <w:pPr>
        <w:tabs>
          <w:tab w:val="left" w:pos="377"/>
        </w:tabs>
        <w:spacing w:before="137"/>
        <w:rPr>
          <w:sz w:val="24"/>
        </w:rPr>
      </w:pPr>
    </w:p>
    <w:p w:rsidR="00171B69" w:rsidRDefault="00333E72" w:rsidP="00333E72">
      <w:pPr>
        <w:tabs>
          <w:tab w:val="left" w:pos="377"/>
        </w:tabs>
        <w:spacing w:before="137"/>
        <w:jc w:val="center"/>
        <w:rPr>
          <w:b/>
          <w:sz w:val="24"/>
        </w:rPr>
      </w:pPr>
      <w:r w:rsidRPr="00333E72">
        <w:rPr>
          <w:b/>
          <w:sz w:val="24"/>
        </w:rPr>
        <w:t>KAYNAŞTIRMA ÖĞRENCİLERİMİZ</w:t>
      </w:r>
    </w:p>
    <w:p w:rsidR="009136A5" w:rsidRPr="00333E72" w:rsidRDefault="009136A5" w:rsidP="00333E72">
      <w:pPr>
        <w:tabs>
          <w:tab w:val="left" w:pos="377"/>
        </w:tabs>
        <w:spacing w:before="137"/>
        <w:jc w:val="center"/>
        <w:rPr>
          <w:b/>
          <w:sz w:val="24"/>
        </w:rPr>
      </w:pPr>
    </w:p>
    <w:tbl>
      <w:tblPr>
        <w:tblStyle w:val="TabloKlavuzu"/>
        <w:tblW w:w="0" w:type="auto"/>
        <w:tblLook w:val="04A0" w:firstRow="1" w:lastRow="0" w:firstColumn="1" w:lastColumn="0" w:noHBand="0" w:noVBand="1"/>
      </w:tblPr>
      <w:tblGrid>
        <w:gridCol w:w="816"/>
        <w:gridCol w:w="846"/>
        <w:gridCol w:w="1264"/>
        <w:gridCol w:w="2652"/>
        <w:gridCol w:w="4882"/>
      </w:tblGrid>
      <w:tr w:rsidR="00333E72" w:rsidTr="00DF3228">
        <w:trPr>
          <w:trHeight w:val="310"/>
        </w:trPr>
        <w:tc>
          <w:tcPr>
            <w:tcW w:w="816" w:type="dxa"/>
          </w:tcPr>
          <w:p w:rsidR="00333E72" w:rsidRPr="00333E72" w:rsidRDefault="00333E72" w:rsidP="00333E72">
            <w:pPr>
              <w:tabs>
                <w:tab w:val="left" w:pos="377"/>
              </w:tabs>
              <w:spacing w:before="137"/>
              <w:jc w:val="center"/>
              <w:rPr>
                <w:b/>
                <w:sz w:val="20"/>
                <w:szCs w:val="20"/>
              </w:rPr>
            </w:pPr>
            <w:r w:rsidRPr="00333E72">
              <w:rPr>
                <w:b/>
                <w:sz w:val="20"/>
                <w:szCs w:val="20"/>
              </w:rPr>
              <w:t>SIRA</w:t>
            </w:r>
          </w:p>
        </w:tc>
        <w:tc>
          <w:tcPr>
            <w:tcW w:w="846" w:type="dxa"/>
          </w:tcPr>
          <w:p w:rsidR="00333E72" w:rsidRPr="00333E72" w:rsidRDefault="00333E72" w:rsidP="00333E72">
            <w:pPr>
              <w:tabs>
                <w:tab w:val="left" w:pos="377"/>
              </w:tabs>
              <w:spacing w:before="137"/>
              <w:jc w:val="center"/>
              <w:rPr>
                <w:b/>
                <w:sz w:val="20"/>
                <w:szCs w:val="20"/>
              </w:rPr>
            </w:pPr>
            <w:r w:rsidRPr="00333E72">
              <w:rPr>
                <w:b/>
                <w:sz w:val="20"/>
                <w:szCs w:val="20"/>
              </w:rPr>
              <w:t>NO</w:t>
            </w:r>
          </w:p>
        </w:tc>
        <w:tc>
          <w:tcPr>
            <w:tcW w:w="1264" w:type="dxa"/>
          </w:tcPr>
          <w:p w:rsidR="00333E72" w:rsidRPr="00333E72" w:rsidRDefault="00333E72" w:rsidP="00333E72">
            <w:pPr>
              <w:tabs>
                <w:tab w:val="left" w:pos="377"/>
              </w:tabs>
              <w:spacing w:before="137"/>
              <w:jc w:val="center"/>
              <w:rPr>
                <w:b/>
                <w:sz w:val="20"/>
                <w:szCs w:val="20"/>
              </w:rPr>
            </w:pPr>
            <w:r w:rsidRPr="00333E72">
              <w:rPr>
                <w:b/>
                <w:sz w:val="20"/>
                <w:szCs w:val="20"/>
              </w:rPr>
              <w:t>SINIFI</w:t>
            </w:r>
          </w:p>
        </w:tc>
        <w:tc>
          <w:tcPr>
            <w:tcW w:w="2652" w:type="dxa"/>
          </w:tcPr>
          <w:p w:rsidR="00333E72" w:rsidRPr="00333E72" w:rsidRDefault="00333E72" w:rsidP="00333E72">
            <w:pPr>
              <w:tabs>
                <w:tab w:val="left" w:pos="377"/>
              </w:tabs>
              <w:spacing w:before="137"/>
              <w:jc w:val="center"/>
              <w:rPr>
                <w:b/>
                <w:sz w:val="20"/>
                <w:szCs w:val="20"/>
              </w:rPr>
            </w:pPr>
            <w:r w:rsidRPr="00333E72">
              <w:rPr>
                <w:b/>
                <w:sz w:val="20"/>
                <w:szCs w:val="20"/>
              </w:rPr>
              <w:t>ADI SOYADI</w:t>
            </w:r>
          </w:p>
        </w:tc>
        <w:tc>
          <w:tcPr>
            <w:tcW w:w="4882" w:type="dxa"/>
          </w:tcPr>
          <w:p w:rsidR="00333E72" w:rsidRPr="00333E72" w:rsidRDefault="00333E72" w:rsidP="00333E72">
            <w:pPr>
              <w:tabs>
                <w:tab w:val="left" w:pos="377"/>
              </w:tabs>
              <w:spacing w:before="137"/>
              <w:jc w:val="center"/>
              <w:rPr>
                <w:b/>
                <w:sz w:val="20"/>
                <w:szCs w:val="20"/>
              </w:rPr>
            </w:pPr>
            <w:r w:rsidRPr="00333E72">
              <w:rPr>
                <w:b/>
                <w:sz w:val="20"/>
                <w:szCs w:val="20"/>
              </w:rPr>
              <w:t>RAPOR DURUMU</w:t>
            </w:r>
          </w:p>
        </w:tc>
      </w:tr>
      <w:tr w:rsidR="00DF3228" w:rsidTr="00DF3228">
        <w:trPr>
          <w:trHeight w:val="310"/>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1</w:t>
            </w:r>
          </w:p>
        </w:tc>
        <w:tc>
          <w:tcPr>
            <w:tcW w:w="846" w:type="dxa"/>
          </w:tcPr>
          <w:p w:rsidR="00DF3228" w:rsidRPr="00333E72" w:rsidRDefault="00DF3228" w:rsidP="00DF3228">
            <w:pPr>
              <w:tabs>
                <w:tab w:val="left" w:pos="377"/>
              </w:tabs>
              <w:spacing w:before="137"/>
              <w:jc w:val="center"/>
              <w:rPr>
                <w:sz w:val="20"/>
                <w:szCs w:val="20"/>
              </w:rPr>
            </w:pPr>
            <w:r>
              <w:rPr>
                <w:sz w:val="20"/>
                <w:szCs w:val="20"/>
              </w:rPr>
              <w:t>71</w:t>
            </w:r>
          </w:p>
        </w:tc>
        <w:tc>
          <w:tcPr>
            <w:tcW w:w="1264" w:type="dxa"/>
          </w:tcPr>
          <w:p w:rsidR="00DF3228" w:rsidRPr="00333E72" w:rsidRDefault="00DF3228" w:rsidP="00DF3228">
            <w:pPr>
              <w:tabs>
                <w:tab w:val="left" w:pos="377"/>
              </w:tabs>
              <w:spacing w:before="137"/>
              <w:jc w:val="center"/>
              <w:rPr>
                <w:sz w:val="20"/>
                <w:szCs w:val="20"/>
              </w:rPr>
            </w:pPr>
            <w:r>
              <w:rPr>
                <w:sz w:val="20"/>
                <w:szCs w:val="20"/>
              </w:rPr>
              <w:t>9/A</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SÜREGELEN HASTALIK</w:t>
            </w:r>
          </w:p>
        </w:tc>
      </w:tr>
      <w:tr w:rsidR="00DF3228" w:rsidTr="00DF3228">
        <w:trPr>
          <w:trHeight w:val="310"/>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2</w:t>
            </w:r>
          </w:p>
        </w:tc>
        <w:tc>
          <w:tcPr>
            <w:tcW w:w="846" w:type="dxa"/>
          </w:tcPr>
          <w:p w:rsidR="00DF3228" w:rsidRPr="00333E72" w:rsidRDefault="00DF3228" w:rsidP="00DF3228">
            <w:pPr>
              <w:tabs>
                <w:tab w:val="left" w:pos="377"/>
              </w:tabs>
              <w:spacing w:before="137"/>
              <w:jc w:val="center"/>
              <w:rPr>
                <w:sz w:val="20"/>
                <w:szCs w:val="20"/>
              </w:rPr>
            </w:pPr>
            <w:r>
              <w:rPr>
                <w:sz w:val="20"/>
                <w:szCs w:val="20"/>
              </w:rPr>
              <w:t>1064</w:t>
            </w:r>
          </w:p>
        </w:tc>
        <w:tc>
          <w:tcPr>
            <w:tcW w:w="1264" w:type="dxa"/>
          </w:tcPr>
          <w:p w:rsidR="00DF3228" w:rsidRPr="00333E72" w:rsidRDefault="00DF3228" w:rsidP="00DF3228">
            <w:pPr>
              <w:tabs>
                <w:tab w:val="left" w:pos="377"/>
              </w:tabs>
              <w:spacing w:before="137"/>
              <w:jc w:val="center"/>
              <w:rPr>
                <w:sz w:val="20"/>
                <w:szCs w:val="20"/>
              </w:rPr>
            </w:pPr>
            <w:r>
              <w:rPr>
                <w:sz w:val="20"/>
                <w:szCs w:val="20"/>
              </w:rPr>
              <w:t>9/D</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İŞİTME YETERSİZLİĞİ/AZ İŞİTEN</w:t>
            </w:r>
          </w:p>
        </w:tc>
      </w:tr>
      <w:tr w:rsidR="00DF3228" w:rsidTr="00DF3228">
        <w:trPr>
          <w:trHeight w:val="310"/>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3</w:t>
            </w:r>
          </w:p>
        </w:tc>
        <w:tc>
          <w:tcPr>
            <w:tcW w:w="846" w:type="dxa"/>
          </w:tcPr>
          <w:p w:rsidR="00DF3228" w:rsidRPr="00333E72" w:rsidRDefault="00DF3228" w:rsidP="00DF3228">
            <w:pPr>
              <w:tabs>
                <w:tab w:val="left" w:pos="377"/>
              </w:tabs>
              <w:spacing w:before="137"/>
              <w:jc w:val="center"/>
              <w:rPr>
                <w:sz w:val="20"/>
                <w:szCs w:val="20"/>
              </w:rPr>
            </w:pPr>
            <w:r>
              <w:rPr>
                <w:sz w:val="20"/>
                <w:szCs w:val="20"/>
              </w:rPr>
              <w:t>8393</w:t>
            </w:r>
          </w:p>
        </w:tc>
        <w:tc>
          <w:tcPr>
            <w:tcW w:w="1264" w:type="dxa"/>
          </w:tcPr>
          <w:p w:rsidR="00DF3228" w:rsidRPr="00333E72" w:rsidRDefault="00DF3228" w:rsidP="00DF3228">
            <w:pPr>
              <w:tabs>
                <w:tab w:val="left" w:pos="377"/>
              </w:tabs>
              <w:spacing w:before="137"/>
              <w:jc w:val="center"/>
              <w:rPr>
                <w:sz w:val="20"/>
                <w:szCs w:val="20"/>
              </w:rPr>
            </w:pPr>
            <w:r>
              <w:rPr>
                <w:sz w:val="20"/>
                <w:szCs w:val="20"/>
              </w:rPr>
              <w:t>9/D</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HAFİF DÜZEYDE ZİHİNSEL YETERSİZLİK</w:t>
            </w:r>
          </w:p>
        </w:tc>
      </w:tr>
      <w:tr w:rsidR="00DF3228" w:rsidTr="00DF3228">
        <w:trPr>
          <w:trHeight w:val="310"/>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4</w:t>
            </w:r>
          </w:p>
        </w:tc>
        <w:tc>
          <w:tcPr>
            <w:tcW w:w="846" w:type="dxa"/>
          </w:tcPr>
          <w:p w:rsidR="00DF3228" w:rsidRPr="00333E72" w:rsidRDefault="00DF3228" w:rsidP="00DF3228">
            <w:pPr>
              <w:tabs>
                <w:tab w:val="left" w:pos="377"/>
              </w:tabs>
              <w:spacing w:before="137"/>
              <w:jc w:val="center"/>
              <w:rPr>
                <w:sz w:val="20"/>
                <w:szCs w:val="20"/>
              </w:rPr>
            </w:pPr>
            <w:r>
              <w:rPr>
                <w:sz w:val="20"/>
                <w:szCs w:val="20"/>
              </w:rPr>
              <w:t>1363</w:t>
            </w:r>
          </w:p>
        </w:tc>
        <w:tc>
          <w:tcPr>
            <w:tcW w:w="1264" w:type="dxa"/>
          </w:tcPr>
          <w:p w:rsidR="00DF3228" w:rsidRPr="00333E72" w:rsidRDefault="00DF3228" w:rsidP="00DF3228">
            <w:pPr>
              <w:tabs>
                <w:tab w:val="left" w:pos="377"/>
              </w:tabs>
              <w:spacing w:before="137"/>
              <w:jc w:val="center"/>
              <w:rPr>
                <w:sz w:val="20"/>
                <w:szCs w:val="20"/>
              </w:rPr>
            </w:pPr>
            <w:r>
              <w:rPr>
                <w:sz w:val="20"/>
                <w:szCs w:val="20"/>
              </w:rPr>
              <w:t>10/A</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HAFİF DÜZEYDE ZİHİNSEL YETERSİZLİK</w:t>
            </w:r>
          </w:p>
        </w:tc>
      </w:tr>
      <w:tr w:rsidR="00DF3228" w:rsidTr="00DF3228">
        <w:trPr>
          <w:trHeight w:val="310"/>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5</w:t>
            </w:r>
          </w:p>
        </w:tc>
        <w:tc>
          <w:tcPr>
            <w:tcW w:w="846" w:type="dxa"/>
          </w:tcPr>
          <w:p w:rsidR="00DF3228" w:rsidRPr="00333E72" w:rsidRDefault="00DF3228" w:rsidP="00DF3228">
            <w:pPr>
              <w:tabs>
                <w:tab w:val="left" w:pos="377"/>
              </w:tabs>
              <w:spacing w:before="137"/>
              <w:jc w:val="center"/>
              <w:rPr>
                <w:sz w:val="20"/>
                <w:szCs w:val="20"/>
              </w:rPr>
            </w:pPr>
            <w:r>
              <w:rPr>
                <w:sz w:val="20"/>
                <w:szCs w:val="20"/>
              </w:rPr>
              <w:t>277</w:t>
            </w:r>
          </w:p>
        </w:tc>
        <w:tc>
          <w:tcPr>
            <w:tcW w:w="1264" w:type="dxa"/>
          </w:tcPr>
          <w:p w:rsidR="00DF3228" w:rsidRPr="00333E72" w:rsidRDefault="00DF3228" w:rsidP="00DF3228">
            <w:pPr>
              <w:tabs>
                <w:tab w:val="left" w:pos="377"/>
              </w:tabs>
              <w:spacing w:before="137"/>
              <w:jc w:val="center"/>
              <w:rPr>
                <w:sz w:val="20"/>
                <w:szCs w:val="20"/>
              </w:rPr>
            </w:pPr>
            <w:r>
              <w:rPr>
                <w:sz w:val="20"/>
                <w:szCs w:val="20"/>
              </w:rPr>
              <w:t>10/D</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SÜREGELEN HASTALIK</w:t>
            </w:r>
          </w:p>
        </w:tc>
      </w:tr>
      <w:tr w:rsidR="00DF3228" w:rsidTr="00DF3228">
        <w:trPr>
          <w:trHeight w:val="310"/>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6</w:t>
            </w:r>
          </w:p>
        </w:tc>
        <w:tc>
          <w:tcPr>
            <w:tcW w:w="846" w:type="dxa"/>
          </w:tcPr>
          <w:p w:rsidR="00DF3228" w:rsidRPr="00333E72" w:rsidRDefault="00DF3228" w:rsidP="00DF3228">
            <w:pPr>
              <w:tabs>
                <w:tab w:val="left" w:pos="377"/>
              </w:tabs>
              <w:spacing w:before="137"/>
              <w:rPr>
                <w:sz w:val="20"/>
                <w:szCs w:val="20"/>
              </w:rPr>
            </w:pPr>
            <w:r>
              <w:rPr>
                <w:sz w:val="20"/>
                <w:szCs w:val="20"/>
              </w:rPr>
              <w:t xml:space="preserve"> 1465</w:t>
            </w:r>
          </w:p>
        </w:tc>
        <w:tc>
          <w:tcPr>
            <w:tcW w:w="1264" w:type="dxa"/>
          </w:tcPr>
          <w:p w:rsidR="00DF3228" w:rsidRPr="00333E72" w:rsidRDefault="00DF3228" w:rsidP="00DF3228">
            <w:pPr>
              <w:tabs>
                <w:tab w:val="left" w:pos="377"/>
              </w:tabs>
              <w:spacing w:before="137"/>
              <w:jc w:val="center"/>
              <w:rPr>
                <w:sz w:val="20"/>
                <w:szCs w:val="20"/>
              </w:rPr>
            </w:pPr>
            <w:r>
              <w:rPr>
                <w:sz w:val="20"/>
                <w:szCs w:val="20"/>
              </w:rPr>
              <w:t>10/E</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BEDENSEL YETERSİZLİK</w:t>
            </w:r>
          </w:p>
        </w:tc>
      </w:tr>
      <w:tr w:rsidR="00DF3228" w:rsidTr="00DF3228">
        <w:trPr>
          <w:trHeight w:val="321"/>
        </w:trPr>
        <w:tc>
          <w:tcPr>
            <w:tcW w:w="816" w:type="dxa"/>
          </w:tcPr>
          <w:p w:rsidR="00DF3228" w:rsidRPr="00333E72" w:rsidRDefault="00DF3228" w:rsidP="00DF3228">
            <w:pPr>
              <w:tabs>
                <w:tab w:val="left" w:pos="377"/>
              </w:tabs>
              <w:spacing w:before="137"/>
              <w:jc w:val="center"/>
              <w:rPr>
                <w:sz w:val="20"/>
                <w:szCs w:val="20"/>
              </w:rPr>
            </w:pPr>
            <w:r w:rsidRPr="00333E72">
              <w:rPr>
                <w:sz w:val="20"/>
                <w:szCs w:val="20"/>
              </w:rPr>
              <w:t>7</w:t>
            </w:r>
          </w:p>
        </w:tc>
        <w:tc>
          <w:tcPr>
            <w:tcW w:w="846" w:type="dxa"/>
          </w:tcPr>
          <w:p w:rsidR="00DF3228" w:rsidRPr="00333E72" w:rsidRDefault="00DF3228" w:rsidP="00DF3228">
            <w:pPr>
              <w:tabs>
                <w:tab w:val="left" w:pos="377"/>
              </w:tabs>
              <w:spacing w:before="137"/>
              <w:jc w:val="center"/>
              <w:rPr>
                <w:sz w:val="20"/>
                <w:szCs w:val="20"/>
              </w:rPr>
            </w:pPr>
            <w:r>
              <w:rPr>
                <w:sz w:val="20"/>
                <w:szCs w:val="20"/>
              </w:rPr>
              <w:t>1149</w:t>
            </w:r>
          </w:p>
        </w:tc>
        <w:tc>
          <w:tcPr>
            <w:tcW w:w="1264" w:type="dxa"/>
          </w:tcPr>
          <w:p w:rsidR="00DF3228" w:rsidRPr="00333E72" w:rsidRDefault="00DF3228" w:rsidP="00DF3228">
            <w:pPr>
              <w:tabs>
                <w:tab w:val="left" w:pos="377"/>
              </w:tabs>
              <w:spacing w:before="137"/>
              <w:jc w:val="center"/>
              <w:rPr>
                <w:sz w:val="20"/>
                <w:szCs w:val="20"/>
              </w:rPr>
            </w:pPr>
            <w:r>
              <w:rPr>
                <w:sz w:val="20"/>
                <w:szCs w:val="20"/>
              </w:rPr>
              <w:t>10/G</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SÜREGELEN HASTALIK</w:t>
            </w:r>
          </w:p>
        </w:tc>
      </w:tr>
      <w:tr w:rsidR="00DF3228" w:rsidRPr="00333E72" w:rsidTr="00DF3228">
        <w:trPr>
          <w:trHeight w:val="321"/>
        </w:trPr>
        <w:tc>
          <w:tcPr>
            <w:tcW w:w="816" w:type="dxa"/>
          </w:tcPr>
          <w:p w:rsidR="00DF3228" w:rsidRPr="00333E72" w:rsidRDefault="00DF3228" w:rsidP="00DF3228">
            <w:pPr>
              <w:tabs>
                <w:tab w:val="left" w:pos="377"/>
              </w:tabs>
              <w:spacing w:before="137"/>
              <w:jc w:val="center"/>
              <w:rPr>
                <w:sz w:val="20"/>
                <w:szCs w:val="20"/>
              </w:rPr>
            </w:pPr>
            <w:r>
              <w:rPr>
                <w:sz w:val="20"/>
                <w:szCs w:val="20"/>
              </w:rPr>
              <w:t>8</w:t>
            </w:r>
          </w:p>
        </w:tc>
        <w:tc>
          <w:tcPr>
            <w:tcW w:w="846" w:type="dxa"/>
          </w:tcPr>
          <w:p w:rsidR="00DF3228" w:rsidRPr="00333E72" w:rsidRDefault="00DF3228" w:rsidP="00DF3228">
            <w:pPr>
              <w:tabs>
                <w:tab w:val="left" w:pos="377"/>
              </w:tabs>
              <w:spacing w:before="137"/>
              <w:jc w:val="center"/>
              <w:rPr>
                <w:sz w:val="20"/>
                <w:szCs w:val="20"/>
              </w:rPr>
            </w:pPr>
            <w:r>
              <w:rPr>
                <w:sz w:val="20"/>
                <w:szCs w:val="20"/>
              </w:rPr>
              <w:t>466</w:t>
            </w:r>
          </w:p>
        </w:tc>
        <w:tc>
          <w:tcPr>
            <w:tcW w:w="1264" w:type="dxa"/>
          </w:tcPr>
          <w:p w:rsidR="00DF3228" w:rsidRPr="00333E72" w:rsidRDefault="00DF3228" w:rsidP="00DF3228">
            <w:pPr>
              <w:tabs>
                <w:tab w:val="left" w:pos="377"/>
              </w:tabs>
              <w:spacing w:before="137"/>
              <w:jc w:val="center"/>
              <w:rPr>
                <w:sz w:val="20"/>
                <w:szCs w:val="20"/>
              </w:rPr>
            </w:pPr>
            <w:r>
              <w:rPr>
                <w:sz w:val="20"/>
                <w:szCs w:val="20"/>
              </w:rPr>
              <w:t>11/A</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BEDENSEL YETERSİZLİK</w:t>
            </w:r>
          </w:p>
        </w:tc>
      </w:tr>
      <w:tr w:rsidR="00DF3228" w:rsidRPr="00333E72" w:rsidTr="00DF3228">
        <w:trPr>
          <w:trHeight w:val="321"/>
        </w:trPr>
        <w:tc>
          <w:tcPr>
            <w:tcW w:w="816" w:type="dxa"/>
          </w:tcPr>
          <w:p w:rsidR="00DF3228" w:rsidRPr="00333E72" w:rsidRDefault="00DF3228" w:rsidP="00DF3228">
            <w:pPr>
              <w:tabs>
                <w:tab w:val="left" w:pos="377"/>
              </w:tabs>
              <w:spacing w:before="137"/>
              <w:jc w:val="center"/>
              <w:rPr>
                <w:sz w:val="20"/>
                <w:szCs w:val="20"/>
              </w:rPr>
            </w:pPr>
            <w:r>
              <w:rPr>
                <w:sz w:val="20"/>
                <w:szCs w:val="20"/>
              </w:rPr>
              <w:t>9</w:t>
            </w:r>
          </w:p>
        </w:tc>
        <w:tc>
          <w:tcPr>
            <w:tcW w:w="846" w:type="dxa"/>
          </w:tcPr>
          <w:p w:rsidR="00DF3228" w:rsidRPr="00333E72" w:rsidRDefault="00DF3228" w:rsidP="00DF3228">
            <w:pPr>
              <w:tabs>
                <w:tab w:val="left" w:pos="377"/>
              </w:tabs>
              <w:spacing w:before="137"/>
              <w:jc w:val="center"/>
              <w:rPr>
                <w:sz w:val="20"/>
                <w:szCs w:val="20"/>
              </w:rPr>
            </w:pPr>
            <w:r>
              <w:rPr>
                <w:sz w:val="20"/>
                <w:szCs w:val="20"/>
              </w:rPr>
              <w:t>1345</w:t>
            </w:r>
          </w:p>
        </w:tc>
        <w:tc>
          <w:tcPr>
            <w:tcW w:w="1264" w:type="dxa"/>
          </w:tcPr>
          <w:p w:rsidR="00DF3228" w:rsidRPr="00333E72" w:rsidRDefault="00DF3228" w:rsidP="00DF3228">
            <w:pPr>
              <w:tabs>
                <w:tab w:val="left" w:pos="377"/>
              </w:tabs>
              <w:spacing w:before="137"/>
              <w:jc w:val="center"/>
              <w:rPr>
                <w:sz w:val="20"/>
                <w:szCs w:val="20"/>
              </w:rPr>
            </w:pPr>
            <w:r>
              <w:rPr>
                <w:sz w:val="20"/>
                <w:szCs w:val="20"/>
              </w:rPr>
              <w:t>11/E</w:t>
            </w:r>
          </w:p>
        </w:tc>
        <w:tc>
          <w:tcPr>
            <w:tcW w:w="2652" w:type="dxa"/>
          </w:tcPr>
          <w:p w:rsidR="00DF3228" w:rsidRPr="00333E72" w:rsidRDefault="00DF3228" w:rsidP="00DF3228">
            <w:pPr>
              <w:tabs>
                <w:tab w:val="left" w:pos="377"/>
              </w:tabs>
              <w:spacing w:before="137"/>
              <w:jc w:val="center"/>
              <w:rPr>
                <w:sz w:val="18"/>
                <w:szCs w:val="20"/>
              </w:rPr>
            </w:pPr>
          </w:p>
        </w:tc>
        <w:tc>
          <w:tcPr>
            <w:tcW w:w="4882" w:type="dxa"/>
          </w:tcPr>
          <w:p w:rsidR="00DF3228" w:rsidRPr="00333E72" w:rsidRDefault="00DF3228" w:rsidP="00DF3228">
            <w:pPr>
              <w:tabs>
                <w:tab w:val="left" w:pos="377"/>
              </w:tabs>
              <w:spacing w:before="137"/>
              <w:jc w:val="center"/>
              <w:rPr>
                <w:sz w:val="20"/>
                <w:szCs w:val="20"/>
              </w:rPr>
            </w:pPr>
            <w:r>
              <w:rPr>
                <w:sz w:val="20"/>
                <w:szCs w:val="20"/>
              </w:rPr>
              <w:t>GÖRME YETERSİZLİĞİ AZ GÖREN</w:t>
            </w:r>
          </w:p>
        </w:tc>
      </w:tr>
    </w:tbl>
    <w:p w:rsidR="00333E72" w:rsidRDefault="00333E72" w:rsidP="00333E72">
      <w:pPr>
        <w:tabs>
          <w:tab w:val="left" w:pos="377"/>
        </w:tabs>
        <w:spacing w:before="137"/>
        <w:jc w:val="center"/>
        <w:rPr>
          <w:sz w:val="24"/>
        </w:rPr>
      </w:pPr>
    </w:p>
    <w:p w:rsidR="006771C2" w:rsidRPr="009136A5" w:rsidRDefault="009136A5" w:rsidP="009136A5">
      <w:pPr>
        <w:tabs>
          <w:tab w:val="left" w:pos="305"/>
        </w:tabs>
        <w:spacing w:before="208" w:line="360" w:lineRule="auto"/>
        <w:ind w:right="98"/>
        <w:rPr>
          <w:sz w:val="24"/>
        </w:rPr>
      </w:pPr>
      <w:r>
        <w:rPr>
          <w:sz w:val="24"/>
        </w:rPr>
        <w:t>-</w:t>
      </w:r>
      <w:r w:rsidR="00F418F5" w:rsidRPr="009136A5">
        <w:rPr>
          <w:sz w:val="24"/>
        </w:rPr>
        <w:t>Sistemsel bir sıkıntı olmadığı sürece yukarıdaki takvim dışına çıkılmayacaktır. Sistemsel veya farklı sıkıntıdan dolayı tarihlerde</w:t>
      </w:r>
      <w:r w:rsidR="00507AFA">
        <w:rPr>
          <w:sz w:val="24"/>
        </w:rPr>
        <w:t xml:space="preserve"> herhangi bir</w:t>
      </w:r>
      <w:r w:rsidR="00F418F5" w:rsidRPr="009136A5">
        <w:rPr>
          <w:sz w:val="24"/>
        </w:rPr>
        <w:t xml:space="preserve"> değişiklik olursa</w:t>
      </w:r>
      <w:r w:rsidR="000C5FE4" w:rsidRPr="009136A5">
        <w:rPr>
          <w:sz w:val="24"/>
        </w:rPr>
        <w:t xml:space="preserve">, </w:t>
      </w:r>
      <w:r w:rsidR="00B97D62">
        <w:rPr>
          <w:sz w:val="24"/>
        </w:rPr>
        <w:t>SMS,</w:t>
      </w:r>
      <w:r w:rsidR="00943A0E">
        <w:rPr>
          <w:sz w:val="24"/>
        </w:rPr>
        <w:t xml:space="preserve"> </w:t>
      </w:r>
      <w:r w:rsidR="00B97D62">
        <w:rPr>
          <w:sz w:val="24"/>
        </w:rPr>
        <w:t xml:space="preserve">Mail </w:t>
      </w:r>
      <w:r w:rsidR="00DF038B" w:rsidRPr="009136A5">
        <w:rPr>
          <w:sz w:val="24"/>
        </w:rPr>
        <w:t xml:space="preserve">veya okulumuz </w:t>
      </w:r>
      <w:proofErr w:type="spellStart"/>
      <w:r w:rsidR="00DF038B" w:rsidRPr="009136A5">
        <w:rPr>
          <w:sz w:val="24"/>
        </w:rPr>
        <w:t>Whats</w:t>
      </w:r>
      <w:r w:rsidR="000C5FE4" w:rsidRPr="009136A5">
        <w:rPr>
          <w:sz w:val="24"/>
        </w:rPr>
        <w:t>app</w:t>
      </w:r>
      <w:proofErr w:type="spellEnd"/>
      <w:r w:rsidR="000C5FE4" w:rsidRPr="009136A5">
        <w:rPr>
          <w:sz w:val="24"/>
        </w:rPr>
        <w:t xml:space="preserve"> grubu </w:t>
      </w:r>
      <w:r w:rsidR="00F418F5" w:rsidRPr="009136A5">
        <w:rPr>
          <w:sz w:val="24"/>
        </w:rPr>
        <w:t>yoluyla sizlere</w:t>
      </w:r>
      <w:r w:rsidR="00F418F5" w:rsidRPr="009136A5">
        <w:rPr>
          <w:spacing w:val="-25"/>
          <w:sz w:val="24"/>
        </w:rPr>
        <w:t xml:space="preserve"> </w:t>
      </w:r>
      <w:r w:rsidR="00F418F5" w:rsidRPr="009136A5">
        <w:rPr>
          <w:sz w:val="24"/>
        </w:rPr>
        <w:t>iletilecektir.</w:t>
      </w:r>
    </w:p>
    <w:p w:rsidR="006771C2" w:rsidRDefault="006771C2">
      <w:pPr>
        <w:pStyle w:val="GvdeMetni"/>
        <w:spacing w:before="10"/>
        <w:rPr>
          <w:sz w:val="35"/>
        </w:rPr>
      </w:pPr>
    </w:p>
    <w:p w:rsidR="006771C2" w:rsidRDefault="00F418F5">
      <w:pPr>
        <w:pStyle w:val="ListeParagraf"/>
        <w:numPr>
          <w:ilvl w:val="0"/>
          <w:numId w:val="1"/>
        </w:numPr>
        <w:tabs>
          <w:tab w:val="left" w:pos="279"/>
        </w:tabs>
        <w:spacing w:line="362" w:lineRule="auto"/>
        <w:ind w:right="107" w:firstLine="0"/>
        <w:rPr>
          <w:sz w:val="24"/>
        </w:rPr>
      </w:pPr>
      <w:r>
        <w:rPr>
          <w:sz w:val="24"/>
        </w:rPr>
        <w:t xml:space="preserve">Kişisel gecikmeler takvimin aksamasına yol açacağı </w:t>
      </w:r>
      <w:r w:rsidR="00DF038B">
        <w:rPr>
          <w:sz w:val="24"/>
        </w:rPr>
        <w:t>için bütün öğretmen arkadaşlarımızın</w:t>
      </w:r>
      <w:r>
        <w:rPr>
          <w:sz w:val="24"/>
        </w:rPr>
        <w:t xml:space="preserve"> gerekli önlemleri alması</w:t>
      </w:r>
      <w:r w:rsidR="00342F6C">
        <w:rPr>
          <w:sz w:val="24"/>
        </w:rPr>
        <w:t>nı</w:t>
      </w:r>
      <w:r>
        <w:rPr>
          <w:sz w:val="24"/>
        </w:rPr>
        <w:t xml:space="preserve"> önemle rica</w:t>
      </w:r>
      <w:r>
        <w:rPr>
          <w:spacing w:val="-4"/>
          <w:sz w:val="24"/>
        </w:rPr>
        <w:t xml:space="preserve"> </w:t>
      </w:r>
      <w:r w:rsidR="00D87679">
        <w:rPr>
          <w:sz w:val="24"/>
        </w:rPr>
        <w:t>eder,</w:t>
      </w:r>
      <w:r w:rsidR="00B97D62">
        <w:rPr>
          <w:sz w:val="24"/>
        </w:rPr>
        <w:t xml:space="preserve"> </w:t>
      </w:r>
      <w:r w:rsidR="00D87679">
        <w:rPr>
          <w:sz w:val="24"/>
        </w:rPr>
        <w:t xml:space="preserve">çalışmalarınızda </w:t>
      </w:r>
      <w:r w:rsidR="00507AFA">
        <w:rPr>
          <w:sz w:val="24"/>
        </w:rPr>
        <w:t xml:space="preserve">başarılar ve </w:t>
      </w:r>
      <w:r w:rsidR="00D87679">
        <w:rPr>
          <w:sz w:val="24"/>
        </w:rPr>
        <w:t>kolaylıklar dilerim</w:t>
      </w:r>
      <w:r w:rsidR="000C5FE4">
        <w:rPr>
          <w:sz w:val="24"/>
        </w:rPr>
        <w:t>.</w:t>
      </w:r>
    </w:p>
    <w:p w:rsidR="006771C2" w:rsidRDefault="006771C2">
      <w:pPr>
        <w:pStyle w:val="GvdeMetni"/>
        <w:rPr>
          <w:sz w:val="26"/>
        </w:rPr>
      </w:pPr>
    </w:p>
    <w:p w:rsidR="006771C2" w:rsidRDefault="006771C2">
      <w:pPr>
        <w:pStyle w:val="GvdeMetni"/>
        <w:rPr>
          <w:sz w:val="26"/>
        </w:rPr>
      </w:pPr>
    </w:p>
    <w:p w:rsidR="006771C2" w:rsidRDefault="006771C2">
      <w:pPr>
        <w:pStyle w:val="GvdeMetni"/>
        <w:rPr>
          <w:sz w:val="26"/>
        </w:rPr>
      </w:pPr>
    </w:p>
    <w:p w:rsidR="006771C2" w:rsidRDefault="006771C2">
      <w:pPr>
        <w:pStyle w:val="GvdeMetni"/>
        <w:spacing w:before="8"/>
        <w:rPr>
          <w:sz w:val="29"/>
        </w:rPr>
      </w:pPr>
    </w:p>
    <w:p w:rsidR="006771C2" w:rsidRDefault="00342F6C" w:rsidP="009A6929">
      <w:pPr>
        <w:pStyle w:val="AralkYok"/>
      </w:pPr>
      <w:r>
        <w:t xml:space="preserve">  </w:t>
      </w:r>
      <w:r w:rsidR="009A6929">
        <w:tab/>
      </w:r>
      <w:r w:rsidR="009A6929">
        <w:tab/>
      </w:r>
      <w:r w:rsidR="009A6929">
        <w:tab/>
      </w:r>
      <w:r w:rsidR="009A6929">
        <w:tab/>
      </w:r>
      <w:r w:rsidR="009A6929">
        <w:tab/>
      </w:r>
      <w:r w:rsidR="009A6929">
        <w:tab/>
      </w:r>
      <w:r w:rsidR="009A6929">
        <w:tab/>
      </w:r>
      <w:r w:rsidR="009A6929">
        <w:tab/>
      </w:r>
      <w:r w:rsidR="009A6929">
        <w:tab/>
      </w:r>
      <w:r w:rsidR="009A6929">
        <w:tab/>
      </w:r>
      <w:r w:rsidR="009A6929">
        <w:tab/>
      </w:r>
      <w:r w:rsidR="009A6929">
        <w:tab/>
        <w:t xml:space="preserve"> </w:t>
      </w:r>
      <w:r w:rsidR="00DF3228">
        <w:t>03</w:t>
      </w:r>
      <w:r w:rsidR="000C5FE4">
        <w:t>.01</w:t>
      </w:r>
      <w:r w:rsidR="00B97D62">
        <w:t>.20</w:t>
      </w:r>
      <w:r w:rsidR="00DF3228">
        <w:t>22</w:t>
      </w:r>
    </w:p>
    <w:p w:rsidR="006771C2" w:rsidRDefault="006771C2" w:rsidP="009A6929">
      <w:pPr>
        <w:pStyle w:val="AralkYok"/>
        <w:rPr>
          <w:sz w:val="17"/>
        </w:rPr>
      </w:pPr>
    </w:p>
    <w:p w:rsidR="006771C2" w:rsidRDefault="009A6929" w:rsidP="003663B3">
      <w:pPr>
        <w:pStyle w:val="AralkYok"/>
        <w:ind w:left="8640"/>
      </w:pPr>
      <w:r>
        <w:t xml:space="preserve"> </w:t>
      </w:r>
      <w:r w:rsidR="003663B3">
        <w:t>Habib OCAK</w:t>
      </w:r>
      <w:r w:rsidR="00F418F5">
        <w:t xml:space="preserve"> </w:t>
      </w:r>
      <w:r w:rsidR="00DF038B">
        <w:t xml:space="preserve">      </w:t>
      </w:r>
      <w:r w:rsidR="00B97D62">
        <w:t xml:space="preserve">    </w:t>
      </w:r>
      <w:r w:rsidR="008013A8">
        <w:t xml:space="preserve">        </w:t>
      </w:r>
      <w:r w:rsidR="00507AFA">
        <w:t xml:space="preserve">   </w:t>
      </w:r>
      <w:r w:rsidR="00F418F5">
        <w:t>Okul Müdürü</w:t>
      </w:r>
    </w:p>
    <w:p w:rsidR="00342F6C" w:rsidRDefault="00342F6C" w:rsidP="00342F6C">
      <w:pPr>
        <w:pStyle w:val="GvdeMetni"/>
        <w:spacing w:before="57" w:line="360" w:lineRule="auto"/>
        <w:ind w:right="1900"/>
      </w:pPr>
    </w:p>
    <w:p w:rsidR="00342F6C" w:rsidRDefault="00342F6C" w:rsidP="00342F6C">
      <w:pPr>
        <w:pStyle w:val="GvdeMetni"/>
        <w:spacing w:before="57" w:line="360" w:lineRule="auto"/>
        <w:ind w:right="1900"/>
      </w:pPr>
    </w:p>
    <w:p w:rsidR="009136A5" w:rsidRDefault="009136A5" w:rsidP="009136A5">
      <w:pPr>
        <w:pStyle w:val="GvdeMetni"/>
        <w:spacing w:before="57" w:line="360" w:lineRule="auto"/>
        <w:ind w:right="1900"/>
      </w:pPr>
    </w:p>
    <w:p w:rsidR="008013A8" w:rsidRDefault="008013A8" w:rsidP="00D87679">
      <w:pPr>
        <w:pStyle w:val="GvdeMetni"/>
        <w:spacing w:before="57" w:line="360" w:lineRule="auto"/>
        <w:ind w:right="1900"/>
        <w:rPr>
          <w:sz w:val="28"/>
        </w:rPr>
      </w:pPr>
    </w:p>
    <w:p w:rsidR="00297BB3" w:rsidRDefault="00297BB3" w:rsidP="00D87679">
      <w:pPr>
        <w:pStyle w:val="GvdeMetni"/>
        <w:spacing w:before="57" w:line="360" w:lineRule="auto"/>
        <w:ind w:right="1900"/>
        <w:rPr>
          <w:sz w:val="28"/>
        </w:rPr>
      </w:pPr>
    </w:p>
    <w:p w:rsidR="00297BB3" w:rsidRDefault="00297BB3" w:rsidP="00D87679">
      <w:pPr>
        <w:pStyle w:val="GvdeMetni"/>
        <w:spacing w:before="57" w:line="360" w:lineRule="auto"/>
        <w:ind w:right="1900"/>
        <w:rPr>
          <w:sz w:val="28"/>
        </w:rPr>
      </w:pPr>
    </w:p>
    <w:p w:rsidR="00297BB3" w:rsidRDefault="00297BB3" w:rsidP="00D87679">
      <w:pPr>
        <w:pStyle w:val="GvdeMetni"/>
        <w:spacing w:before="57" w:line="360" w:lineRule="auto"/>
        <w:ind w:right="1900"/>
        <w:rPr>
          <w:sz w:val="28"/>
        </w:rPr>
      </w:pPr>
    </w:p>
    <w:p w:rsidR="00297BB3" w:rsidRDefault="00297BB3" w:rsidP="00D87679">
      <w:pPr>
        <w:pStyle w:val="GvdeMetni"/>
        <w:spacing w:before="57" w:line="360" w:lineRule="auto"/>
        <w:ind w:right="1900"/>
        <w:rPr>
          <w:sz w:val="28"/>
        </w:rPr>
      </w:pPr>
    </w:p>
    <w:tbl>
      <w:tblPr>
        <w:tblW w:w="9936" w:type="dxa"/>
        <w:tblInd w:w="57" w:type="dxa"/>
        <w:tblCellMar>
          <w:left w:w="70" w:type="dxa"/>
          <w:right w:w="70" w:type="dxa"/>
        </w:tblCellMar>
        <w:tblLook w:val="04A0" w:firstRow="1" w:lastRow="0" w:firstColumn="1" w:lastColumn="0" w:noHBand="0" w:noVBand="1"/>
      </w:tblPr>
      <w:tblGrid>
        <w:gridCol w:w="960"/>
        <w:gridCol w:w="6141"/>
        <w:gridCol w:w="2835"/>
      </w:tblGrid>
      <w:tr w:rsidR="008013A8" w:rsidRPr="008013A8" w:rsidTr="008013A8">
        <w:trPr>
          <w:trHeight w:val="705"/>
        </w:trPr>
        <w:tc>
          <w:tcPr>
            <w:tcW w:w="96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8013A8" w:rsidRPr="008013A8" w:rsidRDefault="008013A8" w:rsidP="008013A8">
            <w:pPr>
              <w:widowControl/>
              <w:autoSpaceDE/>
              <w:autoSpaceDN/>
              <w:jc w:val="center"/>
              <w:rPr>
                <w:rFonts w:ascii="Arial TUR" w:hAnsi="Arial TUR"/>
                <w:b/>
                <w:bCs/>
                <w:sz w:val="28"/>
                <w:szCs w:val="28"/>
                <w:lang w:bidi="ar-SA"/>
              </w:rPr>
            </w:pPr>
            <w:r w:rsidRPr="008013A8">
              <w:rPr>
                <w:rFonts w:ascii="Arial TUR" w:hAnsi="Arial TUR"/>
                <w:b/>
                <w:bCs/>
                <w:sz w:val="28"/>
                <w:szCs w:val="28"/>
                <w:lang w:bidi="ar-SA"/>
              </w:rPr>
              <w:lastRenderedPageBreak/>
              <w:t>SIRA NO</w:t>
            </w:r>
          </w:p>
        </w:tc>
        <w:tc>
          <w:tcPr>
            <w:tcW w:w="6141" w:type="dxa"/>
            <w:tcBorders>
              <w:top w:val="single" w:sz="4" w:space="0" w:color="auto"/>
              <w:left w:val="nil"/>
              <w:bottom w:val="single" w:sz="4" w:space="0" w:color="auto"/>
              <w:right w:val="single" w:sz="4" w:space="0" w:color="auto"/>
            </w:tcBorders>
            <w:shd w:val="clear" w:color="000000" w:fill="808080"/>
            <w:vAlign w:val="center"/>
            <w:hideMark/>
          </w:tcPr>
          <w:p w:rsidR="008013A8" w:rsidRPr="008013A8" w:rsidRDefault="008013A8" w:rsidP="008013A8">
            <w:pPr>
              <w:widowControl/>
              <w:autoSpaceDE/>
              <w:autoSpaceDN/>
              <w:jc w:val="center"/>
              <w:rPr>
                <w:rFonts w:ascii="Arial TUR" w:hAnsi="Arial TUR"/>
                <w:b/>
                <w:bCs/>
                <w:sz w:val="28"/>
                <w:szCs w:val="28"/>
                <w:lang w:bidi="ar-SA"/>
              </w:rPr>
            </w:pPr>
            <w:r w:rsidRPr="008013A8">
              <w:rPr>
                <w:rFonts w:ascii="Arial TUR" w:hAnsi="Arial TUR"/>
                <w:b/>
                <w:bCs/>
                <w:sz w:val="28"/>
                <w:szCs w:val="28"/>
                <w:lang w:bidi="ar-SA"/>
              </w:rPr>
              <w:t>ADI SOYADI</w:t>
            </w:r>
          </w:p>
        </w:tc>
        <w:tc>
          <w:tcPr>
            <w:tcW w:w="2835" w:type="dxa"/>
            <w:tcBorders>
              <w:top w:val="single" w:sz="4" w:space="0" w:color="auto"/>
              <w:left w:val="nil"/>
              <w:bottom w:val="single" w:sz="4" w:space="0" w:color="auto"/>
              <w:right w:val="single" w:sz="4" w:space="0" w:color="auto"/>
            </w:tcBorders>
            <w:shd w:val="clear" w:color="000000" w:fill="808080"/>
            <w:vAlign w:val="center"/>
            <w:hideMark/>
          </w:tcPr>
          <w:p w:rsidR="008013A8" w:rsidRPr="008013A8" w:rsidRDefault="008013A8" w:rsidP="008013A8">
            <w:pPr>
              <w:widowControl/>
              <w:autoSpaceDE/>
              <w:autoSpaceDN/>
              <w:jc w:val="center"/>
              <w:rPr>
                <w:rFonts w:ascii="Arial TUR" w:hAnsi="Arial TUR"/>
                <w:b/>
                <w:bCs/>
                <w:sz w:val="28"/>
                <w:szCs w:val="28"/>
                <w:lang w:bidi="ar-SA"/>
              </w:rPr>
            </w:pPr>
            <w:r w:rsidRPr="008013A8">
              <w:rPr>
                <w:rFonts w:ascii="Arial TUR" w:hAnsi="Arial TUR"/>
                <w:b/>
                <w:bCs/>
                <w:sz w:val="28"/>
                <w:szCs w:val="28"/>
                <w:lang w:bidi="ar-SA"/>
              </w:rPr>
              <w:t>Sınıfı</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9/A</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2</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9/B</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3</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9/C</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4</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9/D</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5</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9/E</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6</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10/A</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7</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10/B</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8</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10/C</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9</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10/D</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10</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10/E</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11</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10/F</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12</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10/G</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13</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10/H</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14</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11/A</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15</w:t>
            </w:r>
          </w:p>
        </w:tc>
        <w:tc>
          <w:tcPr>
            <w:tcW w:w="6141" w:type="dxa"/>
            <w:tcBorders>
              <w:top w:val="nil"/>
              <w:left w:val="nil"/>
              <w:bottom w:val="single" w:sz="4" w:space="0" w:color="auto"/>
              <w:right w:val="single" w:sz="4" w:space="0" w:color="auto"/>
            </w:tcBorders>
            <w:shd w:val="clear" w:color="auto" w:fill="auto"/>
            <w:noWrap/>
            <w:vAlign w:val="center"/>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11/B</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16</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11/C</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17</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11/D</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18</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11/E</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19</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center"/>
            <w:hideMark/>
          </w:tcPr>
          <w:p w:rsidR="006B26B9" w:rsidRPr="006B26B9" w:rsidRDefault="006B26B9" w:rsidP="006B26B9">
            <w:pPr>
              <w:widowControl/>
              <w:autoSpaceDE/>
              <w:autoSpaceDN/>
              <w:jc w:val="center"/>
              <w:rPr>
                <w:sz w:val="24"/>
                <w:szCs w:val="24"/>
                <w:lang w:bidi="ar-SA"/>
              </w:rPr>
            </w:pPr>
            <w:r w:rsidRPr="006B26B9">
              <w:rPr>
                <w:sz w:val="24"/>
                <w:szCs w:val="24"/>
                <w:lang w:bidi="ar-SA"/>
              </w:rPr>
              <w:t>11/F</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20</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rsidR="006B26B9" w:rsidRPr="006B26B9" w:rsidRDefault="006B26B9" w:rsidP="006B26B9">
            <w:pPr>
              <w:widowControl/>
              <w:autoSpaceDE/>
              <w:autoSpaceDN/>
              <w:jc w:val="center"/>
              <w:rPr>
                <w:sz w:val="24"/>
                <w:szCs w:val="24"/>
                <w:lang w:bidi="ar-SA"/>
              </w:rPr>
            </w:pPr>
            <w:r w:rsidRPr="006B26B9">
              <w:rPr>
                <w:sz w:val="24"/>
                <w:szCs w:val="24"/>
                <w:lang w:bidi="ar-SA"/>
              </w:rPr>
              <w:t>12/A</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21</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rsidR="006B26B9" w:rsidRPr="006B26B9" w:rsidRDefault="006B26B9" w:rsidP="006B26B9">
            <w:pPr>
              <w:widowControl/>
              <w:autoSpaceDE/>
              <w:autoSpaceDN/>
              <w:jc w:val="center"/>
              <w:rPr>
                <w:sz w:val="24"/>
                <w:szCs w:val="24"/>
                <w:lang w:bidi="ar-SA"/>
              </w:rPr>
            </w:pPr>
            <w:r w:rsidRPr="006B26B9">
              <w:rPr>
                <w:sz w:val="24"/>
                <w:szCs w:val="24"/>
                <w:lang w:bidi="ar-SA"/>
              </w:rPr>
              <w:t>12/B</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22</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rsidR="006B26B9" w:rsidRPr="006B26B9" w:rsidRDefault="006B26B9" w:rsidP="006B26B9">
            <w:pPr>
              <w:widowControl/>
              <w:autoSpaceDE/>
              <w:autoSpaceDN/>
              <w:jc w:val="center"/>
              <w:rPr>
                <w:sz w:val="24"/>
                <w:szCs w:val="24"/>
                <w:lang w:bidi="ar-SA"/>
              </w:rPr>
            </w:pPr>
            <w:r w:rsidRPr="006B26B9">
              <w:rPr>
                <w:sz w:val="24"/>
                <w:szCs w:val="24"/>
                <w:lang w:bidi="ar-SA"/>
              </w:rPr>
              <w:t>12/C</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23</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rsidR="006B26B9" w:rsidRPr="006B26B9" w:rsidRDefault="006B26B9" w:rsidP="006B26B9">
            <w:pPr>
              <w:widowControl/>
              <w:autoSpaceDE/>
              <w:autoSpaceDN/>
              <w:jc w:val="center"/>
              <w:rPr>
                <w:sz w:val="24"/>
                <w:szCs w:val="24"/>
                <w:lang w:bidi="ar-SA"/>
              </w:rPr>
            </w:pPr>
            <w:r w:rsidRPr="006B26B9">
              <w:rPr>
                <w:sz w:val="24"/>
                <w:szCs w:val="24"/>
                <w:lang w:bidi="ar-SA"/>
              </w:rPr>
              <w:t>12/D</w:t>
            </w:r>
          </w:p>
        </w:tc>
      </w:tr>
      <w:tr w:rsidR="006B26B9" w:rsidRPr="008013A8" w:rsidTr="003663B3">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6B9" w:rsidRPr="00507AFA" w:rsidRDefault="006B26B9" w:rsidP="006B26B9">
            <w:pPr>
              <w:widowControl/>
              <w:autoSpaceDE/>
              <w:autoSpaceDN/>
              <w:jc w:val="center"/>
              <w:rPr>
                <w:lang w:bidi="ar-SA"/>
              </w:rPr>
            </w:pPr>
            <w:r w:rsidRPr="00507AFA">
              <w:rPr>
                <w:lang w:bidi="ar-SA"/>
              </w:rPr>
              <w:t>24</w:t>
            </w:r>
          </w:p>
        </w:tc>
        <w:tc>
          <w:tcPr>
            <w:tcW w:w="6141" w:type="dxa"/>
            <w:tcBorders>
              <w:top w:val="nil"/>
              <w:left w:val="nil"/>
              <w:bottom w:val="single" w:sz="4" w:space="0" w:color="auto"/>
              <w:right w:val="single" w:sz="4" w:space="0" w:color="auto"/>
            </w:tcBorders>
            <w:shd w:val="clear" w:color="auto" w:fill="auto"/>
            <w:noWrap/>
            <w:vAlign w:val="bottom"/>
          </w:tcPr>
          <w:p w:rsidR="006B26B9" w:rsidRPr="006B26B9" w:rsidRDefault="006B26B9" w:rsidP="006B26B9">
            <w:pPr>
              <w:rPr>
                <w:sz w:val="24"/>
                <w:szCs w:val="24"/>
              </w:rPr>
            </w:pPr>
          </w:p>
        </w:tc>
        <w:tc>
          <w:tcPr>
            <w:tcW w:w="2835" w:type="dxa"/>
            <w:tcBorders>
              <w:top w:val="nil"/>
              <w:left w:val="nil"/>
              <w:bottom w:val="single" w:sz="4" w:space="0" w:color="auto"/>
              <w:right w:val="single" w:sz="4" w:space="0" w:color="auto"/>
            </w:tcBorders>
            <w:shd w:val="clear" w:color="auto" w:fill="auto"/>
            <w:noWrap/>
            <w:vAlign w:val="bottom"/>
            <w:hideMark/>
          </w:tcPr>
          <w:p w:rsidR="006B26B9" w:rsidRPr="006B26B9" w:rsidRDefault="006B26B9" w:rsidP="006B26B9">
            <w:pPr>
              <w:widowControl/>
              <w:autoSpaceDE/>
              <w:autoSpaceDN/>
              <w:jc w:val="center"/>
              <w:rPr>
                <w:sz w:val="24"/>
                <w:szCs w:val="24"/>
                <w:lang w:bidi="ar-SA"/>
              </w:rPr>
            </w:pPr>
            <w:r w:rsidRPr="006B26B9">
              <w:rPr>
                <w:sz w:val="24"/>
                <w:szCs w:val="24"/>
                <w:lang w:bidi="ar-SA"/>
              </w:rPr>
              <w:t>12/E</w:t>
            </w:r>
          </w:p>
        </w:tc>
      </w:tr>
      <w:tr w:rsidR="008013A8" w:rsidRPr="008013A8" w:rsidTr="006B26B9">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8013A8" w:rsidRPr="00507AFA" w:rsidRDefault="008013A8" w:rsidP="008013A8">
            <w:pPr>
              <w:widowControl/>
              <w:autoSpaceDE/>
              <w:autoSpaceDN/>
              <w:jc w:val="center"/>
              <w:rPr>
                <w:lang w:bidi="ar-SA"/>
              </w:rPr>
            </w:pPr>
          </w:p>
        </w:tc>
        <w:tc>
          <w:tcPr>
            <w:tcW w:w="6141"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rPr>
                <w:sz w:val="20"/>
                <w:szCs w:val="20"/>
                <w:lang w:bidi="ar-SA"/>
              </w:rPr>
            </w:pPr>
          </w:p>
        </w:tc>
        <w:tc>
          <w:tcPr>
            <w:tcW w:w="2835"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jc w:val="center"/>
              <w:rPr>
                <w:sz w:val="20"/>
                <w:szCs w:val="20"/>
                <w:lang w:bidi="ar-SA"/>
              </w:rPr>
            </w:pPr>
          </w:p>
        </w:tc>
      </w:tr>
      <w:tr w:rsidR="008013A8" w:rsidRPr="008013A8" w:rsidTr="006B26B9">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8013A8" w:rsidRPr="00507AFA" w:rsidRDefault="008013A8" w:rsidP="008013A8">
            <w:pPr>
              <w:widowControl/>
              <w:autoSpaceDE/>
              <w:autoSpaceDN/>
              <w:jc w:val="center"/>
              <w:rPr>
                <w:lang w:bidi="ar-SA"/>
              </w:rPr>
            </w:pPr>
          </w:p>
        </w:tc>
        <w:tc>
          <w:tcPr>
            <w:tcW w:w="6141"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rPr>
                <w:sz w:val="20"/>
                <w:szCs w:val="20"/>
                <w:lang w:bidi="ar-SA"/>
              </w:rPr>
            </w:pPr>
          </w:p>
        </w:tc>
        <w:tc>
          <w:tcPr>
            <w:tcW w:w="2835"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jc w:val="center"/>
              <w:rPr>
                <w:sz w:val="20"/>
                <w:szCs w:val="20"/>
                <w:lang w:bidi="ar-SA"/>
              </w:rPr>
            </w:pPr>
          </w:p>
        </w:tc>
      </w:tr>
      <w:tr w:rsidR="008013A8" w:rsidRPr="008013A8" w:rsidTr="006B26B9">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8013A8" w:rsidRPr="00507AFA" w:rsidRDefault="008013A8" w:rsidP="008013A8">
            <w:pPr>
              <w:widowControl/>
              <w:autoSpaceDE/>
              <w:autoSpaceDN/>
              <w:jc w:val="center"/>
              <w:rPr>
                <w:lang w:bidi="ar-SA"/>
              </w:rPr>
            </w:pPr>
          </w:p>
        </w:tc>
        <w:tc>
          <w:tcPr>
            <w:tcW w:w="6141"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rPr>
                <w:sz w:val="20"/>
                <w:szCs w:val="20"/>
                <w:lang w:bidi="ar-SA"/>
              </w:rPr>
            </w:pPr>
          </w:p>
        </w:tc>
        <w:tc>
          <w:tcPr>
            <w:tcW w:w="2835"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jc w:val="center"/>
              <w:rPr>
                <w:sz w:val="20"/>
                <w:szCs w:val="20"/>
                <w:lang w:bidi="ar-SA"/>
              </w:rPr>
            </w:pPr>
          </w:p>
        </w:tc>
      </w:tr>
      <w:tr w:rsidR="008013A8" w:rsidRPr="008013A8" w:rsidTr="006B26B9">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8013A8" w:rsidRPr="00507AFA" w:rsidRDefault="008013A8" w:rsidP="008013A8">
            <w:pPr>
              <w:widowControl/>
              <w:autoSpaceDE/>
              <w:autoSpaceDN/>
              <w:jc w:val="center"/>
              <w:rPr>
                <w:lang w:bidi="ar-SA"/>
              </w:rPr>
            </w:pPr>
          </w:p>
        </w:tc>
        <w:tc>
          <w:tcPr>
            <w:tcW w:w="6141"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rPr>
                <w:sz w:val="20"/>
                <w:szCs w:val="20"/>
                <w:lang w:bidi="ar-SA"/>
              </w:rPr>
            </w:pPr>
          </w:p>
        </w:tc>
        <w:tc>
          <w:tcPr>
            <w:tcW w:w="2835" w:type="dxa"/>
            <w:tcBorders>
              <w:top w:val="nil"/>
              <w:left w:val="nil"/>
              <w:bottom w:val="single" w:sz="4" w:space="0" w:color="auto"/>
              <w:right w:val="single" w:sz="4" w:space="0" w:color="auto"/>
            </w:tcBorders>
            <w:shd w:val="clear" w:color="auto" w:fill="auto"/>
            <w:noWrap/>
            <w:vAlign w:val="bottom"/>
          </w:tcPr>
          <w:p w:rsidR="008013A8" w:rsidRPr="00507AFA" w:rsidRDefault="008013A8" w:rsidP="008013A8">
            <w:pPr>
              <w:widowControl/>
              <w:autoSpaceDE/>
              <w:autoSpaceDN/>
              <w:jc w:val="center"/>
              <w:rPr>
                <w:sz w:val="20"/>
                <w:szCs w:val="20"/>
                <w:lang w:bidi="ar-SA"/>
              </w:rPr>
            </w:pPr>
          </w:p>
        </w:tc>
      </w:tr>
    </w:tbl>
    <w:p w:rsidR="00D87679" w:rsidRDefault="00D87679" w:rsidP="00D87679">
      <w:pPr>
        <w:pStyle w:val="GvdeMetni"/>
        <w:spacing w:before="57" w:line="360" w:lineRule="auto"/>
        <w:ind w:right="190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p>
    <w:p w:rsidR="00D87679" w:rsidRPr="00D87679" w:rsidRDefault="00D87679" w:rsidP="00D87679">
      <w:pPr>
        <w:pStyle w:val="AralkYok"/>
      </w:pPr>
      <w:r>
        <w:t xml:space="preserve">                                                                                                                                         </w:t>
      </w:r>
      <w:r w:rsidR="00B97D62">
        <w:t xml:space="preserve">         </w:t>
      </w:r>
      <w:r w:rsidR="00DF3228">
        <w:t>03</w:t>
      </w:r>
      <w:r w:rsidR="00943A0E">
        <w:t>.01.20</w:t>
      </w:r>
      <w:r w:rsidR="00DF3228">
        <w:t>22</w:t>
      </w:r>
    </w:p>
    <w:p w:rsidR="00B97D62" w:rsidRDefault="00D87679" w:rsidP="003663B3">
      <w:pPr>
        <w:pStyle w:val="AralkYok"/>
      </w:pPr>
      <w:r w:rsidRPr="00D87679">
        <w:t xml:space="preserve">     </w:t>
      </w:r>
      <w:r>
        <w:tab/>
      </w:r>
      <w:r>
        <w:tab/>
      </w:r>
      <w:r>
        <w:tab/>
      </w:r>
      <w:r>
        <w:tab/>
      </w:r>
      <w:r w:rsidR="00B97D62">
        <w:tab/>
      </w:r>
      <w:r w:rsidR="00B97D62">
        <w:tab/>
      </w:r>
      <w:r w:rsidR="00B97D62">
        <w:tab/>
      </w:r>
      <w:r w:rsidR="00B97D62">
        <w:tab/>
      </w:r>
      <w:r w:rsidR="00B97D62">
        <w:tab/>
      </w:r>
      <w:r w:rsidR="00B97D62">
        <w:tab/>
      </w:r>
      <w:r w:rsidR="00B97D62">
        <w:tab/>
      </w:r>
      <w:r w:rsidR="003663B3">
        <w:t>Habib OCAK</w:t>
      </w:r>
      <w:r w:rsidRPr="00D87679">
        <w:t xml:space="preserve">     </w:t>
      </w:r>
    </w:p>
    <w:p w:rsidR="00D87679" w:rsidRPr="00D87679" w:rsidRDefault="008013A8" w:rsidP="00B97D62">
      <w:pPr>
        <w:pStyle w:val="AralkYok"/>
        <w:ind w:left="7200" w:firstLine="720"/>
      </w:pPr>
      <w:r>
        <w:t xml:space="preserve"> </w:t>
      </w:r>
      <w:r w:rsidR="00D87679" w:rsidRPr="00D87679">
        <w:t>Okul Müdürü</w:t>
      </w:r>
    </w:p>
    <w:p w:rsidR="00D87679" w:rsidRDefault="00D87679" w:rsidP="00022C92">
      <w:pPr>
        <w:pStyle w:val="GvdeMetni"/>
        <w:spacing w:before="57" w:line="360" w:lineRule="auto"/>
        <w:ind w:right="1900"/>
        <w:rPr>
          <w:sz w:val="28"/>
        </w:rPr>
      </w:pPr>
    </w:p>
    <w:p w:rsidR="00B97D62" w:rsidRDefault="00B97D62" w:rsidP="00022C92">
      <w:pPr>
        <w:pStyle w:val="GvdeMetni"/>
        <w:spacing w:before="57" w:line="360" w:lineRule="auto"/>
        <w:ind w:right="1900"/>
        <w:rPr>
          <w:sz w:val="28"/>
        </w:rPr>
      </w:pPr>
    </w:p>
    <w:p w:rsidR="00B97D62" w:rsidRDefault="00B97D62" w:rsidP="00022C92">
      <w:pPr>
        <w:pStyle w:val="GvdeMetni"/>
        <w:spacing w:before="57" w:line="360" w:lineRule="auto"/>
        <w:ind w:right="1900"/>
        <w:rPr>
          <w:sz w:val="28"/>
        </w:rPr>
      </w:pPr>
    </w:p>
    <w:p w:rsidR="00B97D62" w:rsidRDefault="00B97D62" w:rsidP="00022C92">
      <w:pPr>
        <w:pStyle w:val="GvdeMetni"/>
        <w:spacing w:before="57" w:line="360" w:lineRule="auto"/>
        <w:ind w:right="1900"/>
        <w:rPr>
          <w:sz w:val="28"/>
        </w:rPr>
      </w:pPr>
    </w:p>
    <w:p w:rsidR="00943A0E" w:rsidRDefault="00943A0E" w:rsidP="00B97D62">
      <w:pPr>
        <w:jc w:val="center"/>
        <w:rPr>
          <w:b/>
          <w:sz w:val="20"/>
          <w:szCs w:val="20"/>
        </w:rPr>
      </w:pPr>
    </w:p>
    <w:p w:rsidR="00943A0E" w:rsidRDefault="00943A0E" w:rsidP="00B97D62">
      <w:pPr>
        <w:jc w:val="center"/>
        <w:rPr>
          <w:b/>
          <w:sz w:val="20"/>
          <w:szCs w:val="20"/>
        </w:rPr>
      </w:pPr>
    </w:p>
    <w:p w:rsidR="00943A0E" w:rsidRDefault="00943A0E" w:rsidP="00B97D62">
      <w:pPr>
        <w:jc w:val="center"/>
        <w:rPr>
          <w:b/>
          <w:sz w:val="20"/>
          <w:szCs w:val="20"/>
        </w:rPr>
      </w:pPr>
    </w:p>
    <w:p w:rsidR="00943A0E" w:rsidRPr="00C90D9F" w:rsidRDefault="00943A0E" w:rsidP="00B97D62">
      <w:pPr>
        <w:jc w:val="center"/>
        <w:rPr>
          <w:b/>
          <w:sz w:val="24"/>
          <w:szCs w:val="20"/>
        </w:rPr>
      </w:pPr>
    </w:p>
    <w:p w:rsidR="00507AFA" w:rsidRDefault="00507AFA" w:rsidP="00B97D62">
      <w:pPr>
        <w:jc w:val="center"/>
        <w:rPr>
          <w:b/>
          <w:sz w:val="24"/>
          <w:szCs w:val="20"/>
        </w:rPr>
      </w:pPr>
    </w:p>
    <w:p w:rsidR="00507AFA" w:rsidRDefault="00507AFA" w:rsidP="00B97D62">
      <w:pPr>
        <w:jc w:val="center"/>
        <w:rPr>
          <w:b/>
          <w:sz w:val="24"/>
          <w:szCs w:val="20"/>
        </w:rPr>
      </w:pPr>
    </w:p>
    <w:p w:rsidR="00507AFA" w:rsidRDefault="00507AFA" w:rsidP="00B97D62">
      <w:pPr>
        <w:jc w:val="center"/>
        <w:rPr>
          <w:b/>
          <w:sz w:val="24"/>
          <w:szCs w:val="20"/>
        </w:rPr>
      </w:pPr>
    </w:p>
    <w:p w:rsidR="00507AFA" w:rsidRDefault="00507AFA" w:rsidP="00B97D62">
      <w:pPr>
        <w:jc w:val="center"/>
        <w:rPr>
          <w:b/>
          <w:sz w:val="24"/>
          <w:szCs w:val="20"/>
        </w:rPr>
      </w:pPr>
    </w:p>
    <w:p w:rsidR="00507AFA" w:rsidRDefault="00507AFA" w:rsidP="00B97D62">
      <w:pPr>
        <w:jc w:val="center"/>
        <w:rPr>
          <w:b/>
          <w:sz w:val="24"/>
          <w:szCs w:val="20"/>
        </w:rPr>
      </w:pPr>
    </w:p>
    <w:p w:rsidR="00B97D62" w:rsidRPr="00C90D9F" w:rsidRDefault="00B97D62" w:rsidP="00B97D62">
      <w:pPr>
        <w:jc w:val="center"/>
        <w:rPr>
          <w:b/>
          <w:sz w:val="24"/>
          <w:szCs w:val="20"/>
        </w:rPr>
      </w:pPr>
      <w:r w:rsidRPr="00C90D9F">
        <w:rPr>
          <w:b/>
          <w:sz w:val="24"/>
          <w:szCs w:val="20"/>
        </w:rPr>
        <w:t>ONUR KURULU DİLEKÇE ÖRNEĞİ</w:t>
      </w:r>
    </w:p>
    <w:p w:rsidR="00B97D62" w:rsidRDefault="00B97D62" w:rsidP="00B97D62">
      <w:pPr>
        <w:rPr>
          <w:sz w:val="20"/>
          <w:szCs w:val="20"/>
        </w:rPr>
      </w:pPr>
    </w:p>
    <w:p w:rsidR="00B97D62" w:rsidRDefault="00B97D62" w:rsidP="00B97D62">
      <w:pPr>
        <w:rPr>
          <w:sz w:val="20"/>
          <w:szCs w:val="20"/>
        </w:rPr>
      </w:pPr>
    </w:p>
    <w:p w:rsidR="00B97D62" w:rsidRDefault="00B97D62" w:rsidP="00B97D62">
      <w:pPr>
        <w:rPr>
          <w:sz w:val="20"/>
          <w:szCs w:val="20"/>
        </w:rPr>
      </w:pPr>
    </w:p>
    <w:tbl>
      <w:tblPr>
        <w:tblStyle w:val="TabloKlavuzu"/>
        <w:tblW w:w="0" w:type="auto"/>
        <w:tblInd w:w="360" w:type="dxa"/>
        <w:tblLook w:val="04A0" w:firstRow="1" w:lastRow="0" w:firstColumn="1" w:lastColumn="0" w:noHBand="0" w:noVBand="1"/>
      </w:tblPr>
      <w:tblGrid>
        <w:gridCol w:w="741"/>
        <w:gridCol w:w="850"/>
        <w:gridCol w:w="709"/>
        <w:gridCol w:w="4394"/>
        <w:gridCol w:w="3632"/>
      </w:tblGrid>
      <w:tr w:rsidR="00943A0E" w:rsidTr="00943A0E">
        <w:tc>
          <w:tcPr>
            <w:tcW w:w="741" w:type="dxa"/>
          </w:tcPr>
          <w:p w:rsidR="00943A0E" w:rsidRDefault="00943A0E" w:rsidP="00B97D62">
            <w:pPr>
              <w:rPr>
                <w:sz w:val="20"/>
                <w:szCs w:val="20"/>
              </w:rPr>
            </w:pPr>
            <w:r>
              <w:rPr>
                <w:sz w:val="20"/>
                <w:szCs w:val="20"/>
              </w:rPr>
              <w:t>SIRA</w:t>
            </w:r>
          </w:p>
        </w:tc>
        <w:tc>
          <w:tcPr>
            <w:tcW w:w="850" w:type="dxa"/>
          </w:tcPr>
          <w:p w:rsidR="00943A0E" w:rsidRDefault="00943A0E" w:rsidP="00B97D62">
            <w:pPr>
              <w:rPr>
                <w:sz w:val="20"/>
                <w:szCs w:val="20"/>
              </w:rPr>
            </w:pPr>
            <w:r>
              <w:rPr>
                <w:sz w:val="20"/>
                <w:szCs w:val="20"/>
              </w:rPr>
              <w:t>SINIFI</w:t>
            </w:r>
          </w:p>
        </w:tc>
        <w:tc>
          <w:tcPr>
            <w:tcW w:w="709" w:type="dxa"/>
          </w:tcPr>
          <w:p w:rsidR="00943A0E" w:rsidRDefault="00943A0E" w:rsidP="00B97D62">
            <w:pPr>
              <w:rPr>
                <w:sz w:val="20"/>
                <w:szCs w:val="20"/>
              </w:rPr>
            </w:pPr>
            <w:r>
              <w:rPr>
                <w:sz w:val="20"/>
                <w:szCs w:val="20"/>
              </w:rPr>
              <w:t>NO</w:t>
            </w:r>
          </w:p>
        </w:tc>
        <w:tc>
          <w:tcPr>
            <w:tcW w:w="4394" w:type="dxa"/>
          </w:tcPr>
          <w:p w:rsidR="00943A0E" w:rsidRDefault="00943A0E" w:rsidP="00943A0E">
            <w:pPr>
              <w:jc w:val="center"/>
              <w:rPr>
                <w:sz w:val="20"/>
                <w:szCs w:val="20"/>
              </w:rPr>
            </w:pPr>
            <w:r>
              <w:rPr>
                <w:sz w:val="20"/>
                <w:szCs w:val="20"/>
              </w:rPr>
              <w:t>ADI SOYADI</w:t>
            </w:r>
          </w:p>
        </w:tc>
        <w:tc>
          <w:tcPr>
            <w:tcW w:w="3632" w:type="dxa"/>
          </w:tcPr>
          <w:p w:rsidR="00943A0E" w:rsidRDefault="00943A0E" w:rsidP="00943A0E">
            <w:pPr>
              <w:jc w:val="center"/>
              <w:rPr>
                <w:sz w:val="20"/>
                <w:szCs w:val="20"/>
              </w:rPr>
            </w:pPr>
            <w:r>
              <w:rPr>
                <w:sz w:val="20"/>
                <w:szCs w:val="20"/>
              </w:rPr>
              <w:t>OÖKY İLGİLİ MADDE 161/…..</w:t>
            </w:r>
          </w:p>
        </w:tc>
      </w:tr>
      <w:tr w:rsidR="00943A0E" w:rsidTr="00943A0E">
        <w:tc>
          <w:tcPr>
            <w:tcW w:w="741" w:type="dxa"/>
          </w:tcPr>
          <w:p w:rsidR="00943A0E" w:rsidRDefault="00943A0E" w:rsidP="00B97D62">
            <w:pPr>
              <w:rPr>
                <w:sz w:val="20"/>
                <w:szCs w:val="20"/>
              </w:rPr>
            </w:pPr>
          </w:p>
        </w:tc>
        <w:tc>
          <w:tcPr>
            <w:tcW w:w="850" w:type="dxa"/>
          </w:tcPr>
          <w:p w:rsidR="00943A0E" w:rsidRDefault="00943A0E" w:rsidP="00B97D62">
            <w:pPr>
              <w:rPr>
                <w:sz w:val="20"/>
                <w:szCs w:val="20"/>
              </w:rPr>
            </w:pPr>
          </w:p>
        </w:tc>
        <w:tc>
          <w:tcPr>
            <w:tcW w:w="709" w:type="dxa"/>
          </w:tcPr>
          <w:p w:rsidR="00943A0E" w:rsidRDefault="00943A0E" w:rsidP="00B97D62">
            <w:pPr>
              <w:rPr>
                <w:sz w:val="20"/>
                <w:szCs w:val="20"/>
              </w:rPr>
            </w:pPr>
          </w:p>
        </w:tc>
        <w:tc>
          <w:tcPr>
            <w:tcW w:w="4394" w:type="dxa"/>
          </w:tcPr>
          <w:p w:rsidR="00943A0E" w:rsidRDefault="00943A0E" w:rsidP="00B97D62">
            <w:pPr>
              <w:rPr>
                <w:sz w:val="20"/>
                <w:szCs w:val="20"/>
              </w:rPr>
            </w:pPr>
          </w:p>
        </w:tc>
        <w:tc>
          <w:tcPr>
            <w:tcW w:w="3632" w:type="dxa"/>
          </w:tcPr>
          <w:p w:rsidR="00943A0E" w:rsidRDefault="00943A0E" w:rsidP="00B97D62">
            <w:pPr>
              <w:rPr>
                <w:sz w:val="20"/>
                <w:szCs w:val="20"/>
              </w:rPr>
            </w:pPr>
          </w:p>
        </w:tc>
      </w:tr>
      <w:tr w:rsidR="00943A0E" w:rsidTr="00943A0E">
        <w:tc>
          <w:tcPr>
            <w:tcW w:w="741" w:type="dxa"/>
          </w:tcPr>
          <w:p w:rsidR="00943A0E" w:rsidRDefault="00943A0E" w:rsidP="00B97D62">
            <w:pPr>
              <w:rPr>
                <w:sz w:val="20"/>
                <w:szCs w:val="20"/>
              </w:rPr>
            </w:pPr>
          </w:p>
        </w:tc>
        <w:tc>
          <w:tcPr>
            <w:tcW w:w="850" w:type="dxa"/>
          </w:tcPr>
          <w:p w:rsidR="00943A0E" w:rsidRDefault="00943A0E" w:rsidP="00B97D62">
            <w:pPr>
              <w:rPr>
                <w:sz w:val="20"/>
                <w:szCs w:val="20"/>
              </w:rPr>
            </w:pPr>
          </w:p>
        </w:tc>
        <w:tc>
          <w:tcPr>
            <w:tcW w:w="709" w:type="dxa"/>
          </w:tcPr>
          <w:p w:rsidR="00943A0E" w:rsidRDefault="00943A0E" w:rsidP="00B97D62">
            <w:pPr>
              <w:rPr>
                <w:sz w:val="20"/>
                <w:szCs w:val="20"/>
              </w:rPr>
            </w:pPr>
          </w:p>
        </w:tc>
        <w:tc>
          <w:tcPr>
            <w:tcW w:w="4394" w:type="dxa"/>
          </w:tcPr>
          <w:p w:rsidR="00943A0E" w:rsidRDefault="00943A0E" w:rsidP="00B97D62">
            <w:pPr>
              <w:rPr>
                <w:sz w:val="20"/>
                <w:szCs w:val="20"/>
              </w:rPr>
            </w:pPr>
          </w:p>
        </w:tc>
        <w:tc>
          <w:tcPr>
            <w:tcW w:w="3632" w:type="dxa"/>
          </w:tcPr>
          <w:p w:rsidR="00943A0E" w:rsidRDefault="00943A0E" w:rsidP="00B97D62">
            <w:pPr>
              <w:rPr>
                <w:sz w:val="20"/>
                <w:szCs w:val="20"/>
              </w:rPr>
            </w:pPr>
          </w:p>
        </w:tc>
      </w:tr>
      <w:tr w:rsidR="00943A0E" w:rsidTr="00943A0E">
        <w:tc>
          <w:tcPr>
            <w:tcW w:w="741" w:type="dxa"/>
          </w:tcPr>
          <w:p w:rsidR="00943A0E" w:rsidRDefault="00943A0E" w:rsidP="00B97D62">
            <w:pPr>
              <w:rPr>
                <w:sz w:val="20"/>
                <w:szCs w:val="20"/>
              </w:rPr>
            </w:pPr>
          </w:p>
        </w:tc>
        <w:tc>
          <w:tcPr>
            <w:tcW w:w="850" w:type="dxa"/>
          </w:tcPr>
          <w:p w:rsidR="00943A0E" w:rsidRDefault="00943A0E" w:rsidP="00B97D62">
            <w:pPr>
              <w:rPr>
                <w:sz w:val="20"/>
                <w:szCs w:val="20"/>
              </w:rPr>
            </w:pPr>
          </w:p>
        </w:tc>
        <w:tc>
          <w:tcPr>
            <w:tcW w:w="709" w:type="dxa"/>
          </w:tcPr>
          <w:p w:rsidR="00943A0E" w:rsidRDefault="00943A0E" w:rsidP="00B97D62">
            <w:pPr>
              <w:rPr>
                <w:sz w:val="20"/>
                <w:szCs w:val="20"/>
              </w:rPr>
            </w:pPr>
          </w:p>
        </w:tc>
        <w:tc>
          <w:tcPr>
            <w:tcW w:w="4394" w:type="dxa"/>
          </w:tcPr>
          <w:p w:rsidR="00943A0E" w:rsidRDefault="00943A0E" w:rsidP="00B97D62">
            <w:pPr>
              <w:rPr>
                <w:sz w:val="20"/>
                <w:szCs w:val="20"/>
              </w:rPr>
            </w:pPr>
          </w:p>
        </w:tc>
        <w:tc>
          <w:tcPr>
            <w:tcW w:w="3632" w:type="dxa"/>
          </w:tcPr>
          <w:p w:rsidR="00943A0E" w:rsidRDefault="00943A0E" w:rsidP="00B97D62">
            <w:pPr>
              <w:rPr>
                <w:sz w:val="20"/>
                <w:szCs w:val="20"/>
              </w:rPr>
            </w:pPr>
          </w:p>
        </w:tc>
      </w:tr>
    </w:tbl>
    <w:p w:rsidR="00B97D62" w:rsidRDefault="00B97D62" w:rsidP="00B97D62">
      <w:pPr>
        <w:ind w:left="360"/>
        <w:rPr>
          <w:sz w:val="20"/>
          <w:szCs w:val="20"/>
        </w:rPr>
      </w:pPr>
    </w:p>
    <w:p w:rsidR="00B97D62" w:rsidRPr="009D3848" w:rsidRDefault="00B97D62" w:rsidP="00B97D62">
      <w:pPr>
        <w:ind w:left="360"/>
        <w:jc w:val="center"/>
        <w:rPr>
          <w:b/>
          <w:sz w:val="20"/>
          <w:szCs w:val="20"/>
        </w:rPr>
      </w:pPr>
      <w:r w:rsidRPr="009D3848">
        <w:rPr>
          <w:b/>
          <w:sz w:val="20"/>
          <w:szCs w:val="20"/>
        </w:rPr>
        <w:t>ONUR BELGESİ VERİLECEK ÖĞRENCİLERDE ARANACAK KRİTERLER</w:t>
      </w:r>
    </w:p>
    <w:p w:rsidR="00B97D62" w:rsidRDefault="00B97D62" w:rsidP="00B97D62">
      <w:pPr>
        <w:ind w:left="360"/>
        <w:rPr>
          <w:sz w:val="20"/>
          <w:szCs w:val="20"/>
        </w:rPr>
      </w:pPr>
    </w:p>
    <w:p w:rsidR="00B97D62" w:rsidRDefault="00B97D62" w:rsidP="00B97D62">
      <w:pPr>
        <w:ind w:left="360"/>
      </w:pPr>
      <w:r>
        <w:t xml:space="preserve">Onur belgesi ile ödüllendirme OÖKY MADDE 161- </w:t>
      </w:r>
    </w:p>
    <w:p w:rsidR="00B97D62" w:rsidRPr="00943A0E" w:rsidRDefault="00B97D62" w:rsidP="00B97D62">
      <w:pPr>
        <w:ind w:left="360"/>
        <w:rPr>
          <w:b/>
        </w:rPr>
      </w:pPr>
      <w:r w:rsidRPr="00943A0E">
        <w:rPr>
          <w:b/>
        </w:rPr>
        <w:t xml:space="preserve">(1) Okul öğrenci ödül ve disiplin kurulu puan şartına bağlı kalmadan; </w:t>
      </w:r>
    </w:p>
    <w:p w:rsidR="00B97D62" w:rsidRDefault="00B97D62" w:rsidP="00B97D62">
      <w:pPr>
        <w:ind w:left="360"/>
      </w:pPr>
      <w:r w:rsidRPr="00943A0E">
        <w:rPr>
          <w:b/>
        </w:rPr>
        <w:t>a)</w:t>
      </w:r>
      <w:r>
        <w:t xml:space="preserve"> Türkçeyi doğru, güzel ve etkili kullanarak örnek olmak,</w:t>
      </w:r>
    </w:p>
    <w:p w:rsidR="00B97D62" w:rsidRDefault="00B97D62" w:rsidP="00B97D62">
      <w:pPr>
        <w:ind w:left="360"/>
      </w:pPr>
      <w:r w:rsidRPr="00943A0E">
        <w:rPr>
          <w:b/>
        </w:rPr>
        <w:t>b)</w:t>
      </w:r>
      <w:r>
        <w:t xml:space="preserve"> Bilimsel projelerle sosyal etkinliklere katılmak, bu çalışmalarda liderlik yapmak, yapılan etkinliklerde eğitime katkıda bulunmak ve üstün başarı göstermek,</w:t>
      </w:r>
    </w:p>
    <w:p w:rsidR="00C90D9F" w:rsidRDefault="00B97D62" w:rsidP="00B97D62">
      <w:pPr>
        <w:ind w:left="360"/>
      </w:pPr>
      <w:r w:rsidRPr="00943A0E">
        <w:rPr>
          <w:b/>
        </w:rPr>
        <w:t>c)</w:t>
      </w:r>
      <w:r>
        <w:t xml:space="preserve"> Okul araç-gereç ve donanımlarıyla çevreyi koruma ve gözetmede davranışlarıyla örnek olmak, </w:t>
      </w:r>
    </w:p>
    <w:p w:rsidR="00B97D62" w:rsidRDefault="00B97D62" w:rsidP="00B97D62">
      <w:pPr>
        <w:ind w:left="360"/>
      </w:pPr>
      <w:r w:rsidRPr="00C90D9F">
        <w:rPr>
          <w:b/>
        </w:rPr>
        <w:t>ç)</w:t>
      </w:r>
      <w:r>
        <w:t xml:space="preserve"> Görgü kurallarına uymada ve insan ilişkilerinde örnek olmak, </w:t>
      </w:r>
    </w:p>
    <w:p w:rsidR="00C90D9F" w:rsidRDefault="00B97D62" w:rsidP="00B97D62">
      <w:pPr>
        <w:ind w:left="360"/>
      </w:pPr>
      <w:r w:rsidRPr="00943A0E">
        <w:rPr>
          <w:b/>
        </w:rPr>
        <w:t>d)</w:t>
      </w:r>
      <w:r>
        <w:t xml:space="preserve"> Trafik kurallarına uymada örnek davranışlar sergilemek, </w:t>
      </w:r>
    </w:p>
    <w:p w:rsidR="00B97D62" w:rsidRDefault="00B97D62" w:rsidP="00B97D62">
      <w:pPr>
        <w:ind w:left="360"/>
      </w:pPr>
      <w:r w:rsidRPr="00C90D9F">
        <w:rPr>
          <w:b/>
        </w:rPr>
        <w:t>e)</w:t>
      </w:r>
      <w:r>
        <w:t xml:space="preserve"> Bilişim araçlarını kullanmada iyi örnek olacak davranışlar sergilemek, </w:t>
      </w:r>
    </w:p>
    <w:p w:rsidR="00B97D62" w:rsidRDefault="00B97D62" w:rsidP="00B97D62">
      <w:pPr>
        <w:ind w:left="360"/>
      </w:pPr>
      <w:r w:rsidRPr="00943A0E">
        <w:rPr>
          <w:b/>
        </w:rPr>
        <w:t>f)</w:t>
      </w:r>
      <w:r>
        <w:t xml:space="preserve"> Okula ve derslere düzenli olarak gelmek, bu yönde arkadaşlarına iyi örnek olmak, </w:t>
      </w:r>
    </w:p>
    <w:p w:rsidR="00B97D62" w:rsidRDefault="00B97D62" w:rsidP="00B97D62">
      <w:pPr>
        <w:ind w:left="360"/>
      </w:pPr>
      <w:r w:rsidRPr="00943A0E">
        <w:rPr>
          <w:b/>
        </w:rPr>
        <w:t>g)</w:t>
      </w:r>
      <w:r>
        <w:t xml:space="preserve"> (Değişik:RG-1/7/2015-29403) Zorunlu göç mağdurları, mülteci ve sığınmacılar, gazi ve şehit yakınları, doğal afetlerden etkilenenler, yaşlı, yetim, öksüz, güçsüz, engelli ve benzeri durumda olanlar ile diğer yardıma ihtiyaç duyanlara yönelik yürütülen toplum hizmetlerinde görev almak, </w:t>
      </w:r>
    </w:p>
    <w:p w:rsidR="00B97D62" w:rsidRDefault="00B97D62" w:rsidP="00B97D62">
      <w:pPr>
        <w:ind w:left="360"/>
      </w:pPr>
      <w:r w:rsidRPr="00943A0E">
        <w:rPr>
          <w:b/>
        </w:rPr>
        <w:t>ğ)</w:t>
      </w:r>
      <w:r>
        <w:t xml:space="preserve"> Alınan sağlık ve güvenlik tedbirlerine uyarak konuyla ilgili örnek davranışlar sergilemek gibi davranışlardan örnek oluşturacak bir ya da birkaçını gösteren davranış puanı indirilmemiş öğrencileri; öğretim yılı içinde herhangi bir ödül alıp almadığına bakılmaksızın öğrenci, öğretmen veya okul yönetiminin teklifi, onur kurulunun uygun görüşü doğrultusunda onur belgesiyle ödüllendirir. Bir öğretim yılı içinde iki ve daha fazla onur belgesi alan öğrencilere okulun onur listesinde yer verilir.</w:t>
      </w:r>
    </w:p>
    <w:p w:rsidR="00B97D62" w:rsidRPr="00943A0E" w:rsidRDefault="00B97D62" w:rsidP="00B97D62">
      <w:pPr>
        <w:ind w:left="360"/>
        <w:rPr>
          <w:b/>
        </w:rPr>
      </w:pPr>
      <w:r w:rsidRPr="00943A0E">
        <w:rPr>
          <w:b/>
        </w:rPr>
        <w:t>(2)</w:t>
      </w:r>
      <w:r>
        <w:t xml:space="preserve"> </w:t>
      </w:r>
      <w:r w:rsidRPr="00943A0E">
        <w:rPr>
          <w:b/>
        </w:rPr>
        <w:t xml:space="preserve">Ayrıca öğretmenler kurulu, ders yılı başında yukarıda belirtilen davranışların dışında da onur belgesiyle ödüllendirilebilecek davranışları belirler. Belirlenen davranışlar okul yönetimince onur kuruluyla okul öğrenci ödül ve disiplin kuruluna bildirilir. </w:t>
      </w:r>
    </w:p>
    <w:p w:rsidR="00B97D62" w:rsidRDefault="00B97D62" w:rsidP="00B97D62">
      <w:pPr>
        <w:ind w:left="360"/>
      </w:pPr>
      <w:r>
        <w:t xml:space="preserve">Ödül takdirinde dikkat edilecek hususlar ve ödüllerin verilmesi </w:t>
      </w:r>
    </w:p>
    <w:p w:rsidR="00B97D62" w:rsidRPr="00943A0E" w:rsidRDefault="00B97D62" w:rsidP="00B97D62">
      <w:pPr>
        <w:ind w:left="360"/>
        <w:rPr>
          <w:b/>
        </w:rPr>
      </w:pPr>
      <w:r w:rsidRPr="00943A0E">
        <w:rPr>
          <w:b/>
        </w:rPr>
        <w:t xml:space="preserve">MADDE 162- </w:t>
      </w:r>
    </w:p>
    <w:p w:rsidR="00B97D62" w:rsidRPr="00943A0E" w:rsidRDefault="00B97D62" w:rsidP="00B97D62">
      <w:pPr>
        <w:ind w:left="360"/>
        <w:rPr>
          <w:b/>
        </w:rPr>
      </w:pPr>
      <w:r w:rsidRPr="00943A0E">
        <w:rPr>
          <w:b/>
        </w:rPr>
        <w:t xml:space="preserve">(1) Ödül takdir edilirken öğrencinin; </w:t>
      </w:r>
    </w:p>
    <w:p w:rsidR="00B97D62" w:rsidRDefault="00B97D62" w:rsidP="00B97D62">
      <w:pPr>
        <w:ind w:left="360"/>
      </w:pPr>
      <w:r w:rsidRPr="00943A0E">
        <w:rPr>
          <w:b/>
        </w:rPr>
        <w:t>a)</w:t>
      </w:r>
      <w:r>
        <w:t xml:space="preserve"> Okul içindeki ve dışındaki genel durumu, </w:t>
      </w:r>
    </w:p>
    <w:p w:rsidR="00B97D62" w:rsidRDefault="00B97D62" w:rsidP="00B97D62">
      <w:pPr>
        <w:ind w:left="360"/>
      </w:pPr>
      <w:r w:rsidRPr="00943A0E">
        <w:rPr>
          <w:b/>
        </w:rPr>
        <w:t>b)</w:t>
      </w:r>
      <w:r>
        <w:t xml:space="preserve"> Ders ve ders dışı faaliyetlerdeki başarısı, </w:t>
      </w:r>
    </w:p>
    <w:p w:rsidR="00B97D62" w:rsidRDefault="00B97D62" w:rsidP="00B97D62">
      <w:pPr>
        <w:ind w:left="360"/>
      </w:pPr>
      <w:r w:rsidRPr="00943A0E">
        <w:rPr>
          <w:b/>
        </w:rPr>
        <w:t>c)</w:t>
      </w:r>
      <w:r>
        <w:t xml:space="preserve"> Davranışının niteliği, önemi ve çevresine örnek olup olmadığı gibi hususlar göz önünde bulundurulur. </w:t>
      </w:r>
    </w:p>
    <w:p w:rsidR="00B97D62" w:rsidRDefault="00B97D62" w:rsidP="00B97D62">
      <w:pPr>
        <w:ind w:left="360"/>
        <w:rPr>
          <w:sz w:val="20"/>
          <w:szCs w:val="20"/>
        </w:rPr>
      </w:pPr>
    </w:p>
    <w:p w:rsidR="00B97D62" w:rsidRDefault="00B97D62" w:rsidP="00B97D62">
      <w:pPr>
        <w:ind w:left="360"/>
        <w:rPr>
          <w:sz w:val="20"/>
          <w:szCs w:val="20"/>
        </w:rPr>
      </w:pPr>
    </w:p>
    <w:p w:rsidR="00C90D9F" w:rsidRDefault="00B97D62" w:rsidP="00B97D62">
      <w:pPr>
        <w:ind w:left="360"/>
        <w:rPr>
          <w:sz w:val="20"/>
          <w:szCs w:val="20"/>
        </w:rPr>
      </w:pPr>
      <w:r>
        <w:rPr>
          <w:sz w:val="20"/>
          <w:szCs w:val="20"/>
        </w:rPr>
        <w:tab/>
        <w:t xml:space="preserve">           </w:t>
      </w:r>
    </w:p>
    <w:p w:rsidR="00C90D9F" w:rsidRDefault="00C90D9F" w:rsidP="00B97D62">
      <w:pPr>
        <w:ind w:left="360"/>
        <w:rPr>
          <w:sz w:val="20"/>
          <w:szCs w:val="20"/>
        </w:rPr>
      </w:pPr>
    </w:p>
    <w:p w:rsidR="00C90D9F" w:rsidRDefault="00C90D9F" w:rsidP="00B97D62">
      <w:pPr>
        <w:ind w:left="360"/>
        <w:rPr>
          <w:sz w:val="20"/>
          <w:szCs w:val="20"/>
        </w:rPr>
      </w:pPr>
    </w:p>
    <w:p w:rsidR="00C90D9F" w:rsidRDefault="00C90D9F" w:rsidP="00B97D62">
      <w:pPr>
        <w:ind w:left="360"/>
        <w:rPr>
          <w:sz w:val="20"/>
          <w:szCs w:val="20"/>
        </w:rPr>
      </w:pPr>
    </w:p>
    <w:p w:rsidR="00C90D9F" w:rsidRDefault="00C90D9F" w:rsidP="00B97D62">
      <w:pPr>
        <w:ind w:left="360"/>
        <w:rPr>
          <w:sz w:val="20"/>
          <w:szCs w:val="20"/>
        </w:rPr>
      </w:pPr>
      <w:r>
        <w:rPr>
          <w:sz w:val="20"/>
          <w:szCs w:val="20"/>
        </w:rPr>
        <w:t xml:space="preserve">                             </w:t>
      </w:r>
      <w:r w:rsidR="00B97D62">
        <w:rPr>
          <w:sz w:val="20"/>
          <w:szCs w:val="20"/>
        </w:rPr>
        <w:t>Sınıf Öğretmeni</w:t>
      </w:r>
      <w:r w:rsidR="00B97D62">
        <w:rPr>
          <w:sz w:val="20"/>
          <w:szCs w:val="20"/>
        </w:rPr>
        <w:tab/>
      </w:r>
      <w:r w:rsidR="00B97D62">
        <w:rPr>
          <w:sz w:val="20"/>
          <w:szCs w:val="20"/>
        </w:rPr>
        <w:tab/>
      </w:r>
      <w:r w:rsidR="00B97D62">
        <w:rPr>
          <w:sz w:val="20"/>
          <w:szCs w:val="20"/>
        </w:rPr>
        <w:tab/>
      </w:r>
      <w:r w:rsidR="00B97D62">
        <w:rPr>
          <w:sz w:val="20"/>
          <w:szCs w:val="20"/>
        </w:rPr>
        <w:tab/>
        <w:t xml:space="preserve"> </w:t>
      </w:r>
      <w:r w:rsidR="00B97D62">
        <w:rPr>
          <w:sz w:val="20"/>
          <w:szCs w:val="20"/>
        </w:rPr>
        <w:tab/>
        <w:t xml:space="preserve">                              </w:t>
      </w:r>
    </w:p>
    <w:p w:rsidR="00C90D9F" w:rsidRDefault="00C90D9F" w:rsidP="00B97D62">
      <w:pPr>
        <w:ind w:left="360"/>
        <w:rPr>
          <w:sz w:val="20"/>
          <w:szCs w:val="20"/>
        </w:rPr>
      </w:pPr>
    </w:p>
    <w:p w:rsidR="00C90D9F" w:rsidRDefault="00C90D9F" w:rsidP="00B97D62">
      <w:pPr>
        <w:ind w:left="360"/>
        <w:rPr>
          <w:sz w:val="20"/>
          <w:szCs w:val="20"/>
        </w:rPr>
      </w:pPr>
    </w:p>
    <w:p w:rsidR="00C90D9F" w:rsidRDefault="00C90D9F" w:rsidP="00B97D62">
      <w:pPr>
        <w:ind w:left="360"/>
        <w:rPr>
          <w:sz w:val="20"/>
          <w:szCs w:val="20"/>
        </w:rPr>
      </w:pPr>
    </w:p>
    <w:p w:rsidR="00C90D9F" w:rsidRDefault="00C90D9F" w:rsidP="00B97D62">
      <w:pPr>
        <w:ind w:left="360"/>
        <w:rPr>
          <w:sz w:val="20"/>
          <w:szCs w:val="20"/>
        </w:rPr>
      </w:pPr>
    </w:p>
    <w:p w:rsidR="00C90D9F" w:rsidRDefault="00C90D9F" w:rsidP="00B97D62">
      <w:pPr>
        <w:ind w:left="360"/>
        <w:rPr>
          <w:sz w:val="20"/>
          <w:szCs w:val="20"/>
        </w:rPr>
      </w:pPr>
    </w:p>
    <w:p w:rsidR="00B97D62" w:rsidRDefault="003663B3" w:rsidP="00C90D9F">
      <w:pPr>
        <w:ind w:left="6840" w:firstLine="360"/>
        <w:rPr>
          <w:sz w:val="20"/>
          <w:szCs w:val="20"/>
        </w:rPr>
      </w:pPr>
      <w:r>
        <w:rPr>
          <w:rFonts w:ascii="ğur" w:hAnsi="ğur"/>
          <w:sz w:val="20"/>
          <w:szCs w:val="20"/>
        </w:rPr>
        <w:t>Habib OCAK</w:t>
      </w:r>
    </w:p>
    <w:p w:rsidR="00B97D62" w:rsidRDefault="00B97D62" w:rsidP="003663B3">
      <w:pPr>
        <w:ind w:left="36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3663B3">
        <w:rPr>
          <w:sz w:val="20"/>
          <w:szCs w:val="20"/>
        </w:rPr>
        <w:t>………</w:t>
      </w:r>
      <w:r>
        <w:rPr>
          <w:sz w:val="20"/>
          <w:szCs w:val="20"/>
        </w:rPr>
        <w:t xml:space="preserve"> Anadolu Lisesi Müdürü</w:t>
      </w:r>
    </w:p>
    <w:p w:rsidR="00B97D62" w:rsidRDefault="00B97D62" w:rsidP="00022C92">
      <w:pPr>
        <w:pStyle w:val="GvdeMetni"/>
        <w:spacing w:before="57" w:line="360" w:lineRule="auto"/>
        <w:ind w:right="1900"/>
        <w:rPr>
          <w:sz w:val="28"/>
        </w:rPr>
      </w:pPr>
    </w:p>
    <w:p w:rsidR="00943A0E" w:rsidRDefault="00943A0E" w:rsidP="00022C92">
      <w:pPr>
        <w:pStyle w:val="GvdeMetni"/>
        <w:spacing w:before="57" w:line="360" w:lineRule="auto"/>
        <w:ind w:right="1900"/>
        <w:rPr>
          <w:sz w:val="28"/>
        </w:rPr>
      </w:pPr>
    </w:p>
    <w:p w:rsidR="00943A0E" w:rsidRPr="009136A5" w:rsidRDefault="00943A0E" w:rsidP="00943A0E">
      <w:pPr>
        <w:pStyle w:val="GvdeMetni"/>
        <w:spacing w:before="57" w:line="360" w:lineRule="auto"/>
        <w:ind w:right="1900"/>
        <w:rPr>
          <w:sz w:val="28"/>
        </w:rPr>
      </w:pPr>
    </w:p>
    <w:sectPr w:rsidR="00943A0E" w:rsidRPr="009136A5" w:rsidSect="00342F6C">
      <w:pgSz w:w="11910" w:h="16840"/>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A2"/>
    <w:family w:val="roman"/>
    <w:pitch w:val="variable"/>
    <w:sig w:usb0="E0002EFF" w:usb1="C000785B" w:usb2="00000009" w:usb3="00000000" w:csb0="000001FF" w:csb1="00000000"/>
  </w:font>
  <w:font w:name="Arial TUR">
    <w:altName w:val="Arial"/>
    <w:charset w:val="A2"/>
    <w:family w:val="swiss"/>
    <w:pitch w:val="variable"/>
    <w:sig w:usb0="E0002EFF" w:usb1="C000785B" w:usb2="00000009" w:usb3="00000000" w:csb0="000001FF" w:csb1="00000000"/>
  </w:font>
  <w:font w:name="ğur">
    <w:altName w:val="Times New Roman"/>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A7F8C"/>
    <w:multiLevelType w:val="hybridMultilevel"/>
    <w:tmpl w:val="F0CE9756"/>
    <w:lvl w:ilvl="0" w:tplc="588ED85A">
      <w:start w:val="1"/>
      <w:numFmt w:val="decimal"/>
      <w:lvlText w:val="%1-"/>
      <w:lvlJc w:val="left"/>
      <w:pPr>
        <w:ind w:left="117" w:hanging="260"/>
      </w:pPr>
      <w:rPr>
        <w:rFonts w:ascii="Times New Roman" w:eastAsia="Times New Roman" w:hAnsi="Times New Roman" w:cs="Times New Roman" w:hint="default"/>
        <w:w w:val="100"/>
        <w:sz w:val="24"/>
        <w:szCs w:val="24"/>
        <w:lang w:val="tr-TR" w:eastAsia="tr-TR" w:bidi="tr-TR"/>
      </w:rPr>
    </w:lvl>
    <w:lvl w:ilvl="1" w:tplc="A1CE0264">
      <w:numFmt w:val="bullet"/>
      <w:lvlText w:val="•"/>
      <w:lvlJc w:val="left"/>
      <w:pPr>
        <w:ind w:left="1164" w:hanging="260"/>
      </w:pPr>
      <w:rPr>
        <w:rFonts w:hint="default"/>
        <w:lang w:val="tr-TR" w:eastAsia="tr-TR" w:bidi="tr-TR"/>
      </w:rPr>
    </w:lvl>
    <w:lvl w:ilvl="2" w:tplc="FF5AEC32">
      <w:numFmt w:val="bullet"/>
      <w:lvlText w:val="•"/>
      <w:lvlJc w:val="left"/>
      <w:pPr>
        <w:ind w:left="2209" w:hanging="260"/>
      </w:pPr>
      <w:rPr>
        <w:rFonts w:hint="default"/>
        <w:lang w:val="tr-TR" w:eastAsia="tr-TR" w:bidi="tr-TR"/>
      </w:rPr>
    </w:lvl>
    <w:lvl w:ilvl="3" w:tplc="CFB00C3A">
      <w:numFmt w:val="bullet"/>
      <w:lvlText w:val="•"/>
      <w:lvlJc w:val="left"/>
      <w:pPr>
        <w:ind w:left="3253" w:hanging="260"/>
      </w:pPr>
      <w:rPr>
        <w:rFonts w:hint="default"/>
        <w:lang w:val="tr-TR" w:eastAsia="tr-TR" w:bidi="tr-TR"/>
      </w:rPr>
    </w:lvl>
    <w:lvl w:ilvl="4" w:tplc="6CF804C0">
      <w:numFmt w:val="bullet"/>
      <w:lvlText w:val="•"/>
      <w:lvlJc w:val="left"/>
      <w:pPr>
        <w:ind w:left="4298" w:hanging="260"/>
      </w:pPr>
      <w:rPr>
        <w:rFonts w:hint="default"/>
        <w:lang w:val="tr-TR" w:eastAsia="tr-TR" w:bidi="tr-TR"/>
      </w:rPr>
    </w:lvl>
    <w:lvl w:ilvl="5" w:tplc="74869616">
      <w:numFmt w:val="bullet"/>
      <w:lvlText w:val="•"/>
      <w:lvlJc w:val="left"/>
      <w:pPr>
        <w:ind w:left="5343" w:hanging="260"/>
      </w:pPr>
      <w:rPr>
        <w:rFonts w:hint="default"/>
        <w:lang w:val="tr-TR" w:eastAsia="tr-TR" w:bidi="tr-TR"/>
      </w:rPr>
    </w:lvl>
    <w:lvl w:ilvl="6" w:tplc="5CCC7816">
      <w:numFmt w:val="bullet"/>
      <w:lvlText w:val="•"/>
      <w:lvlJc w:val="left"/>
      <w:pPr>
        <w:ind w:left="6387" w:hanging="260"/>
      </w:pPr>
      <w:rPr>
        <w:rFonts w:hint="default"/>
        <w:lang w:val="tr-TR" w:eastAsia="tr-TR" w:bidi="tr-TR"/>
      </w:rPr>
    </w:lvl>
    <w:lvl w:ilvl="7" w:tplc="8772BC96">
      <w:numFmt w:val="bullet"/>
      <w:lvlText w:val="•"/>
      <w:lvlJc w:val="left"/>
      <w:pPr>
        <w:ind w:left="7432" w:hanging="260"/>
      </w:pPr>
      <w:rPr>
        <w:rFonts w:hint="default"/>
        <w:lang w:val="tr-TR" w:eastAsia="tr-TR" w:bidi="tr-TR"/>
      </w:rPr>
    </w:lvl>
    <w:lvl w:ilvl="8" w:tplc="611CD322">
      <w:numFmt w:val="bullet"/>
      <w:lvlText w:val="•"/>
      <w:lvlJc w:val="left"/>
      <w:pPr>
        <w:ind w:left="8477" w:hanging="260"/>
      </w:pPr>
      <w:rPr>
        <w:rFonts w:hint="default"/>
        <w:lang w:val="tr-TR" w:eastAsia="tr-TR" w:bidi="tr-TR"/>
      </w:rPr>
    </w:lvl>
  </w:abstractNum>
  <w:abstractNum w:abstractNumId="1" w15:restartNumberingAfterBreak="0">
    <w:nsid w:val="46FB3D5F"/>
    <w:multiLevelType w:val="hybridMultilevel"/>
    <w:tmpl w:val="FAC618F0"/>
    <w:lvl w:ilvl="0" w:tplc="4F8E6270">
      <w:start w:val="1"/>
      <w:numFmt w:val="decimal"/>
      <w:lvlText w:val="%1."/>
      <w:lvlJc w:val="left"/>
      <w:pPr>
        <w:ind w:left="1413" w:hanging="705"/>
      </w:pPr>
      <w:rPr>
        <w:rFonts w:hint="default"/>
      </w:rPr>
    </w:lvl>
    <w:lvl w:ilvl="1" w:tplc="041F0019">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7D3940BE"/>
    <w:multiLevelType w:val="hybridMultilevel"/>
    <w:tmpl w:val="A9247AE8"/>
    <w:lvl w:ilvl="0" w:tplc="A58C742A">
      <w:numFmt w:val="bullet"/>
      <w:lvlText w:val="-"/>
      <w:lvlJc w:val="left"/>
      <w:pPr>
        <w:ind w:left="117" w:hanging="188"/>
      </w:pPr>
      <w:rPr>
        <w:rFonts w:ascii="Times New Roman" w:eastAsia="Times New Roman" w:hAnsi="Times New Roman" w:cs="Times New Roman" w:hint="default"/>
        <w:spacing w:val="-14"/>
        <w:w w:val="99"/>
        <w:sz w:val="24"/>
        <w:szCs w:val="24"/>
        <w:lang w:val="tr-TR" w:eastAsia="tr-TR" w:bidi="tr-TR"/>
      </w:rPr>
    </w:lvl>
    <w:lvl w:ilvl="1" w:tplc="03A64F78">
      <w:numFmt w:val="bullet"/>
      <w:lvlText w:val="•"/>
      <w:lvlJc w:val="left"/>
      <w:pPr>
        <w:ind w:left="1164" w:hanging="188"/>
      </w:pPr>
      <w:rPr>
        <w:rFonts w:hint="default"/>
        <w:lang w:val="tr-TR" w:eastAsia="tr-TR" w:bidi="tr-TR"/>
      </w:rPr>
    </w:lvl>
    <w:lvl w:ilvl="2" w:tplc="22C415D0">
      <w:numFmt w:val="bullet"/>
      <w:lvlText w:val="•"/>
      <w:lvlJc w:val="left"/>
      <w:pPr>
        <w:ind w:left="2209" w:hanging="188"/>
      </w:pPr>
      <w:rPr>
        <w:rFonts w:hint="default"/>
        <w:lang w:val="tr-TR" w:eastAsia="tr-TR" w:bidi="tr-TR"/>
      </w:rPr>
    </w:lvl>
    <w:lvl w:ilvl="3" w:tplc="2D24058C">
      <w:numFmt w:val="bullet"/>
      <w:lvlText w:val="•"/>
      <w:lvlJc w:val="left"/>
      <w:pPr>
        <w:ind w:left="3253" w:hanging="188"/>
      </w:pPr>
      <w:rPr>
        <w:rFonts w:hint="default"/>
        <w:lang w:val="tr-TR" w:eastAsia="tr-TR" w:bidi="tr-TR"/>
      </w:rPr>
    </w:lvl>
    <w:lvl w:ilvl="4" w:tplc="30CEA544">
      <w:numFmt w:val="bullet"/>
      <w:lvlText w:val="•"/>
      <w:lvlJc w:val="left"/>
      <w:pPr>
        <w:ind w:left="4298" w:hanging="188"/>
      </w:pPr>
      <w:rPr>
        <w:rFonts w:hint="default"/>
        <w:lang w:val="tr-TR" w:eastAsia="tr-TR" w:bidi="tr-TR"/>
      </w:rPr>
    </w:lvl>
    <w:lvl w:ilvl="5" w:tplc="B34CEB92">
      <w:numFmt w:val="bullet"/>
      <w:lvlText w:val="•"/>
      <w:lvlJc w:val="left"/>
      <w:pPr>
        <w:ind w:left="5343" w:hanging="188"/>
      </w:pPr>
      <w:rPr>
        <w:rFonts w:hint="default"/>
        <w:lang w:val="tr-TR" w:eastAsia="tr-TR" w:bidi="tr-TR"/>
      </w:rPr>
    </w:lvl>
    <w:lvl w:ilvl="6" w:tplc="ECDC766A">
      <w:numFmt w:val="bullet"/>
      <w:lvlText w:val="•"/>
      <w:lvlJc w:val="left"/>
      <w:pPr>
        <w:ind w:left="6387" w:hanging="188"/>
      </w:pPr>
      <w:rPr>
        <w:rFonts w:hint="default"/>
        <w:lang w:val="tr-TR" w:eastAsia="tr-TR" w:bidi="tr-TR"/>
      </w:rPr>
    </w:lvl>
    <w:lvl w:ilvl="7" w:tplc="2EA0F6E2">
      <w:numFmt w:val="bullet"/>
      <w:lvlText w:val="•"/>
      <w:lvlJc w:val="left"/>
      <w:pPr>
        <w:ind w:left="7432" w:hanging="188"/>
      </w:pPr>
      <w:rPr>
        <w:rFonts w:hint="default"/>
        <w:lang w:val="tr-TR" w:eastAsia="tr-TR" w:bidi="tr-TR"/>
      </w:rPr>
    </w:lvl>
    <w:lvl w:ilvl="8" w:tplc="D9E4AF64">
      <w:numFmt w:val="bullet"/>
      <w:lvlText w:val="•"/>
      <w:lvlJc w:val="left"/>
      <w:pPr>
        <w:ind w:left="8477" w:hanging="188"/>
      </w:pPr>
      <w:rPr>
        <w:rFonts w:hint="default"/>
        <w:lang w:val="tr-TR" w:eastAsia="tr-TR" w:bidi="tr-TR"/>
      </w:rPr>
    </w:lvl>
  </w:abstractNum>
  <w:abstractNum w:abstractNumId="3" w15:restartNumberingAfterBreak="0">
    <w:nsid w:val="7E5E203C"/>
    <w:multiLevelType w:val="hybridMultilevel"/>
    <w:tmpl w:val="A712C9D2"/>
    <w:lvl w:ilvl="0" w:tplc="1E540388">
      <w:start w:val="4"/>
      <w:numFmt w:val="decimal"/>
      <w:lvlText w:val="%1."/>
      <w:lvlJc w:val="left"/>
      <w:pPr>
        <w:ind w:left="117" w:hanging="240"/>
      </w:pPr>
      <w:rPr>
        <w:rFonts w:ascii="Times New Roman" w:eastAsia="Times New Roman" w:hAnsi="Times New Roman" w:cs="Times New Roman" w:hint="default"/>
        <w:spacing w:val="-5"/>
        <w:w w:val="100"/>
        <w:sz w:val="24"/>
        <w:szCs w:val="24"/>
        <w:lang w:val="tr-TR" w:eastAsia="tr-TR" w:bidi="tr-TR"/>
      </w:rPr>
    </w:lvl>
    <w:lvl w:ilvl="1" w:tplc="B79C9050">
      <w:numFmt w:val="bullet"/>
      <w:lvlText w:val="•"/>
      <w:lvlJc w:val="left"/>
      <w:pPr>
        <w:ind w:left="1164" w:hanging="240"/>
      </w:pPr>
      <w:rPr>
        <w:rFonts w:hint="default"/>
        <w:lang w:val="tr-TR" w:eastAsia="tr-TR" w:bidi="tr-TR"/>
      </w:rPr>
    </w:lvl>
    <w:lvl w:ilvl="2" w:tplc="F4D404BC">
      <w:numFmt w:val="bullet"/>
      <w:lvlText w:val="•"/>
      <w:lvlJc w:val="left"/>
      <w:pPr>
        <w:ind w:left="2209" w:hanging="240"/>
      </w:pPr>
      <w:rPr>
        <w:rFonts w:hint="default"/>
        <w:lang w:val="tr-TR" w:eastAsia="tr-TR" w:bidi="tr-TR"/>
      </w:rPr>
    </w:lvl>
    <w:lvl w:ilvl="3" w:tplc="0BCCE530">
      <w:numFmt w:val="bullet"/>
      <w:lvlText w:val="•"/>
      <w:lvlJc w:val="left"/>
      <w:pPr>
        <w:ind w:left="3253" w:hanging="240"/>
      </w:pPr>
      <w:rPr>
        <w:rFonts w:hint="default"/>
        <w:lang w:val="tr-TR" w:eastAsia="tr-TR" w:bidi="tr-TR"/>
      </w:rPr>
    </w:lvl>
    <w:lvl w:ilvl="4" w:tplc="F93CF640">
      <w:numFmt w:val="bullet"/>
      <w:lvlText w:val="•"/>
      <w:lvlJc w:val="left"/>
      <w:pPr>
        <w:ind w:left="4298" w:hanging="240"/>
      </w:pPr>
      <w:rPr>
        <w:rFonts w:hint="default"/>
        <w:lang w:val="tr-TR" w:eastAsia="tr-TR" w:bidi="tr-TR"/>
      </w:rPr>
    </w:lvl>
    <w:lvl w:ilvl="5" w:tplc="B1348940">
      <w:numFmt w:val="bullet"/>
      <w:lvlText w:val="•"/>
      <w:lvlJc w:val="left"/>
      <w:pPr>
        <w:ind w:left="5343" w:hanging="240"/>
      </w:pPr>
      <w:rPr>
        <w:rFonts w:hint="default"/>
        <w:lang w:val="tr-TR" w:eastAsia="tr-TR" w:bidi="tr-TR"/>
      </w:rPr>
    </w:lvl>
    <w:lvl w:ilvl="6" w:tplc="BCB873B4">
      <w:numFmt w:val="bullet"/>
      <w:lvlText w:val="•"/>
      <w:lvlJc w:val="left"/>
      <w:pPr>
        <w:ind w:left="6387" w:hanging="240"/>
      </w:pPr>
      <w:rPr>
        <w:rFonts w:hint="default"/>
        <w:lang w:val="tr-TR" w:eastAsia="tr-TR" w:bidi="tr-TR"/>
      </w:rPr>
    </w:lvl>
    <w:lvl w:ilvl="7" w:tplc="58F648E2">
      <w:numFmt w:val="bullet"/>
      <w:lvlText w:val="•"/>
      <w:lvlJc w:val="left"/>
      <w:pPr>
        <w:ind w:left="7432" w:hanging="240"/>
      </w:pPr>
      <w:rPr>
        <w:rFonts w:hint="default"/>
        <w:lang w:val="tr-TR" w:eastAsia="tr-TR" w:bidi="tr-TR"/>
      </w:rPr>
    </w:lvl>
    <w:lvl w:ilvl="8" w:tplc="5BC285E6">
      <w:numFmt w:val="bullet"/>
      <w:lvlText w:val="•"/>
      <w:lvlJc w:val="left"/>
      <w:pPr>
        <w:ind w:left="8477" w:hanging="240"/>
      </w:pPr>
      <w:rPr>
        <w:rFonts w:hint="default"/>
        <w:lang w:val="tr-TR" w:eastAsia="tr-TR" w:bidi="tr-TR"/>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71C2"/>
    <w:rsid w:val="00022C92"/>
    <w:rsid w:val="000C5FE4"/>
    <w:rsid w:val="0011488F"/>
    <w:rsid w:val="001277D9"/>
    <w:rsid w:val="00152DF0"/>
    <w:rsid w:val="00171B69"/>
    <w:rsid w:val="001866E7"/>
    <w:rsid w:val="002201AD"/>
    <w:rsid w:val="00291A1E"/>
    <w:rsid w:val="00297BB3"/>
    <w:rsid w:val="002B716C"/>
    <w:rsid w:val="002D0574"/>
    <w:rsid w:val="002D3C5C"/>
    <w:rsid w:val="002E2B5A"/>
    <w:rsid w:val="00327F2C"/>
    <w:rsid w:val="00333E72"/>
    <w:rsid w:val="00342F6C"/>
    <w:rsid w:val="003663B3"/>
    <w:rsid w:val="00373604"/>
    <w:rsid w:val="003E3CF0"/>
    <w:rsid w:val="003E4755"/>
    <w:rsid w:val="003F7BD1"/>
    <w:rsid w:val="00444CD3"/>
    <w:rsid w:val="0045168A"/>
    <w:rsid w:val="004B0CE2"/>
    <w:rsid w:val="00507AFA"/>
    <w:rsid w:val="00592E4E"/>
    <w:rsid w:val="00594A0A"/>
    <w:rsid w:val="0059768C"/>
    <w:rsid w:val="005A355B"/>
    <w:rsid w:val="005E30C9"/>
    <w:rsid w:val="0061160D"/>
    <w:rsid w:val="00624019"/>
    <w:rsid w:val="006771C2"/>
    <w:rsid w:val="006B26B9"/>
    <w:rsid w:val="006D5C92"/>
    <w:rsid w:val="006D7D4B"/>
    <w:rsid w:val="00703794"/>
    <w:rsid w:val="00782190"/>
    <w:rsid w:val="007C500F"/>
    <w:rsid w:val="008013A8"/>
    <w:rsid w:val="00880E71"/>
    <w:rsid w:val="009136A5"/>
    <w:rsid w:val="00943A0E"/>
    <w:rsid w:val="00994E89"/>
    <w:rsid w:val="009A6929"/>
    <w:rsid w:val="00A27AA1"/>
    <w:rsid w:val="00A95B39"/>
    <w:rsid w:val="00AB549F"/>
    <w:rsid w:val="00AE11E1"/>
    <w:rsid w:val="00B80D51"/>
    <w:rsid w:val="00B97D62"/>
    <w:rsid w:val="00BB6785"/>
    <w:rsid w:val="00BF5E42"/>
    <w:rsid w:val="00C90D9F"/>
    <w:rsid w:val="00CD2732"/>
    <w:rsid w:val="00D373E0"/>
    <w:rsid w:val="00D87679"/>
    <w:rsid w:val="00DF038B"/>
    <w:rsid w:val="00DF3228"/>
    <w:rsid w:val="00E1173F"/>
    <w:rsid w:val="00E215A4"/>
    <w:rsid w:val="00E91385"/>
    <w:rsid w:val="00EF2836"/>
    <w:rsid w:val="00F14E2A"/>
    <w:rsid w:val="00F319CE"/>
    <w:rsid w:val="00F418F5"/>
    <w:rsid w:val="00F83579"/>
    <w:rsid w:val="00F95605"/>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4AD22-2253-E245-A42F-EF337CAC8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771C2"/>
    <w:rPr>
      <w:rFonts w:ascii="Times New Roman" w:eastAsia="Times New Roman" w:hAnsi="Times New Roman" w:cs="Times New Roman"/>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6771C2"/>
    <w:tblPr>
      <w:tblInd w:w="0" w:type="dxa"/>
      <w:tblCellMar>
        <w:top w:w="0" w:type="dxa"/>
        <w:left w:w="0" w:type="dxa"/>
        <w:bottom w:w="0" w:type="dxa"/>
        <w:right w:w="0" w:type="dxa"/>
      </w:tblCellMar>
    </w:tblPr>
  </w:style>
  <w:style w:type="paragraph" w:styleId="GvdeMetni">
    <w:name w:val="Body Text"/>
    <w:basedOn w:val="Normal"/>
    <w:uiPriority w:val="1"/>
    <w:qFormat/>
    <w:rsid w:val="006771C2"/>
    <w:rPr>
      <w:sz w:val="24"/>
      <w:szCs w:val="24"/>
    </w:rPr>
  </w:style>
  <w:style w:type="paragraph" w:styleId="ListeParagraf">
    <w:name w:val="List Paragraph"/>
    <w:basedOn w:val="Normal"/>
    <w:uiPriority w:val="34"/>
    <w:qFormat/>
    <w:rsid w:val="006771C2"/>
    <w:pPr>
      <w:ind w:left="117"/>
    </w:pPr>
  </w:style>
  <w:style w:type="paragraph" w:customStyle="1" w:styleId="TableParagraph">
    <w:name w:val="Table Paragraph"/>
    <w:basedOn w:val="Normal"/>
    <w:uiPriority w:val="1"/>
    <w:qFormat/>
    <w:rsid w:val="006771C2"/>
  </w:style>
  <w:style w:type="paragraph" w:styleId="BalonMetni">
    <w:name w:val="Balloon Text"/>
    <w:basedOn w:val="Normal"/>
    <w:link w:val="BalonMetniChar"/>
    <w:uiPriority w:val="99"/>
    <w:semiHidden/>
    <w:unhideWhenUsed/>
    <w:rsid w:val="00342F6C"/>
    <w:rPr>
      <w:rFonts w:ascii="Tahoma" w:hAnsi="Tahoma" w:cs="Tahoma"/>
      <w:sz w:val="16"/>
      <w:szCs w:val="16"/>
    </w:rPr>
  </w:style>
  <w:style w:type="character" w:customStyle="1" w:styleId="BalonMetniChar">
    <w:name w:val="Balon Metni Char"/>
    <w:basedOn w:val="VarsaylanParagrafYazTipi"/>
    <w:link w:val="BalonMetni"/>
    <w:uiPriority w:val="99"/>
    <w:semiHidden/>
    <w:rsid w:val="00342F6C"/>
    <w:rPr>
      <w:rFonts w:ascii="Tahoma" w:eastAsia="Times New Roman" w:hAnsi="Tahoma" w:cs="Tahoma"/>
      <w:sz w:val="16"/>
      <w:szCs w:val="16"/>
      <w:lang w:val="tr-TR" w:eastAsia="tr-TR" w:bidi="tr-TR"/>
    </w:rPr>
  </w:style>
  <w:style w:type="table" w:styleId="TabloKlavuzu">
    <w:name w:val="Table Grid"/>
    <w:basedOn w:val="NormalTablo"/>
    <w:uiPriority w:val="59"/>
    <w:rsid w:val="00333E7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uiPriority w:val="1"/>
    <w:qFormat/>
    <w:rsid w:val="00D87679"/>
    <w:rPr>
      <w:rFonts w:ascii="Times New Roman" w:eastAsia="Times New Roman" w:hAnsi="Times New Roman" w:cs="Times New Roman"/>
      <w:lang w:val="tr-TR" w:eastAsia="tr-TR"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2714">
      <w:bodyDiv w:val="1"/>
      <w:marLeft w:val="0"/>
      <w:marRight w:val="0"/>
      <w:marTop w:val="0"/>
      <w:marBottom w:val="0"/>
      <w:divBdr>
        <w:top w:val="none" w:sz="0" w:space="0" w:color="auto"/>
        <w:left w:val="none" w:sz="0" w:space="0" w:color="auto"/>
        <w:bottom w:val="none" w:sz="0" w:space="0" w:color="auto"/>
        <w:right w:val="none" w:sz="0" w:space="0" w:color="auto"/>
      </w:divBdr>
    </w:div>
    <w:div w:id="428816150">
      <w:bodyDiv w:val="1"/>
      <w:marLeft w:val="0"/>
      <w:marRight w:val="0"/>
      <w:marTop w:val="0"/>
      <w:marBottom w:val="0"/>
      <w:divBdr>
        <w:top w:val="none" w:sz="0" w:space="0" w:color="auto"/>
        <w:left w:val="none" w:sz="0" w:space="0" w:color="auto"/>
        <w:bottom w:val="none" w:sz="0" w:space="0" w:color="auto"/>
        <w:right w:val="none" w:sz="0" w:space="0" w:color="auto"/>
      </w:divBdr>
    </w:div>
    <w:div w:id="1779258199">
      <w:bodyDiv w:val="1"/>
      <w:marLeft w:val="0"/>
      <w:marRight w:val="0"/>
      <w:marTop w:val="0"/>
      <w:marBottom w:val="0"/>
      <w:divBdr>
        <w:top w:val="none" w:sz="0" w:space="0" w:color="auto"/>
        <w:left w:val="none" w:sz="0" w:space="0" w:color="auto"/>
        <w:bottom w:val="none" w:sz="0" w:space="0" w:color="auto"/>
        <w:right w:val="none" w:sz="0" w:space="0" w:color="auto"/>
      </w:divBdr>
    </w:div>
    <w:div w:id="1877501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FA101-D91A-4744-878F-AC3D55414C9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1175</Words>
  <Characters>6702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cp:lastPrinted>2022-01-03T09:42:00Z</cp:lastPrinted>
  <dcterms:created xsi:type="dcterms:W3CDTF">2022-01-03T15:46:00Z</dcterms:created>
  <dcterms:modified xsi:type="dcterms:W3CDTF">2022-01-04T06:17:00Z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2017-12-14T00:00:00Z</vt:filetime>
  </property>
  <property fmtid="{D5CDD505-2E9C-101B-9397-08002B2CF9AE}" pid="3" name="Creator">
    <vt:lpwstr>Microsoft® Word 2016</vt:lpwstr>
  </property>
  <property fmtid="{D5CDD505-2E9C-101B-9397-08002B2CF9AE}" pid="4" name="LastSaved">
    <vt:filetime>2017-12-26T00:00:00Z</vt:filetime>
  </property>
</Properties>
</file>