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54" w:rsidRDefault="00B54706" w:rsidP="00B54706">
      <w:pPr>
        <w:pStyle w:val="AralkYok"/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 w:rsidRPr="00B54706">
        <w:rPr>
          <w:rFonts w:ascii="Comic Sans MS" w:hAnsi="Comic Sans MS"/>
          <w:b/>
          <w:sz w:val="32"/>
          <w:szCs w:val="32"/>
        </w:rPr>
        <w:t>ATIKLAR VE GERİ DÖNÜŞÜM</w:t>
      </w:r>
    </w:p>
    <w:p w:rsidR="00584C71" w:rsidRDefault="00C55213" w:rsidP="00584C7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HelveticaTM-Bold"/>
          <w:b/>
          <w:bCs/>
          <w:sz w:val="18"/>
          <w:szCs w:val="18"/>
        </w:rPr>
        <w:t xml:space="preserve">    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>Çevre</w:t>
      </w:r>
      <w:r w:rsidR="00584C71" w:rsidRPr="00194DE4">
        <w:rPr>
          <w:rFonts w:ascii="Comic Sans MS" w:hAnsi="Comic Sans MS"/>
          <w:sz w:val="18"/>
          <w:szCs w:val="18"/>
        </w:rPr>
        <w:t>,</w:t>
      </w:r>
      <w:r w:rsidR="00584C71" w:rsidRPr="00584C71">
        <w:rPr>
          <w:rFonts w:ascii="Comic Sans MS" w:hAnsi="Comic Sans MS"/>
          <w:sz w:val="18"/>
          <w:szCs w:val="18"/>
        </w:rPr>
        <w:t xml:space="preserve"> insanların ve d</w:t>
      </w:r>
      <w:r w:rsidR="00584C71">
        <w:rPr>
          <w:rFonts w:ascii="Comic Sans MS" w:hAnsi="Comic Sans MS"/>
          <w:sz w:val="18"/>
          <w:szCs w:val="18"/>
        </w:rPr>
        <w:t xml:space="preserve">iğer canlıların </w:t>
      </w:r>
      <w:r w:rsidR="00584C71" w:rsidRPr="00584C71">
        <w:rPr>
          <w:rFonts w:ascii="Comic Sans MS" w:hAnsi="Comic Sans MS"/>
          <w:sz w:val="18"/>
          <w:szCs w:val="18"/>
        </w:rPr>
        <w:t>karşılıklı olarak etkileşim içinde bulundukları, fiziki,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 xml:space="preserve">biyolojik, sosyal, ekonomik ve kültürel ortamdır. Diğer bir deyişle 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 xml:space="preserve">ekosistem </w:t>
      </w:r>
      <w:r w:rsidR="00584C71" w:rsidRPr="00584C71">
        <w:rPr>
          <w:rFonts w:ascii="Comic Sans MS" w:hAnsi="Comic Sans MS"/>
          <w:sz w:val="18"/>
          <w:szCs w:val="18"/>
        </w:rPr>
        <w:t>olarak tanımlanabilir</w:t>
      </w:r>
    </w:p>
    <w:p w:rsidR="00584C71" w:rsidRDefault="00C55213" w:rsidP="00584C7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HelveticaTM-Bold"/>
          <w:b/>
          <w:bCs/>
          <w:sz w:val="18"/>
          <w:szCs w:val="18"/>
        </w:rPr>
        <w:t xml:space="preserve"> </w:t>
      </w:r>
      <w:r w:rsidR="00194DE4" w:rsidRPr="00194DE4">
        <w:rPr>
          <w:rFonts w:ascii="Comic Sans MS" w:hAnsi="Comic Sans MS" w:cs="HelveticaTM-Bold"/>
          <w:b/>
          <w:bCs/>
          <w:sz w:val="18"/>
          <w:szCs w:val="18"/>
        </w:rPr>
        <w:t>Çevre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 xml:space="preserve"> </w:t>
      </w:r>
      <w:r w:rsidR="00194DE4" w:rsidRPr="00194DE4">
        <w:rPr>
          <w:rFonts w:ascii="Comic Sans MS" w:hAnsi="Comic Sans MS" w:cs="HelveticaTM-Bold"/>
          <w:b/>
          <w:bCs/>
          <w:sz w:val="18"/>
          <w:szCs w:val="18"/>
        </w:rPr>
        <w:t>kirliliği:</w:t>
      </w:r>
      <w:r w:rsidR="00194DE4" w:rsidRPr="00584C71">
        <w:rPr>
          <w:rFonts w:ascii="Comic Sans MS" w:hAnsi="Comic Sans MS"/>
          <w:sz w:val="18"/>
          <w:szCs w:val="18"/>
        </w:rPr>
        <w:t xml:space="preserve"> canlı</w:t>
      </w:r>
      <w:r w:rsidR="00584C71" w:rsidRPr="00584C71">
        <w:rPr>
          <w:rFonts w:ascii="Comic Sans MS" w:hAnsi="Comic Sans MS"/>
          <w:sz w:val="18"/>
          <w:szCs w:val="18"/>
        </w:rPr>
        <w:t xml:space="preserve"> öğelerin hayati aktivitelerini olumsuz yönde etkileyen</w:t>
      </w:r>
      <w:r>
        <w:rPr>
          <w:rFonts w:ascii="Comic Sans MS" w:hAnsi="Comic Sans MS"/>
          <w:sz w:val="18"/>
          <w:szCs w:val="18"/>
        </w:rPr>
        <w:t>,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>cansız çevre öğeleri üzerinde yapısal zararlar meydana getiren ve niteliklerini bozan yabancı maddelerin hava, su ve top</w:t>
      </w:r>
      <w:r>
        <w:rPr>
          <w:rFonts w:ascii="Comic Sans MS" w:hAnsi="Comic Sans MS"/>
          <w:sz w:val="18"/>
          <w:szCs w:val="18"/>
        </w:rPr>
        <w:t>-</w:t>
      </w:r>
      <w:r w:rsidR="00584C71" w:rsidRPr="00584C71">
        <w:rPr>
          <w:rFonts w:ascii="Comic Sans MS" w:hAnsi="Comic Sans MS"/>
          <w:sz w:val="18"/>
          <w:szCs w:val="18"/>
        </w:rPr>
        <w:t>rağa yoğun bir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>şekilde kar</w:t>
      </w:r>
      <w:r>
        <w:rPr>
          <w:rFonts w:ascii="Comic Sans MS" w:hAnsi="Comic Sans MS"/>
          <w:sz w:val="18"/>
          <w:szCs w:val="18"/>
        </w:rPr>
        <w:t>ışması olayına denir</w:t>
      </w:r>
      <w:r w:rsidR="00584C71" w:rsidRPr="00584C71">
        <w:rPr>
          <w:rFonts w:ascii="Comic Sans MS" w:hAnsi="Comic Sans MS"/>
          <w:sz w:val="18"/>
          <w:szCs w:val="18"/>
        </w:rPr>
        <w:t>.</w:t>
      </w:r>
    </w:p>
    <w:p w:rsidR="00A311A8" w:rsidRDefault="00194DE4" w:rsidP="00194DE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</w:t>
      </w:r>
    </w:p>
    <w:p w:rsidR="00584C71" w:rsidRPr="00194DE4" w:rsidRDefault="00A311A8" w:rsidP="00194DE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r w:rsidR="00584C71" w:rsidRPr="00194DE4">
        <w:rPr>
          <w:rFonts w:ascii="Comic Sans MS" w:hAnsi="Comic Sans MS"/>
          <w:b/>
          <w:sz w:val="20"/>
          <w:szCs w:val="20"/>
        </w:rPr>
        <w:t>Çevre sorunlarına neden olan olaylar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Atmosferik olaylar ve doğal afetler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Hızlı nüfus artışı, göçler ve düzensiz şehirleşme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Kişi başına kullanılan enerji, su, </w:t>
      </w:r>
      <w:r w:rsidRPr="00194DE4">
        <w:rPr>
          <w:rFonts w:ascii="Comic Sans MS" w:hAnsi="Comic Sans MS" w:cs="HelveticaTM"/>
          <w:sz w:val="18"/>
          <w:szCs w:val="18"/>
        </w:rPr>
        <w:t>kâğıt</w:t>
      </w:r>
      <w:r w:rsidR="00584C71" w:rsidRPr="00194DE4">
        <w:rPr>
          <w:rFonts w:ascii="Comic Sans MS" w:hAnsi="Comic Sans MS" w:cs="HelveticaTM"/>
          <w:sz w:val="18"/>
          <w:szCs w:val="18"/>
        </w:rPr>
        <w:t>, kömür vb. artışı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Ormanların tahribi, yangınlar ve erozyon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Aşırı otlatma ve doğal bitki örtüsünün tahribi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Kanalizasyon sularının </w:t>
      </w:r>
      <w:r w:rsidRPr="00194DE4">
        <w:rPr>
          <w:rFonts w:ascii="Comic Sans MS" w:hAnsi="Comic Sans MS" w:cs="HelveticaTM"/>
          <w:sz w:val="18"/>
          <w:szCs w:val="18"/>
        </w:rPr>
        <w:t>arıtılmaksızın alıcı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 ortamlara verilmesi</w:t>
      </w:r>
    </w:p>
    <w:p w:rsidR="00C55213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Televizyon, bilgisayar ve tıbbi cihazların yaygınlaşması ile</w:t>
      </w:r>
      <w:r>
        <w:rPr>
          <w:rFonts w:ascii="Comic Sans MS" w:hAnsi="Comic Sans MS" w:cs="HelveticaTM"/>
          <w:sz w:val="18"/>
          <w:szCs w:val="18"/>
        </w:rPr>
        <w:t xml:space="preserve"> </w:t>
      </w:r>
    </w:p>
    <w:p w:rsidR="00584C71" w:rsidRPr="00194DE4" w:rsidRDefault="00C55213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    </w:t>
      </w:r>
      <w:r w:rsidR="00194DE4">
        <w:rPr>
          <w:rFonts w:ascii="Comic Sans MS" w:hAnsi="Comic Sans MS" w:cs="HelveticaTM"/>
          <w:sz w:val="18"/>
          <w:szCs w:val="18"/>
        </w:rPr>
        <w:t>Meyda</w:t>
      </w:r>
      <w:r w:rsidR="00584C71" w:rsidRPr="00194DE4">
        <w:rPr>
          <w:rFonts w:ascii="Comic Sans MS" w:hAnsi="Comic Sans MS" w:cs="HelveticaTM"/>
          <w:sz w:val="18"/>
          <w:szCs w:val="18"/>
        </w:rPr>
        <w:t>na gelen radyasyon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Sulak alanların ve Göllerin kurutulması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Arazilerin yanlış kullanımı Motorlu araçlar ve deniz araçları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Endüstriyel ve kentsel kaynaklı gürültü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Küresel ısınma ve iklim değişimi 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Kaçak avlanma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Maden, kireç, taş ve kum ocakları 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Gübre ve zirai </w:t>
      </w:r>
      <w:r w:rsidRPr="00194DE4">
        <w:rPr>
          <w:rFonts w:ascii="Comic Sans MS" w:hAnsi="Comic Sans MS" w:cs="HelveticaTM"/>
          <w:sz w:val="18"/>
          <w:szCs w:val="18"/>
        </w:rPr>
        <w:t>mücadele İlaçları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Su ürünlerinin azalması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Ozon tabakasının tahribi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Katı atıklar ve çöpler</w:t>
      </w:r>
    </w:p>
    <w:p w:rsidR="00584C71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Termik ve nükleer santraller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142240</wp:posOffset>
            </wp:positionV>
            <wp:extent cx="3619500" cy="38766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BF35F5" w:rsidRDefault="00BF35F5" w:rsidP="00C034E0">
      <w:pPr>
        <w:pStyle w:val="AralkYok"/>
        <w:rPr>
          <w:rFonts w:ascii="Comic Sans MS" w:hAnsi="Comic Sans MS"/>
          <w:b/>
        </w:rPr>
      </w:pPr>
    </w:p>
    <w:p w:rsidR="00A311A8" w:rsidRDefault="00A311A8" w:rsidP="00C034E0">
      <w:pPr>
        <w:pStyle w:val="AralkYok"/>
        <w:rPr>
          <w:rFonts w:ascii="Comic Sans MS" w:hAnsi="Comic Sans MS"/>
          <w:b/>
        </w:rPr>
      </w:pPr>
    </w:p>
    <w:p w:rsidR="00A311A8" w:rsidRDefault="00A311A8" w:rsidP="00C034E0">
      <w:pPr>
        <w:pStyle w:val="AralkYok"/>
        <w:rPr>
          <w:rFonts w:ascii="Comic Sans MS" w:hAnsi="Comic Sans MS"/>
          <w:b/>
        </w:rPr>
      </w:pPr>
    </w:p>
    <w:p w:rsidR="00C034E0" w:rsidRPr="00C034E0" w:rsidRDefault="00C034E0" w:rsidP="00C034E0">
      <w:pPr>
        <w:pStyle w:val="AralkYok"/>
        <w:rPr>
          <w:rFonts w:ascii="Comic Sans MS" w:hAnsi="Comic Sans MS"/>
          <w:b/>
        </w:rPr>
      </w:pPr>
      <w:r w:rsidRPr="00C034E0">
        <w:rPr>
          <w:rFonts w:ascii="Comic Sans MS" w:hAnsi="Comic Sans MS"/>
          <w:b/>
        </w:rPr>
        <w:t>A. KÜRESEL ÇEVRE SORUNLARI</w:t>
      </w:r>
    </w:p>
    <w:p w:rsidR="00194DE4" w:rsidRPr="00C034E0" w:rsidRDefault="00C034E0" w:rsidP="00C034E0">
      <w:pPr>
        <w:pStyle w:val="AralkYok"/>
        <w:rPr>
          <w:rFonts w:ascii="Comic Sans MS" w:hAnsi="Comic Sans MS" w:cs="HelveticaTM"/>
          <w:b/>
          <w:sz w:val="20"/>
          <w:szCs w:val="20"/>
        </w:rPr>
      </w:pPr>
      <w:r w:rsidRPr="00C034E0">
        <w:rPr>
          <w:rFonts w:ascii="Comic Sans MS" w:hAnsi="Comic Sans MS"/>
          <w:b/>
          <w:sz w:val="20"/>
          <w:szCs w:val="20"/>
        </w:rPr>
        <w:t>1.Küresel Isınma ve İklim Değişikliği</w:t>
      </w:r>
      <w:r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 w:cs="HelveticaTM"/>
          <w:b/>
          <w:sz w:val="20"/>
          <w:szCs w:val="20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Atmosferde doğal olarak bulunan CO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 ve diğer sera gazl</w:t>
      </w:r>
      <w:r>
        <w:rPr>
          <w:rFonts w:ascii="Comic Sans MS" w:hAnsi="Comic Sans MS" w:cs="KorinnaITCbyBT-Regular"/>
          <w:sz w:val="18"/>
          <w:szCs w:val="18"/>
        </w:rPr>
        <w:t>arı, dünyanın ortalama sı-caklığı</w:t>
      </w:r>
      <w:r w:rsidR="00194DE4" w:rsidRPr="00C034E0">
        <w:rPr>
          <w:rFonts w:ascii="Comic Sans MS" w:hAnsi="Comic Sans MS" w:cs="KorinnaITCbyBT-Regular"/>
          <w:sz w:val="18"/>
          <w:szCs w:val="18"/>
        </w:rPr>
        <w:t>nın yaklaşık</w:t>
      </w:r>
      <w:r>
        <w:rPr>
          <w:rFonts w:ascii="Comic Sans MS" w:hAnsi="Comic Sans MS" w:cs="HelveticaTM"/>
          <w:b/>
          <w:sz w:val="20"/>
          <w:szCs w:val="20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15 </w:t>
      </w:r>
      <w:r>
        <w:rPr>
          <w:rFonts w:ascii="Comic Sans MS" w:hAnsi="Comic Sans MS" w:cs="KorinnaITCbyBT-Regular"/>
          <w:sz w:val="18"/>
          <w:szCs w:val="18"/>
          <w:vertAlign w:val="superscript"/>
        </w:rPr>
        <w:t>0</w:t>
      </w:r>
      <w:r w:rsidR="00194DE4" w:rsidRPr="00C034E0">
        <w:rPr>
          <w:rFonts w:ascii="Comic Sans MS" w:hAnsi="Comic Sans MS" w:cs="KorinnaITCbyBT-Regular"/>
          <w:sz w:val="18"/>
          <w:szCs w:val="18"/>
        </w:rPr>
        <w:t>C düzeyinde kalmasını sağlar. Ancak fosil yakıtların tüketilmesi ve orman alanlarının yok edilmesi</w:t>
      </w:r>
      <w:r>
        <w:rPr>
          <w:rFonts w:ascii="Comic Sans MS" w:hAnsi="Comic Sans MS" w:cs="HelveticaTM"/>
          <w:b/>
          <w:sz w:val="20"/>
          <w:szCs w:val="20"/>
        </w:rPr>
        <w:t xml:space="preserve"> s</w:t>
      </w:r>
      <w:r w:rsidR="00194DE4" w:rsidRPr="00C034E0">
        <w:rPr>
          <w:rFonts w:ascii="Comic Sans MS" w:hAnsi="Comic Sans MS" w:cs="KorinnaITCbyBT-Regular"/>
          <w:sz w:val="18"/>
          <w:szCs w:val="18"/>
        </w:rPr>
        <w:t>onucun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>da 1750 yılından bu yana atmosferdeki CO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194DE4" w:rsidRPr="00C034E0">
        <w:rPr>
          <w:rFonts w:ascii="Comic Sans MS" w:hAnsi="Comic Sans MS" w:cs="KorinnaITCbyBT-Regular"/>
          <w:sz w:val="18"/>
          <w:szCs w:val="18"/>
        </w:rPr>
        <w:t>, CH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4</w:t>
      </w:r>
      <w:r w:rsidR="00BF35F5">
        <w:rPr>
          <w:rFonts w:ascii="Comic Sans MS" w:hAnsi="Comic Sans MS" w:cs="KorinnaITCbyBT-Regular"/>
          <w:sz w:val="18"/>
          <w:szCs w:val="18"/>
        </w:rPr>
        <w:t>, N</w:t>
      </w:r>
      <w:r w:rsidR="00BF35F5"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BF35F5">
        <w:rPr>
          <w:rFonts w:ascii="Comic Sans MS" w:hAnsi="Comic Sans MS" w:cs="KorinnaITCbyBT-Regular"/>
          <w:sz w:val="18"/>
          <w:szCs w:val="18"/>
        </w:rPr>
        <w:t xml:space="preserve"> O birikimi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artmıştır.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K</w:t>
      </w:r>
      <w:r w:rsidR="00BF35F5">
        <w:rPr>
          <w:rFonts w:ascii="Comic Sans MS" w:hAnsi="Comic Sans MS" w:cs="KorinnaITCbyBT-Regular"/>
          <w:sz w:val="18"/>
          <w:szCs w:val="18"/>
        </w:rPr>
        <w:t xml:space="preserve">üresel ısınma ve iklim değişimine </w:t>
      </w:r>
      <w:r w:rsidRPr="00C034E0">
        <w:rPr>
          <w:rFonts w:ascii="Comic Sans MS" w:hAnsi="Comic Sans MS" w:cs="KorinnaITCbyBT-Regular"/>
          <w:sz w:val="18"/>
          <w:szCs w:val="18"/>
        </w:rPr>
        <w:t xml:space="preserve">bağlı olarak </w:t>
      </w:r>
      <w:r w:rsidR="00BF35F5">
        <w:rPr>
          <w:rFonts w:ascii="Comic Sans MS" w:hAnsi="Comic Sans MS" w:cs="KorinnaITCbyBT-Regular"/>
          <w:sz w:val="18"/>
          <w:szCs w:val="18"/>
        </w:rPr>
        <w:t>medya-</w:t>
      </w:r>
      <w:r w:rsidRPr="00C034E0">
        <w:rPr>
          <w:rFonts w:ascii="Comic Sans MS" w:hAnsi="Comic Sans MS" w:cs="KorinnaITCbyBT-Regular"/>
          <w:sz w:val="18"/>
          <w:szCs w:val="18"/>
        </w:rPr>
        <w:t>na gelebilecek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felaketler zinciri;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lastRenderedPageBreak/>
        <w:t>* Buzulların erimesi, deniz suyu seviyesinin 60 cm kadar yüksel</w:t>
      </w:r>
      <w:r w:rsidR="00BF35F5">
        <w:rPr>
          <w:rFonts w:ascii="Comic Sans MS" w:hAnsi="Comic Sans MS" w:cs="KorinnaITCbyBT-Regular"/>
          <w:sz w:val="18"/>
          <w:szCs w:val="18"/>
        </w:rPr>
        <w:t>-</w:t>
      </w:r>
      <w:r w:rsidRPr="00C034E0">
        <w:rPr>
          <w:rFonts w:ascii="Comic Sans MS" w:hAnsi="Comic Sans MS" w:cs="KorinnaITCbyBT-Regular"/>
          <w:sz w:val="18"/>
          <w:szCs w:val="18"/>
        </w:rPr>
        <w:t>mesi, taşkınlar,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Deniz seviyesindeki değişimler ve kıyı kesimlerde toprak kaybı,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Temiz su kaynaklarının denize karışması ve su sorunu,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Yüksek sıcaklık artışıyla görülen aşırı buharlaşma ve kuraklık,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Yangınlar,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Göl ve ırmak sularında % 20'lik azalma, bu değişikliklere dayana</w:t>
      </w:r>
      <w:r w:rsidR="00C55213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mayan bitki ve hayvan türlerinin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yok olması ya da azalması,</w:t>
      </w:r>
    </w:p>
    <w:p w:rsidR="00194DE4" w:rsidRPr="00C034E0" w:rsidRDefault="00194DE4" w:rsidP="00BF35F5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Bazı bölgelerde aşırı ısınma nedeniyle virüs türlerinde değişik</w:t>
      </w:r>
      <w:r w:rsidR="00BF35F5">
        <w:rPr>
          <w:rFonts w:ascii="Comic Sans MS" w:hAnsi="Comic Sans MS" w:cs="KorinnaITCbyBT-Regular"/>
          <w:sz w:val="18"/>
          <w:szCs w:val="18"/>
        </w:rPr>
        <w:t>-</w:t>
      </w:r>
      <w:r w:rsidRPr="00C034E0">
        <w:rPr>
          <w:rFonts w:ascii="Comic Sans MS" w:hAnsi="Comic Sans MS" w:cs="KorinnaITCbyBT-Regular"/>
          <w:sz w:val="18"/>
          <w:szCs w:val="18"/>
        </w:rPr>
        <w:t>lik olması ve salgın hastalıkların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 xml:space="preserve">gelişmesi, oluşacak göç </w:t>
      </w:r>
    </w:p>
    <w:p w:rsidR="00194DE4" w:rsidRPr="00C034E0" w:rsidRDefault="00BF35F5" w:rsidP="00BF35F5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KorinnaITCbyBT-Regular"/>
          <w:sz w:val="18"/>
          <w:szCs w:val="18"/>
        </w:rPr>
        <w:t xml:space="preserve">   K</w:t>
      </w:r>
      <w:r w:rsidR="00194DE4" w:rsidRPr="00C034E0">
        <w:rPr>
          <w:rFonts w:ascii="Comic Sans MS" w:hAnsi="Comic Sans MS" w:cs="KorinnaITCbyBT-Regular"/>
          <w:sz w:val="18"/>
          <w:szCs w:val="18"/>
        </w:rPr>
        <w:t>üresel ısınma sonucu ülkemizde beklenen en</w:t>
      </w:r>
      <w:r>
        <w:rPr>
          <w:rFonts w:ascii="Comic Sans MS" w:hAnsi="Comic Sans MS" w:cs="KorinnaITCbyBT-Regular"/>
          <w:sz w:val="18"/>
          <w:szCs w:val="18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önemli tehlike, su sorunudur. Bunun yanı sıra tarım ve orman ürünlerinde azalışa, su kaynaklarının</w:t>
      </w:r>
      <w:r>
        <w:rPr>
          <w:rFonts w:ascii="Comic Sans MS" w:hAnsi="Comic Sans MS" w:cs="KorinnaITCbyBT-Regular"/>
          <w:sz w:val="18"/>
          <w:szCs w:val="18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tükenmesi sonucu enerji sıkıntısına, kıyı kesimler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>den iç kısımlara doğru nüfus hareketine neden olması</w:t>
      </w:r>
      <w:r>
        <w:rPr>
          <w:rFonts w:ascii="Comic Sans MS" w:hAnsi="Comic Sans MS" w:cs="KorinnaITCbyBT-Regular"/>
          <w:sz w:val="18"/>
          <w:szCs w:val="18"/>
        </w:rPr>
        <w:t xml:space="preserve"> b</w:t>
      </w:r>
      <w:r w:rsidR="00194DE4" w:rsidRPr="00C034E0">
        <w:rPr>
          <w:rFonts w:ascii="Comic Sans MS" w:hAnsi="Comic Sans MS" w:cs="KorinnaITCbyBT-Regular"/>
          <w:sz w:val="18"/>
          <w:szCs w:val="18"/>
        </w:rPr>
        <w:t>eklenmek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tedir. </w:t>
      </w:r>
    </w:p>
    <w:p w:rsidR="00C034E0" w:rsidRPr="00BF35F5" w:rsidRDefault="00C034E0" w:rsidP="00BF35F5">
      <w:pPr>
        <w:pStyle w:val="AralkYok"/>
        <w:rPr>
          <w:rFonts w:ascii="Comic Sans MS" w:hAnsi="Comic Sans MS"/>
          <w:b/>
        </w:rPr>
      </w:pPr>
      <w:r w:rsidRPr="00BF35F5">
        <w:rPr>
          <w:rFonts w:ascii="Comic Sans MS" w:hAnsi="Comic Sans MS"/>
          <w:b/>
        </w:rPr>
        <w:t>2. Asit Yağmurları</w:t>
      </w:r>
    </w:p>
    <w:p w:rsidR="00C034E0" w:rsidRPr="00BF35F5" w:rsidRDefault="00C034E0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BF35F5">
        <w:rPr>
          <w:rFonts w:ascii="Comic Sans MS" w:hAnsi="Comic Sans MS" w:cs="HelveticaTM"/>
          <w:color w:val="000000"/>
          <w:sz w:val="18"/>
          <w:szCs w:val="18"/>
        </w:rPr>
        <w:t>Endüstriyel faaliyetlerde ve evlerde yakılan, fosil yakıtlardan (kömür ve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petrol gibi), motorlu taşıtlardan çıkan egzoz gazları, termik santrallerdeki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faaliyetler sonucu azot oksit, kükürt diok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>-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sit, partiküller ve hidrokarbon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gazları açığa çıkmaktadır. Oluşan bu gazlar bulutlardaki su buharıyla tepkimeye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 xml:space="preserve">girerek sülfirik ve nitrik asitleri ortaya çıkarmakta oluşan bu asitler kar, yağmur, çiğ ve sis gibi doğal olaylar sonucunda yeryüzüne </w:t>
      </w:r>
      <w:r w:rsidRPr="00BF35F5">
        <w:rPr>
          <w:rFonts w:ascii="Comic Sans MS" w:hAnsi="Comic Sans MS"/>
          <w:b/>
          <w:sz w:val="18"/>
          <w:szCs w:val="18"/>
        </w:rPr>
        <w:t>asit</w:t>
      </w:r>
      <w:r w:rsidR="00BF35F5" w:rsidRPr="00BF35F5">
        <w:rPr>
          <w:rFonts w:ascii="Comic Sans MS" w:hAnsi="Comic Sans MS" w:cs="HelveticaTM"/>
          <w:b/>
          <w:sz w:val="18"/>
          <w:szCs w:val="18"/>
        </w:rPr>
        <w:t xml:space="preserve"> </w:t>
      </w:r>
      <w:r w:rsidRPr="00BF35F5">
        <w:rPr>
          <w:rFonts w:ascii="Comic Sans MS" w:hAnsi="Comic Sans MS"/>
          <w:b/>
          <w:sz w:val="18"/>
          <w:szCs w:val="18"/>
        </w:rPr>
        <w:t>yağmuru</w:t>
      </w:r>
      <w:r w:rsidRPr="00BF35F5">
        <w:rPr>
          <w:rFonts w:ascii="Comic Sans MS" w:hAnsi="Comic Sans MS"/>
          <w:color w:val="ED008C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olarak inmektedir.</w:t>
      </w:r>
    </w:p>
    <w:p w:rsidR="00C034E0" w:rsidRPr="00BF35F5" w:rsidRDefault="00B675AC" w:rsidP="00BF35F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 w:rsidR="00C034E0" w:rsidRPr="00BF35F5">
        <w:rPr>
          <w:rFonts w:ascii="Comic Sans MS" w:hAnsi="Comic Sans MS"/>
          <w:b/>
          <w:sz w:val="18"/>
          <w:szCs w:val="18"/>
        </w:rPr>
        <w:t>Asit Yağmurlarının Neden Olduğu Zararlar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>*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Hayvan ve bitkilere zarar verir.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Ormanlar yok olur.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Göller ve nehirlerin doğal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dengesi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>
        <w:rPr>
          <w:rFonts w:ascii="Comic Sans MS" w:hAnsi="Comic Sans MS" w:cs="HelveticaTM"/>
          <w:color w:val="000000"/>
          <w:sz w:val="18"/>
          <w:szCs w:val="18"/>
        </w:rPr>
        <w:t>bozulur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Toprağın mineral oranı düşer, bitkileri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topraktan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beslenemez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İnsanlarda çeşitli solunum yoları, akciğer kanseri, nefes darlığı gibi hastalıklara neden olur.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Kent içi veya kent dışınd</w:t>
      </w:r>
      <w:r w:rsidR="00C55213">
        <w:rPr>
          <w:rFonts w:ascii="Comic Sans MS" w:hAnsi="Comic Sans MS" w:cs="HelveticaTM"/>
          <w:color w:val="000000"/>
          <w:sz w:val="18"/>
          <w:szCs w:val="18"/>
        </w:rPr>
        <w:t>aki tarihi ve doğal yapılar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 xml:space="preserve"> zarar görür.</w:t>
      </w:r>
    </w:p>
    <w:p w:rsidR="007E60B4" w:rsidRDefault="007E60B4" w:rsidP="00BF35F5">
      <w:pPr>
        <w:pStyle w:val="AralkYok"/>
        <w:rPr>
          <w:rFonts w:ascii="Comic Sans MS" w:hAnsi="Comic Sans MS" w:cs="KorinnaITCbyBT-Bold"/>
          <w:b/>
        </w:rPr>
      </w:pPr>
    </w:p>
    <w:p w:rsidR="00C034E0" w:rsidRPr="00BF35F5" w:rsidRDefault="00C034E0" w:rsidP="00BF35F5">
      <w:pPr>
        <w:pStyle w:val="AralkYok"/>
        <w:rPr>
          <w:rFonts w:ascii="Comic Sans MS" w:hAnsi="Comic Sans MS" w:cs="KorinnaITCbyBT-Bold"/>
          <w:b/>
        </w:rPr>
      </w:pPr>
      <w:r w:rsidRPr="00BF35F5">
        <w:rPr>
          <w:rFonts w:ascii="Comic Sans MS" w:hAnsi="Comic Sans MS" w:cs="KorinnaITCbyBT-Bold"/>
          <w:b/>
        </w:rPr>
        <w:t>3. Ozon Seyrelmesi</w:t>
      </w:r>
    </w:p>
    <w:p w:rsidR="00C034E0" w:rsidRPr="00BF35F5" w:rsidRDefault="00C034E0" w:rsidP="00BF35F5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BF35F5">
        <w:rPr>
          <w:rFonts w:ascii="Comic Sans MS" w:hAnsi="Comic Sans MS" w:cs="KorinnaITCbyBT-Regular"/>
          <w:color w:val="000000"/>
          <w:sz w:val="18"/>
          <w:szCs w:val="18"/>
        </w:rPr>
        <w:t>Ozon gazı, atmosferin üst katmanlarında</w:t>
      </w:r>
      <w:r w:rsidR="00BF35F5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bir tabaka oluşturarak güneşten gelen öldürücü ışınları filtre eder. 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Ancak bu gaz taba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kasının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seyrelmesi ya da delinmesi 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halinde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güneş ışınları canlılar için gerçek bir tehlike hâline gelir.</w:t>
      </w:r>
    </w:p>
    <w:p w:rsidR="00C034E0" w:rsidRPr="00BF35F5" w:rsidRDefault="0058464F" w:rsidP="00BF35F5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 xml:space="preserve">  Ayrıca;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güneş ışığında fotokimyasal tepkimeye giren egzoz gaz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-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ları, kirli havadaki duman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bulutlarında ozon ve azotdioksit oluştur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maktadır. Böylece atmosferin yeryüzüne yakın alt kısımlarında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da </w:t>
      </w:r>
      <w:r w:rsidR="00C034E0" w:rsidRPr="0058464F">
        <w:rPr>
          <w:rFonts w:ascii="Comic Sans MS" w:hAnsi="Comic Sans MS" w:cs="KorinnaITCbyBT-Regular"/>
          <w:b/>
          <w:color w:val="000000"/>
          <w:sz w:val="18"/>
          <w:szCs w:val="18"/>
        </w:rPr>
        <w:t>ozon kirliliği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 meydana gelmektedir. 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Geçtiğimiz 10 yıllık periyot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larda meydana gelen stratosferik ozon seyrelmesi ve küresel troposferik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ozondaki artışlar, iklim değişikliğini olumsuz yönde etkilemektedir.</w:t>
      </w:r>
    </w:p>
    <w:p w:rsidR="00A311A8" w:rsidRDefault="00A311A8" w:rsidP="00BF35F5">
      <w:pPr>
        <w:pStyle w:val="AralkYok"/>
        <w:rPr>
          <w:rFonts w:ascii="Comic Sans MS" w:hAnsi="Comic Sans MS" w:cs="KorinnaITCbyBT-Bold"/>
          <w:b/>
        </w:rPr>
      </w:pPr>
    </w:p>
    <w:p w:rsidR="00C034E0" w:rsidRPr="0058464F" w:rsidRDefault="00C034E0" w:rsidP="00BF35F5">
      <w:pPr>
        <w:pStyle w:val="AralkYok"/>
        <w:rPr>
          <w:rFonts w:ascii="Comic Sans MS" w:hAnsi="Comic Sans MS" w:cs="KorinnaITCbyBT-Bold"/>
          <w:b/>
        </w:rPr>
      </w:pPr>
      <w:r w:rsidRPr="0058464F">
        <w:rPr>
          <w:rFonts w:ascii="Comic Sans MS" w:hAnsi="Comic Sans MS" w:cs="KorinnaITCbyBT-Bold"/>
          <w:b/>
        </w:rPr>
        <w:t>4. Orman Tahribi</w:t>
      </w:r>
    </w:p>
    <w:p w:rsidR="00C034E0" w:rsidRDefault="00C034E0" w:rsidP="006420C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Ormanlar, ham madde kaynağı olması dışında tüm canlıların yaşa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mında önemli yeri olan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doğal bir kaynaktır</w:t>
      </w:r>
      <w:r w:rsidR="007E60B4">
        <w:rPr>
          <w:rFonts w:ascii="Comic Sans MS" w:hAnsi="Comic Sans MS" w:cs="KorinnaITCbyBT-Regular"/>
          <w:color w:val="000000"/>
          <w:sz w:val="18"/>
          <w:szCs w:val="18"/>
        </w:rPr>
        <w:t>.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Ormanlar, tarihin hiç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bir döneminde, son yüzyıl içinde yaşadığı gibi bir yok olma süre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cine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girmemiştir. 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S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ürdürülebilir olmayan odun üretimi, yapılaşma, yangınlar, aşırı otlatma, tarım alanı açma gibi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faaliyetler sonucu ormalar yok olmaktadır.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Uygun şekilde ve uygun yerlerde yapılma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yan ağaçlandırma çalışmaları da doğal çevre üzerinde olumsuz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e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t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- kiler oluşturmaktadır. </w:t>
      </w:r>
      <w:r w:rsidR="007E60B4">
        <w:rPr>
          <w:rFonts w:ascii="Comic Sans MS" w:hAnsi="Comic Sans MS" w:cs="KorinnaITCbyBT-Regular"/>
          <w:color w:val="000000"/>
          <w:sz w:val="18"/>
          <w:szCs w:val="18"/>
        </w:rPr>
        <w:t>Hava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kirliliği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ı yok etmektedir.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 Yatağan'da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kurulan termik santralin sebep olduğu kirlilik sonucu çevredeki ormanlar kurumuştur. </w:t>
      </w:r>
    </w:p>
    <w:p w:rsidR="00B675AC" w:rsidRPr="00B675AC" w:rsidRDefault="00B675AC" w:rsidP="00B675AC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****</w:t>
      </w:r>
      <w:r w:rsidRPr="00B675AC">
        <w:rPr>
          <w:rFonts w:ascii="Comic Sans MS" w:hAnsi="Comic Sans MS"/>
          <w:sz w:val="18"/>
          <w:szCs w:val="18"/>
        </w:rPr>
        <w:t>1960'ların sonlarından bu yana Kuzey Yarımküre'de kar örtüsünde % 10'luk bir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azalma olmuştur.</w:t>
      </w:r>
    </w:p>
    <w:p w:rsidR="00B675AC" w:rsidRDefault="00B675AC" w:rsidP="00B675AC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****</w:t>
      </w:r>
      <w:r w:rsidRPr="00B675AC">
        <w:rPr>
          <w:rFonts w:ascii="Comic Sans MS" w:hAnsi="Comic Sans MS"/>
          <w:sz w:val="18"/>
          <w:szCs w:val="18"/>
        </w:rPr>
        <w:t>Sibirya'nın batısında 11 bin yıldır donmuş bulunan ve yaklaşık Fransa ve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Almanya büyüklüğündeki turbalıklar, küresel ısınmanın etkisiyle 3-4 yıldır erimeye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başla</w:t>
      </w:r>
      <w:r>
        <w:rPr>
          <w:rFonts w:ascii="Comic Sans MS" w:hAnsi="Comic Sans MS"/>
          <w:sz w:val="18"/>
          <w:szCs w:val="18"/>
        </w:rPr>
        <w:t>mıştır.</w:t>
      </w:r>
    </w:p>
    <w:p w:rsidR="00A311A8" w:rsidRDefault="00A311A8" w:rsidP="00B675AC">
      <w:pPr>
        <w:pStyle w:val="AralkYok"/>
        <w:rPr>
          <w:rFonts w:ascii="Comic Sans MS" w:hAnsi="Comic Sans MS"/>
          <w:sz w:val="18"/>
          <w:szCs w:val="18"/>
        </w:rPr>
      </w:pPr>
    </w:p>
    <w:p w:rsidR="00A311A8" w:rsidRPr="00A311A8" w:rsidRDefault="00A311A8" w:rsidP="00A311A8">
      <w:pPr>
        <w:pStyle w:val="AralkYok"/>
        <w:rPr>
          <w:rFonts w:ascii="Comic Sans MS" w:hAnsi="Comic Sans MS"/>
          <w:b/>
        </w:rPr>
      </w:pPr>
      <w:r w:rsidRPr="00A311A8">
        <w:rPr>
          <w:rFonts w:ascii="Comic Sans MS" w:hAnsi="Comic Sans MS"/>
          <w:b/>
        </w:rPr>
        <w:lastRenderedPageBreak/>
        <w:t>B. KÜRESEL ÇEVRE SORUNLARININ YAYILMA SÜRECİ</w:t>
      </w:r>
    </w:p>
    <w:p w:rsidR="00A311A8" w:rsidRDefault="00A311A8" w:rsidP="00A311A8">
      <w:pPr>
        <w:pStyle w:val="AralkYok"/>
        <w:rPr>
          <w:rFonts w:ascii="Comic Sans MS" w:hAnsi="Comic Sans MS" w:cs="MyriadPro-Regular"/>
          <w:sz w:val="18"/>
          <w:szCs w:val="18"/>
        </w:rPr>
      </w:pPr>
      <w:r w:rsidRPr="00A311A8">
        <w:rPr>
          <w:rFonts w:ascii="Comic Sans MS" w:hAnsi="Comic Sans MS" w:cs="HelveticaTM"/>
          <w:sz w:val="18"/>
          <w:szCs w:val="18"/>
        </w:rPr>
        <w:t>Özellikle 1800’lü yılların başında petrol ve türevlerinin kullanılma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ya başlanmasıyla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çevre kirliliği büyük bir hız kazanmıştır. Çevre sorunları ilk kez II. Dünya Savaşı sonrası ortaya çıktığında bunla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rın sanayileşmenin bir sonucu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olduğu ve sadece bulunduklar</w:t>
      </w:r>
      <w:r w:rsidRPr="00A311A8">
        <w:rPr>
          <w:rFonts w:ascii="Comic Sans MS" w:hAnsi="Comic Sans MS" w:cs="MyriadPro-Regular"/>
          <w:sz w:val="18"/>
          <w:szCs w:val="18"/>
        </w:rPr>
        <w:t xml:space="preserve">ı </w:t>
      </w:r>
      <w:r w:rsidRPr="00A311A8">
        <w:rPr>
          <w:rFonts w:ascii="Comic Sans MS" w:hAnsi="Comic Sans MS" w:cs="HelveticaTM"/>
          <w:sz w:val="18"/>
          <w:szCs w:val="18"/>
        </w:rPr>
        <w:t>bölge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leri ilgilendirdi</w:t>
      </w:r>
      <w:r>
        <w:rPr>
          <w:rFonts w:ascii="Comic Sans MS" w:hAnsi="Comic Sans MS" w:cs="MyriadPro-Regular"/>
          <w:sz w:val="18"/>
          <w:szCs w:val="18"/>
        </w:rPr>
        <w:t>ğ</w:t>
      </w:r>
      <w:r w:rsidRPr="00A311A8">
        <w:rPr>
          <w:rFonts w:ascii="Comic Sans MS" w:hAnsi="Comic Sans MS" w:cs="HelveticaTM"/>
          <w:sz w:val="18"/>
          <w:szCs w:val="18"/>
        </w:rPr>
        <w:t>i san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l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yordu. Bu yüzden çevre sorunlar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yla ilgili çö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 xml:space="preserve">züm </w:t>
      </w:r>
      <w:r>
        <w:rPr>
          <w:rFonts w:ascii="Comic Sans MS" w:hAnsi="Comic Sans MS" w:cs="HelveticaTM"/>
          <w:sz w:val="18"/>
          <w:szCs w:val="18"/>
        </w:rPr>
        <w:t xml:space="preserve">mahalli </w:t>
      </w:r>
      <w:r w:rsidRPr="00A311A8">
        <w:rPr>
          <w:rFonts w:ascii="Comic Sans MS" w:hAnsi="Comic Sans MS" w:cs="HelveticaTM"/>
          <w:sz w:val="18"/>
          <w:szCs w:val="18"/>
        </w:rPr>
        <w:t>dü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ünülüyordu. Çevre sorunlar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n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n ortaya ç</w:t>
      </w:r>
      <w:r>
        <w:rPr>
          <w:rFonts w:ascii="Comic Sans MS" w:hAnsi="Comic Sans MS" w:cs="MyriadPro-Regular"/>
          <w:sz w:val="18"/>
          <w:szCs w:val="18"/>
        </w:rPr>
        <w:t xml:space="preserve">ıktığı </w:t>
      </w:r>
      <w:r w:rsidRPr="00A311A8">
        <w:rPr>
          <w:rFonts w:ascii="Comic Sans MS" w:hAnsi="Comic Sans MS" w:cs="HelveticaTM"/>
          <w:sz w:val="18"/>
          <w:szCs w:val="18"/>
        </w:rPr>
        <w:t>böl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gelerde ya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amayan insanlar, bu sorunlara ilgi duymad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klar</w:t>
      </w:r>
      <w:r w:rsidRPr="00A311A8">
        <w:rPr>
          <w:rFonts w:ascii="Comic Sans MS" w:hAnsi="Comic Sans MS" w:cs="MyriadPro-Regular"/>
          <w:sz w:val="18"/>
          <w:szCs w:val="18"/>
        </w:rPr>
        <w:t xml:space="preserve">ı </w:t>
      </w:r>
      <w:r w:rsidRPr="00A311A8">
        <w:rPr>
          <w:rFonts w:ascii="Comic Sans MS" w:hAnsi="Comic Sans MS" w:cs="HelveticaTM"/>
          <w:sz w:val="18"/>
          <w:szCs w:val="18"/>
        </w:rPr>
        <w:t>gibi çö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zümü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konusunda da bir endi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e ta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m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yorlard</w:t>
      </w:r>
      <w:r>
        <w:rPr>
          <w:rFonts w:ascii="Comic Sans MS" w:hAnsi="Comic Sans MS" w:cs="MyriadPro-Regular"/>
          <w:sz w:val="18"/>
          <w:szCs w:val="18"/>
        </w:rPr>
        <w:t>ı. Çevre sorunlarının insanlık üzerindeki etkilerinin tam olarak anlaşılması son yirmi yıl-da meydana geldi</w:t>
      </w:r>
      <w:r w:rsidRPr="00A311A8">
        <w:rPr>
          <w:rFonts w:ascii="Comic Sans MS" w:hAnsi="Comic Sans MS" w:cs="MyriadPro-Regular"/>
          <w:sz w:val="18"/>
          <w:szCs w:val="18"/>
        </w:rPr>
        <w:t>.</w:t>
      </w:r>
    </w:p>
    <w:p w:rsidR="00A311A8" w:rsidRDefault="00A311A8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3465195" cy="3848100"/>
            <wp:effectExtent l="19050" t="0" r="190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P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0A7F0D">
        <w:rPr>
          <w:rFonts w:ascii="Comic Sans MS" w:hAnsi="Comic Sans MS"/>
          <w:sz w:val="18"/>
          <w:szCs w:val="18"/>
        </w:rPr>
        <w:t>Madagaskar Adası’na getirilen keçiler, ormanlara zarar vererek</w:t>
      </w:r>
    </w:p>
    <w:p w:rsidR="000A7F0D" w:rsidRP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 w:rsidRPr="000A7F0D">
        <w:rPr>
          <w:rFonts w:ascii="Comic Sans MS" w:hAnsi="Comic Sans MS"/>
          <w:sz w:val="18"/>
          <w:szCs w:val="18"/>
        </w:rPr>
        <w:t>ormanların azalmasına neden</w:t>
      </w:r>
      <w:r>
        <w:rPr>
          <w:rFonts w:ascii="Comic Sans MS" w:hAnsi="Comic Sans MS"/>
          <w:sz w:val="18"/>
          <w:szCs w:val="18"/>
        </w:rPr>
        <w:t xml:space="preserve"> olmuştur. Erozyon </w:t>
      </w:r>
      <w:r w:rsidRPr="000A7F0D">
        <w:rPr>
          <w:rFonts w:ascii="Comic Sans MS" w:hAnsi="Comic Sans MS"/>
          <w:sz w:val="18"/>
          <w:szCs w:val="18"/>
        </w:rPr>
        <w:t>artmıştır.</w:t>
      </w:r>
    </w:p>
    <w:p w:rsid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S</w:t>
      </w:r>
      <w:r w:rsidRPr="000A7F0D">
        <w:rPr>
          <w:rFonts w:ascii="Comic Sans MS" w:hAnsi="Comic Sans MS"/>
          <w:sz w:val="18"/>
          <w:szCs w:val="18"/>
        </w:rPr>
        <w:t>u samurları balıkçılar tarafından yok edildiklerinde bir süre balık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artışı gözlenmiştir. Balıklarda daha sonra azalma tespit edil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miştir. Bu durum araştırıldığında su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samurlarının hasta balıkları yi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yerek balıklardaki hastalığın yayılmasını engelledikleri ortaya çık</w:t>
      </w:r>
      <w:r>
        <w:rPr>
          <w:rFonts w:ascii="Comic Sans MS" w:hAnsi="Comic Sans MS"/>
          <w:sz w:val="18"/>
          <w:szCs w:val="18"/>
        </w:rPr>
        <w:t>-</w:t>
      </w:r>
      <w:r w:rsidRPr="000A7F0D">
        <w:rPr>
          <w:rFonts w:ascii="Comic Sans MS" w:hAnsi="Comic Sans MS"/>
          <w:sz w:val="18"/>
          <w:szCs w:val="18"/>
        </w:rPr>
        <w:t>mıştır.</w:t>
      </w:r>
    </w:p>
    <w:p w:rsid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</w:p>
    <w:p w:rsidR="000A7F0D" w:rsidRPr="000A7F0D" w:rsidRDefault="000A7F0D" w:rsidP="000A7F0D">
      <w:pPr>
        <w:pStyle w:val="AralkYok"/>
        <w:rPr>
          <w:rFonts w:ascii="Comic Sans MS" w:hAnsi="Comic Sans MS"/>
          <w:b/>
        </w:rPr>
      </w:pPr>
      <w:r w:rsidRPr="000A7F0D">
        <w:rPr>
          <w:rFonts w:ascii="Comic Sans MS" w:hAnsi="Comic Sans MS"/>
          <w:b/>
        </w:rPr>
        <w:t>TEKNOLOJİK GELİŞMELERİN ORTAYA ÇIKARDIĞI ÇEVRE SORUNLARI NELERDİR?</w:t>
      </w:r>
    </w:p>
    <w:p w:rsidR="00C252D3" w:rsidRDefault="000A7F0D" w:rsidP="00C252D3">
      <w:pPr>
        <w:pStyle w:val="AralkYok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t xml:space="preserve">Su </w:t>
      </w:r>
      <w:r w:rsidR="00894DFF" w:rsidRPr="00894DFF">
        <w:rPr>
          <w:rFonts w:ascii="Comic Sans MS" w:hAnsi="Comic Sans MS"/>
          <w:b/>
          <w:sz w:val="20"/>
          <w:szCs w:val="20"/>
        </w:rPr>
        <w:t>Kirlenmesi</w:t>
      </w:r>
    </w:p>
    <w:p w:rsidR="000A7F0D" w:rsidRPr="00894DFF" w:rsidRDefault="00894DFF" w:rsidP="00C252D3">
      <w:pPr>
        <w:pStyle w:val="AralkYok"/>
        <w:rPr>
          <w:rFonts w:ascii="Comic Sans MS" w:hAnsi="Comic Sans MS"/>
          <w:b/>
        </w:rPr>
      </w:pPr>
      <w:r w:rsidRPr="00894DFF">
        <w:rPr>
          <w:rFonts w:ascii="Comic Sans MS" w:hAnsi="Comic Sans MS" w:cs="KorinnaITCbyBT-Regular"/>
          <w:color w:val="000000"/>
          <w:sz w:val="20"/>
          <w:szCs w:val="20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Çevre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kirlenmesinden en çabu</w:t>
      </w:r>
      <w:r w:rsidR="000A7F0D">
        <w:rPr>
          <w:rFonts w:ascii="Comic Sans MS" w:hAnsi="Comic Sans MS" w:cs="KorinnaITCbyBT-Regular"/>
          <w:color w:val="000000"/>
          <w:sz w:val="18"/>
          <w:szCs w:val="18"/>
        </w:rPr>
        <w:t xml:space="preserve">k, en kolay ve en çok etkilenen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su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dur.</w:t>
      </w:r>
      <w:r w:rsidR="000A7F0D"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Çünkü her türlü</w:t>
      </w:r>
      <w:r w:rsidR="000A7F0D">
        <w:rPr>
          <w:rFonts w:ascii="Comic Sans MS" w:hAnsi="Comic Sans MS" w:cs="KorinnaITCbyBT-Regular"/>
          <w:color w:val="000000"/>
          <w:sz w:val="18"/>
          <w:szCs w:val="18"/>
        </w:rPr>
        <w:t xml:space="preserve"> kirlilik suyla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temizlenmektedir. Teknolojik gelişmelere bağlı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olarak fabrika atıkları, deniz taşıtlarından çı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kan yanmış yağlar, mazot ve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katranlar, ilaç ve kâğıt fabrikaların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dan çıkan zararlı kimyasal maddeler, tarım</w:t>
      </w:r>
      <w:r>
        <w:rPr>
          <w:rFonts w:ascii="Comic Sans MS" w:hAnsi="Comic Sans MS"/>
          <w:b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İ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laçları ve gübreler, evlerde kullanılan bulaşık deterjanları sulara karışır ve kirlenme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ye yol açar 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Su, biyolojik kirlenme sonucunda ö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nemli bir hastalık kaynağı hâlini alır.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Sularda </w:t>
      </w:r>
      <w:r>
        <w:rPr>
          <w:rFonts w:ascii="Comic Sans MS" w:hAnsi="Comic Sans MS" w:cs="KorinnaITCbyBT-Regular"/>
          <w:color w:val="000000"/>
          <w:sz w:val="18"/>
          <w:szCs w:val="18"/>
        </w:rPr>
        <w:t>biriken;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Fenol türevleri: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Beyinde ve dolaşım sisteminde bozukluk, böbrek yetmezliği, boğazda şiddetli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yanma, kusma, mide kanaması, mide krampları, şok, solunum durmasına yol açar.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Kurşun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: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Beyin, böbrekler, karaciğer ve mide, bağırsak sistemi ile kemik iliğinde hastalıklara yol açar.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Amonyak: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Boğaz, yemek borusu ve bağırsak sisteminde tahrişler, bulantı, kusma, mide ağrıları gibi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rahatsızlıklara yol açar.</w:t>
      </w:r>
    </w:p>
    <w:p w:rsid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lastRenderedPageBreak/>
        <w:t xml:space="preserve">2. Toprak </w:t>
      </w:r>
      <w:r w:rsidR="00894DFF" w:rsidRPr="00894DFF">
        <w:rPr>
          <w:rFonts w:ascii="Comic Sans MS" w:hAnsi="Comic Sans MS"/>
          <w:b/>
          <w:sz w:val="20"/>
          <w:szCs w:val="20"/>
        </w:rPr>
        <w:t>Kirlenmesi</w:t>
      </w:r>
    </w:p>
    <w:p w:rsidR="000A7F0D" w:rsidRPr="00894DFF" w:rsidRDefault="00894DFF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Toprağa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karışan deterjanlar, kimyasal gübreler, klorlu veya cıvalı tarım ilaçları, sanayi atıklarından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A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sitler, sönmemiş kireç, amon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yak, maden cevherinin işlenmesi sonu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cu meydana gelen zararlı 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tıklar,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nükleer santrallerde meydana gelen sızıntılar, çok derin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lere gömülmesi gerektiği hâlde yüzeysel olarak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gömülen kimyasal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lar toprağı kirletmektedir.</w:t>
      </w:r>
    </w:p>
    <w:p w:rsid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t>3. Hava Kirlenmesi</w:t>
      </w:r>
    </w:p>
    <w:p w:rsidR="000A7F0D" w:rsidRPr="00894DFF" w:rsidRDefault="00894DFF" w:rsidP="000A7F0D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Volkanik patlamalar, orman yangınları gibi doğal yollarla olan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ha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va kirliliğini yine doğa kısa sürede temizlemektedir. Fakat insan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ların neden olduğu hava kirliliğine doğa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çözüm üretemez olmuştur.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Sanayi tesislerinden, taşıtların egzozlarından çıkan gazlar havayı kirleten başlıca nedenlerdir. Dünyada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özellikle trafik yoğunluğu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nun fazla olduğu şehirlerde kendine has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hava kirliliği oluşur.</w:t>
      </w:r>
    </w:p>
    <w:p w:rsidR="000A7F0D" w:rsidRPr="00894DFF" w:rsidRDefault="000A7F0D" w:rsidP="000A7F0D">
      <w:pPr>
        <w:pStyle w:val="AralkYok"/>
        <w:rPr>
          <w:rFonts w:ascii="Comic Sans MS" w:hAnsi="Comic Sans MS"/>
          <w:b/>
          <w:sz w:val="18"/>
          <w:szCs w:val="18"/>
        </w:rPr>
      </w:pPr>
      <w:r w:rsidRPr="00894DFF">
        <w:rPr>
          <w:rFonts w:ascii="Comic Sans MS" w:hAnsi="Comic Sans MS"/>
          <w:b/>
          <w:sz w:val="18"/>
          <w:szCs w:val="18"/>
        </w:rPr>
        <w:t>Londra Tipi Hava Kirlenmesi</w:t>
      </w:r>
    </w:p>
    <w:p w:rsidR="000A7F0D" w:rsidRPr="000A7F0D" w:rsidRDefault="000A7F0D" w:rsidP="00402140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Endüstri kuruluşları ile binaların ısıtılmasında kullanılan fosil nite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likli yakıt maddelerin yanması sonucu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çıkan gazların oluşturduğu dumanın sisle karışmasıyla oluşan hava kirliliğine Londra tipi hava kirlenmesi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denir. 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İl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k kez Londra’da görüldüğü için Londra tipi hava kirlenmesi adını almıştır. Ülkemizde bazı büyük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kentlerde zaman zaman Londra tipi hava kirlenmesine rastlanmaktadır. 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18"/>
          <w:szCs w:val="18"/>
        </w:rPr>
      </w:pPr>
      <w:r w:rsidRPr="00402140">
        <w:rPr>
          <w:rFonts w:ascii="Comic Sans MS" w:hAnsi="Comic Sans MS"/>
          <w:b/>
          <w:sz w:val="18"/>
          <w:szCs w:val="18"/>
        </w:rPr>
        <w:t>Los Angeles Tipi Hava Kirlenmesi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Los Angeles tipi h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ava kirlenmesi egzoz gazlarının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(karbonmonok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sit, hidrokarbon ve azotoksit ile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sülfüroksitler ve katkı maddele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ri) güneş ışınlarının etkisiyle karbon dioksite dönüşmesidir. Okya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nustan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gelen sisin de etkisiyle oluşan bu tip hava kirliliği canlıların sağlığını olumsuz yönde etkiler. Ülkemizde araç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trafiğinin yoğun olduğu kıyı şehirlerimizde özellikle İstanbul'da bu tip hava kirlili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ğine zaman zaman rastlanılmakladır.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4. Radyoaktif Kirlenme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Bazı maddelerin çevreye yaydığı zararlı ışınlara ve parçacıklara (partikül)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radyasyon denir. Öldürücü dozu dahi gözle görülmez. Doğal olanların dışında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yapay radyasyon kaynakları da vardır. Nükleer reaktörler, parçacık hızlandırıcılar,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X ışını makineleri, yakıt işleme tesisleri, radyoaktif izotop kullanımı,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nükleer silah ve bombalar yapay radyasyon kaynaklarıdır. ABD’nin 1945’te</w:t>
      </w:r>
    </w:p>
    <w:p w:rsidR="000A7F0D" w:rsidRPr="000A7F0D" w:rsidRDefault="000A7F0D" w:rsidP="00402140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Nagazaki ve Hiroşima’ya attığı atom bombası, 1986’da Ukrayna’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daki Çernobil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Nükleer Santrali’nde meydana gelen patlama çok önemli çevre sorunlarına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neden olmuştur. 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5. Besin Kirlenmesi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Hava, su ve toprak kirlenmesinin bir sonucu olarak besin kirlen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mesi ortaya çıkar. Sulardaki zehirli atıklar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balıkların bünyesinde birikir. Bunları tüketen insanlar da olumsuz etkilenir. Fabrikalar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da üretim aşamasında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hijyene dikkat edilmemesi de besin kirlen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mesine yol açar. Tarımda yüksek dozda kullanılan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ilaçlar besinle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rin yapısında kalır ve insanlar için zararlı hâle gelebilir.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6. Ses Kirliliği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Sanayinin gelişmesi ile kurulan fabrikalarda yüksek ses çıkartan makinelerin arasında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çalışan ve yoğun trafiğe maruz kalan insan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lar gürültü kirliliği ile karşı karşıyadır. Belli bir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desibelin üstün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deki değerler, şiddetine göre insanı az ya da 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çok olumsuz etkiler.</w:t>
      </w:r>
    </w:p>
    <w:p w:rsidR="00402140" w:rsidRDefault="00402140" w:rsidP="000A7F0D">
      <w:pPr>
        <w:pStyle w:val="AralkYok"/>
        <w:rPr>
          <w:rFonts w:ascii="Comic Sans MS" w:hAnsi="Comic Sans MS" w:cs="KorinnaITCbyBT-KursivBold"/>
          <w:sz w:val="18"/>
          <w:szCs w:val="18"/>
        </w:rPr>
      </w:pPr>
    </w:p>
    <w:p w:rsidR="000A7F0D" w:rsidRPr="003F5DAB" w:rsidRDefault="000A7F0D" w:rsidP="003F5DAB">
      <w:pPr>
        <w:pStyle w:val="AralkYok"/>
        <w:rPr>
          <w:rFonts w:ascii="Comic Sans MS" w:hAnsi="Comic Sans MS"/>
          <w:sz w:val="18"/>
          <w:szCs w:val="18"/>
        </w:rPr>
      </w:pPr>
      <w:r w:rsidRPr="003F5DAB">
        <w:rPr>
          <w:rFonts w:ascii="Comic Sans MS" w:hAnsi="Comic Sans MS"/>
          <w:sz w:val="18"/>
          <w:szCs w:val="18"/>
        </w:rPr>
        <w:t xml:space="preserve">Kocaeli'nin Gebze ilçesine bağlı </w:t>
      </w:r>
      <w:r w:rsidR="00402140" w:rsidRPr="003F5DAB">
        <w:rPr>
          <w:rFonts w:ascii="Comic Sans MS" w:hAnsi="Comic Sans MS"/>
          <w:sz w:val="18"/>
          <w:szCs w:val="18"/>
        </w:rPr>
        <w:t xml:space="preserve">Dil ovasında </w:t>
      </w:r>
      <w:r w:rsidRPr="003F5DAB">
        <w:rPr>
          <w:rFonts w:ascii="Comic Sans MS" w:hAnsi="Comic Sans MS"/>
          <w:sz w:val="18"/>
          <w:szCs w:val="18"/>
        </w:rPr>
        <w:t>sanay</w:t>
      </w:r>
      <w:r w:rsidR="00402140" w:rsidRPr="003F5DAB">
        <w:rPr>
          <w:rFonts w:ascii="Comic Sans MS" w:hAnsi="Comic Sans MS"/>
          <w:sz w:val="18"/>
          <w:szCs w:val="18"/>
        </w:rPr>
        <w:t>i faaliyetlerinin neden olduğu kirlilik kanser vakalarını artırmıştır.</w:t>
      </w:r>
    </w:p>
    <w:p w:rsidR="003F5DAB" w:rsidRDefault="003F5DAB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</w:p>
    <w:p w:rsidR="006F7B27" w:rsidRPr="006F7B27" w:rsidRDefault="006F7B27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  <w:r w:rsidRPr="006F7B27">
        <w:rPr>
          <w:rFonts w:ascii="Comic Sans MS" w:hAnsi="Comic Sans MS" w:cs="KorinnaITCbyBT-Bold"/>
          <w:b/>
          <w:bCs/>
          <w:sz w:val="24"/>
          <w:szCs w:val="24"/>
        </w:rPr>
        <w:t>EKOLOJİK DÖNGÜLERE İNSAN</w:t>
      </w:r>
    </w:p>
    <w:p w:rsidR="006F7B27" w:rsidRDefault="006F7B27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  <w:r w:rsidRPr="006F7B27">
        <w:rPr>
          <w:rFonts w:ascii="Comic Sans MS" w:hAnsi="Comic Sans MS" w:cs="KorinnaITCbyBT-Bold"/>
          <w:b/>
          <w:bCs/>
          <w:sz w:val="24"/>
          <w:szCs w:val="24"/>
        </w:rPr>
        <w:t>MÜDAHALELERİ</w:t>
      </w:r>
    </w:p>
    <w:p w:rsidR="006F7B27" w:rsidRPr="003F5DAB" w:rsidRDefault="003F5DAB" w:rsidP="003F5DA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</w:t>
      </w:r>
      <w:r w:rsidR="006F7B27" w:rsidRPr="003F5DAB">
        <w:rPr>
          <w:rFonts w:ascii="Comic Sans MS" w:hAnsi="Comic Sans MS"/>
          <w:b/>
          <w:sz w:val="20"/>
          <w:szCs w:val="20"/>
        </w:rPr>
        <w:t>İNSANIN SU DÖNGÜSÜNE ETKİLERİ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Hızlı nüfus artışı, ileri teknoloji, şehirleşme ve endüstrideki geliş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meler toplumların suya olan ihtiyacını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artırmıştır.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Suyun aşırı kullanılması ile su döngüsünde bozulmalar meydana gelmiştir</w:t>
      </w:r>
    </w:p>
    <w:p w:rsidR="002C5E72" w:rsidRDefault="002C5E72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lastRenderedPageBreak/>
        <w:t>1. Tarımda Su Kullanımının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Sulamalı tarımın yaygınlaşması ile akarsular, sulak alanlar ve yer altındaki sulardan yararlanma artmıştır.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Bu durum, su kaynakları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nın potansiyelini zorlamaya başlamıştır.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t>2. Kentleşme ve Nüfus Artışının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Hızlı nüfus artışı ve kentleşme ile birlikte içme ve kullanma suyu temin etmek için akarsulardan,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göllerden, yer altı sularından giderek daha fazla miktarda su kullanılmaya başlanmıştır.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a- Betonlaşmanın Yer Altı Su Seviyesine Etkisi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Kentleşme ile beraber geniş bir alanın betonlaşması, yer altına sı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-zan suların miktarını azaltmış y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ağışlar da toprak tarafından emil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emediği için şehir,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sel tehdidi ile karş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ı karşıya kalmıştır.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b- Aşırı Kullanımın Yer Altı Su Seviyesine Etkisi</w:t>
      </w:r>
    </w:p>
    <w:p w:rsidR="006F7B27" w:rsidRPr="003F5DAB" w:rsidRDefault="003F5DAB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>İnsanlar ihtiyaçlarını karşılamak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için yer altı sul</w:t>
      </w:r>
      <w:r>
        <w:rPr>
          <w:rFonts w:ascii="Comic Sans MS" w:hAnsi="Comic Sans MS" w:cs="KorinnaITCbyBT-Regular"/>
          <w:color w:val="000000"/>
          <w:sz w:val="18"/>
          <w:szCs w:val="18"/>
        </w:rPr>
        <w:t>arını aşırı miktar-da tüketmiş b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u yüzden </w:t>
      </w:r>
      <w:r>
        <w:rPr>
          <w:rFonts w:ascii="Comic Sans MS" w:hAnsi="Comic Sans MS" w:cs="KorinnaITCbyBT-Regular"/>
          <w:color w:val="000000"/>
          <w:sz w:val="18"/>
          <w:szCs w:val="18"/>
        </w:rPr>
        <w:t>şehirlerde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yer alt</w:t>
      </w:r>
      <w:r>
        <w:rPr>
          <w:rFonts w:ascii="Comic Sans MS" w:hAnsi="Comic Sans MS" w:cs="KorinnaITCbyBT-Regular"/>
          <w:color w:val="000000"/>
          <w:sz w:val="18"/>
          <w:szCs w:val="18"/>
        </w:rPr>
        <w:t>ı su seviyesi düşmüştür.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c- Yer Altı Sularına Deniz Suyunun Karışması: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Deniz kıyılarında yer alan şe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hirlerde yer altı suyunun aşırı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kullanıl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masıyla y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er altı suyuna tuzlu su karışmıştır.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t>3. Sanayide Su Kullanımının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Sanayide su kullanımı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dünyada tüketilen su miktarının % 25’ini o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luşturur. Bu oran sanayileşmiş ülkelerd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e % 50 ile % 80 arası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dır.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Tarımda kullanılan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suyun % 60 oranında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kayba uğrar. S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anayide kul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lanılan suyun çok az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miktarı gerçekte tüketilir. Suyun geri kalanı soğutma, işleme ve diğer aktivetelerde kullanılır. Örneğin,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bir ton çeli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k üretimi için gerekli olan 280 ton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suyun yaklaşık 266 tonu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ge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ri kazanma i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le yeniden kullanılır.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Atık sular sıcak ise akarsu, göl veya denize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karıştığı yerde ortamın sıcaklığını değiştirerek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ve hayvanların ölmesine ve zararlı türlerin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üremesine yol açar.</w:t>
      </w:r>
    </w:p>
    <w:p w:rsidR="006F7B27" w:rsidRPr="003F5DAB" w:rsidRDefault="00404C5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>K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imyasal atıkların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denizlere, göllere ve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yer altı sularına karışması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ile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binlerc</w:t>
      </w:r>
      <w:r>
        <w:rPr>
          <w:rFonts w:ascii="Comic Sans MS" w:hAnsi="Comic Sans MS" w:cs="KorinnaITCbyBT-Regular"/>
          <w:color w:val="000000"/>
          <w:sz w:val="18"/>
          <w:szCs w:val="18"/>
        </w:rPr>
        <w:t>e canlı zarar görür.</w:t>
      </w:r>
    </w:p>
    <w:p w:rsidR="006F7B27" w:rsidRPr="00404C57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404C57">
        <w:rPr>
          <w:rFonts w:ascii="Comic Sans MS" w:hAnsi="Comic Sans MS"/>
          <w:b/>
          <w:sz w:val="20"/>
          <w:szCs w:val="20"/>
        </w:rPr>
        <w:t>4. Baraj ve Kanalların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İnsanlar akarsulardan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faydalanmak için barajlar 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yapar. Bu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baraj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lar yüzünden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yeryüzüne düşen yağışın akarsular aracılığı ile gölle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re ve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nizlere ulaşması kısıtlanır.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Yanlış planlama ile yapılan ba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rajlar nedeniyle akarsuyun aşağı kesimi susuz ka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lır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ve buralarda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yaşayan canlılar yok olur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. Baraj gölü altınd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a kalan yerlerde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balık ve diğer su canlılarının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yumurtladıkları ve yaşadı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kları yuvalar tah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rip olur.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Barajların yapılması ile birlikte daha önce akarsularca denize taşınan organik atık ve silisler buralarda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birikmeye başlar. Böylece denize ve göle ulaşan tatlı su miktarı ve mineral oranı azalır.</w:t>
      </w:r>
    </w:p>
    <w:p w:rsidR="006F7B27" w:rsidRPr="00B96BEC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B96BEC">
        <w:rPr>
          <w:rFonts w:ascii="Comic Sans MS" w:hAnsi="Comic Sans MS"/>
          <w:b/>
          <w:sz w:val="20"/>
          <w:szCs w:val="20"/>
        </w:rPr>
        <w:t>5. Sulak Alanları Kurutmanın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Sulak alanlar, yer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altı suyunun gelir ve gider bütçesini dengeleye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rek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taşkınların etkisini azaltır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bölgenin su rejimini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düzenler.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58202E" w:rsidRPr="003F5DAB">
        <w:rPr>
          <w:rFonts w:ascii="Comic Sans MS" w:hAnsi="Comic Sans MS" w:cs="KorinnaITCbyBT-Regular"/>
          <w:color w:val="000000"/>
          <w:sz w:val="18"/>
          <w:szCs w:val="18"/>
        </w:rPr>
        <w:t>Bu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58202E" w:rsidRPr="003F5DAB">
        <w:rPr>
          <w:rFonts w:ascii="Comic Sans MS" w:hAnsi="Comic Sans MS" w:cs="KorinnaITCbyBT-Regular"/>
          <w:color w:val="000000"/>
          <w:sz w:val="18"/>
          <w:szCs w:val="18"/>
        </w:rPr>
        <w:t>lundukları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çevrenin nem oranını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yükselterek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yağış ve sıcaklık gibi iklim elemanları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üzerinde olumlu etki yapar. Bu alanlar; tortulları,</w:t>
      </w:r>
    </w:p>
    <w:p w:rsidR="006F7B27" w:rsidRPr="003F5DAB" w:rsidRDefault="006F7B27" w:rsidP="0058202E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besin maddelerini ve zehirli maddeleri tutarak su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kalitesini yük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seltir.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Sulak alanlar aynı zamanda tropik ormanlarla birlikte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yüzünün en fazla biyolojik üretim yapan ekosistemleridir.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Bu ne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denle sulak alanlar gerek ekolojik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değeri gerekse ticari değeri yüksek değişik türden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binlerce canlının yaşamasına olanak sağlar. 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3F5DAB">
        <w:rPr>
          <w:rFonts w:ascii="Comic Sans MS" w:hAnsi="Comic Sans MS" w:cs="KorinnaITCbyBT-Regular"/>
          <w:sz w:val="18"/>
          <w:szCs w:val="18"/>
        </w:rPr>
        <w:t>Antalya’nın Elmalı ilçesindeki Avlan Gölü ve Karagöl</w:t>
      </w:r>
      <w:r w:rsidR="002C5E72">
        <w:rPr>
          <w:rFonts w:ascii="Comic Sans MS" w:hAnsi="Comic Sans MS" w:cs="KorinnaITCbyBT-Regular"/>
          <w:sz w:val="18"/>
          <w:szCs w:val="18"/>
        </w:rPr>
        <w:t xml:space="preserve"> kurutulmuş.</w:t>
      </w:r>
      <w:r w:rsidRPr="003F5DAB">
        <w:rPr>
          <w:rFonts w:ascii="Comic Sans MS" w:hAnsi="Comic Sans MS" w:cs="KorinnaITCbyBT-Regular"/>
          <w:sz w:val="18"/>
          <w:szCs w:val="18"/>
        </w:rPr>
        <w:t>Bu göllerde konaklayan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ve ağaçlara zarar veren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böcekleri yiyen kuş</w:t>
      </w:r>
      <w:r w:rsidR="002C5E72">
        <w:rPr>
          <w:rFonts w:ascii="Comic Sans MS" w:hAnsi="Comic Sans MS" w:cs="KorinnaITCbyBT-Regular"/>
          <w:sz w:val="18"/>
          <w:szCs w:val="18"/>
        </w:rPr>
        <w:t>-</w:t>
      </w:r>
      <w:r w:rsidRPr="003F5DAB">
        <w:rPr>
          <w:rFonts w:ascii="Comic Sans MS" w:hAnsi="Comic Sans MS" w:cs="KorinnaITCbyBT-Regular"/>
          <w:sz w:val="18"/>
          <w:szCs w:val="18"/>
        </w:rPr>
        <w:t>lar, Elmalı’yı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terk edince ormanlarda böcek istilası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başlamış ve kuruma tehlikesi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baş göstermiştir.</w:t>
      </w:r>
    </w:p>
    <w:p w:rsidR="00C94D47" w:rsidRDefault="00C94D47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2C5E72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2C5E72">
        <w:rPr>
          <w:rFonts w:ascii="Comic Sans MS" w:hAnsi="Comic Sans MS"/>
          <w:b/>
          <w:sz w:val="20"/>
          <w:szCs w:val="20"/>
        </w:rPr>
        <w:t>9. Bitki Örtüsü Tahribinin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örtüsü, yağmur sularının toprak içine sızmasını ve toprak altında depolanmasını sağlar. Böylece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yüzeysel akışa geçen suların hızını ve miktarını azaltarak sel oluşumunu önler, akarsu rejimini düzenler.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örtüsünün tahribi sonucu yeterince emilemeyen yağmur suları yüzeysel akışa geçer ve bu yüzden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 altı suyu ye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terli oranda beslenemez. Bu sular, akarsu ve göllerin seviyelerini yükselterek sel ve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taşkınlara neden olur. Bitki örtüsünün tahrip olduğu yerlerde atmosfere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terleme ile verilen su oranı düşer.</w:t>
      </w:r>
    </w:p>
    <w:p w:rsidR="00C94D47" w:rsidRDefault="00C94D47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2C5E72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2C5E72">
        <w:rPr>
          <w:rFonts w:ascii="Comic Sans MS" w:hAnsi="Comic Sans MS"/>
          <w:b/>
          <w:sz w:val="20"/>
          <w:szCs w:val="20"/>
        </w:rPr>
        <w:t>KARBON DÖNGÜSÜNE İNSAN MÜDAHALELERİ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Karbon, atmosferin norm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>al bileşenlerindendir. B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elirli oranlarda atmosfer için kirletici sayılmaz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ve son zamanlara kadar da bir ha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va kirleticisi olarak düşünülmemiştir. Karbon, fotosentez olayı ve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solunum vasıtasıyla hava, su, bitki hayvan ve insan hayatı arasında devamlı dolaşmaktadır.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 miktarı kendi içinde bir dengeye sahiptir. İnsanla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rın çeşitli aktiveteleri sonucu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 dengesi bo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zulmuştur.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Atmosferdeki karbonun %90’ı doğal kaynaklardan özel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likle de bataklık gazından (metan) geri kalan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%10’luk bölümü ise insan tarafından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atmosfere bırakılır.</w:t>
      </w:r>
    </w:p>
    <w:p w:rsidR="002D5198" w:rsidRDefault="002D5198" w:rsidP="003F5DAB">
      <w:pPr>
        <w:pStyle w:val="AralkYok"/>
        <w:rPr>
          <w:rFonts w:ascii="Comic Sans MS" w:hAnsi="Comic Sans MS"/>
          <w:color w:val="000000"/>
          <w:sz w:val="18"/>
          <w:szCs w:val="18"/>
        </w:rPr>
      </w:pPr>
    </w:p>
    <w:p w:rsidR="006F7B27" w:rsidRPr="003F5DAB" w:rsidRDefault="002C5E72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573EE0">
        <w:rPr>
          <w:rFonts w:ascii="Comic Sans MS" w:hAnsi="Comic Sans MS" w:cs="KorinnaITCbyBT-Regular"/>
          <w:b/>
          <w:color w:val="000000"/>
          <w:sz w:val="18"/>
          <w:szCs w:val="18"/>
        </w:rPr>
        <w:t>NOT: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Karbondioksit (CO</w:t>
      </w:r>
      <w:r w:rsidR="00573EE0">
        <w:rPr>
          <w:rFonts w:ascii="Comic Sans MS" w:hAnsi="Comic Sans MS" w:cs="KorinnaITCbyBT-Regular"/>
          <w:color w:val="000000"/>
          <w:sz w:val="18"/>
          <w:szCs w:val="18"/>
          <w:vertAlign w:val="subscript"/>
        </w:rPr>
        <w:t>2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), tam yanma sonucunda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örneğin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, solu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num sırasında ortaya çıkar ve zehirsizdir.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Karbonmonoksit (CO), tam yanmanın olmadığı ve yüksek sıcaklıklarda örneğin, fosil yakıt kullanımı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sırasında ortaya çıkar ve zehirlidir.</w:t>
      </w:r>
    </w:p>
    <w:p w:rsidR="006F7B27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Dünya ölçüsünde düşünüldüğünde insan tarafından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doğaya verilen karbon miktarı önemsiz ise de büyük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şehirlerin atmosferindeki karbonmonoksidin % 95-% 98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insan faaliyeti sonucu olması dikkat çekicidir. Doğal kaynaklardan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gelen karbondioksit (CO</w:t>
      </w:r>
      <w:r w:rsidR="00573EE0">
        <w:rPr>
          <w:rFonts w:ascii="Comic Sans MS" w:hAnsi="Comic Sans MS" w:cs="KorinnaITCbyBT-Regular"/>
          <w:color w:val="000000"/>
          <w:sz w:val="18"/>
          <w:szCs w:val="18"/>
          <w:vertAlign w:val="subscript"/>
        </w:rPr>
        <w:t>2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) bütün at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mosfere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dağılır ve seyrelir. Hâlbuki antropojenik (insan kaynaklı) kaynaklardan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gelen karbonmonoksit (CO) çok dar bir bölgede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o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lu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-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şur. Havayla fazla seyrelmez. Bu yüzden özellikle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şehirlerin ve sanayinin olduğu yerlerde karbonmonoksit,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normal konsantrasyo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nun 100 katına kadar çıkabilmektedir.</w:t>
      </w: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146685</wp:posOffset>
            </wp:positionV>
            <wp:extent cx="3465195" cy="2552700"/>
            <wp:effectExtent l="19050" t="0" r="190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Pr="00573EE0" w:rsidRDefault="00573EE0" w:rsidP="00573EE0">
      <w:pPr>
        <w:pStyle w:val="AralkYok"/>
        <w:rPr>
          <w:rFonts w:ascii="Comic Sans MS" w:hAnsi="Comic Sans MS"/>
          <w:b/>
          <w:sz w:val="28"/>
          <w:szCs w:val="28"/>
        </w:rPr>
      </w:pPr>
    </w:p>
    <w:p w:rsidR="00573EE0" w:rsidRDefault="00573EE0" w:rsidP="00573EE0">
      <w:pPr>
        <w:pStyle w:val="AralkYok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</w:t>
      </w:r>
      <w:r w:rsidR="009C284F">
        <w:rPr>
          <w:rFonts w:ascii="Comic Sans MS" w:hAnsi="Comic Sans MS"/>
          <w:b/>
          <w:sz w:val="28"/>
          <w:szCs w:val="28"/>
        </w:rPr>
        <w:t xml:space="preserve">       </w:t>
      </w:r>
      <w:r w:rsidRPr="00573EE0">
        <w:rPr>
          <w:rFonts w:ascii="Comic Sans MS" w:hAnsi="Comic Sans MS"/>
          <w:b/>
          <w:sz w:val="28"/>
          <w:szCs w:val="28"/>
        </w:rPr>
        <w:t>ATIKLAR</w:t>
      </w:r>
    </w:p>
    <w:p w:rsidR="00CD1413" w:rsidRPr="006076F5" w:rsidRDefault="00CD1413" w:rsidP="006076F5">
      <w:pPr>
        <w:pStyle w:val="AralkYok"/>
        <w:rPr>
          <w:rFonts w:ascii="Comic Sans MS" w:hAnsi="Comic Sans MS"/>
          <w:b/>
        </w:rPr>
      </w:pPr>
      <w:r w:rsidRPr="006076F5">
        <w:rPr>
          <w:rFonts w:ascii="Comic Sans MS" w:hAnsi="Comic Sans MS"/>
          <w:b/>
        </w:rPr>
        <w:t>A. ATIK TÜRLERİ VE ÇEVREYE ETKİLERİ</w:t>
      </w:r>
    </w:p>
    <w:p w:rsidR="00CD1413" w:rsidRDefault="00CD1413" w:rsidP="00CD1413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CD1413">
        <w:rPr>
          <w:rFonts w:ascii="Comic Sans MS" w:hAnsi="Comic Sans MS" w:cs="HelveticaTM"/>
          <w:color w:val="000000"/>
          <w:sz w:val="18"/>
          <w:szCs w:val="18"/>
        </w:rPr>
        <w:t>Herhangi bir faaliyet sonucunda oluşan, çevreye atılan veya bıra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>-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 xml:space="preserve">kılan herhangi bir madde </w:t>
      </w:r>
      <w:r w:rsidRPr="006076F5">
        <w:rPr>
          <w:rFonts w:ascii="Comic Sans MS" w:hAnsi="Comic Sans MS"/>
          <w:b/>
          <w:sz w:val="18"/>
          <w:szCs w:val="18"/>
        </w:rPr>
        <w:t xml:space="preserve">atık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olarak tanımlanır. Nüfus artışı, yaşam standardının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yükselmesi, şehirleşme, tüketim maddelerinin çeşitlenmesi gibi nedenlerle atık maddeler giderek artmaktadır. Belli bir orandaki atıkları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ekosistem birkaç yıl veya daha uzun sürede temizleyebilmektedir. Ancak atık sayısı ekosistemlerin temizlenme gücünün çok üzerine çıkmıştır.</w:t>
      </w:r>
    </w:p>
    <w:p w:rsidR="006076F5" w:rsidRPr="006076F5" w:rsidRDefault="006076F5" w:rsidP="00CD1413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noProof/>
          <w:color w:val="000000"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2540</wp:posOffset>
            </wp:positionV>
            <wp:extent cx="3465195" cy="1552575"/>
            <wp:effectExtent l="19050" t="0" r="190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EE0" w:rsidRPr="00CD1413" w:rsidRDefault="00573EE0" w:rsidP="00CD1413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Pr="006076F5" w:rsidRDefault="006076F5" w:rsidP="006076F5">
      <w:pPr>
        <w:pStyle w:val="AralkYok"/>
        <w:rPr>
          <w:rFonts w:ascii="Comic Sans MS" w:hAnsi="Comic Sans MS"/>
          <w:b/>
          <w:sz w:val="18"/>
          <w:szCs w:val="18"/>
        </w:rPr>
      </w:pPr>
      <w:r w:rsidRPr="006076F5">
        <w:rPr>
          <w:rFonts w:ascii="Comic Sans MS" w:hAnsi="Comic Sans MS"/>
          <w:b/>
          <w:sz w:val="18"/>
          <w:szCs w:val="18"/>
        </w:rPr>
        <w:t>1 – KATI ATIKLAR</w:t>
      </w:r>
    </w:p>
    <w:p w:rsidR="006076F5" w:rsidRDefault="006076F5" w:rsidP="006076F5">
      <w:pPr>
        <w:pStyle w:val="AralkYok"/>
        <w:rPr>
          <w:rFonts w:ascii="Comic Sans MS" w:hAnsi="Comic Sans MS" w:cs="HelveticaTM"/>
          <w:sz w:val="18"/>
          <w:szCs w:val="18"/>
        </w:rPr>
      </w:pPr>
      <w:r w:rsidRPr="006076F5">
        <w:rPr>
          <w:rFonts w:ascii="Comic Sans MS" w:hAnsi="Comic Sans MS" w:cs="HelveticaTM"/>
          <w:sz w:val="18"/>
          <w:szCs w:val="18"/>
        </w:rPr>
        <w:t>Kullanılma süresi dolan ve yaşadığımız ortamdan uzaklaştırılması gereken her türlü katı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 xml:space="preserve">malzemeye </w:t>
      </w:r>
      <w:r w:rsidRPr="006076F5">
        <w:rPr>
          <w:rFonts w:ascii="Comic Sans MS" w:hAnsi="Comic Sans MS" w:cs="HelveticaTM-Bold"/>
          <w:b/>
          <w:bCs/>
          <w:sz w:val="18"/>
          <w:szCs w:val="18"/>
        </w:rPr>
        <w:t>katı atık</w:t>
      </w:r>
      <w:r w:rsidRPr="006076F5">
        <w:rPr>
          <w:rFonts w:ascii="Comic Sans MS" w:hAnsi="Comic Sans MS" w:cs="HelveticaTM-Bold"/>
          <w:b/>
          <w:bCs/>
          <w:color w:val="ED008C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denir. Katı atıklar ev</w:t>
      </w:r>
      <w:r w:rsidR="00C94D47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(cam, kâğıt, plastik, metal vb), okulda, hastanede, endüstride, bahçelerde, inşaatlarda ve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daha birçok yerde oluşabilir</w:t>
      </w:r>
      <w:r>
        <w:rPr>
          <w:rFonts w:ascii="Comic Sans MS" w:hAnsi="Comic Sans MS" w:cs="HelveticaTM"/>
          <w:sz w:val="18"/>
          <w:szCs w:val="18"/>
        </w:rPr>
        <w:t>.</w:t>
      </w:r>
      <w:r w:rsidR="00C94D47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Doğru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dan veya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 xml:space="preserve">ara hayvanlarla bulaşabilen </w:t>
      </w:r>
      <w:r w:rsidR="000529D2" w:rsidRPr="006076F5">
        <w:rPr>
          <w:rFonts w:ascii="Comic Sans MS" w:hAnsi="Comic Sans MS" w:cs="HelveticaTM"/>
          <w:sz w:val="18"/>
          <w:szCs w:val="18"/>
        </w:rPr>
        <w:t>cü</w:t>
      </w:r>
      <w:r w:rsidR="000529D2">
        <w:rPr>
          <w:rFonts w:ascii="Comic Sans MS" w:hAnsi="Comic Sans MS" w:cs="HelveticaTM"/>
          <w:sz w:val="18"/>
          <w:szCs w:val="18"/>
        </w:rPr>
        <w:t>z</w:t>
      </w:r>
      <w:r w:rsidR="000529D2" w:rsidRPr="006076F5">
        <w:rPr>
          <w:rFonts w:ascii="Comic Sans MS" w:hAnsi="Comic Sans MS" w:cs="HelveticaTM"/>
          <w:sz w:val="18"/>
          <w:szCs w:val="18"/>
        </w:rPr>
        <w:t>am</w:t>
      </w:r>
      <w:r w:rsidRPr="006076F5">
        <w:rPr>
          <w:rFonts w:ascii="Comic Sans MS" w:hAnsi="Comic Sans MS" w:cs="HelveticaTM"/>
          <w:sz w:val="18"/>
          <w:szCs w:val="18"/>
        </w:rPr>
        <w:t>, veba, kolera, dizan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teri, tüberküloz, kuduz, sıtma gibi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hastalıklar biyolojik olumsuz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luklara örnek olurken; çöp depolama alanlarında oluşan sızıntı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su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ları ve gazlar, kimyasal ve biyolojik olumsuzluklara neden olmak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ta; çevreye sorumsuzca</w:t>
      </w:r>
      <w:r w:rsidR="000529D2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bırakılan atıklar insanlara fiziksel zarar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lar verebilmektedir.</w:t>
      </w:r>
    </w:p>
    <w:p w:rsidR="00C94D47" w:rsidRDefault="00C94D47" w:rsidP="006076F5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C94D47" w:rsidRPr="00C94D47" w:rsidRDefault="00C94D47" w:rsidP="00C94D47">
      <w:pPr>
        <w:pStyle w:val="AralkYok"/>
        <w:rPr>
          <w:rFonts w:ascii="Comic Sans MS" w:hAnsi="Comic Sans MS"/>
          <w:b/>
          <w:sz w:val="18"/>
          <w:szCs w:val="18"/>
        </w:rPr>
      </w:pPr>
      <w:r w:rsidRPr="00C94D47">
        <w:rPr>
          <w:rFonts w:ascii="Comic Sans MS" w:hAnsi="Comic Sans MS"/>
          <w:b/>
          <w:sz w:val="18"/>
          <w:szCs w:val="18"/>
        </w:rPr>
        <w:t>2 – SIVI ATIKLAR</w:t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C94D47">
        <w:rPr>
          <w:rFonts w:ascii="Comic Sans MS" w:hAnsi="Comic Sans MS" w:cs="KorinnaITCbyBT-Regular"/>
          <w:color w:val="000000"/>
          <w:sz w:val="18"/>
          <w:szCs w:val="18"/>
        </w:rPr>
        <w:t>Okyanus ve denizler kanalizasyon ve fabrika atıklarının, cıva bile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şiklerinin, tarım ilaçlarının deposu hâline gelmiştir. Bunda açık de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nizlerin, bir atık su sistemi olarak hem ucuz hem de görünmez ol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ması gibi avantajlarının büyük etkisi vardır.</w:t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noProof/>
          <w:color w:val="000000"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-3810</wp:posOffset>
            </wp:positionV>
            <wp:extent cx="3560445" cy="2952750"/>
            <wp:effectExtent l="19050" t="0" r="190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9C284F" w:rsidRDefault="009C284F" w:rsidP="00C94D47">
      <w:pPr>
        <w:pStyle w:val="AralkYok"/>
        <w:rPr>
          <w:rFonts w:ascii="Comic Sans MS" w:hAnsi="Comic Sans MS"/>
          <w:sz w:val="18"/>
          <w:szCs w:val="18"/>
        </w:rPr>
      </w:pPr>
    </w:p>
    <w:p w:rsidR="00C94D47" w:rsidRPr="00C94D47" w:rsidRDefault="00C94D47" w:rsidP="00C94D47">
      <w:pPr>
        <w:pStyle w:val="AralkYok"/>
        <w:rPr>
          <w:rFonts w:ascii="Comic Sans MS" w:hAnsi="Comic Sans MS"/>
          <w:sz w:val="18"/>
          <w:szCs w:val="18"/>
        </w:rPr>
      </w:pPr>
      <w:r w:rsidRPr="00C94D47">
        <w:rPr>
          <w:rFonts w:ascii="Comic Sans MS" w:hAnsi="Comic Sans MS"/>
          <w:sz w:val="18"/>
          <w:szCs w:val="18"/>
        </w:rPr>
        <w:t>Su kirliliğinde en önemli kirletici hâlâ kanalizasyon atıklarıdır. Örneği</w:t>
      </w:r>
      <w:r>
        <w:rPr>
          <w:rFonts w:ascii="Comic Sans MS" w:hAnsi="Comic Sans MS"/>
          <w:sz w:val="18"/>
          <w:szCs w:val="18"/>
        </w:rPr>
        <w:t xml:space="preserve">n, </w:t>
      </w:r>
      <w:r w:rsidRPr="00C94D47">
        <w:rPr>
          <w:rFonts w:ascii="Comic Sans MS" w:hAnsi="Comic Sans MS"/>
          <w:sz w:val="18"/>
          <w:szCs w:val="18"/>
        </w:rPr>
        <w:t>Hudson Nehri açıklarında New York Koyuna her yıl pom</w:t>
      </w:r>
      <w:r w:rsidR="008A448D">
        <w:rPr>
          <w:rFonts w:ascii="Comic Sans MS" w:hAnsi="Comic Sans MS"/>
          <w:sz w:val="18"/>
          <w:szCs w:val="18"/>
        </w:rPr>
        <w:t>-</w:t>
      </w:r>
      <w:r w:rsidRPr="00C94D47">
        <w:rPr>
          <w:rFonts w:ascii="Comic Sans MS" w:hAnsi="Comic Sans MS"/>
          <w:sz w:val="18"/>
          <w:szCs w:val="18"/>
        </w:rPr>
        <w:t>palanan atık madde miktarı</w:t>
      </w:r>
      <w:r>
        <w:rPr>
          <w:rFonts w:ascii="Comic Sans MS" w:hAnsi="Comic Sans MS"/>
          <w:sz w:val="18"/>
          <w:szCs w:val="18"/>
        </w:rPr>
        <w:t xml:space="preserve"> </w:t>
      </w:r>
      <w:r w:rsidRPr="00C94D47">
        <w:rPr>
          <w:rFonts w:ascii="Comic Sans MS" w:hAnsi="Comic Sans MS"/>
          <w:sz w:val="18"/>
          <w:szCs w:val="18"/>
        </w:rPr>
        <w:t>8.6 milyon tonu bulmaktadır.</w:t>
      </w:r>
    </w:p>
    <w:p w:rsidR="00C94D47" w:rsidRDefault="00C94D47" w:rsidP="00C94D47">
      <w:pPr>
        <w:pStyle w:val="AralkYok"/>
        <w:rPr>
          <w:rFonts w:ascii="Comic Sans MS" w:hAnsi="Comic Sans MS"/>
          <w:color w:val="000000"/>
          <w:sz w:val="18"/>
          <w:szCs w:val="18"/>
        </w:rPr>
      </w:pPr>
    </w:p>
    <w:p w:rsidR="008A448D" w:rsidRPr="008A448D" w:rsidRDefault="008A448D" w:rsidP="00C94D47">
      <w:pPr>
        <w:pStyle w:val="AralkYok"/>
        <w:rPr>
          <w:rFonts w:ascii="Comic Sans MS" w:hAnsi="Comic Sans MS"/>
          <w:b/>
          <w:color w:val="000000"/>
          <w:sz w:val="18"/>
          <w:szCs w:val="18"/>
        </w:rPr>
      </w:pPr>
      <w:r w:rsidRPr="008A448D">
        <w:rPr>
          <w:rFonts w:ascii="Comic Sans MS" w:hAnsi="Comic Sans MS"/>
          <w:b/>
          <w:color w:val="000000"/>
          <w:sz w:val="18"/>
          <w:szCs w:val="18"/>
        </w:rPr>
        <w:t>3 – GAZ ATIKLAR</w:t>
      </w:r>
    </w:p>
    <w:p w:rsidR="008A448D" w:rsidRPr="008A448D" w:rsidRDefault="008A448D" w:rsidP="008A448D">
      <w:pPr>
        <w:pStyle w:val="AralkYok"/>
        <w:rPr>
          <w:rFonts w:ascii="Comic Sans MS" w:hAnsi="Comic Sans MS"/>
          <w:sz w:val="18"/>
          <w:szCs w:val="18"/>
        </w:rPr>
      </w:pPr>
      <w:r w:rsidRPr="008A448D">
        <w:rPr>
          <w:rFonts w:ascii="Comic Sans MS" w:hAnsi="Comic Sans MS"/>
          <w:sz w:val="18"/>
          <w:szCs w:val="18"/>
        </w:rPr>
        <w:t>Gaz at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klar, nükleer santrallerden, sanayi tesislerinden, ta</w:t>
      </w:r>
      <w:r w:rsidR="006D54A9">
        <w:rPr>
          <w:rFonts w:ascii="Comic Sans MS" w:hAnsi="Comic Sans MS" w:cs="MyriadPro-Regular"/>
          <w:sz w:val="18"/>
          <w:szCs w:val="18"/>
        </w:rPr>
        <w:t>ş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tlar</w:t>
      </w:r>
      <w:r w:rsidR="006D54A9">
        <w:rPr>
          <w:rFonts w:ascii="Comic Sans MS" w:hAnsi="Comic Sans MS"/>
          <w:sz w:val="18"/>
          <w:szCs w:val="18"/>
        </w:rPr>
        <w:t xml:space="preserve">- </w:t>
      </w:r>
      <w:r w:rsidRPr="008A448D">
        <w:rPr>
          <w:rFonts w:ascii="Comic Sans MS" w:hAnsi="Comic Sans MS"/>
          <w:sz w:val="18"/>
          <w:szCs w:val="18"/>
        </w:rPr>
        <w:t>dan, çöp depolama alanlar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ndan,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>yang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nlardan ve fosil yak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t kulla</w:t>
      </w:r>
      <w:r w:rsidR="006D54A9">
        <w:rPr>
          <w:rFonts w:ascii="Comic Sans MS" w:hAnsi="Comic Sans MS"/>
          <w:sz w:val="18"/>
          <w:szCs w:val="18"/>
        </w:rPr>
        <w:t>-</w:t>
      </w:r>
      <w:r w:rsidRPr="008A448D">
        <w:rPr>
          <w:rFonts w:ascii="Comic Sans MS" w:hAnsi="Comic Sans MS"/>
          <w:sz w:val="18"/>
          <w:szCs w:val="18"/>
        </w:rPr>
        <w:t>n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m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ndan kaynaklanmaktad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r. Gaz at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klar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 xml:space="preserve">n </w:t>
      </w:r>
      <w:r w:rsidR="006D54A9" w:rsidRPr="008A448D">
        <w:rPr>
          <w:rFonts w:ascii="Comic Sans MS" w:hAnsi="Comic Sans MS"/>
          <w:sz w:val="18"/>
          <w:szCs w:val="18"/>
        </w:rPr>
        <w:t>verdi</w:t>
      </w:r>
      <w:r w:rsidR="006D54A9" w:rsidRPr="008A448D">
        <w:rPr>
          <w:rFonts w:ascii="Comic Sans MS" w:hAnsi="Comic Sans MS" w:cs="MyriadPro-Regular"/>
          <w:sz w:val="18"/>
          <w:szCs w:val="18"/>
        </w:rPr>
        <w:t>ğ</w:t>
      </w:r>
      <w:r w:rsidR="006D54A9" w:rsidRPr="008A448D">
        <w:rPr>
          <w:rFonts w:ascii="Comic Sans MS" w:hAnsi="Comic Sans MS"/>
          <w:sz w:val="18"/>
          <w:szCs w:val="18"/>
        </w:rPr>
        <w:t>i</w:t>
      </w:r>
      <w:r w:rsidRPr="008A448D">
        <w:rPr>
          <w:rFonts w:ascii="Comic Sans MS" w:hAnsi="Comic Sans MS"/>
          <w:sz w:val="18"/>
          <w:szCs w:val="18"/>
        </w:rPr>
        <w:t xml:space="preserve"> zarar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>al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nan ön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 xml:space="preserve">lemlerle insan </w:t>
      </w:r>
      <w:r w:rsidR="006D54A9" w:rsidRPr="008A448D">
        <w:rPr>
          <w:rFonts w:ascii="Comic Sans MS" w:hAnsi="Comic Sans MS"/>
          <w:sz w:val="18"/>
          <w:szCs w:val="18"/>
        </w:rPr>
        <w:t>sa</w:t>
      </w:r>
      <w:r w:rsidR="006D54A9" w:rsidRPr="008A448D">
        <w:rPr>
          <w:rFonts w:ascii="Comic Sans MS" w:hAnsi="Comic Sans MS" w:cs="MyriadPro-Regular"/>
          <w:sz w:val="18"/>
          <w:szCs w:val="18"/>
        </w:rPr>
        <w:t>ğ</w:t>
      </w:r>
      <w:r w:rsidR="006D54A9" w:rsidRPr="008A448D">
        <w:rPr>
          <w:rFonts w:ascii="Comic Sans MS" w:hAnsi="Comic Sans MS"/>
          <w:sz w:val="18"/>
          <w:szCs w:val="18"/>
        </w:rPr>
        <w:t>l</w:t>
      </w:r>
      <w:r w:rsidR="006D54A9" w:rsidRPr="008A448D">
        <w:rPr>
          <w:rFonts w:ascii="Comic Sans MS" w:hAnsi="Comic Sans MS" w:cs="MyriadPro-Regular"/>
          <w:sz w:val="18"/>
          <w:szCs w:val="18"/>
        </w:rPr>
        <w:t>ığı</w:t>
      </w:r>
      <w:r w:rsidR="006D54A9" w:rsidRPr="008A448D">
        <w:rPr>
          <w:rFonts w:ascii="Comic Sans MS" w:hAnsi="Comic Sans MS"/>
          <w:sz w:val="18"/>
          <w:szCs w:val="18"/>
        </w:rPr>
        <w:t>na</w:t>
      </w:r>
      <w:r w:rsidRPr="008A448D">
        <w:rPr>
          <w:rFonts w:ascii="Comic Sans MS" w:hAnsi="Comic Sans MS"/>
          <w:sz w:val="18"/>
          <w:szCs w:val="18"/>
        </w:rPr>
        <w:t xml:space="preserve"> zarar vermeyecek boyutlara indirilebilir.</w:t>
      </w:r>
    </w:p>
    <w:p w:rsidR="008A448D" w:rsidRPr="006D54A9" w:rsidRDefault="008A448D" w:rsidP="008A448D">
      <w:pPr>
        <w:pStyle w:val="AralkYok"/>
        <w:rPr>
          <w:rFonts w:ascii="Comic Sans MS" w:hAnsi="Comic Sans MS"/>
          <w:b/>
          <w:sz w:val="18"/>
          <w:szCs w:val="18"/>
        </w:rPr>
      </w:pPr>
      <w:r w:rsidRPr="006D54A9">
        <w:rPr>
          <w:rFonts w:ascii="Comic Sans MS" w:hAnsi="Comic Sans MS"/>
          <w:b/>
          <w:sz w:val="18"/>
          <w:szCs w:val="18"/>
        </w:rPr>
        <w:t>At</w:t>
      </w:r>
      <w:r w:rsidRPr="006D54A9">
        <w:rPr>
          <w:rFonts w:ascii="Comic Sans MS" w:hAnsi="Comic Sans MS" w:cs="MyriadPro-Regular"/>
          <w:b/>
          <w:sz w:val="18"/>
          <w:szCs w:val="18"/>
        </w:rPr>
        <w:t>ı</w:t>
      </w:r>
      <w:r w:rsidRPr="006D54A9">
        <w:rPr>
          <w:rFonts w:ascii="Comic Sans MS" w:hAnsi="Comic Sans MS"/>
          <w:b/>
          <w:sz w:val="18"/>
          <w:szCs w:val="18"/>
        </w:rPr>
        <w:t>klar</w:t>
      </w:r>
      <w:r w:rsidRPr="006D54A9">
        <w:rPr>
          <w:rFonts w:ascii="Comic Sans MS" w:hAnsi="Comic Sans MS" w:cs="MyriadPro-Regular"/>
          <w:b/>
          <w:sz w:val="18"/>
          <w:szCs w:val="18"/>
        </w:rPr>
        <w:t>ı</w:t>
      </w:r>
      <w:r w:rsidRPr="006D54A9">
        <w:rPr>
          <w:rFonts w:ascii="Comic Sans MS" w:hAnsi="Comic Sans MS"/>
          <w:b/>
          <w:sz w:val="18"/>
          <w:szCs w:val="18"/>
        </w:rPr>
        <w:t>n Çevresel Etkileri:</w:t>
      </w:r>
    </w:p>
    <w:p w:rsidR="006D54A9" w:rsidRDefault="008A448D" w:rsidP="006D54A9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8A448D">
        <w:rPr>
          <w:rFonts w:ascii="Comic Sans MS" w:hAnsi="Comic Sans MS"/>
          <w:sz w:val="18"/>
          <w:szCs w:val="18"/>
        </w:rPr>
        <w:t>Yang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 xml:space="preserve">nlar ve patlamalar 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 xml:space="preserve">Hava </w:t>
      </w:r>
      <w:r w:rsidR="006D54A9" w:rsidRPr="006D54A9">
        <w:rPr>
          <w:rFonts w:ascii="Comic Sans MS" w:hAnsi="Comic Sans MS"/>
          <w:sz w:val="18"/>
          <w:szCs w:val="18"/>
        </w:rPr>
        <w:t>kirlili</w:t>
      </w:r>
      <w:r w:rsidR="006D54A9" w:rsidRPr="006D54A9">
        <w:rPr>
          <w:rFonts w:ascii="Comic Sans MS" w:hAnsi="Comic Sans MS" w:cs="MyriadPro-Regular"/>
          <w:sz w:val="18"/>
          <w:szCs w:val="18"/>
        </w:rPr>
        <w:t>ğ</w:t>
      </w:r>
      <w:r w:rsidR="006D54A9" w:rsidRPr="006D54A9">
        <w:rPr>
          <w:rFonts w:ascii="Comic Sans MS" w:hAnsi="Comic Sans MS"/>
          <w:sz w:val="18"/>
          <w:szCs w:val="18"/>
        </w:rPr>
        <w:t>i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 xml:space="preserve">Küresel 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  <w:r w:rsidRPr="006D54A9">
        <w:rPr>
          <w:rFonts w:ascii="Comic Sans MS" w:hAnsi="Comic Sans MS"/>
          <w:sz w:val="18"/>
          <w:szCs w:val="18"/>
        </w:rPr>
        <w:t>s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  <w:r w:rsidRPr="006D54A9">
        <w:rPr>
          <w:rFonts w:ascii="Comic Sans MS" w:hAnsi="Comic Sans MS"/>
          <w:sz w:val="18"/>
          <w:szCs w:val="18"/>
        </w:rPr>
        <w:t xml:space="preserve">nma </w:t>
      </w:r>
    </w:p>
    <w:p w:rsidR="008A448D" w:rsidRP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>Bitki örtüsüne zararlar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>Yer alt</w:t>
      </w:r>
      <w:r w:rsidRPr="006D54A9">
        <w:rPr>
          <w:rFonts w:ascii="Comic Sans MS" w:hAnsi="Comic Sans MS" w:cs="MyriadPro-Regular"/>
          <w:sz w:val="18"/>
          <w:szCs w:val="18"/>
        </w:rPr>
        <w:t xml:space="preserve">ı </w:t>
      </w:r>
      <w:r w:rsidRPr="006D54A9">
        <w:rPr>
          <w:rFonts w:ascii="Comic Sans MS" w:hAnsi="Comic Sans MS"/>
          <w:sz w:val="18"/>
          <w:szCs w:val="18"/>
        </w:rPr>
        <w:t xml:space="preserve">suyu </w:t>
      </w:r>
      <w:r w:rsidR="006D54A9" w:rsidRPr="006D54A9">
        <w:rPr>
          <w:rFonts w:ascii="Comic Sans MS" w:hAnsi="Comic Sans MS"/>
          <w:sz w:val="18"/>
          <w:szCs w:val="18"/>
        </w:rPr>
        <w:t>kirlili</w:t>
      </w:r>
      <w:r w:rsidR="006D54A9" w:rsidRPr="006D54A9">
        <w:rPr>
          <w:rFonts w:ascii="Comic Sans MS" w:hAnsi="Comic Sans MS" w:cs="MyriadPro-Regular"/>
          <w:sz w:val="18"/>
          <w:szCs w:val="18"/>
        </w:rPr>
        <w:t>ğ</w:t>
      </w:r>
      <w:r w:rsidR="006D54A9" w:rsidRPr="006D54A9">
        <w:rPr>
          <w:rFonts w:ascii="Comic Sans MS" w:hAnsi="Comic Sans MS"/>
          <w:sz w:val="18"/>
          <w:szCs w:val="18"/>
        </w:rPr>
        <w:t>i</w:t>
      </w:r>
      <w:r w:rsidRPr="006D54A9">
        <w:rPr>
          <w:rFonts w:ascii="Comic Sans MS" w:hAnsi="Comic Sans MS"/>
          <w:sz w:val="18"/>
          <w:szCs w:val="18"/>
        </w:rPr>
        <w:t xml:space="preserve"> </w:t>
      </w:r>
    </w:p>
    <w:p w:rsidR="008A448D" w:rsidRDefault="006D54A9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 w:cs="MyriadPro-Regular"/>
          <w:sz w:val="18"/>
          <w:szCs w:val="18"/>
        </w:rPr>
        <w:t>İ</w:t>
      </w:r>
      <w:r w:rsidRPr="006D54A9">
        <w:rPr>
          <w:rFonts w:ascii="Comic Sans MS" w:hAnsi="Comic Sans MS"/>
          <w:sz w:val="18"/>
          <w:szCs w:val="18"/>
        </w:rPr>
        <w:t>stenmeyen</w:t>
      </w:r>
      <w:r w:rsidR="008A448D" w:rsidRPr="006D54A9">
        <w:rPr>
          <w:rFonts w:ascii="Comic Sans MS" w:hAnsi="Comic Sans MS"/>
          <w:sz w:val="18"/>
          <w:szCs w:val="18"/>
        </w:rPr>
        <w:t xml:space="preserve"> kokular</w:t>
      </w:r>
    </w:p>
    <w:p w:rsidR="006D54A9" w:rsidRDefault="006D54A9" w:rsidP="006D54A9">
      <w:pPr>
        <w:pStyle w:val="AralkYok"/>
        <w:rPr>
          <w:rFonts w:ascii="Comic Sans MS" w:hAnsi="Comic Sans MS"/>
          <w:sz w:val="18"/>
          <w:szCs w:val="18"/>
        </w:rPr>
      </w:pPr>
    </w:p>
    <w:p w:rsidR="006D54A9" w:rsidRPr="006D54A9" w:rsidRDefault="006D54A9" w:rsidP="006D54A9">
      <w:pPr>
        <w:pStyle w:val="AralkYok"/>
        <w:rPr>
          <w:rFonts w:ascii="Comic Sans MS" w:hAnsi="Comic Sans MS"/>
          <w:b/>
        </w:rPr>
      </w:pPr>
      <w:r w:rsidRPr="006D54A9">
        <w:rPr>
          <w:rFonts w:ascii="Comic Sans MS" w:hAnsi="Comic Sans MS"/>
          <w:b/>
        </w:rPr>
        <w:t>B.ATIKLARDAN KORUNMA YOLLARI</w:t>
      </w:r>
    </w:p>
    <w:p w:rsidR="006D54A9" w:rsidRPr="006D54A9" w:rsidRDefault="006D54A9" w:rsidP="006D54A9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6D54A9">
        <w:rPr>
          <w:rFonts w:ascii="Comic Sans MS" w:hAnsi="Comic Sans MS" w:cs="HelveticaTM"/>
          <w:color w:val="000000"/>
          <w:sz w:val="18"/>
          <w:szCs w:val="18"/>
        </w:rPr>
        <w:t>Kirlenen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hava, su ve toprak; canlılar için zararlı olabilecek boyut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lara ulaşmıştır.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Atıklar; uygun olarak yok edilmezlerse, gerek içe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rdikleri hastalık yapıcı veya bulaşıcı maddelerle doğrudan gerek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se fare, sinek vb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diğer canlılar için beslenme ve üreme kaynağı olması nedeniyle dolaylı olarak çevre ve insan sağlığı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nı olumsuz etkilemektedir.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Bu nedenle atıkların çevre ve insan sağlığının ko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runması açısından düzenli biçimde yok edilmesi ve uzaklaştırılma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sı gerekmektedir.</w:t>
      </w:r>
    </w:p>
    <w:p w:rsidR="00C94D47" w:rsidRPr="006D54A9" w:rsidRDefault="00C94D47" w:rsidP="006D54A9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Pr="007B544E" w:rsidRDefault="007B544E" w:rsidP="007B544E">
      <w:pPr>
        <w:pStyle w:val="AralkYok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</w:t>
      </w:r>
      <w:r w:rsidR="006D54A9" w:rsidRPr="007B544E">
        <w:rPr>
          <w:rFonts w:ascii="Comic Sans MS" w:hAnsi="Comic Sans MS"/>
          <w:b/>
          <w:sz w:val="28"/>
          <w:szCs w:val="28"/>
        </w:rPr>
        <w:t>GERİ DÖNÜŞÜM</w:t>
      </w:r>
    </w:p>
    <w:p w:rsidR="00C94D47" w:rsidRPr="007B544E" w:rsidRDefault="007B544E" w:rsidP="007B544E">
      <w:pPr>
        <w:pStyle w:val="AralkYok"/>
        <w:rPr>
          <w:rFonts w:ascii="Comic Sans MS" w:hAnsi="Comic Sans MS"/>
          <w:sz w:val="18"/>
          <w:szCs w:val="18"/>
        </w:rPr>
      </w:pPr>
      <w:r w:rsidRPr="007B544E">
        <w:rPr>
          <w:rFonts w:ascii="Comic Sans MS" w:hAnsi="Comic Sans MS"/>
          <w:sz w:val="18"/>
          <w:szCs w:val="18"/>
        </w:rPr>
        <w:t xml:space="preserve">Kullanım dışı kalan geri dönüştürülebilir atık malzemelerin bir takım yöntemlerle ham madde olarak yeniden üretim süreçlerine kazandırılmasına </w:t>
      </w:r>
      <w:r w:rsidRPr="007B544E">
        <w:rPr>
          <w:rFonts w:ascii="Comic Sans MS" w:hAnsi="Comic Sans MS" w:cs="HelveticaTM-Bold"/>
          <w:b/>
          <w:bCs/>
          <w:sz w:val="18"/>
          <w:szCs w:val="18"/>
        </w:rPr>
        <w:t>geri dönüşüm</w:t>
      </w:r>
      <w:r w:rsidRPr="007B544E">
        <w:rPr>
          <w:rFonts w:ascii="Comic Sans MS" w:hAnsi="Comic Sans MS" w:cs="HelveticaTM-Bold"/>
          <w:b/>
          <w:bCs/>
          <w:color w:val="ED008C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denir. Avrupa Birliği’ne</w:t>
      </w:r>
      <w:r>
        <w:rPr>
          <w:rFonts w:ascii="Comic Sans MS" w:hAnsi="Comic Sans MS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üye ülke</w:t>
      </w:r>
      <w:r>
        <w:rPr>
          <w:rFonts w:ascii="Comic Sans MS" w:hAnsi="Comic Sans MS"/>
          <w:sz w:val="18"/>
          <w:szCs w:val="18"/>
        </w:rPr>
        <w:t>-</w:t>
      </w:r>
      <w:r w:rsidRPr="007B544E">
        <w:rPr>
          <w:rFonts w:ascii="Comic Sans MS" w:hAnsi="Comic Sans MS"/>
          <w:sz w:val="18"/>
          <w:szCs w:val="18"/>
        </w:rPr>
        <w:t>ler atıkların geri kazanılması şartını getirmiştir. Gelişmekte olan ülkelerde doğal kaynaklarından</w:t>
      </w:r>
      <w:r>
        <w:rPr>
          <w:rFonts w:ascii="Comic Sans MS" w:hAnsi="Comic Sans MS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uzun vadede ve maksimum düzey</w:t>
      </w:r>
      <w:r>
        <w:rPr>
          <w:rFonts w:ascii="Comic Sans MS" w:hAnsi="Comic Sans MS"/>
          <w:sz w:val="18"/>
          <w:szCs w:val="18"/>
        </w:rPr>
        <w:t>-</w:t>
      </w:r>
      <w:r w:rsidRPr="007B544E">
        <w:rPr>
          <w:rFonts w:ascii="Comic Sans MS" w:hAnsi="Comic Sans MS"/>
          <w:sz w:val="18"/>
          <w:szCs w:val="18"/>
        </w:rPr>
        <w:t>de yararlanabilmeleri için atık israfına son vermeleri, ekonomik değere</w:t>
      </w:r>
      <w:r>
        <w:rPr>
          <w:rFonts w:ascii="Comic Sans MS" w:hAnsi="Comic Sans MS"/>
          <w:sz w:val="18"/>
          <w:szCs w:val="18"/>
        </w:rPr>
        <w:t xml:space="preserve"> s</w:t>
      </w:r>
      <w:r w:rsidRPr="007B544E">
        <w:rPr>
          <w:rFonts w:ascii="Comic Sans MS" w:hAnsi="Comic Sans MS"/>
          <w:sz w:val="18"/>
          <w:szCs w:val="18"/>
        </w:rPr>
        <w:t>ahip maddeleri geri kazanma yöntemlerini araştırmaları gerekmektedir.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Bold"/>
          <w:b/>
          <w:bCs/>
          <w:sz w:val="18"/>
          <w:szCs w:val="18"/>
        </w:rPr>
      </w:pPr>
      <w:r w:rsidRPr="007B544E">
        <w:rPr>
          <w:rFonts w:ascii="Comic Sans MS" w:hAnsi="Comic Sans MS" w:cs="KorinnaITCbyBT-Bold"/>
          <w:b/>
          <w:bCs/>
          <w:sz w:val="18"/>
          <w:szCs w:val="18"/>
        </w:rPr>
        <w:t>GERİ DÖNÜŞÜM YARARLARI</w:t>
      </w:r>
    </w:p>
    <w:p w:rsidR="007B544E" w:rsidRPr="007B544E" w:rsidRDefault="007B544E" w:rsidP="007B544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Doğal kaynaklar korunur.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% 100 geri dönüşümle elde edilmiş bir ton kâğıt, 17 ağaç</w:t>
      </w:r>
      <w:r>
        <w:rPr>
          <w:rFonts w:ascii="Comic Sans MS" w:hAnsi="Comic Sans MS" w:cs="KorinnaITCbyBT-Regular"/>
          <w:sz w:val="18"/>
          <w:szCs w:val="18"/>
        </w:rPr>
        <w:t xml:space="preserve"> Kutra</w:t>
      </w:r>
      <w:r w:rsidRPr="007B544E">
        <w:rPr>
          <w:rFonts w:ascii="Comic Sans MS" w:hAnsi="Comic Sans MS" w:cs="KorinnaITCbyBT-Regular"/>
          <w:sz w:val="18"/>
          <w:szCs w:val="18"/>
        </w:rPr>
        <w:t>rır ve 26,5 m</w:t>
      </w:r>
      <w:r>
        <w:rPr>
          <w:rFonts w:ascii="Comic Sans MS" w:hAnsi="Comic Sans MS" w:cs="KorinnaITCbyBT-Regular"/>
          <w:sz w:val="18"/>
          <w:szCs w:val="18"/>
          <w:vertAlign w:val="superscript"/>
        </w:rPr>
        <w:t>3</w:t>
      </w:r>
      <w:r w:rsidRPr="007B544E">
        <w:rPr>
          <w:rFonts w:ascii="Comic Sans MS" w:hAnsi="Comic Sans MS" w:cs="KorinnaITCbyBT-Regular"/>
          <w:sz w:val="18"/>
          <w:szCs w:val="18"/>
        </w:rPr>
        <w:t xml:space="preserve"> su tasarrufu sağlar.</w:t>
      </w:r>
    </w:p>
    <w:p w:rsidR="00C94D47" w:rsidRPr="007B544E" w:rsidRDefault="007B544E" w:rsidP="007B544E">
      <w:pPr>
        <w:pStyle w:val="AralkYok"/>
        <w:numPr>
          <w:ilvl w:val="0"/>
          <w:numId w:val="8"/>
        </w:numPr>
        <w:ind w:left="0" w:firstLine="360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 xml:space="preserve">Bir ton kalay kaplı çeliğin geri </w:t>
      </w:r>
      <w:r>
        <w:rPr>
          <w:rFonts w:ascii="Comic Sans MS" w:hAnsi="Comic Sans MS" w:cs="KorinnaITCbyBT-Regular"/>
          <w:sz w:val="18"/>
          <w:szCs w:val="18"/>
        </w:rPr>
        <w:t xml:space="preserve">dönüştürülmesi ile 1,5 ton </w:t>
      </w:r>
      <w:r w:rsidRPr="007B544E">
        <w:rPr>
          <w:rFonts w:ascii="Comic Sans MS" w:hAnsi="Comic Sans MS" w:cs="KorinnaITCbyBT-Regular"/>
          <w:sz w:val="18"/>
          <w:szCs w:val="18"/>
        </w:rPr>
        <w:t>demir cevheri ve 0,5 ton kok kömüründen tasarruf sağlanır.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Bir ton geri dönüşümlü kâğıt 4100 kWh enerji tasarrufu sağlar.</w:t>
      </w:r>
    </w:p>
    <w:p w:rsidR="00C94D47" w:rsidRPr="00021AAE" w:rsidRDefault="007B544E" w:rsidP="007B544E">
      <w:pPr>
        <w:pStyle w:val="AralkYok"/>
        <w:numPr>
          <w:ilvl w:val="0"/>
          <w:numId w:val="8"/>
        </w:numPr>
        <w:ind w:left="0" w:firstLine="360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Bir ton kalay kaplı çeliğin geri dönüştürülmesi % 70 enerji tasarrufu sağlar.</w:t>
      </w:r>
    </w:p>
    <w:p w:rsidR="00485F5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Enerji tasarrufu sağlanır.</w:t>
      </w:r>
    </w:p>
    <w:p w:rsidR="007B544E" w:rsidRPr="00485F5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485F5E">
        <w:rPr>
          <w:rFonts w:ascii="Comic Sans MS" w:hAnsi="Comic Sans MS" w:cs="KorinnaITCbyBT-Regular"/>
          <w:sz w:val="18"/>
          <w:szCs w:val="18"/>
        </w:rPr>
        <w:t>Atık miktarı azalır.</w:t>
      </w:r>
    </w:p>
    <w:p w:rsidR="007B544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Çevre kirliliği azalır.</w:t>
      </w:r>
    </w:p>
    <w:p w:rsidR="00485F5E" w:rsidRDefault="00485F5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Ekonomik katkı sağlar.</w:t>
      </w:r>
    </w:p>
    <w:p w:rsidR="00485F5E" w:rsidRPr="007B544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</w:p>
    <w:p w:rsidR="00485F5E" w:rsidRPr="00485F5E" w:rsidRDefault="00485F5E" w:rsidP="00485F5E">
      <w:pPr>
        <w:pStyle w:val="AralkYok"/>
        <w:rPr>
          <w:rFonts w:ascii="Comic Sans MS" w:hAnsi="Comic Sans MS"/>
          <w:b/>
          <w:sz w:val="20"/>
          <w:szCs w:val="20"/>
        </w:rPr>
      </w:pPr>
      <w:r w:rsidRPr="00485F5E">
        <w:rPr>
          <w:rFonts w:ascii="Comic Sans MS" w:hAnsi="Comic Sans MS"/>
          <w:b/>
          <w:sz w:val="20"/>
          <w:szCs w:val="20"/>
        </w:rPr>
        <w:t>Geri Dönüşümle İlgili Dünyadan Bazı Örnekler</w:t>
      </w:r>
    </w:p>
    <w:p w:rsidR="00485F5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485F5E">
        <w:rPr>
          <w:rFonts w:ascii="Comic Sans MS" w:hAnsi="Comic Sans MS" w:cs="KorinnaITCbyBT-Regular"/>
          <w:color w:val="000000"/>
          <w:sz w:val="18"/>
          <w:szCs w:val="18"/>
        </w:rPr>
        <w:t>* İtalya'da bazı meyve ve sebze üreticileri, ambalajları çok kulla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485F5E">
        <w:rPr>
          <w:rFonts w:ascii="Comic Sans MS" w:hAnsi="Comic Sans MS" w:cs="KorinnaITCbyBT-Regular"/>
          <w:color w:val="000000"/>
          <w:sz w:val="18"/>
          <w:szCs w:val="18"/>
        </w:rPr>
        <w:t>nımlı ve geri dönüşümlü olarak üretmeye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485F5E">
        <w:rPr>
          <w:rFonts w:ascii="Comic Sans MS" w:hAnsi="Comic Sans MS" w:cs="KorinnaITCbyBT-Regular"/>
          <w:color w:val="000000"/>
          <w:sz w:val="18"/>
          <w:szCs w:val="18"/>
        </w:rPr>
        <w:t>başladılar.</w:t>
      </w:r>
      <w:r w:rsidRPr="00485F5E">
        <w:rPr>
          <w:rFonts w:ascii="Comic Sans MS" w:hAnsi="Comic Sans MS" w:cs="KorinnaITCbyBT-Regular"/>
          <w:sz w:val="18"/>
          <w:szCs w:val="18"/>
        </w:rPr>
        <w:t xml:space="preserve"> </w:t>
      </w:r>
    </w:p>
    <w:p w:rsidR="00485F5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  <w:r>
        <w:rPr>
          <w:rFonts w:ascii="Comic Sans MS" w:hAnsi="Comic Sans MS" w:cs="KorinnaITCbyBT-Regular"/>
          <w:sz w:val="18"/>
          <w:szCs w:val="18"/>
        </w:rPr>
        <w:t>*</w:t>
      </w:r>
      <w:r w:rsidRPr="00485F5E">
        <w:rPr>
          <w:rFonts w:ascii="Comic Sans MS" w:hAnsi="Comic Sans MS" w:cs="KorinnaITCbyBT-Regular"/>
          <w:sz w:val="18"/>
          <w:szCs w:val="18"/>
        </w:rPr>
        <w:t>Belçika'da ikinci el eşyalar için bir toplama, yenileme ve depola</w:t>
      </w:r>
      <w:r>
        <w:rPr>
          <w:rFonts w:ascii="Comic Sans MS" w:hAnsi="Comic Sans MS" w:cs="KorinnaITCbyBT-Regular"/>
          <w:sz w:val="18"/>
          <w:szCs w:val="18"/>
        </w:rPr>
        <w:t>-</w:t>
      </w:r>
      <w:r w:rsidRPr="00485F5E">
        <w:rPr>
          <w:rFonts w:ascii="Comic Sans MS" w:hAnsi="Comic Sans MS" w:cs="KorinnaITCbyBT-Regular"/>
          <w:sz w:val="18"/>
          <w:szCs w:val="18"/>
        </w:rPr>
        <w:t>ma merkezi kurulmuştur.</w:t>
      </w:r>
    </w:p>
    <w:p w:rsidR="00485F5E" w:rsidRDefault="00485F5E" w:rsidP="00485F5E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</w:t>
      </w:r>
      <w:r w:rsidRPr="00485F5E">
        <w:rPr>
          <w:rFonts w:ascii="Comic Sans MS" w:hAnsi="Comic Sans MS"/>
          <w:sz w:val="18"/>
          <w:szCs w:val="18"/>
        </w:rPr>
        <w:t>İsveç'te ambalaj atıklarını %25 azaltmak için geri dönüşüme gi</w:t>
      </w:r>
      <w:r>
        <w:rPr>
          <w:rFonts w:ascii="Comic Sans MS" w:hAnsi="Comic Sans MS"/>
          <w:sz w:val="18"/>
          <w:szCs w:val="18"/>
        </w:rPr>
        <w:t>-</w:t>
      </w:r>
      <w:r w:rsidRPr="00485F5E">
        <w:rPr>
          <w:rFonts w:ascii="Comic Sans MS" w:hAnsi="Comic Sans MS"/>
          <w:sz w:val="18"/>
          <w:szCs w:val="18"/>
        </w:rPr>
        <w:t>dinceye kadar yüzlerce kere kullanılabilecek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olan kutular, en az 10 yıl dayanacak sağlamlıkta yapılmıştır.</w:t>
      </w:r>
    </w:p>
    <w:p w:rsidR="00545E21" w:rsidRPr="00021AAE" w:rsidRDefault="00485F5E" w:rsidP="00545E2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485F5E">
        <w:rPr>
          <w:rFonts w:ascii="Comic Sans MS" w:hAnsi="Comic Sans MS"/>
          <w:sz w:val="18"/>
          <w:szCs w:val="18"/>
        </w:rPr>
        <w:t>Geri kazanım, pek çok gelişmiş ülkede yasalarla desteklenen bir sisteme oturtulmuş durumdadır.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Bu sistemin en düzenli şekilde uygulandığı ülkelerden biri de Almanya. Almanya’da bu sistemin bu kadar düzenli işlemesinin bir nedeni de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sistemin yasalarla hükû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met tarafından desteklenmesidir.</w:t>
      </w:r>
    </w:p>
    <w:p w:rsidR="00021AAE" w:rsidRDefault="00021AAE" w:rsidP="00545E21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545E21" w:rsidRP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 w:rsidRPr="00545E21">
        <w:rPr>
          <w:rFonts w:ascii="Comic Sans MS" w:hAnsi="Comic Sans MS"/>
          <w:b/>
          <w:sz w:val="24"/>
          <w:szCs w:val="24"/>
        </w:rPr>
        <w:t>ÇEVRE SORUNLARININ ÖNLENMESİNE</w:t>
      </w:r>
    </w:p>
    <w:p w:rsid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 w:rsidRPr="00545E21">
        <w:rPr>
          <w:rFonts w:ascii="Comic Sans MS" w:hAnsi="Comic Sans MS"/>
          <w:b/>
          <w:sz w:val="24"/>
          <w:szCs w:val="24"/>
        </w:rPr>
        <w:t>YÖNELİK STRATEJİLER</w:t>
      </w:r>
    </w:p>
    <w:p w:rsidR="00545E21" w:rsidRP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5080</wp:posOffset>
            </wp:positionV>
            <wp:extent cx="3560445" cy="3800475"/>
            <wp:effectExtent l="19050" t="0" r="190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5E21" w:rsidRPr="00545E21" w:rsidSect="002C5E72">
      <w:pgSz w:w="11906" w:h="16838"/>
      <w:pgMar w:top="426" w:right="282" w:bottom="142" w:left="426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orinnaITCbyBT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TM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M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orinnaITCbyBT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orinnaITCbyBT-Kursiv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70A"/>
    <w:multiLevelType w:val="hybridMultilevel"/>
    <w:tmpl w:val="3CFAB2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21FA"/>
    <w:multiLevelType w:val="hybridMultilevel"/>
    <w:tmpl w:val="6CFC706C"/>
    <w:lvl w:ilvl="0" w:tplc="8678320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KorinnaITCbyBT-Regular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67E8D"/>
    <w:multiLevelType w:val="hybridMultilevel"/>
    <w:tmpl w:val="A16E6CF2"/>
    <w:lvl w:ilvl="0" w:tplc="95C2D3EC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04FC3"/>
    <w:multiLevelType w:val="hybridMultilevel"/>
    <w:tmpl w:val="68B69FB6"/>
    <w:lvl w:ilvl="0" w:tplc="9CC4B020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77852"/>
    <w:multiLevelType w:val="hybridMultilevel"/>
    <w:tmpl w:val="540A6AA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00D89"/>
    <w:multiLevelType w:val="hybridMultilevel"/>
    <w:tmpl w:val="8B54BB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E5E82"/>
    <w:multiLevelType w:val="hybridMultilevel"/>
    <w:tmpl w:val="151047E2"/>
    <w:lvl w:ilvl="0" w:tplc="E13413A6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14BEE"/>
    <w:multiLevelType w:val="hybridMultilevel"/>
    <w:tmpl w:val="DCF0916A"/>
    <w:lvl w:ilvl="0" w:tplc="05481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54706"/>
    <w:rsid w:val="00021AAE"/>
    <w:rsid w:val="000529D2"/>
    <w:rsid w:val="000A7F0D"/>
    <w:rsid w:val="00194DE4"/>
    <w:rsid w:val="002C5E72"/>
    <w:rsid w:val="002D5198"/>
    <w:rsid w:val="003F5DAB"/>
    <w:rsid w:val="00402140"/>
    <w:rsid w:val="00404C57"/>
    <w:rsid w:val="00405B1D"/>
    <w:rsid w:val="00485F5E"/>
    <w:rsid w:val="00545E21"/>
    <w:rsid w:val="00572272"/>
    <w:rsid w:val="00573EE0"/>
    <w:rsid w:val="0058202E"/>
    <w:rsid w:val="0058464F"/>
    <w:rsid w:val="00584C71"/>
    <w:rsid w:val="006076F5"/>
    <w:rsid w:val="006420CD"/>
    <w:rsid w:val="006D4E94"/>
    <w:rsid w:val="006D54A9"/>
    <w:rsid w:val="006F7B27"/>
    <w:rsid w:val="007B544E"/>
    <w:rsid w:val="007D17D5"/>
    <w:rsid w:val="007E60B4"/>
    <w:rsid w:val="00894DFF"/>
    <w:rsid w:val="008A448D"/>
    <w:rsid w:val="00913C2D"/>
    <w:rsid w:val="009C284F"/>
    <w:rsid w:val="00A311A8"/>
    <w:rsid w:val="00B54706"/>
    <w:rsid w:val="00B675AC"/>
    <w:rsid w:val="00B96BEC"/>
    <w:rsid w:val="00BF35F5"/>
    <w:rsid w:val="00C034E0"/>
    <w:rsid w:val="00C252D3"/>
    <w:rsid w:val="00C55213"/>
    <w:rsid w:val="00C94D47"/>
    <w:rsid w:val="00CD1413"/>
    <w:rsid w:val="00CF6854"/>
    <w:rsid w:val="00DA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8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54706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94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4DE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85F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A93C8-157B-482A-BB3A-74B7E956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2588</Words>
  <Characters>17226</Characters>
  <Application>Microsoft Office Word</Application>
  <DocSecurity>0</DocSecurity>
  <Lines>480</Lines>
  <Paragraphs>147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2018-02-27T14:17:00Z</dcterms:created>
  <dcterms:modified xsi:type="dcterms:W3CDTF">2022-01-25T18:38:00Z</dcterms:modified>
  <cp:category>http://sinifogretmeniyiz.biz/dosyalar.asp</cp:category>
</cp:coreProperties>
</file>