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B5" w:rsidRDefault="00593F6E" w:rsidP="00954542">
      <w:pPr>
        <w:tabs>
          <w:tab w:val="left" w:pos="7815"/>
        </w:tabs>
        <w:spacing w:after="0"/>
        <w:rPr>
          <w:b/>
          <w:sz w:val="24"/>
          <w:szCs w:val="24"/>
        </w:rPr>
      </w:pPr>
      <w:r w:rsidRPr="00475A5E">
        <w:rPr>
          <w:b/>
          <w:sz w:val="24"/>
          <w:szCs w:val="24"/>
        </w:rPr>
        <w:t>ADI SOYADI:</w:t>
      </w:r>
      <w:r w:rsidR="008230DC">
        <w:rPr>
          <w:b/>
          <w:sz w:val="24"/>
          <w:szCs w:val="24"/>
        </w:rPr>
        <w:t xml:space="preserve"> </w:t>
      </w:r>
      <w:proofErr w:type="gramStart"/>
      <w:r w:rsidR="008230DC">
        <w:rPr>
          <w:b/>
          <w:sz w:val="24"/>
          <w:szCs w:val="24"/>
        </w:rPr>
        <w:t>……………………………………………………….</w:t>
      </w:r>
      <w:proofErr w:type="gramEnd"/>
      <w:r w:rsidR="004C555A">
        <w:rPr>
          <w:b/>
          <w:sz w:val="24"/>
          <w:szCs w:val="24"/>
        </w:rPr>
        <w:t xml:space="preserve">                          </w:t>
      </w:r>
    </w:p>
    <w:p w:rsidR="00954542" w:rsidRDefault="00593F6E" w:rsidP="00954542">
      <w:pPr>
        <w:tabs>
          <w:tab w:val="left" w:pos="7815"/>
        </w:tabs>
        <w:spacing w:after="0"/>
        <w:rPr>
          <w:b/>
          <w:sz w:val="24"/>
          <w:szCs w:val="24"/>
        </w:rPr>
      </w:pPr>
      <w:r w:rsidRPr="00475A5E">
        <w:rPr>
          <w:b/>
          <w:sz w:val="24"/>
          <w:szCs w:val="24"/>
        </w:rPr>
        <w:tab/>
      </w:r>
    </w:p>
    <w:p w:rsidR="00593F6E" w:rsidRDefault="00217BB5" w:rsidP="008230DC">
      <w:pPr>
        <w:tabs>
          <w:tab w:val="left" w:pos="7815"/>
        </w:tabs>
        <w:spacing w:after="0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</w:t>
      </w:r>
      <w:r w:rsidR="00593F6E" w:rsidRPr="00217BB5">
        <w:rPr>
          <w:b/>
          <w:sz w:val="28"/>
          <w:szCs w:val="28"/>
        </w:rPr>
        <w:t>20</w:t>
      </w:r>
      <w:r w:rsidR="00696A2C">
        <w:rPr>
          <w:b/>
          <w:sz w:val="28"/>
          <w:szCs w:val="28"/>
        </w:rPr>
        <w:t>21-2022</w:t>
      </w:r>
      <w:bookmarkStart w:id="0" w:name="_GoBack"/>
      <w:bookmarkEnd w:id="0"/>
      <w:r w:rsidR="00593F6E" w:rsidRPr="00217BB5">
        <w:rPr>
          <w:b/>
          <w:sz w:val="28"/>
          <w:szCs w:val="28"/>
        </w:rPr>
        <w:t xml:space="preserve"> EĞİTİM ÖĞETİM YILI </w:t>
      </w:r>
      <w:r w:rsidRPr="00217BB5">
        <w:rPr>
          <w:b/>
          <w:sz w:val="28"/>
          <w:szCs w:val="28"/>
        </w:rPr>
        <w:t xml:space="preserve">4-A SINIFI </w:t>
      </w:r>
      <w:r w:rsidR="00591927">
        <w:rPr>
          <w:b/>
          <w:sz w:val="28"/>
          <w:szCs w:val="28"/>
        </w:rPr>
        <w:t>TRAFİK GÜVENLİĞİ 1.DÖNEM 2.</w:t>
      </w:r>
      <w:proofErr w:type="gramStart"/>
      <w:r w:rsidR="00591927">
        <w:rPr>
          <w:b/>
          <w:sz w:val="28"/>
          <w:szCs w:val="28"/>
        </w:rPr>
        <w:t xml:space="preserve">SINAV </w:t>
      </w:r>
      <w:r w:rsidR="00593F6E" w:rsidRPr="00217BB5">
        <w:rPr>
          <w:b/>
          <w:sz w:val="28"/>
          <w:szCs w:val="28"/>
        </w:rPr>
        <w:t xml:space="preserve"> SORULARI</w:t>
      </w:r>
      <w:proofErr w:type="gramEnd"/>
    </w:p>
    <w:p w:rsidR="00591927" w:rsidRPr="00217BB5" w:rsidRDefault="00591927" w:rsidP="008230DC">
      <w:pPr>
        <w:tabs>
          <w:tab w:val="left" w:pos="7815"/>
        </w:tabs>
        <w:spacing w:after="0"/>
        <w:rPr>
          <w:b/>
          <w:sz w:val="28"/>
          <w:szCs w:val="28"/>
        </w:rPr>
      </w:pPr>
    </w:p>
    <w:p w:rsidR="002A176A" w:rsidRPr="00254F4E" w:rsidRDefault="002A176A" w:rsidP="00217BB5">
      <w:pPr>
        <w:pStyle w:val="AralkYok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bCs/>
          <w:sz w:val="26"/>
          <w:szCs w:val="26"/>
          <w:lang w:bidi="he-IL"/>
        </w:rPr>
      </w:pPr>
      <w:r w:rsidRPr="00254F4E">
        <w:rPr>
          <w:rFonts w:asciiTheme="minorHAnsi" w:hAnsiTheme="minorHAnsi" w:cstheme="minorHAnsi"/>
          <w:b/>
          <w:bCs/>
          <w:sz w:val="26"/>
          <w:szCs w:val="26"/>
          <w:lang w:bidi="he-IL"/>
        </w:rPr>
        <w:t>Aşağıdaki cümlelerin doğru olanların başına D, yanlış olanların başına Y, yazınız.(</w:t>
      </w:r>
      <w:r w:rsidR="008230DC" w:rsidRPr="00254F4E">
        <w:rPr>
          <w:rFonts w:asciiTheme="minorHAnsi" w:hAnsiTheme="minorHAnsi" w:cstheme="minorHAnsi"/>
          <w:b/>
          <w:bCs/>
          <w:sz w:val="26"/>
          <w:szCs w:val="26"/>
          <w:lang w:bidi="he-IL"/>
        </w:rPr>
        <w:t>2</w:t>
      </w:r>
      <w:r w:rsidRPr="00254F4E">
        <w:rPr>
          <w:rFonts w:asciiTheme="minorHAnsi" w:hAnsiTheme="minorHAnsi" w:cstheme="minorHAnsi"/>
          <w:b/>
          <w:bCs/>
          <w:sz w:val="26"/>
          <w:szCs w:val="26"/>
          <w:lang w:bidi="he-IL"/>
        </w:rPr>
        <w:t>0 puan)</w:t>
      </w:r>
    </w:p>
    <w:p w:rsidR="002A176A" w:rsidRPr="00217BB5" w:rsidRDefault="002A176A" w:rsidP="00591927">
      <w:pPr>
        <w:spacing w:after="0" w:line="360" w:lineRule="auto"/>
        <w:rPr>
          <w:rFonts w:cstheme="minorHAnsi"/>
          <w:sz w:val="26"/>
          <w:szCs w:val="26"/>
        </w:rPr>
      </w:pPr>
      <w:r w:rsidRPr="00217BB5">
        <w:rPr>
          <w:rFonts w:cstheme="minorHAnsi"/>
          <w:sz w:val="26"/>
          <w:szCs w:val="26"/>
        </w:rPr>
        <w:t>(</w:t>
      </w:r>
      <w:proofErr w:type="gramStart"/>
      <w:r w:rsidRPr="00217BB5">
        <w:rPr>
          <w:rFonts w:cstheme="minorHAnsi"/>
          <w:sz w:val="26"/>
          <w:szCs w:val="26"/>
        </w:rPr>
        <w:t>……..</w:t>
      </w:r>
      <w:proofErr w:type="gramEnd"/>
      <w:r w:rsidRPr="00217BB5">
        <w:rPr>
          <w:rFonts w:cstheme="minorHAnsi"/>
          <w:sz w:val="26"/>
          <w:szCs w:val="26"/>
        </w:rPr>
        <w:t>)</w:t>
      </w:r>
      <w:r w:rsidR="00217BB5">
        <w:rPr>
          <w:rFonts w:cstheme="minorHAnsi"/>
          <w:sz w:val="26"/>
          <w:szCs w:val="26"/>
        </w:rPr>
        <w:t xml:space="preserve"> </w:t>
      </w:r>
      <w:r w:rsidRPr="00217BB5">
        <w:rPr>
          <w:rFonts w:cstheme="minorHAnsi"/>
          <w:sz w:val="26"/>
          <w:szCs w:val="26"/>
        </w:rPr>
        <w:t xml:space="preserve">Trafikte düzeni ve güvenliği sağlayan kişiye </w:t>
      </w:r>
      <w:r w:rsidRPr="00217BB5">
        <w:rPr>
          <w:rFonts w:cstheme="minorHAnsi"/>
          <w:b/>
          <w:sz w:val="26"/>
          <w:szCs w:val="26"/>
        </w:rPr>
        <w:t>“</w:t>
      </w:r>
      <w:r w:rsidRPr="00217BB5">
        <w:rPr>
          <w:rFonts w:cstheme="minorHAnsi"/>
          <w:sz w:val="26"/>
          <w:szCs w:val="26"/>
        </w:rPr>
        <w:t>trafik polisi” denir.</w:t>
      </w:r>
    </w:p>
    <w:p w:rsidR="002A176A" w:rsidRPr="00217BB5" w:rsidRDefault="002A176A" w:rsidP="00591927">
      <w:pPr>
        <w:spacing w:after="0" w:line="360" w:lineRule="auto"/>
        <w:rPr>
          <w:rFonts w:eastAsia="Calibri" w:cstheme="minorHAnsi"/>
          <w:sz w:val="26"/>
          <w:szCs w:val="26"/>
        </w:rPr>
      </w:pPr>
      <w:r w:rsidRPr="00217BB5">
        <w:rPr>
          <w:rFonts w:cstheme="minorHAnsi"/>
          <w:sz w:val="26"/>
          <w:szCs w:val="26"/>
        </w:rPr>
        <w:t>(</w:t>
      </w:r>
      <w:proofErr w:type="gramStart"/>
      <w:r w:rsidRPr="00217BB5">
        <w:rPr>
          <w:rFonts w:cstheme="minorHAnsi"/>
          <w:sz w:val="26"/>
          <w:szCs w:val="26"/>
        </w:rPr>
        <w:t>……..</w:t>
      </w:r>
      <w:proofErr w:type="gramEnd"/>
      <w:r w:rsidRPr="00217BB5">
        <w:rPr>
          <w:rFonts w:cstheme="minorHAnsi"/>
          <w:sz w:val="26"/>
          <w:szCs w:val="26"/>
        </w:rPr>
        <w:t xml:space="preserve">) </w:t>
      </w:r>
      <w:r w:rsidRPr="00217BB5">
        <w:rPr>
          <w:rFonts w:eastAsia="Calibri" w:cstheme="minorHAnsi"/>
          <w:sz w:val="26"/>
          <w:szCs w:val="26"/>
        </w:rPr>
        <w:t>Yaya geçidi, ışıklı işaret cihazı, alt ve üst geçit güvenli geçiş yerleridir.</w:t>
      </w:r>
    </w:p>
    <w:p w:rsidR="00C06D57" w:rsidRPr="004C555A" w:rsidRDefault="004C555A" w:rsidP="00591927">
      <w:pPr>
        <w:pStyle w:val="AralkYok"/>
        <w:spacing w:line="360" w:lineRule="auto"/>
        <w:rPr>
          <w:rStyle w:val="Kpr"/>
          <w:rFonts w:asciiTheme="minorHAnsi" w:hAnsiTheme="minorHAnsi"/>
          <w:color w:val="auto"/>
          <w:sz w:val="26"/>
          <w:szCs w:val="26"/>
          <w:u w:val="none"/>
        </w:rPr>
      </w:pPr>
      <w:r w:rsidRPr="004C555A">
        <w:rPr>
          <w:rFonts w:asciiTheme="minorHAnsi" w:hAnsiTheme="minorHAnsi"/>
          <w:sz w:val="26"/>
          <w:szCs w:val="26"/>
        </w:rPr>
        <w:fldChar w:fldCharType="begin"/>
      </w:r>
      <w:r w:rsidRPr="004C555A">
        <w:rPr>
          <w:rFonts w:asciiTheme="minorHAnsi" w:hAnsiTheme="minorHAnsi"/>
          <w:sz w:val="26"/>
          <w:szCs w:val="26"/>
        </w:rPr>
        <w:instrText xml:space="preserve"> HYPERLINK "http://www.egitimhane.com" </w:instrText>
      </w:r>
      <w:r w:rsidRPr="004C555A">
        <w:rPr>
          <w:rFonts w:asciiTheme="minorHAnsi" w:hAnsiTheme="minorHAnsi"/>
          <w:sz w:val="26"/>
          <w:szCs w:val="26"/>
        </w:rPr>
        <w:fldChar w:fldCharType="separate"/>
      </w:r>
      <w:r w:rsidR="00C06D57" w:rsidRPr="004C555A">
        <w:rPr>
          <w:rStyle w:val="Kpr"/>
          <w:rFonts w:asciiTheme="minorHAnsi" w:hAnsiTheme="minorHAnsi"/>
          <w:color w:val="auto"/>
          <w:sz w:val="26"/>
          <w:szCs w:val="26"/>
          <w:u w:val="none"/>
        </w:rPr>
        <w:t>(</w:t>
      </w:r>
      <w:proofErr w:type="gramStart"/>
      <w:r w:rsidR="00C06D57" w:rsidRPr="004C555A">
        <w:rPr>
          <w:rStyle w:val="Kpr"/>
          <w:rFonts w:asciiTheme="minorHAnsi" w:hAnsiTheme="minorHAnsi"/>
          <w:color w:val="auto"/>
          <w:sz w:val="26"/>
          <w:szCs w:val="26"/>
          <w:u w:val="none"/>
        </w:rPr>
        <w:t>......</w:t>
      </w:r>
      <w:r w:rsidR="00217BB5" w:rsidRPr="004C555A">
        <w:rPr>
          <w:rStyle w:val="Kpr"/>
          <w:rFonts w:asciiTheme="minorHAnsi" w:hAnsiTheme="minorHAnsi"/>
          <w:color w:val="auto"/>
          <w:sz w:val="26"/>
          <w:szCs w:val="26"/>
          <w:u w:val="none"/>
        </w:rPr>
        <w:t>..</w:t>
      </w:r>
      <w:proofErr w:type="gramEnd"/>
      <w:r w:rsidR="00C06D57" w:rsidRPr="004C555A">
        <w:rPr>
          <w:rStyle w:val="Kpr"/>
          <w:rFonts w:asciiTheme="minorHAnsi" w:hAnsiTheme="minorHAnsi"/>
          <w:color w:val="auto"/>
          <w:sz w:val="26"/>
          <w:szCs w:val="26"/>
          <w:u w:val="none"/>
        </w:rPr>
        <w:t>) Taşıt yollarında bisiklet kullanmanın yaş sınırı yoktur.</w:t>
      </w:r>
    </w:p>
    <w:p w:rsidR="00C06D57" w:rsidRPr="004C555A" w:rsidRDefault="00C06D57" w:rsidP="00591927">
      <w:pPr>
        <w:pStyle w:val="AralkYok"/>
        <w:spacing w:line="360" w:lineRule="auto"/>
        <w:rPr>
          <w:rStyle w:val="Kpr"/>
          <w:rFonts w:asciiTheme="minorHAnsi" w:hAnsiTheme="minorHAnsi"/>
          <w:color w:val="auto"/>
          <w:sz w:val="26"/>
          <w:szCs w:val="26"/>
          <w:u w:val="none"/>
        </w:rPr>
      </w:pPr>
      <w:r w:rsidRPr="004C555A">
        <w:rPr>
          <w:rStyle w:val="Kpr"/>
          <w:rFonts w:asciiTheme="minorHAnsi" w:hAnsiTheme="minorHAnsi"/>
          <w:color w:val="auto"/>
          <w:sz w:val="26"/>
          <w:szCs w:val="26"/>
          <w:u w:val="none"/>
        </w:rPr>
        <w:t>(</w:t>
      </w:r>
      <w:proofErr w:type="gramStart"/>
      <w:r w:rsidRPr="004C555A">
        <w:rPr>
          <w:rStyle w:val="Kpr"/>
          <w:rFonts w:asciiTheme="minorHAnsi" w:hAnsiTheme="minorHAnsi"/>
          <w:color w:val="auto"/>
          <w:sz w:val="26"/>
          <w:szCs w:val="26"/>
          <w:u w:val="none"/>
        </w:rPr>
        <w:t>......</w:t>
      </w:r>
      <w:r w:rsidR="00217BB5" w:rsidRPr="004C555A">
        <w:rPr>
          <w:rStyle w:val="Kpr"/>
          <w:rFonts w:asciiTheme="minorHAnsi" w:hAnsiTheme="minorHAnsi"/>
          <w:color w:val="auto"/>
          <w:sz w:val="26"/>
          <w:szCs w:val="26"/>
          <w:u w:val="none"/>
        </w:rPr>
        <w:t>..</w:t>
      </w:r>
      <w:proofErr w:type="gramEnd"/>
      <w:r w:rsidRPr="004C555A">
        <w:rPr>
          <w:rStyle w:val="Kpr"/>
          <w:rFonts w:asciiTheme="minorHAnsi" w:hAnsiTheme="minorHAnsi"/>
          <w:color w:val="auto"/>
          <w:sz w:val="26"/>
          <w:szCs w:val="26"/>
          <w:u w:val="none"/>
        </w:rPr>
        <w:t>) Acelemiz varsa kırmızı ışıkta da karşıya geçebiliriz.</w:t>
      </w:r>
    </w:p>
    <w:p w:rsidR="002A176A" w:rsidRPr="004C555A" w:rsidRDefault="002A176A" w:rsidP="00591927">
      <w:pPr>
        <w:pStyle w:val="Default"/>
        <w:spacing w:line="360" w:lineRule="auto"/>
        <w:rPr>
          <w:rStyle w:val="Kpr"/>
          <w:rFonts w:asciiTheme="minorHAnsi" w:hAnsiTheme="minorHAnsi" w:cstheme="minorHAnsi"/>
          <w:color w:val="auto"/>
          <w:sz w:val="26"/>
          <w:szCs w:val="26"/>
          <w:u w:val="none"/>
        </w:rPr>
      </w:pPr>
      <w:r w:rsidRPr="004C555A">
        <w:rPr>
          <w:rStyle w:val="Kpr"/>
          <w:rFonts w:asciiTheme="minorHAnsi" w:hAnsiTheme="minorHAnsi" w:cstheme="minorHAnsi"/>
          <w:color w:val="auto"/>
          <w:sz w:val="26"/>
          <w:szCs w:val="26"/>
          <w:u w:val="none"/>
        </w:rPr>
        <w:t>(</w:t>
      </w:r>
      <w:proofErr w:type="gramStart"/>
      <w:r w:rsidRPr="004C555A">
        <w:rPr>
          <w:rStyle w:val="Kpr"/>
          <w:rFonts w:asciiTheme="minorHAnsi" w:hAnsiTheme="minorHAnsi" w:cstheme="minorHAnsi"/>
          <w:color w:val="auto"/>
          <w:sz w:val="26"/>
          <w:szCs w:val="26"/>
          <w:u w:val="none"/>
        </w:rPr>
        <w:t>……..</w:t>
      </w:r>
      <w:proofErr w:type="gramEnd"/>
      <w:r w:rsidRPr="004C555A">
        <w:rPr>
          <w:rStyle w:val="Kpr"/>
          <w:rFonts w:asciiTheme="minorHAnsi" w:hAnsiTheme="minorHAnsi" w:cstheme="minorHAnsi"/>
          <w:color w:val="auto"/>
          <w:sz w:val="26"/>
          <w:szCs w:val="26"/>
          <w:u w:val="none"/>
        </w:rPr>
        <w:t xml:space="preserve">) </w:t>
      </w:r>
      <w:r w:rsidRPr="004C555A">
        <w:rPr>
          <w:rStyle w:val="Kpr"/>
          <w:rFonts w:asciiTheme="minorHAnsi" w:eastAsia="Calibri" w:hAnsiTheme="minorHAnsi" w:cstheme="minorHAnsi"/>
          <w:color w:val="auto"/>
          <w:sz w:val="26"/>
          <w:szCs w:val="26"/>
          <w:u w:val="none"/>
        </w:rPr>
        <w:t>Şoför, kaptan, makinist, vatman ve pilot ulaşım hizmeti verir.</w:t>
      </w:r>
    </w:p>
    <w:p w:rsidR="002A176A" w:rsidRPr="004C555A" w:rsidRDefault="002A176A" w:rsidP="00591927">
      <w:pPr>
        <w:pStyle w:val="Default"/>
        <w:spacing w:line="360" w:lineRule="auto"/>
        <w:rPr>
          <w:rStyle w:val="Kpr"/>
          <w:rFonts w:asciiTheme="minorHAnsi" w:hAnsiTheme="minorHAnsi" w:cstheme="minorHAnsi"/>
          <w:color w:val="auto"/>
          <w:sz w:val="26"/>
          <w:szCs w:val="26"/>
          <w:u w:val="none"/>
        </w:rPr>
      </w:pPr>
      <w:r w:rsidRPr="004C555A">
        <w:rPr>
          <w:rStyle w:val="Kpr"/>
          <w:rFonts w:asciiTheme="minorHAnsi" w:hAnsiTheme="minorHAnsi" w:cstheme="minorHAnsi"/>
          <w:color w:val="auto"/>
          <w:sz w:val="26"/>
          <w:szCs w:val="26"/>
          <w:u w:val="none"/>
        </w:rPr>
        <w:t>(</w:t>
      </w:r>
      <w:proofErr w:type="gramStart"/>
      <w:r w:rsidRPr="004C555A">
        <w:rPr>
          <w:rStyle w:val="Kpr"/>
          <w:rFonts w:asciiTheme="minorHAnsi" w:hAnsiTheme="minorHAnsi" w:cstheme="minorHAnsi"/>
          <w:color w:val="auto"/>
          <w:sz w:val="26"/>
          <w:szCs w:val="26"/>
          <w:u w:val="none"/>
        </w:rPr>
        <w:t>……..</w:t>
      </w:r>
      <w:proofErr w:type="gramEnd"/>
      <w:r w:rsidRPr="004C555A">
        <w:rPr>
          <w:rStyle w:val="Kpr"/>
          <w:rFonts w:asciiTheme="minorHAnsi" w:hAnsiTheme="minorHAnsi" w:cstheme="minorHAnsi"/>
          <w:color w:val="auto"/>
          <w:sz w:val="26"/>
          <w:szCs w:val="26"/>
          <w:u w:val="none"/>
        </w:rPr>
        <w:t>) Gideceğimiz yere en kısa yoldan değil, en güvenli yoldan gitmeliyiz.</w:t>
      </w:r>
    </w:p>
    <w:p w:rsidR="00C06D57" w:rsidRPr="004C555A" w:rsidRDefault="00C06D57" w:rsidP="00591927">
      <w:pPr>
        <w:spacing w:after="0" w:line="360" w:lineRule="auto"/>
        <w:rPr>
          <w:rFonts w:cstheme="minorHAnsi"/>
          <w:sz w:val="26"/>
          <w:szCs w:val="26"/>
        </w:rPr>
      </w:pPr>
      <w:r w:rsidRPr="004C555A">
        <w:rPr>
          <w:rStyle w:val="Kpr"/>
          <w:rFonts w:cstheme="minorHAnsi"/>
          <w:color w:val="auto"/>
          <w:sz w:val="26"/>
          <w:szCs w:val="26"/>
          <w:u w:val="none"/>
        </w:rPr>
        <w:t>(</w:t>
      </w:r>
      <w:proofErr w:type="gramStart"/>
      <w:r w:rsidRPr="004C555A">
        <w:rPr>
          <w:rStyle w:val="Kpr"/>
          <w:rFonts w:cstheme="minorHAnsi"/>
          <w:color w:val="auto"/>
          <w:sz w:val="26"/>
          <w:szCs w:val="26"/>
          <w:u w:val="none"/>
        </w:rPr>
        <w:t>……..</w:t>
      </w:r>
      <w:proofErr w:type="gramEnd"/>
      <w:r w:rsidRPr="004C555A">
        <w:rPr>
          <w:rStyle w:val="Kpr"/>
          <w:rFonts w:cstheme="minorHAnsi"/>
          <w:color w:val="auto"/>
          <w:sz w:val="26"/>
          <w:szCs w:val="26"/>
          <w:u w:val="none"/>
        </w:rPr>
        <w:t>)</w:t>
      </w:r>
      <w:r w:rsidR="00217BB5" w:rsidRPr="004C555A">
        <w:rPr>
          <w:rStyle w:val="Kpr"/>
          <w:rFonts w:cstheme="minorHAnsi"/>
          <w:color w:val="auto"/>
          <w:sz w:val="26"/>
          <w:szCs w:val="26"/>
          <w:u w:val="none"/>
        </w:rPr>
        <w:t xml:space="preserve"> </w:t>
      </w:r>
      <w:r w:rsidRPr="004C555A">
        <w:rPr>
          <w:rStyle w:val="Kpr"/>
          <w:rFonts w:cstheme="minorHAnsi"/>
          <w:color w:val="auto"/>
          <w:sz w:val="26"/>
          <w:szCs w:val="26"/>
          <w:u w:val="none"/>
        </w:rPr>
        <w:t>Toplu taşıma araçlarını konforlu ve hızlı olduğu için tercih ederiz.</w:t>
      </w:r>
      <w:r w:rsidR="004C555A" w:rsidRPr="004C555A">
        <w:rPr>
          <w:rFonts w:eastAsia="Calibri" w:cs="Times New Roman"/>
          <w:sz w:val="26"/>
          <w:szCs w:val="26"/>
          <w:lang w:eastAsia="en-US"/>
        </w:rPr>
        <w:fldChar w:fldCharType="end"/>
      </w:r>
    </w:p>
    <w:p w:rsidR="002A176A" w:rsidRPr="00217BB5" w:rsidRDefault="002A176A" w:rsidP="00591927">
      <w:pPr>
        <w:spacing w:after="0" w:line="360" w:lineRule="auto"/>
        <w:rPr>
          <w:rFonts w:cstheme="minorHAnsi"/>
          <w:sz w:val="26"/>
          <w:szCs w:val="26"/>
        </w:rPr>
      </w:pPr>
      <w:r w:rsidRPr="00217BB5">
        <w:rPr>
          <w:rFonts w:cstheme="minorHAnsi"/>
          <w:sz w:val="26"/>
          <w:szCs w:val="26"/>
        </w:rPr>
        <w:t>(</w:t>
      </w:r>
      <w:proofErr w:type="gramStart"/>
      <w:r w:rsidRPr="00217BB5">
        <w:rPr>
          <w:rFonts w:cstheme="minorHAnsi"/>
          <w:sz w:val="26"/>
          <w:szCs w:val="26"/>
        </w:rPr>
        <w:t>……..</w:t>
      </w:r>
      <w:proofErr w:type="gramEnd"/>
      <w:r w:rsidRPr="00217BB5">
        <w:rPr>
          <w:rFonts w:cstheme="minorHAnsi"/>
          <w:sz w:val="26"/>
          <w:szCs w:val="26"/>
        </w:rPr>
        <w:t xml:space="preserve">) Yolların yapım ve bakımından sorumlu olan kurum </w:t>
      </w:r>
      <w:r w:rsidRPr="00217BB5">
        <w:rPr>
          <w:rFonts w:cstheme="minorHAnsi"/>
          <w:sz w:val="26"/>
          <w:szCs w:val="26"/>
          <w:u w:val="single"/>
        </w:rPr>
        <w:t>Emniyet Genel Müdürlüğü’dür</w:t>
      </w:r>
      <w:r w:rsidRPr="00217BB5">
        <w:rPr>
          <w:rFonts w:cstheme="minorHAnsi"/>
          <w:sz w:val="26"/>
          <w:szCs w:val="26"/>
        </w:rPr>
        <w:t>.</w:t>
      </w:r>
    </w:p>
    <w:p w:rsidR="002A176A" w:rsidRPr="00217BB5" w:rsidRDefault="002A176A" w:rsidP="00591927">
      <w:pPr>
        <w:spacing w:after="0" w:line="360" w:lineRule="auto"/>
        <w:rPr>
          <w:rFonts w:eastAsia="Calibri" w:cstheme="minorHAnsi"/>
          <w:sz w:val="26"/>
          <w:szCs w:val="26"/>
        </w:rPr>
      </w:pPr>
      <w:r w:rsidRPr="00217BB5">
        <w:rPr>
          <w:rFonts w:cstheme="minorHAnsi"/>
          <w:sz w:val="26"/>
          <w:szCs w:val="26"/>
        </w:rPr>
        <w:t>(</w:t>
      </w:r>
      <w:proofErr w:type="gramStart"/>
      <w:r w:rsidRPr="00217BB5">
        <w:rPr>
          <w:rFonts w:cstheme="minorHAnsi"/>
          <w:sz w:val="26"/>
          <w:szCs w:val="26"/>
        </w:rPr>
        <w:t>……..</w:t>
      </w:r>
      <w:proofErr w:type="gramEnd"/>
      <w:r w:rsidRPr="00217BB5">
        <w:rPr>
          <w:rFonts w:cstheme="minorHAnsi"/>
          <w:sz w:val="26"/>
          <w:szCs w:val="26"/>
        </w:rPr>
        <w:t xml:space="preserve">) </w:t>
      </w:r>
      <w:r w:rsidR="00C06D57" w:rsidRPr="00217BB5">
        <w:rPr>
          <w:rFonts w:eastAsia="Calibri" w:cstheme="minorHAnsi"/>
          <w:sz w:val="26"/>
          <w:szCs w:val="26"/>
        </w:rPr>
        <w:t>T</w:t>
      </w:r>
      <w:r w:rsidRPr="00217BB5">
        <w:rPr>
          <w:rFonts w:eastAsia="Calibri" w:cstheme="minorHAnsi"/>
          <w:sz w:val="26"/>
          <w:szCs w:val="26"/>
        </w:rPr>
        <w:t>oplu taşıma araçlarını tercih etmek trafik kazalarının azalmasını sağlar.</w:t>
      </w:r>
    </w:p>
    <w:p w:rsidR="008230DC" w:rsidRPr="00591927" w:rsidRDefault="002A176A" w:rsidP="00591927">
      <w:pPr>
        <w:spacing w:after="0" w:line="360" w:lineRule="auto"/>
        <w:rPr>
          <w:rFonts w:eastAsia="Calibri" w:cstheme="minorHAnsi"/>
          <w:sz w:val="26"/>
          <w:szCs w:val="26"/>
        </w:rPr>
      </w:pPr>
      <w:r w:rsidRPr="00217BB5">
        <w:rPr>
          <w:rFonts w:cstheme="minorHAnsi"/>
          <w:sz w:val="26"/>
          <w:szCs w:val="26"/>
        </w:rPr>
        <w:t>(</w:t>
      </w:r>
      <w:proofErr w:type="gramStart"/>
      <w:r w:rsidRPr="00217BB5">
        <w:rPr>
          <w:rFonts w:cstheme="minorHAnsi"/>
          <w:sz w:val="26"/>
          <w:szCs w:val="26"/>
        </w:rPr>
        <w:t>……..</w:t>
      </w:r>
      <w:proofErr w:type="gramEnd"/>
      <w:r w:rsidRPr="00217BB5">
        <w:rPr>
          <w:rFonts w:cstheme="minorHAnsi"/>
          <w:sz w:val="26"/>
          <w:szCs w:val="26"/>
        </w:rPr>
        <w:t xml:space="preserve">) </w:t>
      </w:r>
      <w:r w:rsidRPr="00217BB5">
        <w:rPr>
          <w:rFonts w:eastAsia="Calibri" w:cstheme="minorHAnsi"/>
          <w:sz w:val="26"/>
          <w:szCs w:val="26"/>
        </w:rPr>
        <w:t>Ambulans, itfaiye gibi a</w:t>
      </w:r>
      <w:r w:rsidR="008230DC" w:rsidRPr="00217BB5">
        <w:rPr>
          <w:rFonts w:eastAsia="Calibri" w:cstheme="minorHAnsi"/>
          <w:sz w:val="26"/>
          <w:szCs w:val="26"/>
        </w:rPr>
        <w:t>raçların geçiş üstünlüğü vardır.</w:t>
      </w:r>
    </w:p>
    <w:tbl>
      <w:tblPr>
        <w:tblStyle w:val="TabloKlavuzu"/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3196"/>
        <w:gridCol w:w="1236"/>
      </w:tblGrid>
      <w:tr w:rsidR="008D30D6" w:rsidRPr="009D780F" w:rsidTr="00405271">
        <w:trPr>
          <w:trHeight w:val="205"/>
        </w:trPr>
        <w:tc>
          <w:tcPr>
            <w:tcW w:w="11341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D30D6" w:rsidRDefault="008D30D6" w:rsidP="00AD0B0C">
            <w:pPr>
              <w:pStyle w:val="ListeParagraf"/>
              <w:numPr>
                <w:ilvl w:val="0"/>
                <w:numId w:val="1"/>
              </w:numPr>
              <w:tabs>
                <w:tab w:val="left" w:pos="7755"/>
              </w:tabs>
              <w:spacing w:after="0" w:line="240" w:lineRule="auto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54F4E">
              <w:rPr>
                <w:rFonts w:asciiTheme="minorHAnsi" w:hAnsiTheme="minorHAnsi" w:cstheme="minorHAnsi"/>
                <w:b/>
                <w:sz w:val="26"/>
                <w:szCs w:val="26"/>
              </w:rPr>
              <w:t>Aşağıda verilen cümlelerde boş bırakılan yerleri uygun kelimelerle doldurunuz. (</w:t>
            </w:r>
            <w:r w:rsidR="00C06D57" w:rsidRPr="00254F4E">
              <w:rPr>
                <w:rFonts w:asciiTheme="minorHAnsi" w:hAnsiTheme="minorHAnsi" w:cstheme="minorHAnsi"/>
                <w:b/>
                <w:sz w:val="26"/>
                <w:szCs w:val="26"/>
              </w:rPr>
              <w:t>2</w:t>
            </w:r>
            <w:r w:rsidRPr="00254F4E">
              <w:rPr>
                <w:rFonts w:asciiTheme="minorHAnsi" w:hAnsiTheme="minorHAnsi" w:cstheme="minorHAnsi"/>
                <w:b/>
                <w:sz w:val="26"/>
                <w:szCs w:val="26"/>
              </w:rPr>
              <w:t>0 puan)</w:t>
            </w:r>
          </w:p>
          <w:p w:rsidR="00254F4E" w:rsidRPr="00254F4E" w:rsidRDefault="00254F4E" w:rsidP="00254F4E">
            <w:pPr>
              <w:pStyle w:val="ListeParagraf"/>
              <w:tabs>
                <w:tab w:val="left" w:pos="7755"/>
              </w:tabs>
              <w:spacing w:after="0" w:line="240" w:lineRule="auto"/>
              <w:ind w:left="360"/>
              <w:rPr>
                <w:rFonts w:asciiTheme="minorHAnsi" w:hAnsiTheme="minorHAnsi" w:cstheme="minorHAnsi"/>
                <w:b/>
                <w:sz w:val="26"/>
                <w:szCs w:val="26"/>
              </w:rPr>
            </w:pPr>
          </w:p>
        </w:tc>
      </w:tr>
      <w:tr w:rsidR="008D30D6" w:rsidRPr="0078167C" w:rsidTr="00405271">
        <w:trPr>
          <w:trHeight w:val="325"/>
        </w:trPr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proofErr w:type="gramStart"/>
            <w:r w:rsidRPr="008D30D6">
              <w:rPr>
                <w:rFonts w:cstheme="minorHAnsi"/>
                <w:b/>
                <w:i/>
                <w:sz w:val="24"/>
                <w:szCs w:val="24"/>
              </w:rPr>
              <w:t>trafik</w:t>
            </w:r>
            <w:proofErr w:type="gramEnd"/>
            <w:r w:rsidRPr="008D30D6">
              <w:rPr>
                <w:rFonts w:cstheme="minorHAnsi"/>
                <w:b/>
                <w:i/>
                <w:sz w:val="24"/>
                <w:szCs w:val="24"/>
              </w:rPr>
              <w:t xml:space="preserve"> işaretleri</w:t>
            </w: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proofErr w:type="gramStart"/>
            <w:r w:rsidRPr="008D30D6">
              <w:rPr>
                <w:rFonts w:cstheme="minorHAnsi"/>
                <w:b/>
                <w:i/>
                <w:sz w:val="24"/>
                <w:szCs w:val="24"/>
              </w:rPr>
              <w:t>ulaşım</w:t>
            </w:r>
            <w:proofErr w:type="gramEnd"/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proofErr w:type="gramStart"/>
            <w:r w:rsidRPr="008D30D6">
              <w:rPr>
                <w:rFonts w:cstheme="minorHAnsi"/>
                <w:b/>
                <w:i/>
                <w:sz w:val="24"/>
                <w:szCs w:val="24"/>
              </w:rPr>
              <w:t>üstünlüğü</w:t>
            </w:r>
            <w:proofErr w:type="gramEnd"/>
          </w:p>
        </w:tc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proofErr w:type="gramStart"/>
            <w:r w:rsidRPr="008D30D6">
              <w:rPr>
                <w:rFonts w:cstheme="minorHAnsi"/>
                <w:b/>
                <w:i/>
                <w:sz w:val="24"/>
                <w:szCs w:val="24"/>
              </w:rPr>
              <w:t>vatandaşlık</w:t>
            </w:r>
            <w:proofErr w:type="gramEnd"/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proofErr w:type="gramStart"/>
            <w:r w:rsidRPr="008D30D6">
              <w:rPr>
                <w:rFonts w:cstheme="minorHAnsi"/>
                <w:b/>
                <w:i/>
                <w:sz w:val="24"/>
                <w:szCs w:val="24"/>
              </w:rPr>
              <w:t>üçgen</w:t>
            </w:r>
            <w:proofErr w:type="gramEnd"/>
          </w:p>
        </w:tc>
      </w:tr>
      <w:tr w:rsidR="008D30D6" w:rsidRPr="0078167C" w:rsidTr="008D30D6">
        <w:trPr>
          <w:trHeight w:val="101"/>
        </w:trPr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proofErr w:type="gramStart"/>
            <w:r w:rsidRPr="008D30D6">
              <w:rPr>
                <w:rFonts w:cstheme="minorHAnsi"/>
                <w:b/>
                <w:i/>
                <w:sz w:val="24"/>
                <w:szCs w:val="24"/>
              </w:rPr>
              <w:t>geçiş</w:t>
            </w:r>
            <w:proofErr w:type="gramEnd"/>
            <w:r w:rsidRPr="008D30D6">
              <w:rPr>
                <w:rFonts w:cstheme="minorHAnsi"/>
                <w:b/>
                <w:i/>
                <w:sz w:val="24"/>
                <w:szCs w:val="24"/>
              </w:rPr>
              <w:t xml:space="preserve"> üstünlüğü</w:t>
            </w:r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proofErr w:type="gramStart"/>
            <w:r w:rsidRPr="008D30D6">
              <w:rPr>
                <w:rFonts w:cstheme="minorHAnsi"/>
                <w:b/>
                <w:i/>
                <w:sz w:val="24"/>
                <w:szCs w:val="24"/>
              </w:rPr>
              <w:t>güvenli</w:t>
            </w:r>
            <w:proofErr w:type="gramEnd"/>
          </w:p>
        </w:tc>
        <w:tc>
          <w:tcPr>
            <w:tcW w:w="23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proofErr w:type="gramStart"/>
            <w:r w:rsidRPr="008D30D6">
              <w:rPr>
                <w:rFonts w:cstheme="minorHAnsi"/>
                <w:b/>
                <w:i/>
                <w:sz w:val="24"/>
                <w:szCs w:val="24"/>
              </w:rPr>
              <w:t>taşıt</w:t>
            </w:r>
            <w:proofErr w:type="gramEnd"/>
            <w:r w:rsidRPr="008D30D6">
              <w:rPr>
                <w:rFonts w:cstheme="minorHAnsi"/>
                <w:b/>
                <w:i/>
                <w:sz w:val="24"/>
                <w:szCs w:val="24"/>
              </w:rPr>
              <w:t xml:space="preserve"> trafiğine</w:t>
            </w:r>
          </w:p>
        </w:tc>
        <w:tc>
          <w:tcPr>
            <w:tcW w:w="31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8D30D6">
              <w:rPr>
                <w:rFonts w:cstheme="minorHAnsi"/>
                <w:b/>
                <w:i/>
                <w:sz w:val="24"/>
                <w:szCs w:val="24"/>
              </w:rPr>
              <w:t xml:space="preserve">Milli Eğitim Bakanlığı 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D30D6" w:rsidRPr="008D30D6" w:rsidRDefault="008D30D6" w:rsidP="00EF753C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proofErr w:type="gramStart"/>
            <w:r w:rsidRPr="008D30D6">
              <w:rPr>
                <w:rFonts w:cstheme="minorHAnsi"/>
                <w:b/>
                <w:i/>
                <w:sz w:val="24"/>
                <w:szCs w:val="24"/>
              </w:rPr>
              <w:t>yaya</w:t>
            </w:r>
            <w:proofErr w:type="gramEnd"/>
          </w:p>
        </w:tc>
      </w:tr>
      <w:tr w:rsidR="008D30D6" w:rsidRPr="0078167C" w:rsidTr="008D30D6">
        <w:trPr>
          <w:trHeight w:val="2634"/>
        </w:trPr>
        <w:tc>
          <w:tcPr>
            <w:tcW w:w="11341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D30D6" w:rsidRPr="00217BB5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217BB5">
              <w:rPr>
                <w:rFonts w:cstheme="minorHAnsi"/>
                <w:bCs/>
                <w:color w:val="000000"/>
                <w:sz w:val="26"/>
                <w:szCs w:val="26"/>
              </w:rPr>
              <w:t xml:space="preserve">Kara yollarında yürüyen veya duran insanlara </w:t>
            </w:r>
            <w:proofErr w:type="gramStart"/>
            <w:r w:rsidRPr="00217BB5">
              <w:rPr>
                <w:rFonts w:cstheme="minorHAnsi"/>
                <w:bCs/>
                <w:color w:val="000000"/>
                <w:sz w:val="26"/>
                <w:szCs w:val="26"/>
              </w:rPr>
              <w:t>…………………………………..</w:t>
            </w:r>
            <w:proofErr w:type="gramEnd"/>
            <w:r w:rsidRPr="00217BB5">
              <w:rPr>
                <w:rFonts w:cstheme="minorHAnsi"/>
                <w:bCs/>
                <w:color w:val="000000"/>
                <w:sz w:val="26"/>
                <w:szCs w:val="26"/>
              </w:rPr>
              <w:t>denir.</w:t>
            </w:r>
          </w:p>
          <w:p w:rsidR="008D30D6" w:rsidRPr="00217BB5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217BB5">
              <w:rPr>
                <w:rFonts w:cstheme="minorHAnsi"/>
                <w:sz w:val="26"/>
                <w:szCs w:val="26"/>
              </w:rPr>
              <w:t xml:space="preserve">Trafik işaretlerine zarar vermemek, zarar verenleri uyarmak </w:t>
            </w:r>
            <w:proofErr w:type="gramStart"/>
            <w:r w:rsidRPr="00217BB5">
              <w:rPr>
                <w:rFonts w:cstheme="minorHAnsi"/>
                <w:sz w:val="26"/>
                <w:szCs w:val="26"/>
              </w:rPr>
              <w:t>……………………………………….</w:t>
            </w:r>
            <w:proofErr w:type="gramEnd"/>
            <w:r w:rsidRPr="00217BB5">
              <w:rPr>
                <w:rFonts w:cstheme="minorHAnsi"/>
                <w:sz w:val="26"/>
                <w:szCs w:val="26"/>
              </w:rPr>
              <w:t>görevidir.</w:t>
            </w:r>
          </w:p>
          <w:p w:rsidR="008D30D6" w:rsidRPr="00217BB5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217BB5">
              <w:rPr>
                <w:rFonts w:cstheme="minorHAnsi"/>
                <w:sz w:val="26"/>
                <w:szCs w:val="26"/>
              </w:rPr>
              <w:t xml:space="preserve">Yaya geçidi, ışıklı işaret cihazı, alt ve üst geçit </w:t>
            </w:r>
            <w:proofErr w:type="gramStart"/>
            <w:r w:rsidRPr="00217BB5">
              <w:rPr>
                <w:rFonts w:cstheme="minorHAnsi"/>
                <w:sz w:val="26"/>
                <w:szCs w:val="26"/>
              </w:rPr>
              <w:t>……………………………….…………</w:t>
            </w:r>
            <w:proofErr w:type="gramEnd"/>
            <w:r w:rsidRPr="00217BB5">
              <w:rPr>
                <w:rFonts w:cstheme="minorHAnsi"/>
                <w:sz w:val="26"/>
                <w:szCs w:val="26"/>
              </w:rPr>
              <w:t>geçiş yerleridir.</w:t>
            </w:r>
          </w:p>
          <w:p w:rsidR="008D30D6" w:rsidRPr="00217BB5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217BB5">
              <w:rPr>
                <w:rFonts w:cstheme="minorHAnsi"/>
                <w:sz w:val="26"/>
                <w:szCs w:val="26"/>
              </w:rPr>
              <w:t xml:space="preserve">Ulaşım araçlarını tercih ederken </w:t>
            </w:r>
            <w:proofErr w:type="gramStart"/>
            <w:r w:rsidRPr="00217BB5">
              <w:rPr>
                <w:rFonts w:cstheme="minorHAnsi"/>
                <w:sz w:val="26"/>
                <w:szCs w:val="26"/>
              </w:rPr>
              <w:t>…………………………….………..</w:t>
            </w:r>
            <w:proofErr w:type="gramEnd"/>
            <w:r w:rsidRPr="00217BB5">
              <w:rPr>
                <w:rFonts w:cstheme="minorHAnsi"/>
                <w:sz w:val="26"/>
                <w:szCs w:val="26"/>
              </w:rPr>
              <w:t>ücretini de dikkate almalıyız.</w:t>
            </w:r>
          </w:p>
          <w:p w:rsidR="008D30D6" w:rsidRPr="00217BB5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217BB5">
              <w:rPr>
                <w:rFonts w:cstheme="minorHAnsi"/>
                <w:sz w:val="26"/>
                <w:szCs w:val="26"/>
              </w:rPr>
              <w:t xml:space="preserve">Geçiş </w:t>
            </w:r>
            <w:proofErr w:type="gramStart"/>
            <w:r w:rsidRPr="00217BB5">
              <w:rPr>
                <w:rFonts w:cstheme="minorHAnsi"/>
                <w:sz w:val="26"/>
                <w:szCs w:val="26"/>
              </w:rPr>
              <w:t>…………………………………………..</w:t>
            </w:r>
            <w:proofErr w:type="gramEnd"/>
            <w:r w:rsidRPr="00217BB5">
              <w:rPr>
                <w:rFonts w:cstheme="minorHAnsi"/>
                <w:sz w:val="26"/>
                <w:szCs w:val="26"/>
              </w:rPr>
              <w:t xml:space="preserve"> ,  ancak görev halinde kullanılır. </w:t>
            </w:r>
          </w:p>
          <w:p w:rsidR="008D30D6" w:rsidRPr="00217BB5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217BB5">
              <w:rPr>
                <w:rFonts w:cstheme="minorHAnsi"/>
                <w:color w:val="000000"/>
                <w:sz w:val="26"/>
                <w:szCs w:val="26"/>
              </w:rPr>
              <w:t xml:space="preserve">Tehlike uyarı işaretleri genel olarak </w:t>
            </w:r>
            <w:proofErr w:type="gramStart"/>
            <w:r w:rsidRPr="00217BB5">
              <w:rPr>
                <w:rFonts w:cstheme="minorHAnsi"/>
                <w:color w:val="000000"/>
                <w:sz w:val="26"/>
                <w:szCs w:val="26"/>
              </w:rPr>
              <w:t>...........................................</w:t>
            </w:r>
            <w:proofErr w:type="gramEnd"/>
            <w:r w:rsidRPr="00217BB5">
              <w:rPr>
                <w:rFonts w:cstheme="minorHAnsi"/>
                <w:color w:val="000000"/>
                <w:sz w:val="26"/>
                <w:szCs w:val="26"/>
              </w:rPr>
              <w:t>şeklindedir.</w:t>
            </w:r>
          </w:p>
          <w:p w:rsidR="008D30D6" w:rsidRPr="00217BB5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217BB5">
              <w:rPr>
                <w:rFonts w:cstheme="minorHAnsi"/>
                <w:sz w:val="26"/>
                <w:szCs w:val="26"/>
              </w:rPr>
              <w:t xml:space="preserve">Ambulans, itfaiye ve polis araçlarının </w:t>
            </w:r>
            <w:proofErr w:type="gramStart"/>
            <w:r w:rsidRPr="00217BB5">
              <w:rPr>
                <w:rFonts w:cstheme="minorHAnsi"/>
                <w:sz w:val="26"/>
                <w:szCs w:val="26"/>
              </w:rPr>
              <w:t>……………………………………………………………………..</w:t>
            </w:r>
            <w:proofErr w:type="gramEnd"/>
            <w:r w:rsidRPr="00217BB5">
              <w:rPr>
                <w:rFonts w:cstheme="minorHAnsi"/>
                <w:sz w:val="26"/>
                <w:szCs w:val="26"/>
              </w:rPr>
              <w:t>vardır.</w:t>
            </w:r>
          </w:p>
          <w:p w:rsidR="008D30D6" w:rsidRPr="00217BB5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217BB5">
              <w:rPr>
                <w:rFonts w:cstheme="minorHAnsi"/>
                <w:sz w:val="26"/>
                <w:szCs w:val="26"/>
              </w:rPr>
              <w:t xml:space="preserve">Bisiklet, kaykay, paten ve kızak gibi motorsuz taşıtlar, </w:t>
            </w:r>
            <w:proofErr w:type="gramStart"/>
            <w:r w:rsidRPr="00217BB5">
              <w:rPr>
                <w:rFonts w:cstheme="minorHAnsi"/>
                <w:sz w:val="26"/>
                <w:szCs w:val="26"/>
              </w:rPr>
              <w:t>……………………………………………………..</w:t>
            </w:r>
            <w:proofErr w:type="gramEnd"/>
            <w:r w:rsidRPr="00217BB5">
              <w:rPr>
                <w:rFonts w:cstheme="minorHAnsi"/>
                <w:sz w:val="26"/>
                <w:szCs w:val="26"/>
              </w:rPr>
              <w:t>kapalı ve güvenli alanlarda kullanılmalıdır.</w:t>
            </w:r>
          </w:p>
          <w:p w:rsidR="008D30D6" w:rsidRPr="00217BB5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217BB5">
              <w:rPr>
                <w:rFonts w:cstheme="minorHAnsi"/>
                <w:sz w:val="26"/>
                <w:szCs w:val="26"/>
              </w:rPr>
              <w:t xml:space="preserve">Trafiği düzenlemek için kullanılan özel işaretlere </w:t>
            </w:r>
            <w:proofErr w:type="gramStart"/>
            <w:r w:rsidRPr="00217BB5">
              <w:rPr>
                <w:rFonts w:cstheme="minorHAnsi"/>
                <w:sz w:val="26"/>
                <w:szCs w:val="26"/>
              </w:rPr>
              <w:t>………………………………………………………………</w:t>
            </w:r>
            <w:proofErr w:type="gramEnd"/>
            <w:r w:rsidRPr="00217BB5">
              <w:rPr>
                <w:rFonts w:cstheme="minorHAnsi"/>
                <w:sz w:val="26"/>
                <w:szCs w:val="26"/>
              </w:rPr>
              <w:t>denir.</w:t>
            </w:r>
          </w:p>
          <w:p w:rsidR="008D30D6" w:rsidRPr="008D30D6" w:rsidRDefault="008D30D6" w:rsidP="00591927">
            <w:pPr>
              <w:pStyle w:val="ListeParagraf"/>
              <w:numPr>
                <w:ilvl w:val="0"/>
                <w:numId w:val="3"/>
              </w:numPr>
              <w:tabs>
                <w:tab w:val="left" w:pos="7755"/>
              </w:tabs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217BB5">
              <w:rPr>
                <w:rFonts w:cstheme="minorHAnsi"/>
                <w:sz w:val="26"/>
                <w:szCs w:val="26"/>
              </w:rPr>
              <w:t xml:space="preserve">Sürücü kurslarında ki eğitimi </w:t>
            </w:r>
            <w:proofErr w:type="gramStart"/>
            <w:r w:rsidRPr="00217BB5">
              <w:rPr>
                <w:rFonts w:cstheme="minorHAnsi"/>
                <w:sz w:val="26"/>
                <w:szCs w:val="26"/>
              </w:rPr>
              <w:t>………………………………………………………….….........</w:t>
            </w:r>
            <w:r w:rsidR="00C06D57" w:rsidRPr="00217BB5">
              <w:rPr>
                <w:rFonts w:cstheme="minorHAnsi"/>
                <w:sz w:val="26"/>
                <w:szCs w:val="26"/>
              </w:rPr>
              <w:t>...................</w:t>
            </w:r>
            <w:proofErr w:type="gramEnd"/>
            <w:r w:rsidRPr="00217BB5">
              <w:rPr>
                <w:rFonts w:cstheme="minorHAnsi"/>
                <w:sz w:val="26"/>
                <w:szCs w:val="26"/>
              </w:rPr>
              <w:t>verir.</w:t>
            </w:r>
          </w:p>
        </w:tc>
      </w:tr>
      <w:tr w:rsidR="008D30D6" w:rsidRPr="0078167C" w:rsidTr="00591927">
        <w:trPr>
          <w:trHeight w:val="1001"/>
        </w:trPr>
        <w:tc>
          <w:tcPr>
            <w:tcW w:w="1134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7BB5" w:rsidRPr="009B77ED" w:rsidRDefault="00217BB5" w:rsidP="00217BB5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7BB5" w:rsidRDefault="00217BB5" w:rsidP="00217BB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7067550" cy="1304925"/>
                  <wp:effectExtent l="1905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55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7BB5" w:rsidRPr="009B77ED" w:rsidRDefault="00217BB5" w:rsidP="00217BB5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591927" w:rsidRDefault="00217BB5" w:rsidP="00217BB5">
            <w:pPr>
              <w:pStyle w:val="AralkYok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</w:t>
            </w:r>
            <w:r w:rsidR="00254F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17BB5" w:rsidRPr="009B77ED" w:rsidRDefault="00591927" w:rsidP="00217BB5">
            <w:pPr>
              <w:pStyle w:val="AralkYok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217BB5">
              <w:rPr>
                <w:rFonts w:ascii="Times New Roman" w:hAnsi="Times New Roman"/>
                <w:b/>
                <w:sz w:val="24"/>
                <w:szCs w:val="24"/>
              </w:rPr>
              <w:t xml:space="preserve"> D</w:t>
            </w:r>
            <w:r w:rsidR="00217BB5" w:rsidRPr="009B77ED">
              <w:rPr>
                <w:rFonts w:ascii="Times New Roman" w:hAnsi="Times New Roman"/>
                <w:b/>
                <w:sz w:val="24"/>
                <w:szCs w:val="24"/>
              </w:rPr>
              <w:t>-Geçiş üst</w:t>
            </w:r>
            <w:r w:rsidR="00217BB5">
              <w:rPr>
                <w:rFonts w:ascii="Times New Roman" w:hAnsi="Times New Roman"/>
                <w:b/>
                <w:sz w:val="24"/>
                <w:szCs w:val="24"/>
              </w:rPr>
              <w:t>ünlüğü olan taşıtları yazınız.(10</w:t>
            </w:r>
            <w:r w:rsidR="00217BB5" w:rsidRPr="009B77ED">
              <w:rPr>
                <w:rFonts w:ascii="Times New Roman" w:hAnsi="Times New Roman"/>
                <w:b/>
                <w:sz w:val="24"/>
                <w:szCs w:val="24"/>
              </w:rPr>
              <w:t xml:space="preserve"> puan)</w:t>
            </w:r>
            <w:r w:rsidR="00217BB5" w:rsidRPr="009B77E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91927" w:rsidRPr="00591927" w:rsidRDefault="00217BB5" w:rsidP="005919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B77ED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proofErr w:type="gramStart"/>
            <w:r w:rsidRPr="009B77E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  <w:proofErr w:type="gramEnd"/>
            <w:r w:rsidRPr="009B77E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7ED">
              <w:rPr>
                <w:rFonts w:ascii="Times New Roman" w:hAnsi="Times New Roman" w:cs="Times New Roman"/>
                <w:sz w:val="24"/>
                <w:szCs w:val="24"/>
              </w:rPr>
              <w:tab/>
              <w:t>2-</w:t>
            </w:r>
            <w:proofErr w:type="gramStart"/>
            <w:r w:rsidRPr="009B77E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</w:t>
            </w:r>
            <w:proofErr w:type="gramEnd"/>
            <w:r w:rsidRPr="009B77E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B77ED">
              <w:rPr>
                <w:rFonts w:ascii="Times New Roman" w:hAnsi="Times New Roman" w:cs="Times New Roman"/>
                <w:sz w:val="24"/>
                <w:szCs w:val="24"/>
              </w:rPr>
              <w:tab/>
              <w:t>3-</w:t>
            </w:r>
            <w:proofErr w:type="gramStart"/>
            <w:r w:rsidRPr="009B77E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</w:t>
            </w:r>
            <w:proofErr w:type="gramEnd"/>
          </w:p>
        </w:tc>
      </w:tr>
    </w:tbl>
    <w:p w:rsidR="008C463C" w:rsidRDefault="008C463C" w:rsidP="002A176A">
      <w:pPr>
        <w:spacing w:after="0" w:line="240" w:lineRule="auto"/>
        <w:rPr>
          <w:rFonts w:cstheme="minorHAnsi"/>
          <w:b/>
          <w:sz w:val="24"/>
          <w:szCs w:val="24"/>
        </w:rPr>
        <w:sectPr w:rsidR="008C463C" w:rsidSect="00591927">
          <w:pgSz w:w="11906" w:h="16838"/>
          <w:pgMar w:top="426" w:right="140" w:bottom="0" w:left="567" w:header="709" w:footer="709" w:gutter="0"/>
          <w:cols w:space="708"/>
          <w:docGrid w:linePitch="360"/>
        </w:sectPr>
      </w:pPr>
    </w:p>
    <w:p w:rsidR="00254F4E" w:rsidRDefault="00591927" w:rsidP="002A176A">
      <w:pPr>
        <w:spacing w:after="0" w:line="240" w:lineRule="auto"/>
        <w:rPr>
          <w:rFonts w:cstheme="minorHAnsi"/>
          <w:b/>
          <w:sz w:val="26"/>
          <w:szCs w:val="26"/>
        </w:rPr>
      </w:pPr>
      <w:r w:rsidRPr="00254F4E">
        <w:rPr>
          <w:rFonts w:cstheme="minorHAnsi"/>
          <w:b/>
          <w:sz w:val="28"/>
          <w:szCs w:val="28"/>
        </w:rPr>
        <w:lastRenderedPageBreak/>
        <w:t>E</w:t>
      </w:r>
      <w:r w:rsidR="008C463C" w:rsidRPr="00254F4E">
        <w:rPr>
          <w:rFonts w:cstheme="minorHAnsi"/>
          <w:b/>
          <w:sz w:val="28"/>
          <w:szCs w:val="28"/>
        </w:rPr>
        <w:t>)</w:t>
      </w:r>
      <w:r w:rsidR="00254F4E">
        <w:rPr>
          <w:rFonts w:cstheme="minorHAnsi"/>
          <w:b/>
          <w:sz w:val="26"/>
          <w:szCs w:val="26"/>
        </w:rPr>
        <w:t>Aşağıdaki soruları</w:t>
      </w:r>
      <w:r w:rsidR="008C463C" w:rsidRPr="00254F4E">
        <w:rPr>
          <w:rFonts w:cstheme="minorHAnsi"/>
          <w:b/>
          <w:sz w:val="26"/>
          <w:szCs w:val="26"/>
        </w:rPr>
        <w:t xml:space="preserve"> cevaplar</w:t>
      </w:r>
      <w:r w:rsidR="00254F4E">
        <w:rPr>
          <w:rFonts w:cstheme="minorHAnsi"/>
          <w:b/>
          <w:sz w:val="26"/>
          <w:szCs w:val="26"/>
        </w:rPr>
        <w:t>ınız</w:t>
      </w:r>
    </w:p>
    <w:p w:rsidR="00405271" w:rsidRPr="00254F4E" w:rsidRDefault="00254F4E" w:rsidP="002A176A">
      <w:pPr>
        <w:spacing w:after="0" w:line="240" w:lineRule="auto"/>
        <w:rPr>
          <w:rFonts w:cstheme="minorHAnsi"/>
          <w:b/>
          <w:sz w:val="28"/>
          <w:szCs w:val="28"/>
        </w:rPr>
      </w:pPr>
      <w:r w:rsidRPr="00254F4E">
        <w:rPr>
          <w:rFonts w:cstheme="minorHAnsi"/>
          <w:sz w:val="26"/>
          <w:szCs w:val="26"/>
        </w:rPr>
        <w:t>(Her soru 4 puan)</w:t>
      </w:r>
    </w:p>
    <w:p w:rsidR="00591927" w:rsidRPr="00254F4E" w:rsidRDefault="00591927" w:rsidP="002A176A">
      <w:pPr>
        <w:spacing w:after="0" w:line="240" w:lineRule="auto"/>
        <w:rPr>
          <w:rFonts w:cstheme="minorHAnsi"/>
          <w:b/>
          <w:sz w:val="28"/>
          <w:szCs w:val="28"/>
        </w:rPr>
      </w:pPr>
    </w:p>
    <w:p w:rsidR="00405271" w:rsidRPr="00254F4E" w:rsidRDefault="008C463C" w:rsidP="002A176A">
      <w:pPr>
        <w:spacing w:after="0" w:line="240" w:lineRule="auto"/>
        <w:rPr>
          <w:rFonts w:cstheme="minorHAnsi"/>
          <w:b/>
          <w:sz w:val="26"/>
          <w:szCs w:val="26"/>
        </w:rPr>
      </w:pPr>
      <w:r w:rsidRPr="00254F4E">
        <w:rPr>
          <w:rFonts w:cstheme="minorHAnsi"/>
          <w:b/>
          <w:sz w:val="26"/>
          <w:szCs w:val="26"/>
        </w:rPr>
        <w:t>1)</w:t>
      </w:r>
      <w:proofErr w:type="gramStart"/>
      <w:r w:rsidRPr="00254F4E">
        <w:rPr>
          <w:rFonts w:cstheme="minorHAnsi"/>
          <w:b/>
          <w:sz w:val="26"/>
          <w:szCs w:val="26"/>
          <w:u w:val="single"/>
        </w:rPr>
        <w:t>Geçiş</w:t>
      </w:r>
      <w:r w:rsidR="00591927" w:rsidRPr="00254F4E">
        <w:rPr>
          <w:rFonts w:cstheme="minorHAnsi"/>
          <w:b/>
          <w:sz w:val="26"/>
          <w:szCs w:val="26"/>
          <w:u w:val="single"/>
        </w:rPr>
        <w:t xml:space="preserve"> </w:t>
      </w:r>
      <w:r w:rsidRPr="00254F4E">
        <w:rPr>
          <w:rFonts w:cstheme="minorHAnsi"/>
          <w:b/>
          <w:sz w:val="26"/>
          <w:szCs w:val="26"/>
          <w:u w:val="single"/>
        </w:rPr>
        <w:t xml:space="preserve"> üstünlüğü</w:t>
      </w:r>
      <w:proofErr w:type="gramEnd"/>
      <w:r w:rsidRPr="00254F4E">
        <w:rPr>
          <w:rFonts w:cstheme="minorHAnsi"/>
          <w:b/>
          <w:sz w:val="26"/>
          <w:szCs w:val="26"/>
        </w:rPr>
        <w:t xml:space="preserve"> olan araçların görev halinde olduğunu nasıl anlarız? </w:t>
      </w:r>
    </w:p>
    <w:p w:rsidR="00591927" w:rsidRPr="00254F4E" w:rsidRDefault="00591927" w:rsidP="002A176A">
      <w:pPr>
        <w:spacing w:after="0" w:line="240" w:lineRule="auto"/>
        <w:rPr>
          <w:rFonts w:cstheme="minorHAnsi"/>
          <w:sz w:val="26"/>
          <w:szCs w:val="26"/>
        </w:rPr>
      </w:pPr>
    </w:p>
    <w:p w:rsidR="008C463C" w:rsidRPr="00254F4E" w:rsidRDefault="008C463C" w:rsidP="00254F4E">
      <w:pPr>
        <w:spacing w:after="0"/>
        <w:rPr>
          <w:rFonts w:eastAsia="Calibri" w:cstheme="minorHAnsi"/>
          <w:sz w:val="26"/>
          <w:szCs w:val="26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>A)</w:t>
      </w:r>
      <w:r w:rsidRPr="00254F4E">
        <w:rPr>
          <w:rFonts w:eastAsia="Calibri" w:cstheme="minorHAnsi"/>
          <w:sz w:val="26"/>
          <w:szCs w:val="26"/>
          <w:lang w:eastAsia="en-US"/>
        </w:rPr>
        <w:t xml:space="preserve"> </w:t>
      </w:r>
      <w:r w:rsidR="00254F4E" w:rsidRPr="00254F4E">
        <w:rPr>
          <w:rFonts w:eastAsia="Calibri" w:cstheme="minorHAnsi"/>
          <w:sz w:val="26"/>
          <w:szCs w:val="26"/>
          <w:lang w:eastAsia="en-US"/>
        </w:rPr>
        <w:t>Işıklı ve sesli uyarı işaretlerinden</w:t>
      </w:r>
    </w:p>
    <w:p w:rsidR="008C463C" w:rsidRPr="00254F4E" w:rsidRDefault="008C463C" w:rsidP="00254F4E">
      <w:pPr>
        <w:spacing w:after="0"/>
        <w:rPr>
          <w:rFonts w:eastAsia="Calibri" w:cstheme="minorHAnsi"/>
          <w:sz w:val="26"/>
          <w:szCs w:val="26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>B)</w:t>
      </w:r>
      <w:r w:rsidRPr="00254F4E">
        <w:rPr>
          <w:rFonts w:eastAsia="Calibri" w:cstheme="minorHAnsi"/>
          <w:sz w:val="26"/>
          <w:szCs w:val="26"/>
          <w:lang w:eastAsia="en-US"/>
        </w:rPr>
        <w:t xml:space="preserve"> Kornaya basmalarından      </w:t>
      </w:r>
    </w:p>
    <w:p w:rsidR="008C463C" w:rsidRPr="00254F4E" w:rsidRDefault="008C463C" w:rsidP="00254F4E">
      <w:pPr>
        <w:spacing w:after="0"/>
        <w:rPr>
          <w:rFonts w:eastAsia="Calibri" w:cstheme="minorHAnsi"/>
          <w:sz w:val="26"/>
          <w:szCs w:val="26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>C)</w:t>
      </w:r>
      <w:r w:rsidRPr="00254F4E">
        <w:rPr>
          <w:rFonts w:eastAsia="Calibri" w:cstheme="minorHAnsi"/>
          <w:sz w:val="26"/>
          <w:szCs w:val="26"/>
          <w:lang w:eastAsia="en-US"/>
        </w:rPr>
        <w:t xml:space="preserve"> Kurallara uymamasından     </w:t>
      </w:r>
    </w:p>
    <w:p w:rsidR="008C463C" w:rsidRPr="00254F4E" w:rsidRDefault="008C463C" w:rsidP="00254F4E">
      <w:pPr>
        <w:spacing w:after="0"/>
        <w:rPr>
          <w:rFonts w:eastAsia="Calibri" w:cstheme="minorHAnsi"/>
          <w:sz w:val="26"/>
          <w:szCs w:val="26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>D)</w:t>
      </w:r>
      <w:r w:rsidRPr="00254F4E">
        <w:rPr>
          <w:rFonts w:eastAsia="Calibri" w:cstheme="minorHAnsi"/>
          <w:sz w:val="26"/>
          <w:szCs w:val="26"/>
          <w:lang w:eastAsia="en-US"/>
        </w:rPr>
        <w:t xml:space="preserve"> </w:t>
      </w:r>
      <w:r w:rsidR="00254F4E" w:rsidRPr="00254F4E">
        <w:rPr>
          <w:rFonts w:eastAsia="Calibri" w:cstheme="minorHAnsi"/>
          <w:sz w:val="26"/>
          <w:szCs w:val="26"/>
          <w:lang w:eastAsia="en-US"/>
        </w:rPr>
        <w:t xml:space="preserve">Hızlı gitmelerinden              </w:t>
      </w:r>
    </w:p>
    <w:p w:rsidR="008C463C" w:rsidRPr="00254F4E" w:rsidRDefault="008C463C" w:rsidP="008C463C">
      <w:pPr>
        <w:spacing w:after="0" w:line="240" w:lineRule="auto"/>
        <w:rPr>
          <w:rFonts w:eastAsia="Calibri" w:cstheme="minorHAnsi"/>
          <w:b/>
          <w:sz w:val="26"/>
          <w:szCs w:val="26"/>
          <w:lang w:eastAsia="en-US"/>
        </w:rPr>
      </w:pPr>
    </w:p>
    <w:p w:rsidR="008C463C" w:rsidRPr="00254F4E" w:rsidRDefault="008C463C" w:rsidP="008C463C">
      <w:pPr>
        <w:tabs>
          <w:tab w:val="left" w:pos="6915"/>
        </w:tabs>
        <w:spacing w:after="0" w:line="240" w:lineRule="auto"/>
        <w:rPr>
          <w:rFonts w:eastAsia="Calibri" w:cstheme="minorHAnsi"/>
          <w:b/>
          <w:sz w:val="26"/>
          <w:szCs w:val="26"/>
          <w:u w:val="single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 xml:space="preserve">2) Aşağıdakilerden hangisi karşıdan </w:t>
      </w:r>
      <w:proofErr w:type="gramStart"/>
      <w:r w:rsidRPr="00254F4E">
        <w:rPr>
          <w:rFonts w:eastAsia="Calibri" w:cstheme="minorHAnsi"/>
          <w:b/>
          <w:sz w:val="26"/>
          <w:szCs w:val="26"/>
          <w:lang w:eastAsia="en-US"/>
        </w:rPr>
        <w:t>karşıya  geçişlerin</w:t>
      </w:r>
      <w:proofErr w:type="gramEnd"/>
      <w:r w:rsidRPr="00254F4E">
        <w:rPr>
          <w:rFonts w:eastAsia="Calibri" w:cstheme="minorHAnsi"/>
          <w:b/>
          <w:sz w:val="26"/>
          <w:szCs w:val="26"/>
          <w:lang w:eastAsia="en-US"/>
        </w:rPr>
        <w:t xml:space="preserve"> güvenli olduğu yerlerden biri </w:t>
      </w:r>
      <w:r w:rsidRPr="00254F4E">
        <w:rPr>
          <w:rFonts w:eastAsia="Calibri" w:cstheme="minorHAnsi"/>
          <w:b/>
          <w:sz w:val="26"/>
          <w:szCs w:val="26"/>
          <w:u w:val="single"/>
          <w:lang w:eastAsia="en-US"/>
        </w:rPr>
        <w:t>değildir?</w:t>
      </w:r>
    </w:p>
    <w:p w:rsidR="00591927" w:rsidRPr="00254F4E" w:rsidRDefault="00591927" w:rsidP="008C463C">
      <w:pPr>
        <w:tabs>
          <w:tab w:val="left" w:pos="6915"/>
        </w:tabs>
        <w:spacing w:after="0" w:line="240" w:lineRule="auto"/>
        <w:rPr>
          <w:rFonts w:eastAsia="Calibri" w:cstheme="minorHAnsi"/>
          <w:b/>
          <w:color w:val="FF0000"/>
          <w:sz w:val="26"/>
          <w:szCs w:val="26"/>
          <w:u w:val="single"/>
          <w:lang w:eastAsia="en-US"/>
        </w:rPr>
      </w:pPr>
    </w:p>
    <w:p w:rsidR="008C463C" w:rsidRPr="00254F4E" w:rsidRDefault="008C463C" w:rsidP="00254F4E">
      <w:pPr>
        <w:tabs>
          <w:tab w:val="left" w:pos="6915"/>
        </w:tabs>
        <w:spacing w:after="0"/>
        <w:rPr>
          <w:rFonts w:eastAsia="Calibri" w:cstheme="minorHAnsi"/>
          <w:sz w:val="26"/>
          <w:szCs w:val="26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>A)</w:t>
      </w:r>
      <w:r w:rsidRPr="00254F4E">
        <w:rPr>
          <w:rFonts w:eastAsia="Calibri" w:cstheme="minorHAnsi"/>
          <w:sz w:val="26"/>
          <w:szCs w:val="26"/>
          <w:lang w:eastAsia="en-US"/>
        </w:rPr>
        <w:t xml:space="preserve"> Alt ve üst geçitler                             </w:t>
      </w:r>
    </w:p>
    <w:p w:rsidR="008C463C" w:rsidRPr="00254F4E" w:rsidRDefault="008C463C" w:rsidP="00254F4E">
      <w:pPr>
        <w:tabs>
          <w:tab w:val="left" w:pos="6915"/>
        </w:tabs>
        <w:spacing w:after="0"/>
        <w:rPr>
          <w:rFonts w:eastAsia="Calibri" w:cstheme="minorHAnsi"/>
          <w:sz w:val="26"/>
          <w:szCs w:val="26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>B)</w:t>
      </w:r>
      <w:r w:rsidRPr="00254F4E">
        <w:rPr>
          <w:rFonts w:eastAsia="Calibri" w:cstheme="minorHAnsi"/>
          <w:sz w:val="26"/>
          <w:szCs w:val="26"/>
          <w:lang w:eastAsia="en-US"/>
        </w:rPr>
        <w:t xml:space="preserve"> Trafik polisinin olduğu yerler</w:t>
      </w:r>
    </w:p>
    <w:p w:rsidR="008C463C" w:rsidRPr="00254F4E" w:rsidRDefault="008C463C" w:rsidP="00254F4E">
      <w:pPr>
        <w:tabs>
          <w:tab w:val="left" w:pos="6915"/>
        </w:tabs>
        <w:spacing w:after="0"/>
        <w:rPr>
          <w:rFonts w:eastAsia="Calibri" w:cstheme="minorHAnsi"/>
          <w:sz w:val="26"/>
          <w:szCs w:val="26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>C)</w:t>
      </w:r>
      <w:r w:rsidRPr="00254F4E">
        <w:rPr>
          <w:rFonts w:eastAsia="Calibri" w:cstheme="minorHAnsi"/>
          <w:sz w:val="26"/>
          <w:szCs w:val="26"/>
          <w:lang w:eastAsia="en-US"/>
        </w:rPr>
        <w:t xml:space="preserve"> Duran arabaların arasından geçmek         </w:t>
      </w:r>
    </w:p>
    <w:p w:rsidR="008C463C" w:rsidRPr="00254F4E" w:rsidRDefault="008C463C" w:rsidP="00254F4E">
      <w:pPr>
        <w:tabs>
          <w:tab w:val="left" w:pos="6915"/>
        </w:tabs>
        <w:spacing w:after="0"/>
        <w:rPr>
          <w:rFonts w:eastAsia="Calibri" w:cstheme="minorHAnsi"/>
          <w:sz w:val="26"/>
          <w:szCs w:val="26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>D)</w:t>
      </w:r>
      <w:r w:rsidRPr="00254F4E">
        <w:rPr>
          <w:rFonts w:eastAsia="Calibri" w:cstheme="minorHAnsi"/>
          <w:sz w:val="26"/>
          <w:szCs w:val="26"/>
          <w:lang w:eastAsia="en-US"/>
        </w:rPr>
        <w:t xml:space="preserve"> Yaya geçidi</w:t>
      </w:r>
    </w:p>
    <w:p w:rsidR="008C463C" w:rsidRPr="00254F4E" w:rsidRDefault="008C463C" w:rsidP="008C463C">
      <w:pPr>
        <w:spacing w:after="0" w:line="240" w:lineRule="auto"/>
        <w:rPr>
          <w:rFonts w:cstheme="minorHAnsi"/>
          <w:sz w:val="26"/>
          <w:szCs w:val="26"/>
        </w:rPr>
      </w:pPr>
    </w:p>
    <w:p w:rsidR="008C463C" w:rsidRPr="00254F4E" w:rsidRDefault="008C463C" w:rsidP="008C463C">
      <w:pPr>
        <w:spacing w:after="0" w:line="240" w:lineRule="auto"/>
        <w:rPr>
          <w:rFonts w:cs="Calibri"/>
          <w:b/>
          <w:sz w:val="26"/>
          <w:szCs w:val="26"/>
        </w:rPr>
      </w:pPr>
      <w:r w:rsidRPr="00254F4E">
        <w:rPr>
          <w:rFonts w:cstheme="minorHAnsi"/>
          <w:b/>
          <w:sz w:val="26"/>
          <w:szCs w:val="26"/>
        </w:rPr>
        <w:t>3)</w:t>
      </w:r>
      <w:r w:rsidRPr="00254F4E">
        <w:rPr>
          <w:rFonts w:cs="Calibri"/>
          <w:b/>
          <w:sz w:val="26"/>
          <w:szCs w:val="26"/>
        </w:rPr>
        <w:t>Aşağıdakilerden hangisi güvenli geçiş</w:t>
      </w:r>
      <w:r w:rsidRPr="00254F4E">
        <w:rPr>
          <w:rFonts w:cs="Calibri"/>
          <w:b/>
          <w:color w:val="FF0000"/>
          <w:sz w:val="26"/>
          <w:szCs w:val="26"/>
        </w:rPr>
        <w:t xml:space="preserve"> </w:t>
      </w:r>
      <w:r w:rsidRPr="00254F4E">
        <w:rPr>
          <w:rFonts w:cs="Calibri"/>
          <w:b/>
          <w:sz w:val="26"/>
          <w:szCs w:val="26"/>
        </w:rPr>
        <w:t>yerlerindendir?</w:t>
      </w:r>
    </w:p>
    <w:p w:rsidR="00591927" w:rsidRPr="00254F4E" w:rsidRDefault="00591927" w:rsidP="008C463C">
      <w:pPr>
        <w:spacing w:after="0" w:line="240" w:lineRule="auto"/>
        <w:rPr>
          <w:rFonts w:cs="Calibri"/>
          <w:sz w:val="26"/>
          <w:szCs w:val="26"/>
        </w:rPr>
      </w:pPr>
    </w:p>
    <w:p w:rsidR="008C463C" w:rsidRPr="00254F4E" w:rsidRDefault="008C463C" w:rsidP="00254F4E">
      <w:pPr>
        <w:spacing w:after="0"/>
        <w:rPr>
          <w:rFonts w:cs="Calibri"/>
          <w:b/>
          <w:sz w:val="26"/>
          <w:szCs w:val="26"/>
        </w:rPr>
      </w:pPr>
      <w:r w:rsidRPr="00254F4E">
        <w:rPr>
          <w:rFonts w:cs="Calibri"/>
          <w:b/>
          <w:sz w:val="26"/>
          <w:szCs w:val="26"/>
        </w:rPr>
        <w:t>A)</w:t>
      </w:r>
      <w:r w:rsidRPr="00254F4E">
        <w:rPr>
          <w:rFonts w:cs="Calibri"/>
          <w:sz w:val="26"/>
          <w:szCs w:val="26"/>
        </w:rPr>
        <w:t xml:space="preserve"> alt geçit</w:t>
      </w:r>
      <w:r w:rsidRPr="00254F4E">
        <w:rPr>
          <w:rFonts w:cs="Calibri"/>
          <w:sz w:val="26"/>
          <w:szCs w:val="26"/>
        </w:rPr>
        <w:tab/>
      </w:r>
      <w:r w:rsidRPr="00254F4E">
        <w:rPr>
          <w:rFonts w:cs="Calibri"/>
          <w:sz w:val="26"/>
          <w:szCs w:val="26"/>
        </w:rPr>
        <w:tab/>
      </w:r>
    </w:p>
    <w:p w:rsidR="008C463C" w:rsidRPr="00254F4E" w:rsidRDefault="008C463C" w:rsidP="00254F4E">
      <w:pPr>
        <w:spacing w:after="0"/>
        <w:rPr>
          <w:rFonts w:cs="Calibri"/>
          <w:sz w:val="26"/>
          <w:szCs w:val="26"/>
        </w:rPr>
      </w:pPr>
      <w:r w:rsidRPr="00254F4E">
        <w:rPr>
          <w:rFonts w:cs="Calibri"/>
          <w:b/>
          <w:sz w:val="26"/>
          <w:szCs w:val="26"/>
        </w:rPr>
        <w:t>B)</w:t>
      </w:r>
      <w:r w:rsidRPr="00254F4E">
        <w:rPr>
          <w:rFonts w:cs="Calibri"/>
          <w:sz w:val="26"/>
          <w:szCs w:val="26"/>
        </w:rPr>
        <w:t xml:space="preserve"> üst geçit</w:t>
      </w:r>
      <w:r w:rsidRPr="00254F4E">
        <w:rPr>
          <w:rFonts w:cs="Calibri"/>
          <w:sz w:val="26"/>
          <w:szCs w:val="26"/>
        </w:rPr>
        <w:tab/>
      </w:r>
    </w:p>
    <w:p w:rsidR="008C463C" w:rsidRPr="00254F4E" w:rsidRDefault="008C463C" w:rsidP="00254F4E">
      <w:pPr>
        <w:spacing w:after="0"/>
        <w:rPr>
          <w:rFonts w:cs="Calibri"/>
          <w:sz w:val="26"/>
          <w:szCs w:val="26"/>
        </w:rPr>
      </w:pPr>
      <w:r w:rsidRPr="00254F4E">
        <w:rPr>
          <w:rFonts w:cs="Calibri"/>
          <w:b/>
          <w:sz w:val="26"/>
          <w:szCs w:val="26"/>
        </w:rPr>
        <w:t>C)</w:t>
      </w:r>
      <w:r w:rsidRPr="00254F4E">
        <w:rPr>
          <w:rFonts w:cs="Calibri"/>
          <w:sz w:val="26"/>
          <w:szCs w:val="26"/>
        </w:rPr>
        <w:t xml:space="preserve"> trafik polisinin bulunduğu yer      </w:t>
      </w:r>
      <w:r w:rsidRPr="00254F4E">
        <w:rPr>
          <w:rFonts w:cs="Calibri"/>
          <w:sz w:val="26"/>
          <w:szCs w:val="26"/>
        </w:rPr>
        <w:tab/>
      </w:r>
    </w:p>
    <w:p w:rsidR="008C463C" w:rsidRPr="00254F4E" w:rsidRDefault="008C463C" w:rsidP="00254F4E">
      <w:pPr>
        <w:spacing w:after="0"/>
        <w:rPr>
          <w:rFonts w:cs="Calibri"/>
          <w:sz w:val="26"/>
          <w:szCs w:val="26"/>
        </w:rPr>
      </w:pPr>
      <w:r w:rsidRPr="00254F4E">
        <w:rPr>
          <w:rFonts w:cs="Calibri"/>
          <w:b/>
          <w:sz w:val="26"/>
          <w:szCs w:val="26"/>
        </w:rPr>
        <w:t>D)</w:t>
      </w:r>
      <w:r w:rsidRPr="00254F4E">
        <w:rPr>
          <w:rFonts w:cs="Calibri"/>
          <w:sz w:val="26"/>
          <w:szCs w:val="26"/>
        </w:rPr>
        <w:t xml:space="preserve"> hepsi</w:t>
      </w:r>
    </w:p>
    <w:p w:rsidR="00405271" w:rsidRPr="00254F4E" w:rsidRDefault="00405271" w:rsidP="002A176A">
      <w:pPr>
        <w:spacing w:after="0" w:line="240" w:lineRule="auto"/>
        <w:rPr>
          <w:rFonts w:cstheme="minorHAnsi"/>
          <w:sz w:val="26"/>
          <w:szCs w:val="26"/>
        </w:rPr>
      </w:pPr>
    </w:p>
    <w:p w:rsidR="008C463C" w:rsidRPr="00254F4E" w:rsidRDefault="008C463C" w:rsidP="008C463C">
      <w:pPr>
        <w:spacing w:after="0"/>
        <w:rPr>
          <w:rFonts w:cstheme="minorHAnsi"/>
          <w:b/>
          <w:sz w:val="26"/>
          <w:szCs w:val="26"/>
        </w:rPr>
      </w:pPr>
      <w:r w:rsidRPr="00254F4E">
        <w:rPr>
          <w:rFonts w:cstheme="minorHAnsi"/>
          <w:b/>
          <w:sz w:val="26"/>
          <w:szCs w:val="26"/>
        </w:rPr>
        <w:t>4)Aşağıdakilerden kurumlardan hangisinin trafikle ilgili görevi yoktur?</w:t>
      </w:r>
    </w:p>
    <w:p w:rsidR="00591927" w:rsidRPr="00254F4E" w:rsidRDefault="00591927" w:rsidP="008C463C">
      <w:pPr>
        <w:spacing w:after="0"/>
        <w:rPr>
          <w:rFonts w:cstheme="minorHAnsi"/>
          <w:b/>
          <w:sz w:val="26"/>
          <w:szCs w:val="26"/>
        </w:rPr>
      </w:pPr>
    </w:p>
    <w:p w:rsidR="008C463C" w:rsidRPr="00254F4E" w:rsidRDefault="008C463C" w:rsidP="00254F4E">
      <w:pPr>
        <w:spacing w:after="0"/>
        <w:rPr>
          <w:rFonts w:cstheme="minorHAnsi"/>
          <w:sz w:val="26"/>
          <w:szCs w:val="26"/>
        </w:rPr>
      </w:pPr>
      <w:r w:rsidRPr="00254F4E">
        <w:rPr>
          <w:rFonts w:cstheme="minorHAnsi"/>
          <w:b/>
          <w:sz w:val="26"/>
          <w:szCs w:val="26"/>
        </w:rPr>
        <w:t>A)</w:t>
      </w:r>
      <w:r w:rsidRPr="00254F4E">
        <w:rPr>
          <w:rFonts w:cstheme="minorHAnsi"/>
          <w:sz w:val="26"/>
          <w:szCs w:val="26"/>
        </w:rPr>
        <w:t xml:space="preserve"> </w:t>
      </w:r>
      <w:r w:rsidR="00BE733F" w:rsidRPr="00254F4E">
        <w:rPr>
          <w:rFonts w:cstheme="minorHAnsi"/>
          <w:sz w:val="26"/>
          <w:szCs w:val="26"/>
        </w:rPr>
        <w:t>Sağlık Bakanlığı</w:t>
      </w:r>
    </w:p>
    <w:p w:rsidR="008C463C" w:rsidRPr="00254F4E" w:rsidRDefault="008C463C" w:rsidP="00254F4E">
      <w:pPr>
        <w:spacing w:after="0"/>
        <w:rPr>
          <w:rFonts w:cstheme="minorHAnsi"/>
          <w:sz w:val="26"/>
          <w:szCs w:val="26"/>
        </w:rPr>
      </w:pPr>
      <w:r w:rsidRPr="00254F4E">
        <w:rPr>
          <w:rFonts w:cstheme="minorHAnsi"/>
          <w:b/>
          <w:sz w:val="26"/>
          <w:szCs w:val="26"/>
        </w:rPr>
        <w:t>B)</w:t>
      </w:r>
      <w:r w:rsidRPr="00254F4E">
        <w:rPr>
          <w:rFonts w:cstheme="minorHAnsi"/>
          <w:sz w:val="26"/>
          <w:szCs w:val="26"/>
        </w:rPr>
        <w:t xml:space="preserve"> </w:t>
      </w:r>
      <w:r w:rsidR="00BE733F" w:rsidRPr="00254F4E">
        <w:rPr>
          <w:rFonts w:cstheme="minorHAnsi"/>
          <w:sz w:val="26"/>
          <w:szCs w:val="26"/>
        </w:rPr>
        <w:t xml:space="preserve">Kültür ve Turizm Bakanlığı   </w:t>
      </w:r>
    </w:p>
    <w:p w:rsidR="008C463C" w:rsidRPr="00254F4E" w:rsidRDefault="008C463C" w:rsidP="00254F4E">
      <w:pPr>
        <w:spacing w:after="0"/>
        <w:rPr>
          <w:rFonts w:cstheme="minorHAnsi"/>
          <w:sz w:val="26"/>
          <w:szCs w:val="26"/>
        </w:rPr>
      </w:pPr>
      <w:r w:rsidRPr="00254F4E">
        <w:rPr>
          <w:rFonts w:cstheme="minorHAnsi"/>
          <w:b/>
          <w:sz w:val="26"/>
          <w:szCs w:val="26"/>
        </w:rPr>
        <w:t xml:space="preserve">C) </w:t>
      </w:r>
      <w:r w:rsidRPr="00254F4E">
        <w:rPr>
          <w:rFonts w:cstheme="minorHAnsi"/>
          <w:sz w:val="26"/>
          <w:szCs w:val="26"/>
        </w:rPr>
        <w:t xml:space="preserve">Kara Yolları Genel Müdürlüğü </w:t>
      </w:r>
    </w:p>
    <w:p w:rsidR="008C463C" w:rsidRPr="00254F4E" w:rsidRDefault="008C463C" w:rsidP="00254F4E">
      <w:pPr>
        <w:spacing w:after="0"/>
        <w:rPr>
          <w:rFonts w:eastAsia="Calibri" w:cs="Calibri"/>
          <w:b/>
          <w:sz w:val="26"/>
          <w:szCs w:val="26"/>
          <w:lang w:eastAsia="en-US"/>
        </w:rPr>
      </w:pPr>
      <w:r w:rsidRPr="00254F4E">
        <w:rPr>
          <w:rFonts w:eastAsia="Calibri" w:cstheme="minorHAnsi"/>
          <w:b/>
          <w:sz w:val="26"/>
          <w:szCs w:val="26"/>
          <w:lang w:eastAsia="en-US"/>
        </w:rPr>
        <w:t>D)</w:t>
      </w:r>
      <w:r w:rsidRPr="00254F4E">
        <w:rPr>
          <w:rFonts w:eastAsia="Calibri" w:cstheme="minorHAnsi"/>
          <w:sz w:val="26"/>
          <w:szCs w:val="26"/>
          <w:lang w:eastAsia="en-US"/>
        </w:rPr>
        <w:t xml:space="preserve"> Emniyet Genel Müdürlüğü</w:t>
      </w:r>
    </w:p>
    <w:p w:rsidR="00405271" w:rsidRPr="00254F4E" w:rsidRDefault="00405271" w:rsidP="002A176A">
      <w:pPr>
        <w:spacing w:after="0" w:line="240" w:lineRule="auto"/>
        <w:rPr>
          <w:rFonts w:cstheme="minorHAnsi"/>
          <w:sz w:val="26"/>
          <w:szCs w:val="26"/>
        </w:rPr>
      </w:pPr>
    </w:p>
    <w:p w:rsidR="00D13F03" w:rsidRPr="00254F4E" w:rsidRDefault="00D13F03" w:rsidP="002A176A">
      <w:pPr>
        <w:spacing w:after="0" w:line="240" w:lineRule="auto"/>
        <w:rPr>
          <w:rFonts w:cstheme="minorHAnsi"/>
          <w:sz w:val="26"/>
          <w:szCs w:val="26"/>
        </w:rPr>
      </w:pPr>
    </w:p>
    <w:p w:rsidR="00D13F03" w:rsidRPr="00254F4E" w:rsidRDefault="008C463C" w:rsidP="00254F4E">
      <w:pPr>
        <w:autoSpaceDE w:val="0"/>
        <w:autoSpaceDN w:val="0"/>
        <w:adjustRightInd w:val="0"/>
        <w:spacing w:after="0"/>
        <w:rPr>
          <w:rFonts w:cstheme="minorHAnsi"/>
          <w:b/>
          <w:color w:val="FF0000"/>
          <w:sz w:val="26"/>
          <w:szCs w:val="26"/>
        </w:rPr>
      </w:pPr>
      <w:r w:rsidRPr="00254F4E">
        <w:rPr>
          <w:rFonts w:cstheme="minorHAnsi"/>
          <w:b/>
          <w:sz w:val="26"/>
          <w:szCs w:val="26"/>
        </w:rPr>
        <w:t>5)</w:t>
      </w:r>
      <w:r w:rsidR="00591927" w:rsidRPr="00254F4E">
        <w:rPr>
          <w:rFonts w:cstheme="minorHAnsi"/>
          <w:b/>
          <w:sz w:val="26"/>
          <w:szCs w:val="26"/>
        </w:rPr>
        <w:t xml:space="preserve"> </w:t>
      </w:r>
      <w:r w:rsidR="00D13F03" w:rsidRPr="00254F4E">
        <w:rPr>
          <w:rFonts w:cstheme="minorHAnsi"/>
          <w:b/>
          <w:color w:val="000000"/>
          <w:sz w:val="26"/>
          <w:szCs w:val="26"/>
        </w:rPr>
        <w:t xml:space="preserve">Hangisi bisiklet, kaykay ve paten kullanırken alınması gereken önlemlerden biri </w:t>
      </w:r>
      <w:r w:rsidR="00D13F03" w:rsidRPr="00254F4E">
        <w:rPr>
          <w:rFonts w:cstheme="minorHAnsi"/>
          <w:b/>
          <w:sz w:val="26"/>
          <w:szCs w:val="26"/>
          <w:u w:val="single"/>
        </w:rPr>
        <w:t>değildir?</w:t>
      </w:r>
    </w:p>
    <w:p w:rsidR="00D13F03" w:rsidRPr="00254F4E" w:rsidRDefault="00D13F03" w:rsidP="00254F4E">
      <w:pPr>
        <w:autoSpaceDE w:val="0"/>
        <w:autoSpaceDN w:val="0"/>
        <w:adjustRightInd w:val="0"/>
        <w:spacing w:after="0"/>
        <w:rPr>
          <w:rFonts w:cstheme="minorHAnsi"/>
          <w:color w:val="000000"/>
          <w:sz w:val="26"/>
          <w:szCs w:val="26"/>
        </w:rPr>
      </w:pPr>
      <w:r w:rsidRPr="00254F4E">
        <w:rPr>
          <w:rFonts w:cstheme="minorHAnsi"/>
          <w:b/>
          <w:color w:val="000000"/>
          <w:sz w:val="26"/>
          <w:szCs w:val="26"/>
        </w:rPr>
        <w:t>A)</w:t>
      </w:r>
      <w:r w:rsidRPr="00254F4E">
        <w:rPr>
          <w:rFonts w:cstheme="minorHAnsi"/>
          <w:color w:val="000000"/>
          <w:sz w:val="26"/>
          <w:szCs w:val="26"/>
        </w:rPr>
        <w:t xml:space="preserve"> </w:t>
      </w:r>
      <w:r w:rsidR="00254F4E">
        <w:rPr>
          <w:rFonts w:cstheme="minorHAnsi"/>
          <w:color w:val="000000"/>
          <w:sz w:val="26"/>
          <w:szCs w:val="26"/>
        </w:rPr>
        <w:t>Gözlük</w:t>
      </w:r>
      <w:r w:rsidRPr="00254F4E">
        <w:rPr>
          <w:rFonts w:cstheme="minorHAnsi"/>
          <w:color w:val="000000"/>
          <w:sz w:val="26"/>
          <w:szCs w:val="26"/>
        </w:rPr>
        <w:t xml:space="preserve"> takmak     </w:t>
      </w:r>
    </w:p>
    <w:p w:rsidR="00D13F03" w:rsidRPr="00254F4E" w:rsidRDefault="00D13F03" w:rsidP="00254F4E">
      <w:pPr>
        <w:autoSpaceDE w:val="0"/>
        <w:autoSpaceDN w:val="0"/>
        <w:adjustRightInd w:val="0"/>
        <w:spacing w:after="0"/>
        <w:rPr>
          <w:rFonts w:cstheme="minorHAnsi"/>
          <w:color w:val="000000"/>
          <w:sz w:val="26"/>
          <w:szCs w:val="26"/>
        </w:rPr>
      </w:pPr>
      <w:r w:rsidRPr="00254F4E">
        <w:rPr>
          <w:rFonts w:cstheme="minorHAnsi"/>
          <w:b/>
          <w:color w:val="000000"/>
          <w:sz w:val="26"/>
          <w:szCs w:val="26"/>
        </w:rPr>
        <w:t>B)</w:t>
      </w:r>
      <w:r w:rsidRPr="00254F4E">
        <w:rPr>
          <w:rFonts w:cstheme="minorHAnsi"/>
          <w:color w:val="000000"/>
          <w:sz w:val="26"/>
          <w:szCs w:val="26"/>
        </w:rPr>
        <w:t xml:space="preserve"> Kask takmak </w:t>
      </w:r>
    </w:p>
    <w:p w:rsidR="00D13F03" w:rsidRPr="00254F4E" w:rsidRDefault="00D13F03" w:rsidP="00254F4E">
      <w:pPr>
        <w:spacing w:after="0"/>
        <w:rPr>
          <w:rFonts w:cstheme="minorHAnsi"/>
          <w:color w:val="000000"/>
          <w:sz w:val="26"/>
          <w:szCs w:val="26"/>
        </w:rPr>
      </w:pPr>
      <w:r w:rsidRPr="00254F4E">
        <w:rPr>
          <w:rFonts w:cstheme="minorHAnsi"/>
          <w:b/>
          <w:color w:val="000000"/>
          <w:sz w:val="26"/>
          <w:szCs w:val="26"/>
        </w:rPr>
        <w:t>C)</w:t>
      </w:r>
      <w:r w:rsidRPr="00254F4E">
        <w:rPr>
          <w:rFonts w:cstheme="minorHAnsi"/>
          <w:color w:val="000000"/>
          <w:sz w:val="26"/>
          <w:szCs w:val="26"/>
        </w:rPr>
        <w:t xml:space="preserve"> Dirseklik takmak              </w:t>
      </w:r>
    </w:p>
    <w:p w:rsidR="00D13F03" w:rsidRPr="00254F4E" w:rsidRDefault="00D13F03" w:rsidP="00254F4E">
      <w:pPr>
        <w:spacing w:after="0"/>
        <w:rPr>
          <w:rFonts w:cstheme="minorHAnsi"/>
          <w:color w:val="000000"/>
          <w:sz w:val="26"/>
          <w:szCs w:val="26"/>
        </w:rPr>
      </w:pPr>
      <w:r w:rsidRPr="00254F4E">
        <w:rPr>
          <w:rFonts w:cstheme="minorHAnsi"/>
          <w:b/>
          <w:color w:val="000000"/>
          <w:sz w:val="26"/>
          <w:szCs w:val="26"/>
        </w:rPr>
        <w:t>D)</w:t>
      </w:r>
      <w:r w:rsidRPr="00254F4E">
        <w:rPr>
          <w:rFonts w:cstheme="minorHAnsi"/>
          <w:color w:val="000000"/>
          <w:sz w:val="26"/>
          <w:szCs w:val="26"/>
        </w:rPr>
        <w:t xml:space="preserve"> Dizlik takmak</w:t>
      </w:r>
    </w:p>
    <w:p w:rsidR="00254F4E" w:rsidRPr="00254F4E" w:rsidRDefault="00254F4E" w:rsidP="00D13F03">
      <w:pPr>
        <w:pStyle w:val="AralkYok"/>
        <w:spacing w:line="276" w:lineRule="auto"/>
        <w:rPr>
          <w:rFonts w:asciiTheme="minorHAnsi" w:hAnsiTheme="minorHAnsi" w:cstheme="minorHAnsi"/>
          <w:b/>
          <w:sz w:val="26"/>
          <w:szCs w:val="26"/>
        </w:rPr>
      </w:pPr>
    </w:p>
    <w:p w:rsidR="00254F4E" w:rsidRPr="00254F4E" w:rsidRDefault="008C463C" w:rsidP="00D13F03">
      <w:pPr>
        <w:pStyle w:val="AralkYok"/>
        <w:spacing w:line="276" w:lineRule="auto"/>
        <w:rPr>
          <w:rFonts w:asciiTheme="minorHAnsi" w:hAnsiTheme="minorHAnsi"/>
          <w:b/>
          <w:sz w:val="26"/>
          <w:szCs w:val="26"/>
        </w:rPr>
      </w:pPr>
      <w:r w:rsidRPr="00254F4E">
        <w:rPr>
          <w:rFonts w:asciiTheme="minorHAnsi" w:hAnsiTheme="minorHAnsi" w:cstheme="minorHAnsi"/>
          <w:b/>
          <w:sz w:val="26"/>
          <w:szCs w:val="26"/>
        </w:rPr>
        <w:lastRenderedPageBreak/>
        <w:t>6)</w:t>
      </w:r>
      <w:r w:rsidR="00D13F03" w:rsidRPr="00254F4E">
        <w:rPr>
          <w:rFonts w:asciiTheme="minorHAnsi" w:hAnsiTheme="minorHAnsi"/>
          <w:b/>
          <w:sz w:val="26"/>
          <w:szCs w:val="26"/>
        </w:rPr>
        <w:t xml:space="preserve"> Aşağıdakilerden hangisi bir ulaşım türü </w:t>
      </w:r>
      <w:r w:rsidR="00D13F03" w:rsidRPr="00254F4E">
        <w:rPr>
          <w:rFonts w:asciiTheme="minorHAnsi" w:hAnsiTheme="minorHAnsi"/>
          <w:b/>
          <w:sz w:val="26"/>
          <w:szCs w:val="26"/>
          <w:u w:val="single"/>
        </w:rPr>
        <w:t>değildir?</w:t>
      </w:r>
      <w:r w:rsidR="00D13F03" w:rsidRPr="00254F4E">
        <w:rPr>
          <w:rFonts w:asciiTheme="minorHAnsi" w:hAnsiTheme="minorHAnsi"/>
          <w:b/>
          <w:sz w:val="26"/>
          <w:szCs w:val="26"/>
        </w:rPr>
        <w:t xml:space="preserve"> </w:t>
      </w:r>
    </w:p>
    <w:p w:rsidR="00D13F03" w:rsidRPr="00254F4E" w:rsidRDefault="00D13F03" w:rsidP="00D13F03">
      <w:pPr>
        <w:pStyle w:val="AralkYok"/>
        <w:spacing w:line="276" w:lineRule="auto"/>
        <w:rPr>
          <w:rFonts w:asciiTheme="minorHAnsi" w:hAnsiTheme="minorHAnsi"/>
          <w:sz w:val="26"/>
          <w:szCs w:val="26"/>
        </w:rPr>
      </w:pPr>
      <w:r w:rsidRPr="00254F4E">
        <w:rPr>
          <w:rFonts w:asciiTheme="minorHAnsi" w:hAnsiTheme="minorHAnsi"/>
          <w:sz w:val="26"/>
          <w:szCs w:val="26"/>
        </w:rPr>
        <w:t>A ) Hava yolu</w:t>
      </w:r>
      <w:r w:rsidRPr="00254F4E">
        <w:rPr>
          <w:rFonts w:asciiTheme="minorHAnsi" w:hAnsiTheme="minorHAnsi"/>
          <w:sz w:val="26"/>
          <w:szCs w:val="26"/>
        </w:rPr>
        <w:tab/>
      </w:r>
      <w:r w:rsidRPr="00254F4E">
        <w:rPr>
          <w:rFonts w:asciiTheme="minorHAnsi" w:hAnsiTheme="minorHAnsi"/>
          <w:sz w:val="26"/>
          <w:szCs w:val="26"/>
        </w:rPr>
        <w:tab/>
      </w:r>
      <w:r w:rsidRPr="00254F4E">
        <w:rPr>
          <w:rFonts w:asciiTheme="minorHAnsi" w:hAnsiTheme="minorHAnsi"/>
          <w:sz w:val="26"/>
          <w:szCs w:val="26"/>
        </w:rPr>
        <w:tab/>
        <w:t>B) Kara yolu</w:t>
      </w:r>
      <w:r w:rsidRPr="00254F4E">
        <w:rPr>
          <w:rFonts w:asciiTheme="minorHAnsi" w:hAnsiTheme="minorHAnsi"/>
          <w:sz w:val="26"/>
          <w:szCs w:val="26"/>
        </w:rPr>
        <w:tab/>
      </w:r>
      <w:r w:rsidRPr="00254F4E">
        <w:rPr>
          <w:rFonts w:asciiTheme="minorHAnsi" w:hAnsiTheme="minorHAnsi"/>
          <w:sz w:val="26"/>
          <w:szCs w:val="26"/>
        </w:rPr>
        <w:tab/>
      </w:r>
    </w:p>
    <w:p w:rsidR="00D13F03" w:rsidRPr="00254F4E" w:rsidRDefault="00D13F03" w:rsidP="00D13F03">
      <w:pPr>
        <w:pStyle w:val="AralkYok"/>
        <w:spacing w:line="276" w:lineRule="auto"/>
        <w:rPr>
          <w:rFonts w:asciiTheme="minorHAnsi" w:hAnsiTheme="minorHAnsi"/>
          <w:sz w:val="26"/>
          <w:szCs w:val="26"/>
        </w:rPr>
      </w:pPr>
      <w:r w:rsidRPr="00254F4E">
        <w:rPr>
          <w:rFonts w:asciiTheme="minorHAnsi" w:hAnsiTheme="minorHAnsi"/>
          <w:sz w:val="26"/>
          <w:szCs w:val="26"/>
        </w:rPr>
        <w:t>C) Deniz yolu</w:t>
      </w:r>
      <w:r w:rsidRPr="00254F4E">
        <w:rPr>
          <w:rFonts w:asciiTheme="minorHAnsi" w:hAnsiTheme="minorHAnsi"/>
          <w:sz w:val="26"/>
          <w:szCs w:val="26"/>
        </w:rPr>
        <w:tab/>
      </w:r>
      <w:r w:rsidRPr="00254F4E">
        <w:rPr>
          <w:rFonts w:asciiTheme="minorHAnsi" w:hAnsiTheme="minorHAnsi"/>
          <w:sz w:val="26"/>
          <w:szCs w:val="26"/>
        </w:rPr>
        <w:tab/>
      </w:r>
      <w:r w:rsidRPr="00254F4E">
        <w:rPr>
          <w:rFonts w:asciiTheme="minorHAnsi" w:hAnsiTheme="minorHAnsi"/>
          <w:sz w:val="26"/>
          <w:szCs w:val="26"/>
        </w:rPr>
        <w:tab/>
        <w:t>D) Bisiklet yolu</w:t>
      </w:r>
    </w:p>
    <w:p w:rsidR="008C463C" w:rsidRPr="00254F4E" w:rsidRDefault="008C463C" w:rsidP="00591927">
      <w:pPr>
        <w:spacing w:after="0" w:line="240" w:lineRule="auto"/>
        <w:rPr>
          <w:rFonts w:cstheme="minorHAnsi"/>
          <w:sz w:val="26"/>
          <w:szCs w:val="26"/>
        </w:rPr>
      </w:pPr>
    </w:p>
    <w:p w:rsidR="00D13F03" w:rsidRPr="00254F4E" w:rsidRDefault="008C463C" w:rsidP="00D13F03">
      <w:pPr>
        <w:pStyle w:val="AralkYok"/>
        <w:rPr>
          <w:rFonts w:asciiTheme="minorHAnsi" w:hAnsiTheme="minorHAnsi"/>
          <w:b/>
          <w:sz w:val="26"/>
          <w:szCs w:val="26"/>
        </w:rPr>
      </w:pPr>
      <w:r w:rsidRPr="00254F4E">
        <w:rPr>
          <w:rFonts w:asciiTheme="minorHAnsi" w:hAnsiTheme="minorHAnsi" w:cstheme="minorHAnsi"/>
          <w:b/>
          <w:sz w:val="26"/>
          <w:szCs w:val="26"/>
        </w:rPr>
        <w:t>7)</w:t>
      </w:r>
      <w:r w:rsidR="00D13F03" w:rsidRPr="00254F4E">
        <w:rPr>
          <w:rFonts w:asciiTheme="minorHAnsi" w:hAnsiTheme="minorHAnsi"/>
          <w:b/>
          <w:sz w:val="26"/>
          <w:szCs w:val="26"/>
        </w:rPr>
        <w:t xml:space="preserve"> En hızlı ulaşım türü hangisidir?</w:t>
      </w:r>
    </w:p>
    <w:p w:rsidR="00D13F03" w:rsidRPr="00254F4E" w:rsidRDefault="00D13F03" w:rsidP="00D13F03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D13F03" w:rsidRPr="00254F4E" w:rsidRDefault="00D13F03" w:rsidP="00D13F03">
      <w:pPr>
        <w:pStyle w:val="AralkYok"/>
        <w:spacing w:line="276" w:lineRule="auto"/>
        <w:rPr>
          <w:rFonts w:asciiTheme="minorHAnsi" w:hAnsiTheme="minorHAnsi"/>
          <w:sz w:val="26"/>
          <w:szCs w:val="26"/>
        </w:rPr>
      </w:pPr>
      <w:r w:rsidRPr="00254F4E">
        <w:rPr>
          <w:rFonts w:asciiTheme="minorHAnsi" w:hAnsiTheme="minorHAnsi"/>
          <w:sz w:val="26"/>
          <w:szCs w:val="26"/>
        </w:rPr>
        <w:t>A) Hava yolu                     B) Demir yolu</w:t>
      </w:r>
      <w:r w:rsidRPr="00254F4E">
        <w:rPr>
          <w:rFonts w:asciiTheme="minorHAnsi" w:hAnsiTheme="minorHAnsi"/>
          <w:sz w:val="26"/>
          <w:szCs w:val="26"/>
        </w:rPr>
        <w:tab/>
      </w:r>
      <w:r w:rsidRPr="00254F4E">
        <w:rPr>
          <w:rFonts w:asciiTheme="minorHAnsi" w:hAnsiTheme="minorHAnsi"/>
          <w:sz w:val="26"/>
          <w:szCs w:val="26"/>
        </w:rPr>
        <w:tab/>
        <w:t xml:space="preserve">    C) Kara yolu                      D) Deniz yolu</w:t>
      </w:r>
    </w:p>
    <w:p w:rsidR="008C463C" w:rsidRPr="00254F4E" w:rsidRDefault="008C463C" w:rsidP="00D13F03">
      <w:pPr>
        <w:spacing w:after="0" w:line="240" w:lineRule="auto"/>
        <w:ind w:left="284" w:hanging="284"/>
        <w:rPr>
          <w:rFonts w:cstheme="minorHAnsi"/>
          <w:sz w:val="26"/>
          <w:szCs w:val="26"/>
        </w:rPr>
      </w:pPr>
    </w:p>
    <w:p w:rsidR="00D13F03" w:rsidRPr="00254F4E" w:rsidRDefault="008C463C" w:rsidP="00D13F03">
      <w:pPr>
        <w:jc w:val="both"/>
        <w:rPr>
          <w:rFonts w:cs="Times New Roman"/>
          <w:sz w:val="26"/>
          <w:szCs w:val="26"/>
        </w:rPr>
      </w:pPr>
      <w:r w:rsidRPr="00254F4E">
        <w:rPr>
          <w:rFonts w:cstheme="minorHAnsi"/>
          <w:b/>
          <w:color w:val="000000"/>
          <w:sz w:val="26"/>
          <w:szCs w:val="26"/>
        </w:rPr>
        <w:t>8)</w:t>
      </w:r>
      <w:r w:rsidR="00D13F03" w:rsidRPr="00254F4E">
        <w:rPr>
          <w:rFonts w:cs="Times New Roman"/>
          <w:b/>
          <w:sz w:val="26"/>
          <w:szCs w:val="26"/>
        </w:rPr>
        <w:t xml:space="preserve"> Sürücü adaylarına sınav yapıp </w:t>
      </w:r>
      <w:r w:rsidR="00D13F03" w:rsidRPr="00254F4E">
        <w:rPr>
          <w:rFonts w:cs="Times New Roman"/>
          <w:b/>
          <w:color w:val="000000"/>
          <w:sz w:val="26"/>
          <w:szCs w:val="26"/>
        </w:rPr>
        <w:t>sertifikalarını (belgelerini)  veren kurum aşağıdakilerden hangisidir</w:t>
      </w:r>
      <w:r w:rsidR="00D13F03" w:rsidRPr="00254F4E">
        <w:rPr>
          <w:rFonts w:cs="Times New Roman"/>
          <w:b/>
          <w:sz w:val="26"/>
          <w:szCs w:val="26"/>
        </w:rPr>
        <w:t>?</w:t>
      </w:r>
    </w:p>
    <w:p w:rsidR="00D13F03" w:rsidRPr="00254F4E" w:rsidRDefault="00D13F03" w:rsidP="00D13F03">
      <w:pPr>
        <w:rPr>
          <w:rFonts w:cs="Times New Roman"/>
          <w:sz w:val="26"/>
          <w:szCs w:val="26"/>
        </w:rPr>
      </w:pPr>
      <w:r w:rsidRPr="00254F4E">
        <w:rPr>
          <w:rFonts w:cs="Times New Roman"/>
          <w:b/>
          <w:sz w:val="26"/>
          <w:szCs w:val="26"/>
        </w:rPr>
        <w:t>A)</w:t>
      </w:r>
      <w:r w:rsidRPr="00254F4E">
        <w:rPr>
          <w:rFonts w:cs="Times New Roman"/>
          <w:sz w:val="26"/>
          <w:szCs w:val="26"/>
        </w:rPr>
        <w:t xml:space="preserve"> Kara Yolları Genel Müdürlüğü</w:t>
      </w:r>
      <w:r w:rsidRPr="00254F4E">
        <w:rPr>
          <w:rFonts w:cs="Times New Roman"/>
          <w:sz w:val="26"/>
          <w:szCs w:val="26"/>
        </w:rPr>
        <w:tab/>
      </w:r>
      <w:r w:rsidRPr="00254F4E">
        <w:rPr>
          <w:rFonts w:cs="Times New Roman"/>
          <w:sz w:val="26"/>
          <w:szCs w:val="26"/>
        </w:rPr>
        <w:tab/>
      </w:r>
      <w:r w:rsidRPr="00254F4E">
        <w:rPr>
          <w:rFonts w:cs="Times New Roman"/>
          <w:sz w:val="26"/>
          <w:szCs w:val="26"/>
        </w:rPr>
        <w:tab/>
      </w:r>
    </w:p>
    <w:p w:rsidR="00D13F03" w:rsidRPr="00254F4E" w:rsidRDefault="00D13F03" w:rsidP="00D13F03">
      <w:pPr>
        <w:rPr>
          <w:rFonts w:cs="Times New Roman"/>
          <w:sz w:val="26"/>
          <w:szCs w:val="26"/>
        </w:rPr>
      </w:pPr>
      <w:r w:rsidRPr="00254F4E">
        <w:rPr>
          <w:rFonts w:cs="Times New Roman"/>
          <w:b/>
          <w:sz w:val="26"/>
          <w:szCs w:val="26"/>
        </w:rPr>
        <w:t>B)</w:t>
      </w:r>
      <w:r w:rsidRPr="00254F4E">
        <w:rPr>
          <w:rFonts w:cs="Times New Roman"/>
          <w:sz w:val="26"/>
          <w:szCs w:val="26"/>
        </w:rPr>
        <w:t xml:space="preserve"> Milli Eğitim Bakanlığı</w:t>
      </w:r>
    </w:p>
    <w:p w:rsidR="00D13F03" w:rsidRPr="00254F4E" w:rsidRDefault="00D13F03" w:rsidP="00D13F03">
      <w:pPr>
        <w:rPr>
          <w:rFonts w:cs="Times New Roman"/>
          <w:sz w:val="26"/>
          <w:szCs w:val="26"/>
        </w:rPr>
      </w:pPr>
      <w:r w:rsidRPr="00254F4E">
        <w:rPr>
          <w:rFonts w:cs="Times New Roman"/>
          <w:b/>
          <w:sz w:val="26"/>
          <w:szCs w:val="26"/>
        </w:rPr>
        <w:t xml:space="preserve">C) </w:t>
      </w:r>
      <w:r w:rsidRPr="00254F4E">
        <w:rPr>
          <w:rFonts w:cs="Times New Roman"/>
          <w:sz w:val="26"/>
          <w:szCs w:val="26"/>
        </w:rPr>
        <w:t>Milli Savunma Bakanlığı</w:t>
      </w:r>
      <w:r w:rsidRPr="00254F4E">
        <w:rPr>
          <w:rFonts w:cs="Times New Roman"/>
          <w:sz w:val="26"/>
          <w:szCs w:val="26"/>
        </w:rPr>
        <w:tab/>
      </w:r>
      <w:r w:rsidRPr="00254F4E">
        <w:rPr>
          <w:rFonts w:cs="Times New Roman"/>
          <w:sz w:val="26"/>
          <w:szCs w:val="26"/>
        </w:rPr>
        <w:tab/>
      </w:r>
      <w:r w:rsidRPr="00254F4E">
        <w:rPr>
          <w:rFonts w:cs="Times New Roman"/>
          <w:sz w:val="26"/>
          <w:szCs w:val="26"/>
        </w:rPr>
        <w:tab/>
      </w:r>
    </w:p>
    <w:p w:rsidR="00D13F03" w:rsidRPr="00254F4E" w:rsidRDefault="00D13F03" w:rsidP="00D13F03">
      <w:pPr>
        <w:rPr>
          <w:rFonts w:cs="Times New Roman"/>
          <w:sz w:val="26"/>
          <w:szCs w:val="26"/>
        </w:rPr>
      </w:pPr>
      <w:r w:rsidRPr="00254F4E">
        <w:rPr>
          <w:rFonts w:cs="Times New Roman"/>
          <w:b/>
          <w:sz w:val="26"/>
          <w:szCs w:val="26"/>
        </w:rPr>
        <w:t>D)</w:t>
      </w:r>
      <w:r w:rsidR="00254F4E">
        <w:rPr>
          <w:rFonts w:cs="Times New Roman"/>
          <w:b/>
          <w:sz w:val="26"/>
          <w:szCs w:val="26"/>
        </w:rPr>
        <w:t xml:space="preserve"> </w:t>
      </w:r>
      <w:r w:rsidRPr="00254F4E">
        <w:rPr>
          <w:rFonts w:cs="Times New Roman"/>
          <w:sz w:val="26"/>
          <w:szCs w:val="26"/>
        </w:rPr>
        <w:t>Sağlık Bakanlığı</w:t>
      </w:r>
    </w:p>
    <w:p w:rsidR="008C463C" w:rsidRPr="00254F4E" w:rsidRDefault="008C463C" w:rsidP="00254F4E">
      <w:pPr>
        <w:spacing w:after="0" w:line="240" w:lineRule="auto"/>
        <w:rPr>
          <w:rFonts w:cstheme="minorHAnsi"/>
          <w:sz w:val="26"/>
          <w:szCs w:val="26"/>
        </w:rPr>
      </w:pPr>
    </w:p>
    <w:p w:rsidR="00AD0B0C" w:rsidRPr="00254F4E" w:rsidRDefault="00AD0B0C" w:rsidP="00AD0B0C">
      <w:pPr>
        <w:spacing w:after="0" w:line="240" w:lineRule="auto"/>
        <w:rPr>
          <w:rFonts w:eastAsia="Times New Roman" w:cstheme="minorHAnsi"/>
          <w:b/>
          <w:bCs/>
          <w:sz w:val="26"/>
          <w:szCs w:val="26"/>
        </w:rPr>
      </w:pPr>
      <w:r w:rsidRPr="00254F4E">
        <w:rPr>
          <w:rFonts w:eastAsia="Times New Roman" w:cstheme="minorHAnsi"/>
          <w:b/>
          <w:bCs/>
          <w:color w:val="000000"/>
          <w:sz w:val="26"/>
          <w:szCs w:val="26"/>
        </w:rPr>
        <w:t xml:space="preserve">9)Ulaşım türünü seçerken hangisine dikkat </w:t>
      </w:r>
      <w:r w:rsidRPr="00254F4E">
        <w:rPr>
          <w:rFonts w:eastAsia="Times New Roman" w:cstheme="minorHAnsi"/>
          <w:b/>
          <w:bCs/>
          <w:sz w:val="26"/>
          <w:szCs w:val="26"/>
        </w:rPr>
        <w:t>edilmez?</w:t>
      </w:r>
    </w:p>
    <w:p w:rsidR="00AD0B0C" w:rsidRPr="00254F4E" w:rsidRDefault="00AD0B0C" w:rsidP="00BE733F">
      <w:pPr>
        <w:spacing w:after="0"/>
        <w:rPr>
          <w:rFonts w:eastAsia="Times New Roman" w:cstheme="minorHAnsi"/>
          <w:b/>
          <w:bCs/>
          <w:sz w:val="26"/>
          <w:szCs w:val="26"/>
        </w:rPr>
      </w:pPr>
      <w:r w:rsidRPr="00254F4E">
        <w:rPr>
          <w:rFonts w:eastAsia="Times New Roman" w:cstheme="minorHAnsi"/>
          <w:b/>
          <w:bCs/>
          <w:sz w:val="26"/>
          <w:szCs w:val="26"/>
        </w:rPr>
        <w:t xml:space="preserve">A) </w:t>
      </w:r>
      <w:r w:rsidRPr="00254F4E">
        <w:rPr>
          <w:rFonts w:eastAsia="Times New Roman" w:cstheme="minorHAnsi"/>
          <w:sz w:val="26"/>
          <w:szCs w:val="26"/>
        </w:rPr>
        <w:t>Güvenli olmasına</w:t>
      </w:r>
    </w:p>
    <w:p w:rsidR="00AD0B0C" w:rsidRPr="00254F4E" w:rsidRDefault="00AD0B0C" w:rsidP="00BE733F">
      <w:pPr>
        <w:spacing w:after="0"/>
        <w:rPr>
          <w:rFonts w:eastAsia="Times New Roman" w:cstheme="minorHAnsi"/>
          <w:sz w:val="26"/>
          <w:szCs w:val="26"/>
        </w:rPr>
      </w:pPr>
      <w:r w:rsidRPr="00254F4E">
        <w:rPr>
          <w:rFonts w:eastAsia="Times New Roman" w:cstheme="minorHAnsi"/>
          <w:b/>
          <w:bCs/>
          <w:sz w:val="26"/>
          <w:szCs w:val="26"/>
        </w:rPr>
        <w:t xml:space="preserve">B) </w:t>
      </w:r>
      <w:r w:rsidRPr="00254F4E">
        <w:rPr>
          <w:rFonts w:eastAsia="Times New Roman" w:cstheme="minorHAnsi"/>
          <w:sz w:val="26"/>
          <w:szCs w:val="26"/>
        </w:rPr>
        <w:t>Ekonomik olmasına</w:t>
      </w:r>
    </w:p>
    <w:p w:rsidR="00AD0B0C" w:rsidRPr="00254F4E" w:rsidRDefault="00AD0B0C" w:rsidP="00BE733F">
      <w:pPr>
        <w:spacing w:after="0"/>
        <w:rPr>
          <w:rFonts w:eastAsia="Times New Roman" w:cstheme="minorHAnsi"/>
          <w:sz w:val="26"/>
          <w:szCs w:val="26"/>
        </w:rPr>
      </w:pPr>
      <w:r w:rsidRPr="00254F4E">
        <w:rPr>
          <w:rFonts w:eastAsia="Times New Roman" w:cstheme="minorHAnsi"/>
          <w:b/>
          <w:bCs/>
          <w:sz w:val="26"/>
          <w:szCs w:val="26"/>
        </w:rPr>
        <w:t xml:space="preserve">C) </w:t>
      </w:r>
      <w:r w:rsidRPr="00254F4E">
        <w:rPr>
          <w:rFonts w:eastAsia="Times New Roman" w:cstheme="minorHAnsi"/>
          <w:sz w:val="26"/>
          <w:szCs w:val="26"/>
        </w:rPr>
        <w:t>Ulaşım aracının rengine</w:t>
      </w:r>
    </w:p>
    <w:p w:rsidR="00AD0B0C" w:rsidRPr="00254F4E" w:rsidRDefault="00AD0B0C" w:rsidP="00BE733F">
      <w:pPr>
        <w:spacing w:after="0"/>
        <w:rPr>
          <w:rFonts w:eastAsia="Times New Roman" w:cstheme="minorHAnsi"/>
          <w:b/>
          <w:bCs/>
          <w:sz w:val="26"/>
          <w:szCs w:val="26"/>
        </w:rPr>
      </w:pPr>
      <w:r w:rsidRPr="00254F4E">
        <w:rPr>
          <w:rFonts w:eastAsia="Times New Roman" w:cstheme="minorHAnsi"/>
          <w:b/>
          <w:bCs/>
          <w:sz w:val="26"/>
          <w:szCs w:val="26"/>
        </w:rPr>
        <w:t xml:space="preserve">D) </w:t>
      </w:r>
      <w:r w:rsidRPr="00254F4E">
        <w:rPr>
          <w:rFonts w:eastAsia="Times New Roman" w:cstheme="minorHAnsi"/>
          <w:sz w:val="26"/>
          <w:szCs w:val="26"/>
        </w:rPr>
        <w:t>Ulaşım süresine</w:t>
      </w:r>
    </w:p>
    <w:p w:rsidR="008C463C" w:rsidRPr="00254F4E" w:rsidRDefault="008C463C" w:rsidP="00AD0B0C">
      <w:pPr>
        <w:spacing w:after="0" w:line="240" w:lineRule="auto"/>
        <w:rPr>
          <w:rFonts w:cstheme="minorHAnsi"/>
          <w:sz w:val="26"/>
          <w:szCs w:val="26"/>
        </w:rPr>
      </w:pPr>
    </w:p>
    <w:p w:rsidR="00254F4E" w:rsidRPr="00254F4E" w:rsidRDefault="00AD0B0C" w:rsidP="00254F4E">
      <w:pPr>
        <w:pStyle w:val="AralkYok"/>
        <w:rPr>
          <w:rFonts w:asciiTheme="minorHAnsi" w:hAnsiTheme="minorHAnsi"/>
          <w:b/>
          <w:sz w:val="26"/>
          <w:szCs w:val="26"/>
        </w:rPr>
      </w:pPr>
      <w:r w:rsidRPr="00254F4E">
        <w:rPr>
          <w:rFonts w:asciiTheme="minorHAnsi" w:hAnsiTheme="minorHAnsi" w:cstheme="minorHAnsi"/>
          <w:b/>
          <w:sz w:val="26"/>
          <w:szCs w:val="26"/>
        </w:rPr>
        <w:t>10)</w:t>
      </w:r>
      <w:r w:rsidR="00254F4E" w:rsidRPr="00254F4E">
        <w:rPr>
          <w:rFonts w:asciiTheme="minorHAnsi" w:hAnsiTheme="minorHAnsi"/>
          <w:b/>
          <w:sz w:val="26"/>
          <w:szCs w:val="26"/>
        </w:rPr>
        <w:t xml:space="preserve"> Aşağıdakilerden hangisi yaya geçidi levhasıdır? </w:t>
      </w:r>
    </w:p>
    <w:p w:rsidR="00D13F03" w:rsidRPr="00254F4E" w:rsidRDefault="00D13F03" w:rsidP="00D13F03">
      <w:pPr>
        <w:pStyle w:val="AralkYok"/>
        <w:rPr>
          <w:rFonts w:asciiTheme="minorHAnsi" w:hAnsiTheme="minorHAnsi"/>
          <w:b/>
          <w:sz w:val="26"/>
          <w:szCs w:val="26"/>
        </w:rPr>
      </w:pPr>
    </w:p>
    <w:p w:rsidR="00D13F03" w:rsidRPr="00254F4E" w:rsidRDefault="00D13F03" w:rsidP="00D13F03">
      <w:pPr>
        <w:pStyle w:val="AralkYok"/>
        <w:rPr>
          <w:rFonts w:asciiTheme="minorHAnsi" w:hAnsiTheme="minorHAnsi"/>
          <w:sz w:val="26"/>
          <w:szCs w:val="26"/>
        </w:rPr>
      </w:pPr>
      <w:r w:rsidRPr="00254F4E">
        <w:rPr>
          <w:rFonts w:asciiTheme="minorHAnsi" w:hAnsiTheme="minorHAnsi"/>
          <w:sz w:val="26"/>
          <w:szCs w:val="26"/>
        </w:rPr>
        <w:t xml:space="preserve">A) </w:t>
      </w:r>
      <w:hyperlink r:id="rId8" w:history="1">
        <w:r w:rsidRPr="00254F4E">
          <w:rPr>
            <w:rFonts w:asciiTheme="minorHAnsi" w:hAnsiTheme="minorHAnsi"/>
            <w:sz w:val="26"/>
            <w:szCs w:val="26"/>
          </w:rPr>
          <w:object w:dxaOrig="3300" w:dyaOrig="33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69.75pt;height:69.75pt" o:ole="">
              <v:imagedata r:id="rId9" o:title=""/>
            </v:shape>
            <o:OLEObject Type="Embed" ProgID="PBrush" ShapeID="_x0000_i1025" DrawAspect="Content" ObjectID="_1700909252" r:id="rId10"/>
          </w:object>
        </w:r>
      </w:hyperlink>
      <w:r w:rsidRPr="00254F4E">
        <w:rPr>
          <w:rFonts w:asciiTheme="minorHAnsi" w:hAnsiTheme="minorHAnsi"/>
          <w:sz w:val="26"/>
          <w:szCs w:val="26"/>
        </w:rPr>
        <w:t xml:space="preserve">                 B) </w:t>
      </w:r>
      <w:r w:rsidRPr="00254F4E">
        <w:rPr>
          <w:rFonts w:asciiTheme="minorHAnsi" w:hAnsiTheme="minorHAnsi"/>
          <w:sz w:val="26"/>
          <w:szCs w:val="26"/>
        </w:rPr>
        <w:object w:dxaOrig="3300" w:dyaOrig="3300">
          <v:shape id="_x0000_i1026" type="#_x0000_t75" style="width:69.75pt;height:69.75pt" o:ole="">
            <v:imagedata r:id="rId11" o:title=""/>
          </v:shape>
          <o:OLEObject Type="Embed" ProgID="PBrush" ShapeID="_x0000_i1026" DrawAspect="Content" ObjectID="_1700909253" r:id="rId12"/>
        </w:object>
      </w:r>
    </w:p>
    <w:p w:rsidR="00D13F03" w:rsidRPr="00254F4E" w:rsidRDefault="00D13F03" w:rsidP="00D13F03">
      <w:pPr>
        <w:pStyle w:val="AralkYok"/>
        <w:rPr>
          <w:rFonts w:asciiTheme="minorHAnsi" w:hAnsiTheme="minorHAnsi"/>
          <w:sz w:val="26"/>
          <w:szCs w:val="26"/>
        </w:rPr>
      </w:pPr>
    </w:p>
    <w:p w:rsidR="00D13F03" w:rsidRPr="00254F4E" w:rsidRDefault="00D13F03" w:rsidP="00D13F03">
      <w:pPr>
        <w:pStyle w:val="AralkYok"/>
        <w:rPr>
          <w:rFonts w:asciiTheme="minorHAnsi" w:hAnsiTheme="minorHAnsi"/>
          <w:sz w:val="26"/>
          <w:szCs w:val="26"/>
        </w:rPr>
      </w:pPr>
      <w:r w:rsidRPr="00254F4E">
        <w:rPr>
          <w:rFonts w:asciiTheme="minorHAnsi" w:hAnsiTheme="minorHAnsi"/>
          <w:sz w:val="26"/>
          <w:szCs w:val="26"/>
        </w:rPr>
        <w:t xml:space="preserve">C) </w:t>
      </w:r>
      <w:r w:rsidRPr="00254F4E">
        <w:rPr>
          <w:rFonts w:asciiTheme="minorHAnsi" w:hAnsiTheme="minorHAnsi"/>
          <w:sz w:val="26"/>
          <w:szCs w:val="26"/>
        </w:rPr>
        <w:object w:dxaOrig="3720" w:dyaOrig="3750">
          <v:shape id="_x0000_i1027" type="#_x0000_t75" style="width:69.75pt;height:70.5pt" o:ole="">
            <v:imagedata r:id="rId13" o:title=""/>
          </v:shape>
          <o:OLEObject Type="Embed" ProgID="PBrush" ShapeID="_x0000_i1027" DrawAspect="Content" ObjectID="_1700909254" r:id="rId14"/>
        </w:object>
      </w:r>
      <w:r w:rsidRPr="00254F4E">
        <w:rPr>
          <w:rFonts w:asciiTheme="minorHAnsi" w:hAnsiTheme="minorHAnsi"/>
          <w:sz w:val="26"/>
          <w:szCs w:val="26"/>
        </w:rPr>
        <w:t xml:space="preserve">                    D) </w:t>
      </w:r>
      <w:r w:rsidRPr="00254F4E">
        <w:rPr>
          <w:rFonts w:asciiTheme="minorHAnsi" w:hAnsiTheme="minorHAnsi"/>
          <w:sz w:val="26"/>
          <w:szCs w:val="26"/>
        </w:rPr>
        <w:object w:dxaOrig="3300" w:dyaOrig="3000">
          <v:shape id="_x0000_i1028" type="#_x0000_t75" style="width:78.75pt;height:70.5pt" o:ole="">
            <v:imagedata r:id="rId15" o:title=""/>
          </v:shape>
          <o:OLEObject Type="Embed" ProgID="PBrush" ShapeID="_x0000_i1028" DrawAspect="Content" ObjectID="_1700909255" r:id="rId16"/>
        </w:object>
      </w:r>
    </w:p>
    <w:p w:rsidR="00D13F03" w:rsidRDefault="00D13F03" w:rsidP="002A176A">
      <w:pPr>
        <w:spacing w:after="0" w:line="240" w:lineRule="auto"/>
        <w:rPr>
          <w:rFonts w:cstheme="minorHAnsi"/>
          <w:sz w:val="26"/>
          <w:szCs w:val="26"/>
        </w:rPr>
      </w:pPr>
    </w:p>
    <w:p w:rsidR="00254F4E" w:rsidRDefault="00254F4E" w:rsidP="002A176A">
      <w:pPr>
        <w:spacing w:after="0" w:line="240" w:lineRule="auto"/>
        <w:rPr>
          <w:rFonts w:cstheme="minorHAnsi"/>
          <w:sz w:val="26"/>
          <w:szCs w:val="26"/>
        </w:rPr>
      </w:pPr>
    </w:p>
    <w:p w:rsidR="00254F4E" w:rsidRPr="00591927" w:rsidRDefault="00254F4E" w:rsidP="002A176A">
      <w:pPr>
        <w:spacing w:after="0" w:line="240" w:lineRule="auto"/>
        <w:rPr>
          <w:rFonts w:cstheme="minorHAnsi"/>
          <w:sz w:val="26"/>
          <w:szCs w:val="26"/>
        </w:rPr>
      </w:pPr>
    </w:p>
    <w:sectPr w:rsidR="00254F4E" w:rsidRPr="00591927" w:rsidSect="00591927">
      <w:type w:val="continuous"/>
      <w:pgSz w:w="11906" w:h="16838"/>
      <w:pgMar w:top="567" w:right="140" w:bottom="567" w:left="567" w:header="709" w:footer="709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1F1"/>
    <w:multiLevelType w:val="hybridMultilevel"/>
    <w:tmpl w:val="3A96209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15" w:hanging="360"/>
      </w:pPr>
    </w:lvl>
    <w:lvl w:ilvl="2" w:tplc="041F001B" w:tentative="1">
      <w:start w:val="1"/>
      <w:numFmt w:val="lowerRoman"/>
      <w:lvlText w:val="%3."/>
      <w:lvlJc w:val="right"/>
      <w:pPr>
        <w:ind w:left="1735" w:hanging="180"/>
      </w:pPr>
    </w:lvl>
    <w:lvl w:ilvl="3" w:tplc="041F000F" w:tentative="1">
      <w:start w:val="1"/>
      <w:numFmt w:val="decimal"/>
      <w:lvlText w:val="%4."/>
      <w:lvlJc w:val="left"/>
      <w:pPr>
        <w:ind w:left="2455" w:hanging="360"/>
      </w:pPr>
    </w:lvl>
    <w:lvl w:ilvl="4" w:tplc="041F0019" w:tentative="1">
      <w:start w:val="1"/>
      <w:numFmt w:val="lowerLetter"/>
      <w:lvlText w:val="%5."/>
      <w:lvlJc w:val="left"/>
      <w:pPr>
        <w:ind w:left="3175" w:hanging="360"/>
      </w:pPr>
    </w:lvl>
    <w:lvl w:ilvl="5" w:tplc="041F001B" w:tentative="1">
      <w:start w:val="1"/>
      <w:numFmt w:val="lowerRoman"/>
      <w:lvlText w:val="%6."/>
      <w:lvlJc w:val="right"/>
      <w:pPr>
        <w:ind w:left="3895" w:hanging="180"/>
      </w:pPr>
    </w:lvl>
    <w:lvl w:ilvl="6" w:tplc="041F000F" w:tentative="1">
      <w:start w:val="1"/>
      <w:numFmt w:val="decimal"/>
      <w:lvlText w:val="%7."/>
      <w:lvlJc w:val="left"/>
      <w:pPr>
        <w:ind w:left="4615" w:hanging="360"/>
      </w:pPr>
    </w:lvl>
    <w:lvl w:ilvl="7" w:tplc="041F0019" w:tentative="1">
      <w:start w:val="1"/>
      <w:numFmt w:val="lowerLetter"/>
      <w:lvlText w:val="%8."/>
      <w:lvlJc w:val="left"/>
      <w:pPr>
        <w:ind w:left="5335" w:hanging="360"/>
      </w:pPr>
    </w:lvl>
    <w:lvl w:ilvl="8" w:tplc="041F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51AF7D27"/>
    <w:multiLevelType w:val="hybridMultilevel"/>
    <w:tmpl w:val="B22CF74E"/>
    <w:lvl w:ilvl="0" w:tplc="00EA58EE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66A63A68"/>
    <w:multiLevelType w:val="hybridMultilevel"/>
    <w:tmpl w:val="DD7C828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1501"/>
    <w:rsid w:val="000327AA"/>
    <w:rsid w:val="001C1501"/>
    <w:rsid w:val="00217BB5"/>
    <w:rsid w:val="00254F4E"/>
    <w:rsid w:val="002A176A"/>
    <w:rsid w:val="00405271"/>
    <w:rsid w:val="00494813"/>
    <w:rsid w:val="004C555A"/>
    <w:rsid w:val="00591927"/>
    <w:rsid w:val="00593F6E"/>
    <w:rsid w:val="00696A2C"/>
    <w:rsid w:val="006B415E"/>
    <w:rsid w:val="006E2C3B"/>
    <w:rsid w:val="008230DC"/>
    <w:rsid w:val="008A29E7"/>
    <w:rsid w:val="008C463C"/>
    <w:rsid w:val="008D30D6"/>
    <w:rsid w:val="00954542"/>
    <w:rsid w:val="00A2423A"/>
    <w:rsid w:val="00AD0B0C"/>
    <w:rsid w:val="00BE733F"/>
    <w:rsid w:val="00C06D57"/>
    <w:rsid w:val="00D13F03"/>
    <w:rsid w:val="00E35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F6E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2A176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2A17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locked/>
    <w:rsid w:val="002A176A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8D30D6"/>
    <w:pPr>
      <w:ind w:left="720"/>
      <w:contextualSpacing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8D30D6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405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217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7BB5"/>
    <w:rPr>
      <w:rFonts w:ascii="Tahoma" w:eastAsiaTheme="minorEastAsi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4C555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1C48B-6055-4459-B77F-7B47BEEB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SUBE B</dc:creator>
  <cp:keywords/>
  <dc:description/>
  <cp:lastModifiedBy>Buro</cp:lastModifiedBy>
  <cp:revision>5</cp:revision>
  <dcterms:created xsi:type="dcterms:W3CDTF">2018-12-30T20:24:00Z</dcterms:created>
  <dcterms:modified xsi:type="dcterms:W3CDTF">2021-12-13T11:01:00Z</dcterms:modified>
</cp:coreProperties>
</file>