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1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65"/>
        <w:gridCol w:w="82"/>
        <w:gridCol w:w="1074"/>
        <w:gridCol w:w="34"/>
        <w:gridCol w:w="60"/>
        <w:gridCol w:w="960"/>
        <w:gridCol w:w="971"/>
        <w:gridCol w:w="191"/>
        <w:gridCol w:w="940"/>
        <w:gridCol w:w="41"/>
        <w:gridCol w:w="1162"/>
        <w:gridCol w:w="654"/>
        <w:gridCol w:w="376"/>
        <w:gridCol w:w="1276"/>
        <w:gridCol w:w="217"/>
        <w:gridCol w:w="805"/>
        <w:gridCol w:w="1161"/>
        <w:gridCol w:w="73"/>
        <w:gridCol w:w="1790"/>
        <w:gridCol w:w="101"/>
        <w:gridCol w:w="1176"/>
      </w:tblGrid>
      <w:tr w:rsidR="00854A6F" w:rsidTr="00345677">
        <w:trPr>
          <w:trHeight w:val="1297"/>
        </w:trPr>
        <w:tc>
          <w:tcPr>
            <w:tcW w:w="3175" w:type="dxa"/>
            <w:gridSpan w:val="6"/>
          </w:tcPr>
          <w:p w:rsidR="009A4F33" w:rsidRDefault="009A4F33" w:rsidP="009A4F33">
            <w:pPr>
              <w:pStyle w:val="ListeParagraf"/>
              <w:numPr>
                <w:ilvl w:val="0"/>
                <w:numId w:val="1"/>
              </w:numPr>
            </w:pPr>
            <w:bookmarkStart w:id="0" w:name="_GoBack"/>
            <w:bookmarkEnd w:id="0"/>
            <w:r>
              <w:t>Ege kıyılarında balık üretimi ile uğraşan insanların kurduğu geçici köy altı yerleşmedir.</w:t>
            </w:r>
          </w:p>
          <w:p w:rsidR="009A4F33" w:rsidRDefault="009A4F33" w:rsidP="009A4F33">
            <w:pPr>
              <w:pStyle w:val="ListeParagraf"/>
            </w:pPr>
          </w:p>
        </w:tc>
        <w:tc>
          <w:tcPr>
            <w:tcW w:w="3305" w:type="dxa"/>
            <w:gridSpan w:val="5"/>
          </w:tcPr>
          <w:p w:rsidR="009A4F33" w:rsidRDefault="00E94A7C" w:rsidP="00E94A7C">
            <w:pPr>
              <w:pStyle w:val="ListeParagraf"/>
              <w:numPr>
                <w:ilvl w:val="0"/>
                <w:numId w:val="1"/>
              </w:numPr>
            </w:pPr>
            <w:r>
              <w:t>Etrafı taş duvarlarla örülü üstü açık ve küçükbaş hayvancılık yapılan köy altı yerleşmedir.</w:t>
            </w:r>
          </w:p>
        </w:tc>
        <w:tc>
          <w:tcPr>
            <w:tcW w:w="3328" w:type="dxa"/>
            <w:gridSpan w:val="5"/>
          </w:tcPr>
          <w:p w:rsidR="009A4F33" w:rsidRDefault="00E94A7C">
            <w:pPr>
              <w:ind w:left="0"/>
            </w:pPr>
            <w:r>
              <w:t xml:space="preserve">3. Genelde dağlık alanlarda bulunan dağınık yerleşme biçimidir. </w:t>
            </w:r>
            <w:proofErr w:type="spellStart"/>
            <w:r w:rsidR="00990EA9">
              <w:t>K</w:t>
            </w:r>
            <w:r>
              <w:t>Aradenizde</w:t>
            </w:r>
            <w:proofErr w:type="spellEnd"/>
            <w:r>
              <w:t xml:space="preserve"> yamaçlar boyunca görülür.</w:t>
            </w:r>
          </w:p>
        </w:tc>
        <w:tc>
          <w:tcPr>
            <w:tcW w:w="4301" w:type="dxa"/>
            <w:gridSpan w:val="5"/>
          </w:tcPr>
          <w:p w:rsidR="009A4F33" w:rsidRDefault="009A4F33">
            <w:pPr>
              <w:ind w:left="0"/>
            </w:pPr>
            <w:r>
              <w:t xml:space="preserve">4. Genelde Karadeniz yöresinde görülen bu yerleşme tipinde gür otlar ve buna bağlı olarak </w:t>
            </w:r>
            <w:proofErr w:type="gramStart"/>
            <w:r>
              <w:t>hayvancılık ,arıcılık</w:t>
            </w:r>
            <w:proofErr w:type="gramEnd"/>
            <w:r>
              <w:t xml:space="preserve"> faaliyetleri </w:t>
            </w:r>
            <w:proofErr w:type="spellStart"/>
            <w:r>
              <w:t>yaılır</w:t>
            </w:r>
            <w:proofErr w:type="spellEnd"/>
            <w:r>
              <w:t>.</w:t>
            </w:r>
          </w:p>
        </w:tc>
      </w:tr>
      <w:tr w:rsidR="00854A6F" w:rsidTr="00345677">
        <w:trPr>
          <w:trHeight w:val="301"/>
        </w:trPr>
        <w:tc>
          <w:tcPr>
            <w:tcW w:w="1047" w:type="dxa"/>
            <w:gridSpan w:val="2"/>
          </w:tcPr>
          <w:p w:rsidR="000609F1" w:rsidRDefault="00100426" w:rsidP="00854A6F">
            <w:pPr>
              <w:ind w:left="0"/>
            </w:pPr>
            <w:r>
              <w:t>6</w:t>
            </w:r>
          </w:p>
        </w:tc>
        <w:tc>
          <w:tcPr>
            <w:tcW w:w="1074" w:type="dxa"/>
          </w:tcPr>
          <w:p w:rsidR="000609F1" w:rsidRDefault="009C0B04" w:rsidP="00854A6F">
            <w:pPr>
              <w:ind w:left="0"/>
            </w:pPr>
            <w:r>
              <w:t>YAYLA</w:t>
            </w:r>
          </w:p>
        </w:tc>
        <w:tc>
          <w:tcPr>
            <w:tcW w:w="1054" w:type="dxa"/>
            <w:gridSpan w:val="3"/>
          </w:tcPr>
          <w:p w:rsidR="000609F1" w:rsidRDefault="009C0B04" w:rsidP="00854A6F">
            <w:pPr>
              <w:ind w:left="0"/>
            </w:pPr>
            <w:r>
              <w:t>D</w:t>
            </w:r>
          </w:p>
        </w:tc>
        <w:tc>
          <w:tcPr>
            <w:tcW w:w="1162" w:type="dxa"/>
            <w:gridSpan w:val="2"/>
          </w:tcPr>
          <w:p w:rsidR="000609F1" w:rsidRDefault="006C2083" w:rsidP="00F9198E">
            <w:pPr>
              <w:pStyle w:val="ListeParagraf"/>
            </w:pPr>
            <w:r>
              <w:t>7</w:t>
            </w:r>
          </w:p>
        </w:tc>
        <w:tc>
          <w:tcPr>
            <w:tcW w:w="981" w:type="dxa"/>
            <w:gridSpan w:val="2"/>
          </w:tcPr>
          <w:p w:rsidR="000609F1" w:rsidRDefault="00854A6F" w:rsidP="00854A6F">
            <w:pPr>
              <w:ind w:left="0"/>
            </w:pPr>
            <w:r>
              <w:t xml:space="preserve">       </w:t>
            </w:r>
            <w:r w:rsidR="00345677">
              <w:t>ÇİFTLİK</w:t>
            </w:r>
          </w:p>
        </w:tc>
        <w:tc>
          <w:tcPr>
            <w:tcW w:w="1162" w:type="dxa"/>
          </w:tcPr>
          <w:p w:rsidR="000609F1" w:rsidRDefault="00345677" w:rsidP="00F9198E">
            <w:pPr>
              <w:pStyle w:val="ListeParagraf"/>
            </w:pPr>
            <w:r>
              <w:t>E</w:t>
            </w:r>
          </w:p>
        </w:tc>
        <w:tc>
          <w:tcPr>
            <w:tcW w:w="1030" w:type="dxa"/>
            <w:gridSpan w:val="2"/>
          </w:tcPr>
          <w:p w:rsidR="000609F1" w:rsidRDefault="00C75528" w:rsidP="00FB3500">
            <w:pPr>
              <w:pStyle w:val="ListeParagraf"/>
            </w:pPr>
            <w:r>
              <w:t>0</w:t>
            </w:r>
          </w:p>
        </w:tc>
        <w:tc>
          <w:tcPr>
            <w:tcW w:w="1276" w:type="dxa"/>
          </w:tcPr>
          <w:p w:rsidR="000609F1" w:rsidRDefault="00854A6F" w:rsidP="00854A6F">
            <w:pPr>
              <w:ind w:left="0"/>
            </w:pPr>
            <w:r>
              <w:t>MEZRZA</w:t>
            </w:r>
          </w:p>
        </w:tc>
        <w:tc>
          <w:tcPr>
            <w:tcW w:w="1022" w:type="dxa"/>
            <w:gridSpan w:val="2"/>
          </w:tcPr>
          <w:p w:rsidR="000609F1" w:rsidRDefault="00C75528" w:rsidP="00FB3500">
            <w:pPr>
              <w:pStyle w:val="ListeParagraf"/>
            </w:pPr>
            <w:r>
              <w:t>E</w:t>
            </w:r>
          </w:p>
        </w:tc>
        <w:tc>
          <w:tcPr>
            <w:tcW w:w="1161" w:type="dxa"/>
          </w:tcPr>
          <w:p w:rsidR="000609F1" w:rsidRDefault="000609F1" w:rsidP="00C8382C">
            <w:pPr>
              <w:pStyle w:val="ListeParagraf"/>
            </w:pPr>
            <w:r>
              <w:t>5</w:t>
            </w:r>
          </w:p>
        </w:tc>
        <w:tc>
          <w:tcPr>
            <w:tcW w:w="1964" w:type="dxa"/>
            <w:gridSpan w:val="3"/>
          </w:tcPr>
          <w:p w:rsidR="000609F1" w:rsidRDefault="000609F1" w:rsidP="00AD742F">
            <w:pPr>
              <w:pStyle w:val="ListeParagraf"/>
              <w:ind w:left="903"/>
            </w:pPr>
            <w:r>
              <w:t>DALYAN</w:t>
            </w:r>
          </w:p>
        </w:tc>
        <w:tc>
          <w:tcPr>
            <w:tcW w:w="1176" w:type="dxa"/>
          </w:tcPr>
          <w:p w:rsidR="000609F1" w:rsidRDefault="00AF260D" w:rsidP="00C8382C">
            <w:pPr>
              <w:pStyle w:val="ListeParagraf"/>
            </w:pPr>
            <w:r>
              <w:t>İ</w:t>
            </w:r>
          </w:p>
        </w:tc>
      </w:tr>
      <w:tr w:rsidR="00854A6F" w:rsidTr="00345677">
        <w:tc>
          <w:tcPr>
            <w:tcW w:w="3175" w:type="dxa"/>
            <w:gridSpan w:val="6"/>
          </w:tcPr>
          <w:p w:rsidR="009A4F33" w:rsidRDefault="00AD742F" w:rsidP="00AD742F">
            <w:pPr>
              <w:ind w:left="0"/>
            </w:pPr>
            <w:r>
              <w:t xml:space="preserve">  5. B</w:t>
            </w:r>
            <w:r w:rsidR="000609F1">
              <w:t>ağ evleri ile bilinen Gökçeada ve</w:t>
            </w:r>
            <w:r>
              <w:t xml:space="preserve"> Bozcada da görülen tarım ve hayvancılık yapılan geçici yerleşme tipidir.</w:t>
            </w:r>
          </w:p>
        </w:tc>
        <w:tc>
          <w:tcPr>
            <w:tcW w:w="3305" w:type="dxa"/>
            <w:gridSpan w:val="5"/>
          </w:tcPr>
          <w:p w:rsidR="009A4F33" w:rsidRDefault="00854A6F">
            <w:pPr>
              <w:ind w:left="0"/>
            </w:pPr>
            <w:r>
              <w:t>6.</w:t>
            </w:r>
            <w:r w:rsidR="00E94A7C">
              <w:t xml:space="preserve">Geniş tarım alanları içinde kurulan, zengin yerleşme, biçimi olup her bölgemizde bulunabilir. </w:t>
            </w:r>
          </w:p>
        </w:tc>
        <w:tc>
          <w:tcPr>
            <w:tcW w:w="3328" w:type="dxa"/>
            <w:gridSpan w:val="5"/>
          </w:tcPr>
          <w:p w:rsidR="009A4F33" w:rsidRDefault="000609F1">
            <w:pPr>
              <w:ind w:left="0"/>
            </w:pPr>
            <w:r>
              <w:t xml:space="preserve">7. Mahallerin birleşmesi ile oluşan yerleşme türüdür. Batı </w:t>
            </w:r>
            <w:proofErr w:type="gramStart"/>
            <w:r>
              <w:t>Karadeniz’de  yaygındır</w:t>
            </w:r>
            <w:proofErr w:type="gramEnd"/>
            <w:r>
              <w:t>.</w:t>
            </w:r>
          </w:p>
        </w:tc>
        <w:tc>
          <w:tcPr>
            <w:tcW w:w="4301" w:type="dxa"/>
            <w:gridSpan w:val="5"/>
          </w:tcPr>
          <w:p w:rsidR="009A4F33" w:rsidRDefault="00E94A7C">
            <w:pPr>
              <w:ind w:left="0"/>
            </w:pPr>
            <w:r>
              <w:t>8. Bir köye bağlı beş on evden oluşan genelde tarım ve hayvancılık yapılan kalıcı köy altı yerleşmedir.</w:t>
            </w:r>
          </w:p>
        </w:tc>
      </w:tr>
      <w:tr w:rsidR="00854A6F" w:rsidTr="00345677">
        <w:tc>
          <w:tcPr>
            <w:tcW w:w="965" w:type="dxa"/>
          </w:tcPr>
          <w:p w:rsidR="000609F1" w:rsidRDefault="00854A6F">
            <w:pPr>
              <w:ind w:left="0"/>
            </w:pPr>
            <w:r>
              <w:t>2</w:t>
            </w:r>
          </w:p>
        </w:tc>
        <w:tc>
          <w:tcPr>
            <w:tcW w:w="1190" w:type="dxa"/>
            <w:gridSpan w:val="3"/>
          </w:tcPr>
          <w:p w:rsidR="000609F1" w:rsidRDefault="006C2083">
            <w:pPr>
              <w:ind w:left="0"/>
            </w:pPr>
            <w:r>
              <w:t>DAM</w:t>
            </w:r>
          </w:p>
        </w:tc>
        <w:tc>
          <w:tcPr>
            <w:tcW w:w="1020" w:type="dxa"/>
            <w:gridSpan w:val="2"/>
          </w:tcPr>
          <w:p w:rsidR="000609F1" w:rsidRDefault="006C2083">
            <w:pPr>
              <w:ind w:left="0"/>
            </w:pPr>
            <w:r>
              <w:t>K</w:t>
            </w:r>
          </w:p>
        </w:tc>
        <w:tc>
          <w:tcPr>
            <w:tcW w:w="971" w:type="dxa"/>
          </w:tcPr>
          <w:p w:rsidR="000609F1" w:rsidRDefault="00345677">
            <w:pPr>
              <w:ind w:left="0"/>
            </w:pPr>
            <w:r>
              <w:t>9</w:t>
            </w:r>
          </w:p>
        </w:tc>
        <w:tc>
          <w:tcPr>
            <w:tcW w:w="1131" w:type="dxa"/>
            <w:gridSpan w:val="2"/>
          </w:tcPr>
          <w:p w:rsidR="000609F1" w:rsidRDefault="00854A6F">
            <w:pPr>
              <w:ind w:left="0"/>
            </w:pPr>
            <w:r>
              <w:t>MAHALLE</w:t>
            </w:r>
          </w:p>
        </w:tc>
        <w:tc>
          <w:tcPr>
            <w:tcW w:w="1203" w:type="dxa"/>
            <w:gridSpan w:val="2"/>
          </w:tcPr>
          <w:p w:rsidR="000609F1" w:rsidRDefault="00100426">
            <w:pPr>
              <w:ind w:left="0"/>
            </w:pPr>
            <w:r>
              <w:t>E</w:t>
            </w:r>
          </w:p>
        </w:tc>
        <w:tc>
          <w:tcPr>
            <w:tcW w:w="654" w:type="dxa"/>
          </w:tcPr>
          <w:p w:rsidR="000609F1" w:rsidRDefault="00854A6F">
            <w:pPr>
              <w:ind w:left="0"/>
            </w:pPr>
            <w:r>
              <w:t>8</w:t>
            </w:r>
          </w:p>
        </w:tc>
        <w:tc>
          <w:tcPr>
            <w:tcW w:w="1869" w:type="dxa"/>
            <w:gridSpan w:val="3"/>
          </w:tcPr>
          <w:p w:rsidR="000609F1" w:rsidRDefault="00854A6F">
            <w:pPr>
              <w:ind w:left="0"/>
            </w:pPr>
            <w:r>
              <w:t>KOM</w:t>
            </w:r>
          </w:p>
        </w:tc>
        <w:tc>
          <w:tcPr>
            <w:tcW w:w="805" w:type="dxa"/>
          </w:tcPr>
          <w:p w:rsidR="000609F1" w:rsidRDefault="006C2083">
            <w:pPr>
              <w:ind w:left="0"/>
            </w:pPr>
            <w:r>
              <w:t>İ</w:t>
            </w:r>
          </w:p>
        </w:tc>
        <w:tc>
          <w:tcPr>
            <w:tcW w:w="1234" w:type="dxa"/>
            <w:gridSpan w:val="2"/>
          </w:tcPr>
          <w:p w:rsidR="000609F1" w:rsidRDefault="009457D5">
            <w:pPr>
              <w:ind w:left="0"/>
            </w:pPr>
            <w:r>
              <w:t>9</w:t>
            </w:r>
          </w:p>
        </w:tc>
        <w:tc>
          <w:tcPr>
            <w:tcW w:w="1790" w:type="dxa"/>
          </w:tcPr>
          <w:p w:rsidR="000609F1" w:rsidRDefault="00854A6F">
            <w:pPr>
              <w:ind w:left="0"/>
            </w:pPr>
            <w:r>
              <w:t>DİVAN</w:t>
            </w:r>
          </w:p>
        </w:tc>
        <w:tc>
          <w:tcPr>
            <w:tcW w:w="1277" w:type="dxa"/>
            <w:gridSpan w:val="2"/>
          </w:tcPr>
          <w:p w:rsidR="000609F1" w:rsidRDefault="00C75528">
            <w:pPr>
              <w:ind w:left="0"/>
            </w:pPr>
            <w:proofErr w:type="gramStart"/>
            <w:r>
              <w:t>e</w:t>
            </w:r>
            <w:proofErr w:type="gramEnd"/>
          </w:p>
        </w:tc>
      </w:tr>
      <w:tr w:rsidR="00854A6F" w:rsidTr="00345677">
        <w:tc>
          <w:tcPr>
            <w:tcW w:w="3175" w:type="dxa"/>
            <w:gridSpan w:val="6"/>
          </w:tcPr>
          <w:p w:rsidR="009A4F33" w:rsidRDefault="00345677">
            <w:pPr>
              <w:ind w:left="0"/>
            </w:pPr>
            <w:r>
              <w:t>9.Köy ile kasaba arası yerleşmelere denir.</w:t>
            </w:r>
          </w:p>
          <w:p w:rsidR="00345677" w:rsidRDefault="00345677">
            <w:pPr>
              <w:ind w:left="0"/>
            </w:pPr>
          </w:p>
        </w:tc>
        <w:tc>
          <w:tcPr>
            <w:tcW w:w="3305" w:type="dxa"/>
            <w:gridSpan w:val="5"/>
          </w:tcPr>
          <w:p w:rsidR="009A4F33" w:rsidRDefault="009A4F33">
            <w:pPr>
              <w:ind w:left="0"/>
            </w:pPr>
          </w:p>
        </w:tc>
        <w:tc>
          <w:tcPr>
            <w:tcW w:w="3328" w:type="dxa"/>
            <w:gridSpan w:val="5"/>
          </w:tcPr>
          <w:p w:rsidR="009A4F33" w:rsidRDefault="009A4F33">
            <w:pPr>
              <w:ind w:left="0"/>
            </w:pPr>
          </w:p>
        </w:tc>
        <w:tc>
          <w:tcPr>
            <w:tcW w:w="4301" w:type="dxa"/>
            <w:gridSpan w:val="5"/>
          </w:tcPr>
          <w:p w:rsidR="009A4F33" w:rsidRDefault="009A4F33">
            <w:pPr>
              <w:ind w:left="0"/>
            </w:pPr>
          </w:p>
        </w:tc>
      </w:tr>
      <w:tr w:rsidR="00345677" w:rsidTr="00345677">
        <w:tc>
          <w:tcPr>
            <w:tcW w:w="965" w:type="dxa"/>
          </w:tcPr>
          <w:p w:rsidR="00345677" w:rsidRDefault="00C75528">
            <w:pPr>
              <w:ind w:left="0"/>
            </w:pPr>
            <w:r>
              <w:t>3</w:t>
            </w:r>
          </w:p>
        </w:tc>
        <w:tc>
          <w:tcPr>
            <w:tcW w:w="1250" w:type="dxa"/>
            <w:gridSpan w:val="4"/>
          </w:tcPr>
          <w:p w:rsidR="00345677" w:rsidRDefault="00345677">
            <w:pPr>
              <w:ind w:left="0"/>
            </w:pPr>
            <w:proofErr w:type="gramStart"/>
            <w:r>
              <w:t>kasaba</w:t>
            </w:r>
            <w:proofErr w:type="gramEnd"/>
          </w:p>
        </w:tc>
        <w:tc>
          <w:tcPr>
            <w:tcW w:w="960" w:type="dxa"/>
          </w:tcPr>
          <w:p w:rsidR="00345677" w:rsidRDefault="00C75528">
            <w:pPr>
              <w:ind w:left="0"/>
            </w:pPr>
            <w:r>
              <w:t>R</w:t>
            </w:r>
          </w:p>
        </w:tc>
        <w:tc>
          <w:tcPr>
            <w:tcW w:w="3305" w:type="dxa"/>
            <w:gridSpan w:val="5"/>
          </w:tcPr>
          <w:p w:rsidR="00345677" w:rsidRDefault="00345677">
            <w:pPr>
              <w:ind w:left="0"/>
            </w:pPr>
          </w:p>
        </w:tc>
        <w:tc>
          <w:tcPr>
            <w:tcW w:w="3328" w:type="dxa"/>
            <w:gridSpan w:val="5"/>
          </w:tcPr>
          <w:p w:rsidR="00345677" w:rsidRDefault="00345677">
            <w:pPr>
              <w:ind w:left="0"/>
            </w:pPr>
          </w:p>
        </w:tc>
        <w:tc>
          <w:tcPr>
            <w:tcW w:w="4301" w:type="dxa"/>
            <w:gridSpan w:val="5"/>
          </w:tcPr>
          <w:p w:rsidR="00345677" w:rsidRDefault="00345677">
            <w:pPr>
              <w:ind w:left="0"/>
            </w:pPr>
          </w:p>
        </w:tc>
      </w:tr>
    </w:tbl>
    <w:p w:rsidR="00AC007C" w:rsidRDefault="00AC007C"/>
    <w:p w:rsidR="00AF260D" w:rsidRDefault="00AF260D"/>
    <w:p w:rsidR="00AF260D" w:rsidRDefault="00AF260D">
      <w:r>
        <w:t>ŞİFRE</w:t>
      </w:r>
    </w:p>
    <w:tbl>
      <w:tblPr>
        <w:tblStyle w:val="TabloKlavuzu"/>
        <w:tblW w:w="0" w:type="auto"/>
        <w:tblInd w:w="113" w:type="dxa"/>
        <w:tblLook w:val="04A0" w:firstRow="1" w:lastRow="0" w:firstColumn="1" w:lastColumn="0" w:noHBand="0" w:noVBand="1"/>
      </w:tblPr>
      <w:tblGrid>
        <w:gridCol w:w="1764"/>
        <w:gridCol w:w="1764"/>
        <w:gridCol w:w="1764"/>
        <w:gridCol w:w="1763"/>
        <w:gridCol w:w="1763"/>
        <w:gridCol w:w="1763"/>
        <w:gridCol w:w="1763"/>
        <w:gridCol w:w="1763"/>
      </w:tblGrid>
      <w:tr w:rsidR="00AF260D" w:rsidTr="00AF260D">
        <w:trPr>
          <w:trHeight w:val="544"/>
        </w:trPr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  <w:tc>
          <w:tcPr>
            <w:tcW w:w="1768" w:type="dxa"/>
          </w:tcPr>
          <w:p w:rsidR="00AF260D" w:rsidRDefault="00AF260D">
            <w:pPr>
              <w:ind w:left="0"/>
            </w:pPr>
          </w:p>
        </w:tc>
      </w:tr>
    </w:tbl>
    <w:p w:rsidR="00AF260D" w:rsidRDefault="00AF260D"/>
    <w:sectPr w:rsidR="00AF260D" w:rsidSect="009A4F3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CC5" w:rsidRDefault="00044CC5" w:rsidP="008A4B99">
      <w:r>
        <w:separator/>
      </w:r>
    </w:p>
  </w:endnote>
  <w:endnote w:type="continuationSeparator" w:id="0">
    <w:p w:rsidR="00044CC5" w:rsidRDefault="00044CC5" w:rsidP="008A4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B99" w:rsidRDefault="008A4B99">
    <w:pPr>
      <w:pStyle w:val="Altbilgi"/>
    </w:pPr>
    <w:r>
      <w:t xml:space="preserve">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CC5" w:rsidRDefault="00044CC5" w:rsidP="008A4B99">
      <w:r>
        <w:separator/>
      </w:r>
    </w:p>
  </w:footnote>
  <w:footnote w:type="continuationSeparator" w:id="0">
    <w:p w:rsidR="00044CC5" w:rsidRDefault="00044CC5" w:rsidP="008A4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045E5"/>
    <w:multiLevelType w:val="hybridMultilevel"/>
    <w:tmpl w:val="5BA419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B"/>
    <w:rsid w:val="00044CC5"/>
    <w:rsid w:val="000609F1"/>
    <w:rsid w:val="00100426"/>
    <w:rsid w:val="00345677"/>
    <w:rsid w:val="003A5BB1"/>
    <w:rsid w:val="006C2083"/>
    <w:rsid w:val="00854A6F"/>
    <w:rsid w:val="008A4B99"/>
    <w:rsid w:val="009457D5"/>
    <w:rsid w:val="00955D5E"/>
    <w:rsid w:val="00990EA9"/>
    <w:rsid w:val="009A4F33"/>
    <w:rsid w:val="009C0B04"/>
    <w:rsid w:val="00A34508"/>
    <w:rsid w:val="00AC007C"/>
    <w:rsid w:val="00AD742F"/>
    <w:rsid w:val="00AF260D"/>
    <w:rsid w:val="00B60FFB"/>
    <w:rsid w:val="00C10A6A"/>
    <w:rsid w:val="00C75528"/>
    <w:rsid w:val="00D53108"/>
    <w:rsid w:val="00E94A7C"/>
    <w:rsid w:val="00F0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A4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A4F3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A4B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A4B99"/>
  </w:style>
  <w:style w:type="paragraph" w:styleId="Altbilgi">
    <w:name w:val="footer"/>
    <w:basedOn w:val="Normal"/>
    <w:link w:val="AltbilgiChar"/>
    <w:uiPriority w:val="99"/>
    <w:unhideWhenUsed/>
    <w:rsid w:val="008A4B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A4B99"/>
  </w:style>
  <w:style w:type="character" w:styleId="Kpr">
    <w:name w:val="Hyperlink"/>
    <w:uiPriority w:val="99"/>
    <w:semiHidden/>
    <w:unhideWhenUsed/>
    <w:rsid w:val="008A4B99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A4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A4F3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A4B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A4B99"/>
  </w:style>
  <w:style w:type="paragraph" w:styleId="Altbilgi">
    <w:name w:val="footer"/>
    <w:basedOn w:val="Normal"/>
    <w:link w:val="AltbilgiChar"/>
    <w:uiPriority w:val="99"/>
    <w:unhideWhenUsed/>
    <w:rsid w:val="008A4B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A4B99"/>
  </w:style>
  <w:style w:type="character" w:styleId="Kpr">
    <w:name w:val="Hyperlink"/>
    <w:uiPriority w:val="99"/>
    <w:semiHidden/>
    <w:unhideWhenUsed/>
    <w:rsid w:val="008A4B9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13</cp:revision>
  <dcterms:created xsi:type="dcterms:W3CDTF">2021-12-04T19:41:00Z</dcterms:created>
  <dcterms:modified xsi:type="dcterms:W3CDTF">2021-12-06T06:03:00Z</dcterms:modified>
</cp:coreProperties>
</file>