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D4C" w:rsidRDefault="00F36D4C" w:rsidP="003D5499">
      <w:pPr>
        <w:pStyle w:val="ParaAttribute1"/>
        <w:spacing w:line="313" w:lineRule="auto"/>
        <w:rPr>
          <w:rStyle w:val="CharAttribute1"/>
          <w:rFonts w:eastAsia="¹Å"/>
          <w:b/>
          <w:sz w:val="22"/>
          <w:szCs w:val="22"/>
        </w:rPr>
      </w:pPr>
    </w:p>
    <w:p w:rsidR="00F30281" w:rsidRDefault="00EC56A9" w:rsidP="003D5499">
      <w:pPr>
        <w:pStyle w:val="ParaAttribute1"/>
        <w:spacing w:line="313" w:lineRule="auto"/>
        <w:rPr>
          <w:rStyle w:val="CharAttribute1"/>
          <w:rFonts w:eastAsia="¹Å"/>
          <w:b/>
          <w:sz w:val="22"/>
          <w:szCs w:val="22"/>
        </w:rPr>
      </w:pPr>
      <w:r>
        <w:rPr>
          <w:rStyle w:val="CharAttribute1"/>
          <w:rFonts w:eastAsia="¹Å"/>
          <w:b/>
          <w:sz w:val="22"/>
          <w:szCs w:val="22"/>
        </w:rPr>
        <w:t>……………</w:t>
      </w:r>
      <w:bookmarkStart w:id="0" w:name="_GoBack"/>
      <w:bookmarkEnd w:id="0"/>
      <w:r w:rsidR="003D5499" w:rsidRPr="00063EA2">
        <w:rPr>
          <w:rStyle w:val="CharAttribute1"/>
          <w:rFonts w:eastAsia="¹Å"/>
          <w:b/>
          <w:sz w:val="22"/>
          <w:szCs w:val="22"/>
        </w:rPr>
        <w:t>EĞİTİM VE ÖĞRETİM YILI</w:t>
      </w:r>
    </w:p>
    <w:p w:rsidR="003D5499" w:rsidRPr="00063EA2" w:rsidRDefault="003D5499" w:rsidP="003D5499">
      <w:pPr>
        <w:pStyle w:val="ParaAttribute1"/>
        <w:spacing w:line="313" w:lineRule="auto"/>
        <w:rPr>
          <w:b/>
          <w:sz w:val="22"/>
          <w:szCs w:val="22"/>
        </w:rPr>
      </w:pPr>
      <w:r w:rsidRPr="00063EA2">
        <w:rPr>
          <w:rStyle w:val="CharAttribute1"/>
          <w:rFonts w:eastAsia="¹Å"/>
          <w:b/>
          <w:sz w:val="22"/>
          <w:szCs w:val="22"/>
        </w:rPr>
        <w:t xml:space="preserve"> REFAHİYE ANADOLU İMAM HATİP LİSESİ</w:t>
      </w:r>
    </w:p>
    <w:p w:rsidR="003D5499" w:rsidRPr="00063EA2" w:rsidRDefault="003D5499" w:rsidP="003D5499">
      <w:pPr>
        <w:pStyle w:val="ParaAttribute1"/>
        <w:spacing w:line="313" w:lineRule="auto"/>
        <w:rPr>
          <w:b/>
          <w:sz w:val="22"/>
          <w:szCs w:val="22"/>
        </w:rPr>
      </w:pPr>
      <w:r>
        <w:rPr>
          <w:rStyle w:val="CharAttribute1"/>
          <w:rFonts w:eastAsia="¹Å"/>
          <w:b/>
          <w:sz w:val="22"/>
          <w:szCs w:val="22"/>
        </w:rPr>
        <w:t>10. SINIF FIKIH I. DÖNEM I</w:t>
      </w:r>
      <w:r w:rsidRPr="00063EA2">
        <w:rPr>
          <w:rStyle w:val="CharAttribute1"/>
          <w:rFonts w:eastAsia="¹Å"/>
          <w:b/>
          <w:sz w:val="22"/>
          <w:szCs w:val="22"/>
        </w:rPr>
        <w:t>I. YAZILI</w:t>
      </w:r>
    </w:p>
    <w:p w:rsidR="003D5499" w:rsidRPr="00063EA2" w:rsidRDefault="003D5499" w:rsidP="003D5499">
      <w:pPr>
        <w:pStyle w:val="ParaAttribute0"/>
        <w:spacing w:line="313" w:lineRule="auto"/>
        <w:rPr>
          <w:b/>
          <w:sz w:val="22"/>
          <w:szCs w:val="22"/>
        </w:rPr>
      </w:pPr>
      <w:r w:rsidRPr="00063EA2">
        <w:rPr>
          <w:rStyle w:val="CharAttribute1"/>
          <w:rFonts w:eastAsia="¹Å"/>
          <w:b/>
          <w:sz w:val="22"/>
          <w:szCs w:val="22"/>
        </w:rPr>
        <w:t>Adı:</w:t>
      </w:r>
    </w:p>
    <w:p w:rsidR="003D5499" w:rsidRPr="00063EA2" w:rsidRDefault="003D5499" w:rsidP="003D5499">
      <w:pPr>
        <w:pStyle w:val="ParaAttribute0"/>
        <w:spacing w:line="313" w:lineRule="auto"/>
        <w:rPr>
          <w:b/>
          <w:sz w:val="22"/>
          <w:szCs w:val="22"/>
        </w:rPr>
      </w:pPr>
      <w:r w:rsidRPr="00063EA2">
        <w:rPr>
          <w:rStyle w:val="CharAttribute1"/>
          <w:rFonts w:eastAsia="¹Å"/>
          <w:b/>
          <w:sz w:val="22"/>
          <w:szCs w:val="22"/>
        </w:rPr>
        <w:t>Soyadı:</w:t>
      </w:r>
    </w:p>
    <w:p w:rsidR="003D5499" w:rsidRPr="00063EA2" w:rsidRDefault="003D5499" w:rsidP="003D5499">
      <w:pPr>
        <w:pStyle w:val="ParaAttribute0"/>
        <w:spacing w:line="313" w:lineRule="auto"/>
        <w:rPr>
          <w:b/>
          <w:sz w:val="22"/>
          <w:szCs w:val="22"/>
        </w:rPr>
      </w:pPr>
      <w:r w:rsidRPr="00063EA2">
        <w:rPr>
          <w:rStyle w:val="CharAttribute1"/>
          <w:rFonts w:eastAsia="¹Å"/>
          <w:b/>
          <w:sz w:val="22"/>
          <w:szCs w:val="22"/>
        </w:rPr>
        <w:t xml:space="preserve">Sınıfı:             No:  </w:t>
      </w:r>
    </w:p>
    <w:p w:rsidR="003D5499" w:rsidRPr="00063EA2" w:rsidRDefault="003D5499" w:rsidP="003D5499">
      <w:pPr>
        <w:pStyle w:val="ParaAttribute0"/>
        <w:spacing w:line="313" w:lineRule="auto"/>
        <w:jc w:val="center"/>
        <w:rPr>
          <w:b/>
          <w:sz w:val="22"/>
          <w:szCs w:val="22"/>
        </w:rPr>
      </w:pPr>
      <w:r w:rsidRPr="00063EA2">
        <w:rPr>
          <w:b/>
          <w:sz w:val="22"/>
          <w:szCs w:val="22"/>
        </w:rPr>
        <w:t>SORULAR</w:t>
      </w:r>
    </w:p>
    <w:p w:rsidR="00EF6009" w:rsidRPr="00780943" w:rsidRDefault="003D5499" w:rsidP="003D5499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Efal’i Mükellifîn ifadesini açıklayınız ve bunların neler olduğunu kısaca yazınız. (10puan)</w:t>
      </w:r>
    </w:p>
    <w:p w:rsidR="003D5499" w:rsidRPr="00780943" w:rsidRDefault="003D5499" w:rsidP="003D5499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Vücub ehliyetini kısaca açıklaynız (10puan)</w:t>
      </w:r>
    </w:p>
    <w:p w:rsidR="003D5499" w:rsidRPr="00780943" w:rsidRDefault="003D5499" w:rsidP="003D5499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Edâ ehliyetini ve dönemlerini açıklayınız. (20 puan)</w:t>
      </w:r>
    </w:p>
    <w:p w:rsidR="003D5499" w:rsidRPr="00780943" w:rsidRDefault="003D5499" w:rsidP="003D5499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Ehliyeti kısıtlayan arıza çeşitlerini yazınız. (10 puan)</w:t>
      </w:r>
    </w:p>
    <w:p w:rsidR="00780943" w:rsidRPr="00780943" w:rsidRDefault="00722E1B" w:rsidP="00780943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Günümüze ulaşan sünnî-fıkhî mezhepleri ve imamlarını yazınız. (10 puan)</w:t>
      </w:r>
    </w:p>
    <w:p w:rsidR="00780943" w:rsidRPr="00780943" w:rsidRDefault="00780943" w:rsidP="00780943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Aşağıdaki boşlukları uygun ifadelerle doldurunuz.</w:t>
      </w:r>
      <w:r w:rsidR="00F36D4C">
        <w:rPr>
          <w:rFonts w:asciiTheme="majorBidi" w:hAnsiTheme="majorBidi" w:cstheme="majorBidi"/>
          <w:b/>
          <w:bCs/>
          <w:sz w:val="20"/>
          <w:szCs w:val="20"/>
        </w:rPr>
        <w:t xml:space="preserve"> (12 puan)</w:t>
      </w:r>
    </w:p>
    <w:p w:rsidR="00780943" w:rsidRPr="00F36D4C" w:rsidRDefault="00780943" w:rsidP="00780943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F36D4C">
        <w:rPr>
          <w:rFonts w:asciiTheme="majorBidi" w:hAnsiTheme="majorBidi" w:cstheme="majorBidi"/>
          <w:b/>
          <w:color w:val="000000"/>
          <w:sz w:val="20"/>
          <w:szCs w:val="20"/>
        </w:rPr>
        <w:t>Farzı, vaktinde ve eksiksiz biçimde yerine getirilirse ............................... denir.</w:t>
      </w:r>
    </w:p>
    <w:p w:rsidR="00780943" w:rsidRPr="00F36D4C" w:rsidRDefault="00780943" w:rsidP="00780943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F36D4C">
        <w:rPr>
          <w:rFonts w:asciiTheme="majorBidi" w:hAnsiTheme="majorBidi" w:cstheme="majorBidi"/>
          <w:b/>
          <w:bCs/>
          <w:sz w:val="20"/>
          <w:szCs w:val="20"/>
        </w:rPr>
        <w:t>Fıkıh ilmi ile uğraşan, Kur’an ve sünnet gibi delillerden dini hüküm ortaya koyabilme yeteneğine sahip kimseye ……………………….. denir.</w:t>
      </w:r>
    </w:p>
    <w:p w:rsidR="00780943" w:rsidRPr="00F36D4C" w:rsidRDefault="00780943" w:rsidP="00780943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F36D4C">
        <w:rPr>
          <w:rFonts w:asciiTheme="majorBidi" w:hAnsiTheme="majorBidi" w:cstheme="majorBidi"/>
          <w:b/>
          <w:bCs/>
          <w:sz w:val="20"/>
          <w:szCs w:val="20"/>
        </w:rPr>
        <w:t>Kûfe bolgesinde yapılan fıkhi calışmalar  sonucunda ..................... ekolü, Hicaz bolgesinde yapılan fıkhî çalışmalar sonucunda ise ......................... ekolü ortaya cıkmıştır.</w:t>
      </w:r>
    </w:p>
    <w:p w:rsidR="00780943" w:rsidRPr="00F36D4C" w:rsidRDefault="00F36D4C" w:rsidP="00F36D4C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F36D4C">
        <w:rPr>
          <w:rFonts w:asciiTheme="majorBidi" w:hAnsiTheme="majorBidi" w:cstheme="majorBidi"/>
          <w:b/>
          <w:bCs/>
          <w:sz w:val="20"/>
          <w:szCs w:val="20"/>
        </w:rPr>
        <w:t>.................................... mükellef olan her Müslüman'ın kendisinin yerine getirmesi gerekli olan farzlardır.</w:t>
      </w:r>
    </w:p>
    <w:p w:rsidR="00722E1B" w:rsidRDefault="00F36D4C" w:rsidP="00F36D4C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F36D4C">
        <w:rPr>
          <w:rFonts w:asciiTheme="majorBidi" w:hAnsiTheme="majorBidi" w:cstheme="majorBidi"/>
          <w:b/>
          <w:bCs/>
          <w:sz w:val="20"/>
          <w:szCs w:val="20"/>
        </w:rPr>
        <w:t>.................................Allah (c.c) veya Resûlü tarafından yapılması kesin olarak istenilen ancak dayanağı farz kadar kesin olmayan (zanni) fiillerdir.</w:t>
      </w:r>
    </w:p>
    <w:p w:rsidR="00F36D4C" w:rsidRDefault="00F36D4C" w:rsidP="00F36D4C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063EA2">
        <w:rPr>
          <w:rFonts w:asciiTheme="majorBidi" w:hAnsiTheme="majorBidi" w:cstheme="majorBidi"/>
          <w:b/>
          <w:bCs/>
          <w:sz w:val="20"/>
          <w:szCs w:val="20"/>
        </w:rPr>
        <w:t>Rey ve ictihat …………………………….. döneminde başlamıştır.</w:t>
      </w:r>
    </w:p>
    <w:p w:rsidR="00F36D4C" w:rsidRPr="00F36D4C" w:rsidRDefault="00F36D4C" w:rsidP="00F36D4C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F36D4C" w:rsidRDefault="00F36D4C" w:rsidP="00722E1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F36D4C" w:rsidRDefault="00F36D4C" w:rsidP="00722E1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  <w:sectPr w:rsidR="00F36D4C" w:rsidSect="003D5499">
          <w:pgSz w:w="11906" w:h="16838"/>
          <w:pgMar w:top="993" w:right="991" w:bottom="1417" w:left="851" w:header="708" w:footer="708" w:gutter="0"/>
          <w:cols w:space="708"/>
          <w:docGrid w:linePitch="360"/>
        </w:sectPr>
      </w:pPr>
    </w:p>
    <w:p w:rsidR="00722E1B" w:rsidRPr="00780943" w:rsidRDefault="00F36D4C" w:rsidP="00F36D4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lastRenderedPageBreak/>
        <w:t>7</w:t>
      </w:r>
      <w:r w:rsidR="00722E1B"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. Aşağıdakilerden hangisi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meydana gelmesi insanın iradesi </w:t>
      </w:r>
      <w:r w:rsidR="00722E1B"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dışında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olan ehliyet ârızalarından biri </w:t>
      </w:r>
      <w:r w:rsidR="00722E1B" w:rsidRPr="00780943">
        <w:rPr>
          <w:rFonts w:asciiTheme="majorBidi" w:hAnsiTheme="majorBidi" w:cstheme="majorBidi"/>
          <w:b/>
          <w:bCs/>
          <w:sz w:val="20"/>
          <w:szCs w:val="20"/>
        </w:rPr>
        <w:t>değildir?</w:t>
      </w:r>
    </w:p>
    <w:p w:rsidR="00722E1B" w:rsidRPr="00780943" w:rsidRDefault="00722E1B" w:rsidP="00722E1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A) Akıl hastalığı</w:t>
      </w:r>
    </w:p>
    <w:p w:rsidR="00722E1B" w:rsidRPr="00780943" w:rsidRDefault="00722E1B" w:rsidP="00722E1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B) Bayılma</w:t>
      </w:r>
    </w:p>
    <w:p w:rsidR="00722E1B" w:rsidRPr="00780943" w:rsidRDefault="00722E1B" w:rsidP="00722E1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C) Unutma</w:t>
      </w:r>
    </w:p>
    <w:p w:rsidR="00722E1B" w:rsidRPr="00780943" w:rsidRDefault="00722E1B" w:rsidP="00722E1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D) Cehalet</w:t>
      </w:r>
    </w:p>
    <w:p w:rsidR="00F30281" w:rsidRDefault="00F30281" w:rsidP="00722E1B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</w:p>
    <w:p w:rsidR="00722E1B" w:rsidRPr="00780943" w:rsidRDefault="00F36D4C" w:rsidP="00722E1B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8</w:t>
      </w:r>
      <w:r w:rsidR="00722E1B" w:rsidRPr="00780943">
        <w:rPr>
          <w:rFonts w:asciiTheme="majorBidi" w:hAnsiTheme="majorBidi" w:cstheme="majorBidi"/>
          <w:b/>
          <w:bCs/>
          <w:sz w:val="20"/>
          <w:szCs w:val="20"/>
        </w:rPr>
        <w:t>. Osmanlı devletinde kanunlaştır</w:t>
      </w:r>
      <w:r w:rsidR="00722E1B" w:rsidRPr="00780943">
        <w:rPr>
          <w:rFonts w:asciiTheme="majorBidi" w:hAnsiTheme="majorBidi" w:cstheme="majorBidi"/>
          <w:b/>
          <w:bCs/>
          <w:sz w:val="20"/>
          <w:szCs w:val="20"/>
        </w:rPr>
        <w:softHyphen/>
        <w:t>ma faaliyetini üstlenerek Mecelle adlı eseri hazırlayan heyetin ba</w:t>
      </w:r>
      <w:r w:rsidR="00722E1B" w:rsidRPr="00780943">
        <w:rPr>
          <w:rFonts w:asciiTheme="majorBidi" w:hAnsiTheme="majorBidi" w:cstheme="majorBidi"/>
          <w:b/>
          <w:bCs/>
          <w:sz w:val="20"/>
          <w:szCs w:val="20"/>
        </w:rPr>
        <w:softHyphen/>
        <w:t>şında aşağıdaki isimlerden han</w:t>
      </w:r>
      <w:r w:rsidR="00722E1B" w:rsidRPr="00780943">
        <w:rPr>
          <w:rFonts w:asciiTheme="majorBidi" w:hAnsiTheme="majorBidi" w:cstheme="majorBidi"/>
          <w:b/>
          <w:bCs/>
          <w:sz w:val="20"/>
          <w:szCs w:val="20"/>
        </w:rPr>
        <w:softHyphen/>
        <w:t>gisi vardır?</w:t>
      </w:r>
    </w:p>
    <w:p w:rsidR="00722E1B" w:rsidRPr="00780943" w:rsidRDefault="00722E1B" w:rsidP="00722E1B">
      <w:pPr>
        <w:spacing w:after="0"/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A) Senhun el-Müdevvene </w:t>
      </w:r>
    </w:p>
    <w:p w:rsidR="00722E1B" w:rsidRPr="00780943" w:rsidRDefault="00722E1B" w:rsidP="00722E1B">
      <w:pPr>
        <w:spacing w:after="0"/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B) Davud bin Ali </w:t>
      </w:r>
    </w:p>
    <w:p w:rsidR="00722E1B" w:rsidRPr="00780943" w:rsidRDefault="00722E1B" w:rsidP="00722E1B">
      <w:pPr>
        <w:spacing w:after="0"/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C) Ahmet Cevdet Paşa </w:t>
      </w:r>
    </w:p>
    <w:p w:rsidR="00722E1B" w:rsidRPr="00780943" w:rsidRDefault="00722E1B" w:rsidP="00722E1B">
      <w:pPr>
        <w:spacing w:after="0"/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D) Erzurumlu İbrahim Hakkı </w:t>
      </w:r>
    </w:p>
    <w:p w:rsidR="00722E1B" w:rsidRPr="00780943" w:rsidRDefault="00722E1B" w:rsidP="00722E1B">
      <w:pPr>
        <w:spacing w:after="0"/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</w:p>
    <w:p w:rsidR="00722E1B" w:rsidRPr="00780943" w:rsidRDefault="00F36D4C" w:rsidP="00722E1B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9</w:t>
      </w:r>
      <w:r w:rsidR="00722E1B"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. Kişinin iradesi dışında oluşan ve ehliyetini etkileyen(çocukluk.bunama,uyku v.b )durumlara ne denir? </w:t>
      </w:r>
    </w:p>
    <w:p w:rsidR="00722E1B" w:rsidRPr="00780943" w:rsidRDefault="00722E1B" w:rsidP="00722E1B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A)Fiil ehliyeti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  <w:r w:rsidR="00F36D4C">
        <w:rPr>
          <w:rFonts w:asciiTheme="majorBidi" w:hAnsiTheme="majorBidi" w:cstheme="majorBidi"/>
          <w:b/>
          <w:bCs/>
          <w:sz w:val="20"/>
          <w:szCs w:val="20"/>
        </w:rPr>
        <w:t xml:space="preserve">         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>B) Semavi arızalar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</w:p>
    <w:p w:rsidR="00722E1B" w:rsidRPr="00780943" w:rsidRDefault="00722E1B" w:rsidP="00722E1B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C)Kesbi arızalar          D)Vücub ehliyeti</w:t>
      </w:r>
    </w:p>
    <w:p w:rsidR="00780943" w:rsidRPr="00780943" w:rsidRDefault="00780943" w:rsidP="00722E1B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</w:p>
    <w:p w:rsidR="00F36D4C" w:rsidRDefault="00F36D4C" w:rsidP="00F36D4C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10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t>. Aşağıdakilerden hangisi iyiyi kötüden, doğruyu yanlıştan ve faydalı olanı zararlıdan ayırt edebilme yeteneğidir?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br/>
        <w:t xml:space="preserve">A) Temyiz 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       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  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B) Mükellefiyet 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tab/>
        <w:t xml:space="preserve"> </w:t>
      </w:r>
    </w:p>
    <w:p w:rsidR="00780943" w:rsidRPr="00780943" w:rsidRDefault="00780943" w:rsidP="00F30281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C) Hüküm    </w:t>
      </w:r>
      <w:r w:rsidR="00F36D4C">
        <w:rPr>
          <w:rFonts w:asciiTheme="majorBidi" w:hAnsiTheme="majorBidi" w:cstheme="majorBidi"/>
          <w:b/>
          <w:bCs/>
          <w:sz w:val="20"/>
          <w:szCs w:val="20"/>
        </w:rPr>
        <w:t xml:space="preserve">                 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D) Ehliyet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</w:p>
    <w:p w:rsidR="00780943" w:rsidRPr="00780943" w:rsidRDefault="00F36D4C" w:rsidP="00780943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lastRenderedPageBreak/>
        <w:t>11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t>. I- “Namazı dosdoğru kılınız ve zekâtı veriniz.”</w:t>
      </w:r>
    </w:p>
    <w:p w:rsidR="00780943" w:rsidRPr="00780943" w:rsidRDefault="00780943" w:rsidP="00780943">
      <w:pPr>
        <w:spacing w:after="0"/>
        <w:ind w:firstLine="284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II- “Gitme</w:t>
      </w:r>
      <w:r w:rsidR="00F30281">
        <w:rPr>
          <w:rFonts w:asciiTheme="majorBidi" w:hAnsiTheme="majorBidi" w:cstheme="majorBidi"/>
          <w:b/>
          <w:bCs/>
          <w:sz w:val="20"/>
          <w:szCs w:val="20"/>
        </w:rPr>
        <w:t xml:space="preserve">ye imkân bulabilenin Allah için    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>haccetmesi gerekir.”</w:t>
      </w:r>
    </w:p>
    <w:p w:rsidR="00780943" w:rsidRPr="00780943" w:rsidRDefault="00780943" w:rsidP="00780943">
      <w:pPr>
        <w:spacing w:after="0"/>
        <w:ind w:firstLine="284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III- “Oruç sizden öncekilere yazıldığı gibi size de </w:t>
      </w:r>
      <w:r w:rsidR="00F30281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>yazıldı.”</w:t>
      </w:r>
    </w:p>
    <w:p w:rsidR="00780943" w:rsidRPr="00780943" w:rsidRDefault="00F30281" w:rsidP="00F30281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Yukarıdaki </w:t>
      </w:r>
      <w:r w:rsidRPr="00F30281">
        <w:rPr>
          <w:rFonts w:asciiTheme="majorBidi" w:hAnsiTheme="majorBidi" w:cstheme="majorBidi"/>
          <w:b/>
          <w:bCs/>
          <w:sz w:val="20"/>
          <w:szCs w:val="20"/>
          <w:u w:val="single"/>
        </w:rPr>
        <w:t>emir</w:t>
      </w:r>
      <w:r>
        <w:rPr>
          <w:rFonts w:asciiTheme="majorBidi" w:hAnsiTheme="majorBidi" w:cstheme="majorBidi"/>
          <w:b/>
          <w:bCs/>
          <w:sz w:val="20"/>
          <w:szCs w:val="20"/>
        </w:rPr>
        <w:t>ler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 hangi teklifi hükme girer?</w:t>
      </w:r>
    </w:p>
    <w:p w:rsidR="00780943" w:rsidRPr="00780943" w:rsidRDefault="00780943" w:rsidP="00780943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A) Farz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  <w:t>B) Haram</w:t>
      </w:r>
    </w:p>
    <w:p w:rsidR="00780943" w:rsidRPr="00780943" w:rsidRDefault="00780943" w:rsidP="00780943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C) Mendub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  <w:t>D) Mübah</w:t>
      </w:r>
    </w:p>
    <w:p w:rsidR="00780943" w:rsidRPr="00780943" w:rsidRDefault="00780943" w:rsidP="00780943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</w:p>
    <w:p w:rsidR="00780943" w:rsidRPr="00780943" w:rsidRDefault="00F36D4C" w:rsidP="00780943">
      <w:pPr>
        <w:pStyle w:val="AralkYok"/>
        <w:spacing w:line="276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12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t>. Aşağıda veri</w:t>
      </w:r>
      <w:r w:rsidR="00F30281">
        <w:rPr>
          <w:rFonts w:asciiTheme="majorBidi" w:hAnsiTheme="majorBidi" w:cstheme="majorBidi"/>
          <w:b/>
          <w:bCs/>
          <w:sz w:val="20"/>
          <w:szCs w:val="20"/>
        </w:rPr>
        <w:t xml:space="preserve">len seçeneklerden hangisi fıkhî 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hükümler arasında 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  <w:u w:val="single"/>
        </w:rPr>
        <w:t>yer almamaktadır?</w:t>
      </w:r>
    </w:p>
    <w:p w:rsidR="00F36D4C" w:rsidRDefault="00780943" w:rsidP="00F36D4C">
      <w:pPr>
        <w:pStyle w:val="AralkYok"/>
        <w:spacing w:line="276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A)Farz  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  <w:r w:rsidR="00F36D4C">
        <w:rPr>
          <w:rFonts w:asciiTheme="majorBidi" w:hAnsiTheme="majorBidi" w:cstheme="majorBidi"/>
          <w:b/>
          <w:bCs/>
          <w:sz w:val="20"/>
          <w:szCs w:val="20"/>
        </w:rPr>
        <w:t xml:space="preserve">   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B) Vacip 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</w:p>
    <w:p w:rsidR="00780943" w:rsidRPr="00780943" w:rsidRDefault="00780943" w:rsidP="00F36D4C">
      <w:pPr>
        <w:pStyle w:val="AralkYok"/>
        <w:spacing w:line="276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C) İcma     </w:t>
      </w:r>
      <w:r w:rsidR="00F36D4C">
        <w:rPr>
          <w:rFonts w:asciiTheme="majorBidi" w:hAnsiTheme="majorBidi" w:cstheme="majorBidi"/>
          <w:b/>
          <w:bCs/>
          <w:sz w:val="20"/>
          <w:szCs w:val="20"/>
        </w:rPr>
        <w:t xml:space="preserve">           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 xml:space="preserve">  D)Mekruh </w:t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</w:p>
    <w:p w:rsidR="00780943" w:rsidRPr="00780943" w:rsidRDefault="00780943" w:rsidP="00780943">
      <w:pPr>
        <w:pStyle w:val="AralkYok"/>
        <w:spacing w:line="276" w:lineRule="auto"/>
        <w:rPr>
          <w:rFonts w:ascii="Sylfaen" w:hAnsi="Sylfaen"/>
          <w:sz w:val="16"/>
          <w:szCs w:val="16"/>
        </w:rPr>
      </w:pPr>
    </w:p>
    <w:p w:rsidR="00780943" w:rsidRPr="00780943" w:rsidRDefault="00F36D4C" w:rsidP="00780943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13</w:t>
      </w:r>
      <w:r w:rsidR="00780943" w:rsidRPr="00780943">
        <w:rPr>
          <w:rFonts w:asciiTheme="majorBidi" w:hAnsiTheme="majorBidi" w:cstheme="majorBidi"/>
          <w:b/>
          <w:bCs/>
          <w:sz w:val="20"/>
          <w:szCs w:val="20"/>
        </w:rPr>
        <w:t>. Mecelle fıkıh ilminin hangi dönemine ait bir eserdir?</w:t>
      </w:r>
    </w:p>
    <w:p w:rsidR="00780943" w:rsidRPr="00780943" w:rsidRDefault="00780943" w:rsidP="00780943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A) Hz. Peygamber dönemi</w:t>
      </w:r>
    </w:p>
    <w:p w:rsidR="00780943" w:rsidRPr="00780943" w:rsidRDefault="00780943" w:rsidP="00780943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B) Fıkhın kanunlaştırılması dönemi</w:t>
      </w:r>
    </w:p>
    <w:p w:rsidR="00780943" w:rsidRPr="00780943" w:rsidRDefault="00780943" w:rsidP="00780943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C) Fıkhi mezheplerin ortaya çıkış dönemi</w:t>
      </w:r>
    </w:p>
    <w:p w:rsidR="00780943" w:rsidRPr="00780943" w:rsidRDefault="00780943" w:rsidP="00780943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>D) Sahabe ve tabiûn dönemi</w:t>
      </w:r>
    </w:p>
    <w:p w:rsidR="00780943" w:rsidRPr="00780943" w:rsidRDefault="00780943" w:rsidP="00780943">
      <w:pPr>
        <w:pStyle w:val="AralkYok"/>
        <w:spacing w:line="276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780943" w:rsidRPr="00780943" w:rsidRDefault="00780943" w:rsidP="00780943">
      <w:pPr>
        <w:spacing w:after="0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br/>
      </w:r>
    </w:p>
    <w:p w:rsidR="00722E1B" w:rsidRPr="00780943" w:rsidRDefault="00722E1B" w:rsidP="00722E1B">
      <w:pPr>
        <w:spacing w:after="0"/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780943">
        <w:rPr>
          <w:rFonts w:asciiTheme="majorBidi" w:hAnsiTheme="majorBidi" w:cstheme="majorBidi"/>
          <w:b/>
          <w:bCs/>
          <w:sz w:val="20"/>
          <w:szCs w:val="20"/>
        </w:rPr>
        <w:tab/>
      </w:r>
    </w:p>
    <w:p w:rsidR="00722E1B" w:rsidRPr="00780943" w:rsidRDefault="00722E1B" w:rsidP="00722E1B">
      <w:pPr>
        <w:spacing w:after="0"/>
        <w:ind w:left="284" w:hanging="284"/>
        <w:rPr>
          <w:rFonts w:asciiTheme="majorBidi" w:hAnsiTheme="majorBidi" w:cstheme="majorBidi"/>
          <w:b/>
          <w:bCs/>
          <w:sz w:val="20"/>
          <w:szCs w:val="20"/>
        </w:rPr>
      </w:pPr>
    </w:p>
    <w:p w:rsidR="00722E1B" w:rsidRPr="00780943" w:rsidRDefault="00722E1B" w:rsidP="00722E1B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F36D4C" w:rsidRDefault="00F36D4C" w:rsidP="00722E1B">
      <w:pPr>
        <w:rPr>
          <w:rFonts w:asciiTheme="majorBidi" w:hAnsiTheme="majorBidi" w:cstheme="majorBidi"/>
          <w:b/>
          <w:bCs/>
        </w:rPr>
        <w:sectPr w:rsidR="00F36D4C" w:rsidSect="00F36D4C">
          <w:type w:val="continuous"/>
          <w:pgSz w:w="11906" w:h="16838"/>
          <w:pgMar w:top="993" w:right="991" w:bottom="1417" w:left="851" w:header="708" w:footer="708" w:gutter="0"/>
          <w:cols w:num="2" w:sep="1" w:space="709"/>
          <w:docGrid w:linePitch="360"/>
        </w:sectPr>
      </w:pPr>
    </w:p>
    <w:p w:rsidR="00722E1B" w:rsidRPr="00722E1B" w:rsidRDefault="00722E1B" w:rsidP="00722E1B">
      <w:pPr>
        <w:rPr>
          <w:rFonts w:asciiTheme="majorBidi" w:hAnsiTheme="majorBidi" w:cstheme="majorBidi"/>
          <w:b/>
          <w:bCs/>
        </w:rPr>
      </w:pPr>
    </w:p>
    <w:sectPr w:rsidR="00722E1B" w:rsidRPr="00722E1B" w:rsidSect="00F36D4C">
      <w:type w:val="continuous"/>
      <w:pgSz w:w="11906" w:h="16838"/>
      <w:pgMar w:top="1560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¹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F4BC1"/>
    <w:multiLevelType w:val="hybridMultilevel"/>
    <w:tmpl w:val="3EDAAF96"/>
    <w:lvl w:ilvl="0" w:tplc="31D073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96050"/>
    <w:multiLevelType w:val="hybridMultilevel"/>
    <w:tmpl w:val="41C69D0E"/>
    <w:lvl w:ilvl="0" w:tplc="C84ECD16">
      <w:start w:val="1"/>
      <w:numFmt w:val="lowerLetter"/>
      <w:lvlText w:val="%1)"/>
      <w:lvlJc w:val="left"/>
      <w:pPr>
        <w:ind w:left="720" w:hanging="360"/>
      </w:pPr>
      <w:rPr>
        <w:rFonts w:ascii="Sylfaen" w:hAnsi="Sylfaen" w:cstheme="minorBidi" w:hint="default"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26D6B"/>
    <w:multiLevelType w:val="hybridMultilevel"/>
    <w:tmpl w:val="A31E2EE6"/>
    <w:lvl w:ilvl="0" w:tplc="A748F3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673CF"/>
    <w:multiLevelType w:val="hybridMultilevel"/>
    <w:tmpl w:val="A31E2EE6"/>
    <w:lvl w:ilvl="0" w:tplc="A748F3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D9B"/>
    <w:rsid w:val="003D5499"/>
    <w:rsid w:val="00722E1B"/>
    <w:rsid w:val="00780943"/>
    <w:rsid w:val="00837D9B"/>
    <w:rsid w:val="00EC56A9"/>
    <w:rsid w:val="00EF6009"/>
    <w:rsid w:val="00F30281"/>
    <w:rsid w:val="00F3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Attribute0">
    <w:name w:val="ParaAttribute0"/>
    <w:rsid w:val="003D5499"/>
    <w:pPr>
      <w:widowControl w:val="0"/>
      <w:wordWrap w:val="0"/>
      <w:spacing w:after="0" w:line="240" w:lineRule="auto"/>
    </w:pPr>
    <w:rPr>
      <w:rFonts w:ascii="Times New Roman" w:eastAsia="¹Å" w:hAnsi="Times New Roman" w:cs="Times New Roman"/>
      <w:sz w:val="20"/>
      <w:szCs w:val="20"/>
      <w:lang w:eastAsia="tr-TR"/>
    </w:rPr>
  </w:style>
  <w:style w:type="paragraph" w:customStyle="1" w:styleId="ParaAttribute1">
    <w:name w:val="ParaAttribute1"/>
    <w:rsid w:val="003D5499"/>
    <w:pPr>
      <w:widowControl w:val="0"/>
      <w:wordWrap w:val="0"/>
      <w:spacing w:after="0" w:line="240" w:lineRule="auto"/>
      <w:jc w:val="center"/>
    </w:pPr>
    <w:rPr>
      <w:rFonts w:ascii="Times New Roman" w:eastAsia="¹Å" w:hAnsi="Times New Roman" w:cs="Times New Roman"/>
      <w:sz w:val="20"/>
      <w:szCs w:val="20"/>
      <w:lang w:eastAsia="tr-TR"/>
    </w:rPr>
  </w:style>
  <w:style w:type="character" w:customStyle="1" w:styleId="CharAttribute1">
    <w:name w:val="CharAttribute1"/>
    <w:rsid w:val="003D5499"/>
    <w:rPr>
      <w:rFonts w:ascii="Times New Roman" w:eastAsia="Times New Roman"/>
      <w:sz w:val="24"/>
    </w:rPr>
  </w:style>
  <w:style w:type="paragraph" w:styleId="ListeParagraf">
    <w:name w:val="List Paragraph"/>
    <w:basedOn w:val="Normal"/>
    <w:uiPriority w:val="34"/>
    <w:qFormat/>
    <w:rsid w:val="003D5499"/>
    <w:pPr>
      <w:ind w:left="720"/>
      <w:contextualSpacing/>
    </w:pPr>
  </w:style>
  <w:style w:type="paragraph" w:styleId="AralkYok">
    <w:name w:val="No Spacing"/>
    <w:uiPriority w:val="1"/>
    <w:qFormat/>
    <w:rsid w:val="00780943"/>
    <w:pPr>
      <w:spacing w:after="0" w:line="240" w:lineRule="auto"/>
    </w:pPr>
    <w:rPr>
      <w:rFonts w:ascii="Calibri" w:eastAsia="Times New Roman" w:hAnsi="Calibri" w:cs="Arial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Attribute0">
    <w:name w:val="ParaAttribute0"/>
    <w:rsid w:val="003D5499"/>
    <w:pPr>
      <w:widowControl w:val="0"/>
      <w:wordWrap w:val="0"/>
      <w:spacing w:after="0" w:line="240" w:lineRule="auto"/>
    </w:pPr>
    <w:rPr>
      <w:rFonts w:ascii="Times New Roman" w:eastAsia="¹Å" w:hAnsi="Times New Roman" w:cs="Times New Roman"/>
      <w:sz w:val="20"/>
      <w:szCs w:val="20"/>
      <w:lang w:eastAsia="tr-TR"/>
    </w:rPr>
  </w:style>
  <w:style w:type="paragraph" w:customStyle="1" w:styleId="ParaAttribute1">
    <w:name w:val="ParaAttribute1"/>
    <w:rsid w:val="003D5499"/>
    <w:pPr>
      <w:widowControl w:val="0"/>
      <w:wordWrap w:val="0"/>
      <w:spacing w:after="0" w:line="240" w:lineRule="auto"/>
      <w:jc w:val="center"/>
    </w:pPr>
    <w:rPr>
      <w:rFonts w:ascii="Times New Roman" w:eastAsia="¹Å" w:hAnsi="Times New Roman" w:cs="Times New Roman"/>
      <w:sz w:val="20"/>
      <w:szCs w:val="20"/>
      <w:lang w:eastAsia="tr-TR"/>
    </w:rPr>
  </w:style>
  <w:style w:type="character" w:customStyle="1" w:styleId="CharAttribute1">
    <w:name w:val="CharAttribute1"/>
    <w:rsid w:val="003D5499"/>
    <w:rPr>
      <w:rFonts w:ascii="Times New Roman" w:eastAsia="Times New Roman"/>
      <w:sz w:val="24"/>
    </w:rPr>
  </w:style>
  <w:style w:type="paragraph" w:styleId="ListeParagraf">
    <w:name w:val="List Paragraph"/>
    <w:basedOn w:val="Normal"/>
    <w:uiPriority w:val="34"/>
    <w:qFormat/>
    <w:rsid w:val="003D5499"/>
    <w:pPr>
      <w:ind w:left="720"/>
      <w:contextualSpacing/>
    </w:pPr>
  </w:style>
  <w:style w:type="paragraph" w:styleId="AralkYok">
    <w:name w:val="No Spacing"/>
    <w:uiPriority w:val="1"/>
    <w:qFormat/>
    <w:rsid w:val="00780943"/>
    <w:pPr>
      <w:spacing w:after="0" w:line="240" w:lineRule="auto"/>
    </w:pPr>
    <w:rPr>
      <w:rFonts w:ascii="Calibri" w:eastAsia="Times New Roman" w:hAnsi="Calibri" w:cs="Arial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Buro</cp:lastModifiedBy>
  <cp:revision>3</cp:revision>
  <dcterms:created xsi:type="dcterms:W3CDTF">2017-12-24T16:22:00Z</dcterms:created>
  <dcterms:modified xsi:type="dcterms:W3CDTF">2021-12-28T09:43:00Z</dcterms:modified>
</cp:coreProperties>
</file>