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456" w:type="dxa"/>
        <w:tblLook w:val="04A0" w:firstRow="1" w:lastRow="0" w:firstColumn="1" w:lastColumn="0" w:noHBand="0" w:noVBand="1"/>
      </w:tblPr>
      <w:tblGrid>
        <w:gridCol w:w="2855"/>
        <w:gridCol w:w="5579"/>
        <w:gridCol w:w="2022"/>
      </w:tblGrid>
      <w:tr w:rsidR="00951ED4" w:rsidRPr="00F35D62" w:rsidTr="003A78B9">
        <w:trPr>
          <w:trHeight w:val="457"/>
        </w:trPr>
        <w:tc>
          <w:tcPr>
            <w:tcW w:w="2855" w:type="dxa"/>
          </w:tcPr>
          <w:p w:rsidR="00951ED4" w:rsidRPr="00F35D62" w:rsidRDefault="00951ED4" w:rsidP="004B1300">
            <w:pPr>
              <w:rPr>
                <w:rFonts w:ascii="Arial" w:hAnsi="Arial" w:cs="Arial"/>
              </w:rPr>
            </w:pPr>
            <w:r w:rsidRPr="00F35D62">
              <w:rPr>
                <w:rFonts w:ascii="Arial" w:hAnsi="Arial" w:cs="Arial"/>
              </w:rPr>
              <w:t>Adı:</w:t>
            </w:r>
          </w:p>
        </w:tc>
        <w:tc>
          <w:tcPr>
            <w:tcW w:w="5579" w:type="dxa"/>
            <w:vMerge w:val="restart"/>
          </w:tcPr>
          <w:p w:rsidR="00270B34" w:rsidRPr="00F35D62" w:rsidRDefault="00270B34" w:rsidP="00270B34">
            <w:pPr>
              <w:jc w:val="center"/>
              <w:rPr>
                <w:rFonts w:ascii="Arial" w:hAnsi="Arial" w:cs="Arial"/>
              </w:rPr>
            </w:pPr>
          </w:p>
          <w:p w:rsidR="005E1E28" w:rsidRPr="00F35D62" w:rsidRDefault="002B2549" w:rsidP="00AC29CB">
            <w:pPr>
              <w:jc w:val="center"/>
              <w:rPr>
                <w:rFonts w:ascii="Arial" w:hAnsi="Arial" w:cs="Arial"/>
              </w:rPr>
            </w:pPr>
            <w:bookmarkStart w:id="0" w:name="OLE_LINK1"/>
            <w:bookmarkStart w:id="1" w:name="OLE_LINK2"/>
            <w:r w:rsidRPr="00F35D62">
              <w:rPr>
                <w:rFonts w:ascii="Arial" w:hAnsi="Arial" w:cs="Arial"/>
              </w:rPr>
              <w:t>8</w:t>
            </w:r>
            <w:r w:rsidR="00AC29CB" w:rsidRPr="00F35D62">
              <w:rPr>
                <w:rFonts w:ascii="Arial" w:hAnsi="Arial" w:cs="Arial"/>
              </w:rPr>
              <w:t xml:space="preserve">. SINIF </w:t>
            </w:r>
            <w:r w:rsidR="005E1E28" w:rsidRPr="00F35D62">
              <w:rPr>
                <w:rFonts w:ascii="Arial" w:hAnsi="Arial" w:cs="Arial"/>
              </w:rPr>
              <w:t>DİN KÜLTÜRÜ VE AHLAK BİLGİSİ</w:t>
            </w:r>
          </w:p>
          <w:p w:rsidR="00AC29CB" w:rsidRPr="00F35D62" w:rsidRDefault="00AC29CB" w:rsidP="00AC29CB">
            <w:pPr>
              <w:jc w:val="center"/>
              <w:rPr>
                <w:rFonts w:ascii="Arial" w:hAnsi="Arial" w:cs="Arial"/>
              </w:rPr>
            </w:pPr>
            <w:r w:rsidRPr="00F35D62">
              <w:rPr>
                <w:rFonts w:ascii="Arial" w:hAnsi="Arial" w:cs="Arial"/>
              </w:rPr>
              <w:t xml:space="preserve"> DERS</w:t>
            </w:r>
            <w:r w:rsidRPr="00F35D62">
              <w:rPr>
                <w:rFonts w:ascii="Arial" w:eastAsia="Calibri" w:hAnsi="Arial" w:cs="Arial"/>
              </w:rPr>
              <w:t>İ</w:t>
            </w:r>
            <w:r w:rsidRPr="00F35D62">
              <w:rPr>
                <w:rFonts w:ascii="Arial" w:hAnsi="Arial" w:cs="Arial"/>
              </w:rPr>
              <w:t xml:space="preserve"> 1. DÖNEM </w:t>
            </w:r>
            <w:r w:rsidR="00207F2D" w:rsidRPr="00F35D62">
              <w:rPr>
                <w:rFonts w:ascii="Arial" w:hAnsi="Arial" w:cs="Arial"/>
              </w:rPr>
              <w:t>2</w:t>
            </w:r>
            <w:r w:rsidRPr="00F35D62">
              <w:rPr>
                <w:rFonts w:ascii="Arial" w:hAnsi="Arial" w:cs="Arial"/>
              </w:rPr>
              <w:t>. YAZILI SINAVI</w:t>
            </w:r>
          </w:p>
          <w:bookmarkEnd w:id="0"/>
          <w:bookmarkEnd w:id="1"/>
          <w:p w:rsidR="001D2DC8" w:rsidRPr="00F35D62" w:rsidRDefault="001D2DC8" w:rsidP="00FF6125">
            <w:pPr>
              <w:jc w:val="center"/>
              <w:rPr>
                <w:rFonts w:ascii="Arial" w:hAnsi="Arial" w:cs="Arial"/>
              </w:rPr>
            </w:pPr>
          </w:p>
        </w:tc>
        <w:tc>
          <w:tcPr>
            <w:tcW w:w="2022" w:type="dxa"/>
            <w:vMerge w:val="restart"/>
          </w:tcPr>
          <w:p w:rsidR="00951ED4" w:rsidRPr="00F35D62" w:rsidRDefault="000E1B10" w:rsidP="004B1300">
            <w:pPr>
              <w:rPr>
                <w:rFonts w:ascii="Arial" w:hAnsi="Arial" w:cs="Arial"/>
              </w:rPr>
            </w:pPr>
            <w:r w:rsidRPr="00F35D62">
              <w:rPr>
                <w:rFonts w:ascii="Arial" w:hAnsi="Arial" w:cs="Arial"/>
                <w:noProof/>
                <w:color w:val="000000" w:themeColor="text1"/>
                <w:lang w:eastAsia="tr-TR"/>
              </w:rPr>
              <w:t xml:space="preserve">          </w:t>
            </w:r>
            <w:r w:rsidR="00951ED4" w:rsidRPr="00F35D62">
              <w:rPr>
                <w:rFonts w:ascii="Arial" w:hAnsi="Arial" w:cs="Arial"/>
              </w:rPr>
              <w:t>PUANI</w:t>
            </w:r>
          </w:p>
        </w:tc>
      </w:tr>
      <w:tr w:rsidR="00951ED4" w:rsidRPr="00F35D62" w:rsidTr="003A78B9">
        <w:trPr>
          <w:trHeight w:val="453"/>
        </w:trPr>
        <w:tc>
          <w:tcPr>
            <w:tcW w:w="2855" w:type="dxa"/>
          </w:tcPr>
          <w:p w:rsidR="00951ED4" w:rsidRPr="00F35D62" w:rsidRDefault="00951ED4" w:rsidP="004B1300">
            <w:pPr>
              <w:rPr>
                <w:rFonts w:ascii="Arial" w:hAnsi="Arial" w:cs="Arial"/>
              </w:rPr>
            </w:pPr>
            <w:r w:rsidRPr="00F35D62">
              <w:rPr>
                <w:rFonts w:ascii="Arial" w:hAnsi="Arial" w:cs="Arial"/>
              </w:rPr>
              <w:t>Soyadı:</w:t>
            </w:r>
          </w:p>
        </w:tc>
        <w:tc>
          <w:tcPr>
            <w:tcW w:w="5579" w:type="dxa"/>
            <w:vMerge/>
          </w:tcPr>
          <w:p w:rsidR="00951ED4" w:rsidRPr="00F35D62" w:rsidRDefault="00951ED4" w:rsidP="004B1300">
            <w:pPr>
              <w:rPr>
                <w:rFonts w:ascii="Arial" w:hAnsi="Arial" w:cs="Arial"/>
              </w:rPr>
            </w:pPr>
          </w:p>
        </w:tc>
        <w:tc>
          <w:tcPr>
            <w:tcW w:w="2022" w:type="dxa"/>
            <w:vMerge/>
          </w:tcPr>
          <w:p w:rsidR="00951ED4" w:rsidRPr="00F35D62" w:rsidRDefault="00951ED4" w:rsidP="004B1300">
            <w:pPr>
              <w:rPr>
                <w:rFonts w:ascii="Arial" w:hAnsi="Arial" w:cs="Arial"/>
              </w:rPr>
            </w:pPr>
          </w:p>
        </w:tc>
      </w:tr>
      <w:tr w:rsidR="00951ED4" w:rsidRPr="00F35D62" w:rsidTr="003A78B9">
        <w:trPr>
          <w:trHeight w:val="450"/>
        </w:trPr>
        <w:tc>
          <w:tcPr>
            <w:tcW w:w="2855" w:type="dxa"/>
          </w:tcPr>
          <w:p w:rsidR="00951ED4" w:rsidRPr="00F35D62" w:rsidRDefault="00951ED4" w:rsidP="004B1300">
            <w:pPr>
              <w:rPr>
                <w:rFonts w:ascii="Arial" w:hAnsi="Arial" w:cs="Arial"/>
              </w:rPr>
            </w:pPr>
            <w:r w:rsidRPr="00F35D62">
              <w:rPr>
                <w:rFonts w:ascii="Arial" w:hAnsi="Arial" w:cs="Arial"/>
              </w:rPr>
              <w:t xml:space="preserve">Sınıf:     </w:t>
            </w:r>
            <w:r w:rsidR="001D5DFD">
              <w:rPr>
                <w:rFonts w:ascii="Arial" w:hAnsi="Arial" w:cs="Arial"/>
              </w:rPr>
              <w:t xml:space="preserve">      </w:t>
            </w:r>
            <w:r w:rsidRPr="00F35D62">
              <w:rPr>
                <w:rFonts w:ascii="Arial" w:hAnsi="Arial" w:cs="Arial"/>
              </w:rPr>
              <w:t>No:</w:t>
            </w:r>
          </w:p>
        </w:tc>
        <w:tc>
          <w:tcPr>
            <w:tcW w:w="5579" w:type="dxa"/>
            <w:vMerge/>
          </w:tcPr>
          <w:p w:rsidR="00951ED4" w:rsidRPr="00F35D62" w:rsidRDefault="00951ED4" w:rsidP="004B1300">
            <w:pPr>
              <w:rPr>
                <w:rFonts w:ascii="Arial" w:hAnsi="Arial" w:cs="Arial"/>
              </w:rPr>
            </w:pPr>
          </w:p>
        </w:tc>
        <w:tc>
          <w:tcPr>
            <w:tcW w:w="2022" w:type="dxa"/>
            <w:vMerge/>
          </w:tcPr>
          <w:p w:rsidR="00951ED4" w:rsidRPr="00F35D62" w:rsidRDefault="00951ED4" w:rsidP="004B1300">
            <w:pPr>
              <w:rPr>
                <w:rFonts w:ascii="Arial" w:hAnsi="Arial" w:cs="Arial"/>
              </w:rPr>
            </w:pPr>
          </w:p>
        </w:tc>
      </w:tr>
    </w:tbl>
    <w:p w:rsidR="00B656DB" w:rsidRPr="00F35D62" w:rsidRDefault="00B656DB" w:rsidP="004B1300">
      <w:pPr>
        <w:rPr>
          <w:rFonts w:ascii="Arial" w:hAnsi="Arial" w:cs="Arial"/>
        </w:rPr>
      </w:pPr>
    </w:p>
    <w:p w:rsidR="00951ED4" w:rsidRPr="00F35D62" w:rsidRDefault="00951ED4" w:rsidP="004B1300">
      <w:pPr>
        <w:rPr>
          <w:rFonts w:ascii="Arial" w:hAnsi="Arial" w:cs="Arial"/>
          <w:b/>
        </w:rPr>
      </w:pPr>
      <w:r w:rsidRPr="00F35D62">
        <w:rPr>
          <w:rFonts w:ascii="Arial" w:hAnsi="Arial" w:cs="Arial"/>
          <w:b/>
        </w:rPr>
        <w:t>A. A</w:t>
      </w:r>
      <w:r w:rsidRPr="00F35D62">
        <w:rPr>
          <w:rFonts w:ascii="Arial" w:eastAsia="Calibri" w:hAnsi="Arial" w:cs="Arial"/>
          <w:b/>
        </w:rPr>
        <w:t>ş</w:t>
      </w:r>
      <w:r w:rsidRPr="00F35D62">
        <w:rPr>
          <w:rFonts w:ascii="Arial" w:hAnsi="Arial" w:cs="Arial"/>
          <w:b/>
        </w:rPr>
        <w:t>a</w:t>
      </w:r>
      <w:r w:rsidRPr="00F35D62">
        <w:rPr>
          <w:rFonts w:ascii="Arial" w:eastAsia="Calibri" w:hAnsi="Arial" w:cs="Arial"/>
          <w:b/>
        </w:rPr>
        <w:t>ğ</w:t>
      </w:r>
      <w:r w:rsidRPr="00F35D62">
        <w:rPr>
          <w:rFonts w:ascii="Arial" w:hAnsi="Arial" w:cs="Arial"/>
          <w:b/>
        </w:rPr>
        <w:t>ıdaki tablodaki bilgilerin do</w:t>
      </w:r>
      <w:r w:rsidRPr="00F35D62">
        <w:rPr>
          <w:rFonts w:ascii="Arial" w:eastAsia="Calibri" w:hAnsi="Arial" w:cs="Arial"/>
          <w:b/>
        </w:rPr>
        <w:t>ğ</w:t>
      </w:r>
      <w:r w:rsidRPr="00F35D62">
        <w:rPr>
          <w:rFonts w:ascii="Arial" w:hAnsi="Arial" w:cs="Arial"/>
          <w:b/>
        </w:rPr>
        <w:t>ru olanlarına “D” , yanlı</w:t>
      </w:r>
      <w:r w:rsidRPr="00F35D62">
        <w:rPr>
          <w:rFonts w:ascii="Arial" w:eastAsia="Calibri" w:hAnsi="Arial" w:cs="Arial"/>
          <w:b/>
        </w:rPr>
        <w:t>ş</w:t>
      </w:r>
      <w:r w:rsidRPr="00F35D62">
        <w:rPr>
          <w:rFonts w:ascii="Arial" w:hAnsi="Arial" w:cs="Arial"/>
          <w:b/>
        </w:rPr>
        <w:t xml:space="preserve"> olanlarına “Y” yazınız.</w:t>
      </w:r>
      <w:r w:rsidR="000D4E06" w:rsidRPr="00F35D62">
        <w:rPr>
          <w:rFonts w:ascii="Arial" w:hAnsi="Arial" w:cs="Arial"/>
          <w:b/>
        </w:rPr>
        <w:t>(</w:t>
      </w:r>
      <w:r w:rsidR="00EF55DE" w:rsidRPr="00F35D62">
        <w:rPr>
          <w:rFonts w:ascii="Arial" w:hAnsi="Arial" w:cs="Arial"/>
          <w:b/>
        </w:rPr>
        <w:t>10</w:t>
      </w:r>
      <w:r w:rsidR="000D4E06" w:rsidRPr="00F35D62">
        <w:rPr>
          <w:rFonts w:ascii="Arial" w:hAnsi="Arial" w:cs="Arial"/>
          <w:b/>
        </w:rPr>
        <w:t>x</w:t>
      </w:r>
      <w:r w:rsidR="00EF55DE" w:rsidRPr="00F35D62">
        <w:rPr>
          <w:rFonts w:ascii="Arial" w:hAnsi="Arial" w:cs="Arial"/>
          <w:b/>
        </w:rPr>
        <w:t>2</w:t>
      </w:r>
      <w:r w:rsidR="005A0653" w:rsidRPr="00F35D62">
        <w:rPr>
          <w:rFonts w:ascii="Arial" w:hAnsi="Arial" w:cs="Arial"/>
          <w:b/>
        </w:rPr>
        <w:t>=</w:t>
      </w:r>
      <w:r w:rsidR="00EF55DE" w:rsidRPr="00F35D62">
        <w:rPr>
          <w:rFonts w:ascii="Arial" w:hAnsi="Arial" w:cs="Arial"/>
          <w:b/>
        </w:rPr>
        <w:t>2</w:t>
      </w:r>
      <w:r w:rsidR="005A0653" w:rsidRPr="00F35D62">
        <w:rPr>
          <w:rFonts w:ascii="Arial" w:hAnsi="Arial" w:cs="Arial"/>
          <w:b/>
        </w:rPr>
        <w:t>0)</w:t>
      </w:r>
    </w:p>
    <w:tbl>
      <w:tblPr>
        <w:tblStyle w:val="TabloKlavuzu"/>
        <w:tblW w:w="10461" w:type="dxa"/>
        <w:tblInd w:w="-5" w:type="dxa"/>
        <w:tblLook w:val="04A0" w:firstRow="1" w:lastRow="0" w:firstColumn="1" w:lastColumn="0" w:noHBand="0" w:noVBand="1"/>
      </w:tblPr>
      <w:tblGrid>
        <w:gridCol w:w="567"/>
        <w:gridCol w:w="9894"/>
      </w:tblGrid>
      <w:tr w:rsidR="00951ED4" w:rsidRPr="00F35D62" w:rsidTr="008626A1">
        <w:trPr>
          <w:trHeight w:val="288"/>
        </w:trPr>
        <w:tc>
          <w:tcPr>
            <w:tcW w:w="567" w:type="dxa"/>
          </w:tcPr>
          <w:p w:rsidR="00951ED4" w:rsidRPr="00F35D62" w:rsidRDefault="00951ED4" w:rsidP="00DD1899">
            <w:pPr>
              <w:spacing w:line="360" w:lineRule="auto"/>
              <w:rPr>
                <w:rFonts w:ascii="Arial" w:hAnsi="Arial" w:cs="Arial"/>
              </w:rPr>
            </w:pPr>
          </w:p>
        </w:tc>
        <w:tc>
          <w:tcPr>
            <w:tcW w:w="9894" w:type="dxa"/>
            <w:vAlign w:val="center"/>
          </w:tcPr>
          <w:p w:rsidR="00951ED4" w:rsidRPr="00F35D62" w:rsidRDefault="000E1B10" w:rsidP="00DD1899">
            <w:pPr>
              <w:spacing w:line="360" w:lineRule="auto"/>
              <w:rPr>
                <w:rFonts w:ascii="Arial" w:hAnsi="Arial" w:cs="Arial"/>
              </w:rPr>
            </w:pPr>
            <w:r w:rsidRPr="00162ACA">
              <w:rPr>
                <w:rFonts w:ascii="Arial" w:hAnsi="Arial" w:cs="Arial"/>
                <w:sz w:val="20"/>
              </w:rPr>
              <w:t>Allah (c.c.) tarafından önceden belirlenen olayların, zamanı geldiğinde gerçekleşmesine kader denir.</w:t>
            </w:r>
          </w:p>
        </w:tc>
      </w:tr>
      <w:tr w:rsidR="00951ED4" w:rsidRPr="00F35D62" w:rsidTr="008626A1">
        <w:trPr>
          <w:trHeight w:val="288"/>
        </w:trPr>
        <w:tc>
          <w:tcPr>
            <w:tcW w:w="567" w:type="dxa"/>
          </w:tcPr>
          <w:p w:rsidR="00951ED4" w:rsidRPr="00F35D62" w:rsidRDefault="00951ED4" w:rsidP="00DD1899">
            <w:pPr>
              <w:spacing w:line="360" w:lineRule="auto"/>
              <w:rPr>
                <w:rFonts w:ascii="Arial" w:hAnsi="Arial" w:cs="Arial"/>
              </w:rPr>
            </w:pPr>
          </w:p>
        </w:tc>
        <w:tc>
          <w:tcPr>
            <w:tcW w:w="9894" w:type="dxa"/>
            <w:vAlign w:val="center"/>
          </w:tcPr>
          <w:p w:rsidR="003A348B" w:rsidRPr="00F35D62" w:rsidRDefault="00FA6EAF" w:rsidP="00DD1899">
            <w:pPr>
              <w:spacing w:line="360" w:lineRule="auto"/>
              <w:rPr>
                <w:rFonts w:ascii="Arial" w:hAnsi="Arial" w:cs="Arial"/>
              </w:rPr>
            </w:pPr>
            <w:r w:rsidRPr="00F35D62">
              <w:rPr>
                <w:rFonts w:ascii="Arial" w:hAnsi="Arial" w:cs="Arial"/>
              </w:rPr>
              <w:t>Hz. Şuayb</w:t>
            </w:r>
            <w:r w:rsidR="000E1B10" w:rsidRPr="00F35D62">
              <w:rPr>
                <w:rFonts w:ascii="Arial" w:hAnsi="Arial" w:cs="Arial"/>
              </w:rPr>
              <w:t xml:space="preserve"> </w:t>
            </w:r>
            <w:r w:rsidRPr="00F35D62">
              <w:rPr>
                <w:rFonts w:ascii="Arial" w:hAnsi="Arial" w:cs="Arial"/>
              </w:rPr>
              <w:t>Medyen ve Eyke halkına gönderilmiş</w:t>
            </w:r>
            <w:r w:rsidR="00BE17DA" w:rsidRPr="00F35D62">
              <w:rPr>
                <w:rFonts w:ascii="Arial" w:hAnsi="Arial" w:cs="Arial"/>
              </w:rPr>
              <w:t xml:space="preserve"> bir peygamberd</w:t>
            </w:r>
            <w:r w:rsidRPr="00F35D62">
              <w:rPr>
                <w:rFonts w:ascii="Arial" w:hAnsi="Arial" w:cs="Arial"/>
              </w:rPr>
              <w:t>ir.</w:t>
            </w:r>
          </w:p>
        </w:tc>
      </w:tr>
      <w:tr w:rsidR="00951ED4" w:rsidRPr="00F35D62" w:rsidTr="008626A1">
        <w:trPr>
          <w:trHeight w:val="288"/>
        </w:trPr>
        <w:tc>
          <w:tcPr>
            <w:tcW w:w="567" w:type="dxa"/>
          </w:tcPr>
          <w:p w:rsidR="00951ED4" w:rsidRPr="00F35D62" w:rsidRDefault="00951ED4" w:rsidP="00DD1899">
            <w:pPr>
              <w:spacing w:line="360" w:lineRule="auto"/>
              <w:rPr>
                <w:rFonts w:ascii="Arial" w:hAnsi="Arial" w:cs="Arial"/>
              </w:rPr>
            </w:pPr>
          </w:p>
        </w:tc>
        <w:tc>
          <w:tcPr>
            <w:tcW w:w="9894" w:type="dxa"/>
            <w:vAlign w:val="center"/>
          </w:tcPr>
          <w:p w:rsidR="00951ED4" w:rsidRPr="00162ACA" w:rsidRDefault="00162ACA" w:rsidP="00DD1899">
            <w:pPr>
              <w:spacing w:line="360" w:lineRule="auto"/>
              <w:rPr>
                <w:rFonts w:ascii="Arial" w:hAnsi="Arial" w:cs="Arial"/>
              </w:rPr>
            </w:pPr>
            <w:r w:rsidRPr="00162ACA">
              <w:rPr>
                <w:rFonts w:ascii="Arial" w:hAnsi="Arial" w:cs="Arial"/>
                <w:sz w:val="20"/>
              </w:rPr>
              <w:t>Paylaşmak ve yardımlaşmak, zenginle fakiri aynı seviyeye getireceğinden toplumun dengelerini bozar.</w:t>
            </w:r>
          </w:p>
        </w:tc>
      </w:tr>
      <w:tr w:rsidR="00951ED4" w:rsidRPr="00F35D62" w:rsidTr="008626A1">
        <w:trPr>
          <w:trHeight w:val="288"/>
        </w:trPr>
        <w:tc>
          <w:tcPr>
            <w:tcW w:w="567" w:type="dxa"/>
          </w:tcPr>
          <w:p w:rsidR="00951ED4" w:rsidRPr="00F35D62" w:rsidRDefault="00951ED4" w:rsidP="00DD1899">
            <w:pPr>
              <w:spacing w:line="360" w:lineRule="auto"/>
              <w:rPr>
                <w:rFonts w:ascii="Arial" w:hAnsi="Arial" w:cs="Arial"/>
              </w:rPr>
            </w:pPr>
          </w:p>
        </w:tc>
        <w:tc>
          <w:tcPr>
            <w:tcW w:w="9894" w:type="dxa"/>
            <w:vAlign w:val="center"/>
          </w:tcPr>
          <w:p w:rsidR="003A348B" w:rsidRPr="00F35D62" w:rsidRDefault="000E1B10" w:rsidP="00DD1899">
            <w:pPr>
              <w:spacing w:line="360" w:lineRule="auto"/>
              <w:rPr>
                <w:rFonts w:ascii="Arial" w:hAnsi="Arial" w:cs="Arial"/>
              </w:rPr>
            </w:pPr>
            <w:r w:rsidRPr="00F35D62">
              <w:rPr>
                <w:rFonts w:ascii="Arial" w:hAnsi="Arial" w:cs="Arial"/>
              </w:rPr>
              <w:t>Zekât, İslam’ın beş temel şartından biridir.</w:t>
            </w:r>
          </w:p>
        </w:tc>
      </w:tr>
      <w:tr w:rsidR="00951ED4" w:rsidRPr="00F35D62" w:rsidTr="008626A1">
        <w:trPr>
          <w:trHeight w:val="288"/>
        </w:trPr>
        <w:tc>
          <w:tcPr>
            <w:tcW w:w="567" w:type="dxa"/>
          </w:tcPr>
          <w:p w:rsidR="00951ED4" w:rsidRPr="00F35D62" w:rsidRDefault="00951ED4" w:rsidP="00DD1899">
            <w:pPr>
              <w:spacing w:line="360" w:lineRule="auto"/>
              <w:rPr>
                <w:rFonts w:ascii="Arial" w:hAnsi="Arial" w:cs="Arial"/>
              </w:rPr>
            </w:pPr>
          </w:p>
        </w:tc>
        <w:tc>
          <w:tcPr>
            <w:tcW w:w="9894" w:type="dxa"/>
            <w:vAlign w:val="center"/>
          </w:tcPr>
          <w:p w:rsidR="003A348B" w:rsidRPr="00162ACA" w:rsidRDefault="00162ACA" w:rsidP="00162ACA">
            <w:pPr>
              <w:rPr>
                <w:rFonts w:ascii="Arial" w:hAnsi="Arial" w:cs="Arial"/>
              </w:rPr>
            </w:pPr>
            <w:r w:rsidRPr="00162ACA">
              <w:rPr>
                <w:rFonts w:ascii="Arial" w:hAnsi="Arial" w:cs="Arial"/>
              </w:rPr>
              <w:t>Hz.Musa firavun tarafından ateşe atılmıştır.</w:t>
            </w:r>
          </w:p>
        </w:tc>
      </w:tr>
      <w:tr w:rsidR="00264F8E" w:rsidRPr="00F35D62" w:rsidTr="008626A1">
        <w:trPr>
          <w:trHeight w:val="288"/>
        </w:trPr>
        <w:tc>
          <w:tcPr>
            <w:tcW w:w="567" w:type="dxa"/>
          </w:tcPr>
          <w:p w:rsidR="00264F8E" w:rsidRPr="00F35D62" w:rsidRDefault="00264F8E" w:rsidP="00DD1899">
            <w:pPr>
              <w:spacing w:line="360" w:lineRule="auto"/>
              <w:rPr>
                <w:rFonts w:ascii="Arial" w:hAnsi="Arial" w:cs="Arial"/>
              </w:rPr>
            </w:pPr>
          </w:p>
        </w:tc>
        <w:tc>
          <w:tcPr>
            <w:tcW w:w="9894" w:type="dxa"/>
            <w:vAlign w:val="center"/>
          </w:tcPr>
          <w:p w:rsidR="00264F8E" w:rsidRPr="00F35D62" w:rsidRDefault="00FA6EAF" w:rsidP="00FA6EAF">
            <w:pPr>
              <w:spacing w:line="360" w:lineRule="auto"/>
              <w:rPr>
                <w:rFonts w:ascii="Arial" w:hAnsi="Arial" w:cs="Arial"/>
              </w:rPr>
            </w:pPr>
            <w:r w:rsidRPr="00F35D62">
              <w:rPr>
                <w:rFonts w:ascii="Arial" w:hAnsi="Arial" w:cs="Arial"/>
              </w:rPr>
              <w:t>Kişi paylaşma ve yardımlaşmaya yakın çevresinden başlamalıdır.</w:t>
            </w:r>
          </w:p>
        </w:tc>
      </w:tr>
      <w:tr w:rsidR="00264F8E" w:rsidRPr="00F35D62" w:rsidTr="008626A1">
        <w:trPr>
          <w:trHeight w:val="288"/>
        </w:trPr>
        <w:tc>
          <w:tcPr>
            <w:tcW w:w="567" w:type="dxa"/>
          </w:tcPr>
          <w:p w:rsidR="00264F8E" w:rsidRPr="00F35D62" w:rsidRDefault="00264F8E" w:rsidP="00DD1899">
            <w:pPr>
              <w:spacing w:line="360" w:lineRule="auto"/>
              <w:rPr>
                <w:rFonts w:ascii="Arial" w:hAnsi="Arial" w:cs="Arial"/>
              </w:rPr>
            </w:pPr>
          </w:p>
        </w:tc>
        <w:tc>
          <w:tcPr>
            <w:tcW w:w="9894" w:type="dxa"/>
            <w:vAlign w:val="center"/>
          </w:tcPr>
          <w:p w:rsidR="00264F8E" w:rsidRPr="00F35D62" w:rsidRDefault="003A28F0" w:rsidP="00DD1899">
            <w:pPr>
              <w:spacing w:line="360" w:lineRule="auto"/>
              <w:rPr>
                <w:rFonts w:ascii="Arial" w:hAnsi="Arial" w:cs="Arial"/>
              </w:rPr>
            </w:pPr>
            <w:r w:rsidRPr="00F35D62">
              <w:rPr>
                <w:rFonts w:ascii="Arial" w:hAnsi="Arial" w:cs="Arial"/>
              </w:rPr>
              <w:t xml:space="preserve">Fıtır sadakasına fitre de denir. </w:t>
            </w:r>
          </w:p>
        </w:tc>
      </w:tr>
      <w:tr w:rsidR="00264F8E" w:rsidRPr="00F35D62" w:rsidTr="008626A1">
        <w:trPr>
          <w:trHeight w:val="288"/>
        </w:trPr>
        <w:tc>
          <w:tcPr>
            <w:tcW w:w="567" w:type="dxa"/>
          </w:tcPr>
          <w:p w:rsidR="00264F8E" w:rsidRPr="00F35D62" w:rsidRDefault="00264F8E" w:rsidP="00DD1899">
            <w:pPr>
              <w:spacing w:line="360" w:lineRule="auto"/>
              <w:rPr>
                <w:rFonts w:ascii="Arial" w:hAnsi="Arial" w:cs="Arial"/>
              </w:rPr>
            </w:pPr>
          </w:p>
        </w:tc>
        <w:tc>
          <w:tcPr>
            <w:tcW w:w="9894" w:type="dxa"/>
            <w:vAlign w:val="center"/>
          </w:tcPr>
          <w:p w:rsidR="00264F8E" w:rsidRPr="00F35D62" w:rsidRDefault="003A28F0" w:rsidP="00374A3D">
            <w:pPr>
              <w:spacing w:line="360" w:lineRule="auto"/>
              <w:rPr>
                <w:rFonts w:ascii="Arial" w:hAnsi="Arial" w:cs="Arial"/>
              </w:rPr>
            </w:pPr>
            <w:r w:rsidRPr="00F35D62">
              <w:rPr>
                <w:rFonts w:ascii="Arial" w:hAnsi="Arial" w:cs="Arial"/>
              </w:rPr>
              <w:t>Kur’an-ı Kerim’de zekâtın kimlere verileceği Tevbe suresinin 60. ayetinde şöyle açıklanmıştır.</w:t>
            </w:r>
          </w:p>
        </w:tc>
      </w:tr>
      <w:tr w:rsidR="00264F8E" w:rsidRPr="00F35D62" w:rsidTr="008626A1">
        <w:trPr>
          <w:trHeight w:val="288"/>
        </w:trPr>
        <w:tc>
          <w:tcPr>
            <w:tcW w:w="567" w:type="dxa"/>
          </w:tcPr>
          <w:p w:rsidR="00264F8E" w:rsidRPr="00F35D62" w:rsidRDefault="00264F8E" w:rsidP="00DD1899">
            <w:pPr>
              <w:spacing w:line="360" w:lineRule="auto"/>
              <w:rPr>
                <w:rFonts w:ascii="Arial" w:hAnsi="Arial" w:cs="Arial"/>
              </w:rPr>
            </w:pPr>
          </w:p>
        </w:tc>
        <w:tc>
          <w:tcPr>
            <w:tcW w:w="9894" w:type="dxa"/>
            <w:vAlign w:val="center"/>
          </w:tcPr>
          <w:p w:rsidR="00264F8E" w:rsidRPr="00162ACA" w:rsidRDefault="00A74234" w:rsidP="00A74234">
            <w:pPr>
              <w:pStyle w:val="AralkYok"/>
              <w:rPr>
                <w:rFonts w:ascii="Arial" w:hAnsi="Arial" w:cs="Arial"/>
              </w:rPr>
            </w:pPr>
            <w:r w:rsidRPr="00162ACA">
              <w:rPr>
                <w:rFonts w:ascii="Arial" w:hAnsi="Arial" w:cs="Arial"/>
              </w:rPr>
              <w:t xml:space="preserve">Halk arasında  “alın yazısı , yazgı “ diye  adlandırılan , kelime  anlamı  “Ölçü , miktar , belirlemek” olan  kaderdir. </w:t>
            </w:r>
          </w:p>
        </w:tc>
      </w:tr>
      <w:tr w:rsidR="00264F8E" w:rsidRPr="00162ACA" w:rsidTr="008626A1">
        <w:trPr>
          <w:trHeight w:val="288"/>
        </w:trPr>
        <w:tc>
          <w:tcPr>
            <w:tcW w:w="567" w:type="dxa"/>
          </w:tcPr>
          <w:p w:rsidR="00264F8E" w:rsidRPr="00162ACA" w:rsidRDefault="00264F8E" w:rsidP="00DD1899">
            <w:pPr>
              <w:spacing w:line="360" w:lineRule="auto"/>
              <w:rPr>
                <w:rFonts w:ascii="Arial" w:hAnsi="Arial" w:cs="Arial"/>
                <w:sz w:val="20"/>
              </w:rPr>
            </w:pPr>
          </w:p>
        </w:tc>
        <w:tc>
          <w:tcPr>
            <w:tcW w:w="9894" w:type="dxa"/>
            <w:vAlign w:val="center"/>
          </w:tcPr>
          <w:p w:rsidR="00264F8E" w:rsidRPr="00162ACA" w:rsidRDefault="003A28F0" w:rsidP="00DD1899">
            <w:pPr>
              <w:spacing w:line="360" w:lineRule="auto"/>
              <w:rPr>
                <w:rFonts w:ascii="Arial" w:hAnsi="Arial" w:cs="Arial"/>
              </w:rPr>
            </w:pPr>
            <w:r w:rsidRPr="00162ACA">
              <w:rPr>
                <w:rFonts w:ascii="Arial" w:hAnsi="Arial" w:cs="Arial"/>
              </w:rPr>
              <w:t>“Yarım hurma (sadaka) ile bile olsa cehennemden korunun. Eğer bunu da bulamazsanız güzel bir sözle (korunun).” Hadisi kaza ve kader ünitesiyle ilgilidir.</w:t>
            </w:r>
          </w:p>
        </w:tc>
      </w:tr>
    </w:tbl>
    <w:p w:rsidR="00951ED4" w:rsidRPr="00F35D62" w:rsidRDefault="00951ED4" w:rsidP="004B1300">
      <w:pPr>
        <w:rPr>
          <w:rFonts w:ascii="Arial" w:hAnsi="Arial" w:cs="Arial"/>
        </w:rPr>
      </w:pPr>
    </w:p>
    <w:p w:rsidR="00B66B75" w:rsidRPr="00F35D62" w:rsidRDefault="00B66B75" w:rsidP="004B1300">
      <w:pPr>
        <w:rPr>
          <w:rFonts w:ascii="Arial" w:hAnsi="Arial" w:cs="Arial"/>
          <w:b/>
        </w:rPr>
      </w:pPr>
      <w:r w:rsidRPr="00F35D62">
        <w:rPr>
          <w:rFonts w:ascii="Arial" w:hAnsi="Arial" w:cs="Arial"/>
          <w:b/>
        </w:rPr>
        <w:t>B. A</w:t>
      </w:r>
      <w:r w:rsidRPr="00F35D62">
        <w:rPr>
          <w:rFonts w:ascii="Arial" w:eastAsia="Calibri" w:hAnsi="Arial" w:cs="Arial"/>
          <w:b/>
        </w:rPr>
        <w:t>ş</w:t>
      </w:r>
      <w:r w:rsidRPr="00F35D62">
        <w:rPr>
          <w:rFonts w:ascii="Arial" w:hAnsi="Arial" w:cs="Arial"/>
          <w:b/>
        </w:rPr>
        <w:t>a</w:t>
      </w:r>
      <w:r w:rsidRPr="00F35D62">
        <w:rPr>
          <w:rFonts w:ascii="Arial" w:eastAsia="Calibri" w:hAnsi="Arial" w:cs="Arial"/>
          <w:b/>
        </w:rPr>
        <w:t>ğ</w:t>
      </w:r>
      <w:r w:rsidRPr="00F35D62">
        <w:rPr>
          <w:rFonts w:ascii="Arial" w:hAnsi="Arial" w:cs="Arial"/>
          <w:b/>
        </w:rPr>
        <w:t>ıdaki cümlelerdeki bo</w:t>
      </w:r>
      <w:r w:rsidRPr="00F35D62">
        <w:rPr>
          <w:rFonts w:ascii="Arial" w:eastAsia="Calibri" w:hAnsi="Arial" w:cs="Arial"/>
          <w:b/>
        </w:rPr>
        <w:t>ş</w:t>
      </w:r>
      <w:r w:rsidRPr="00F35D62">
        <w:rPr>
          <w:rFonts w:ascii="Arial" w:hAnsi="Arial" w:cs="Arial"/>
          <w:b/>
        </w:rPr>
        <w:t>lukları tabloda ver</w:t>
      </w:r>
      <w:r w:rsidR="000F37A8" w:rsidRPr="00F35D62">
        <w:rPr>
          <w:rFonts w:ascii="Arial" w:hAnsi="Arial" w:cs="Arial"/>
          <w:b/>
        </w:rPr>
        <w:t>i</w:t>
      </w:r>
      <w:r w:rsidRPr="00F35D62">
        <w:rPr>
          <w:rFonts w:ascii="Arial" w:hAnsi="Arial" w:cs="Arial"/>
          <w:b/>
        </w:rPr>
        <w:t xml:space="preserve">len kelimeleri kullanarak </w:t>
      </w:r>
      <w:r w:rsidR="006D754B" w:rsidRPr="00F35D62">
        <w:rPr>
          <w:rFonts w:ascii="Arial" w:hAnsi="Arial" w:cs="Arial"/>
          <w:b/>
        </w:rPr>
        <w:t>doldurunuz. (</w:t>
      </w:r>
      <w:r w:rsidR="00FA6EAF" w:rsidRPr="00F35D62">
        <w:rPr>
          <w:rFonts w:ascii="Arial" w:hAnsi="Arial" w:cs="Arial"/>
          <w:b/>
        </w:rPr>
        <w:t>10</w:t>
      </w:r>
      <w:r w:rsidR="00021C59" w:rsidRPr="00F35D62">
        <w:rPr>
          <w:rFonts w:ascii="Arial" w:hAnsi="Arial" w:cs="Arial"/>
          <w:b/>
        </w:rPr>
        <w:t>x</w:t>
      </w:r>
      <w:r w:rsidR="00EF55DE" w:rsidRPr="00F35D62">
        <w:rPr>
          <w:rFonts w:ascii="Arial" w:hAnsi="Arial" w:cs="Arial"/>
          <w:b/>
        </w:rPr>
        <w:t>2</w:t>
      </w:r>
      <w:r w:rsidR="00021C59" w:rsidRPr="00F35D62">
        <w:rPr>
          <w:rFonts w:ascii="Arial" w:hAnsi="Arial" w:cs="Arial"/>
          <w:b/>
        </w:rPr>
        <w:t>=</w:t>
      </w:r>
      <w:r w:rsidR="00FA6EAF" w:rsidRPr="00F35D62">
        <w:rPr>
          <w:rFonts w:ascii="Arial" w:hAnsi="Arial" w:cs="Arial"/>
          <w:b/>
        </w:rPr>
        <w:t>2</w:t>
      </w:r>
      <w:r w:rsidRPr="00F35D62">
        <w:rPr>
          <w:rFonts w:ascii="Arial" w:hAnsi="Arial" w:cs="Arial"/>
          <w:b/>
        </w:rPr>
        <w:t>0</w:t>
      </w:r>
      <w:r w:rsidR="000F37A8" w:rsidRPr="00F35D62">
        <w:rPr>
          <w:rFonts w:ascii="Arial" w:hAnsi="Arial" w:cs="Arial"/>
          <w:b/>
        </w:rPr>
        <w:t>)</w:t>
      </w:r>
    </w:p>
    <w:tbl>
      <w:tblPr>
        <w:tblStyle w:val="TabloKlavuzu"/>
        <w:tblW w:w="0" w:type="auto"/>
        <w:tblLook w:val="04A0" w:firstRow="1" w:lastRow="0" w:firstColumn="1" w:lastColumn="0" w:noHBand="0" w:noVBand="1"/>
      </w:tblPr>
      <w:tblGrid>
        <w:gridCol w:w="2083"/>
        <w:gridCol w:w="2084"/>
        <w:gridCol w:w="2085"/>
        <w:gridCol w:w="2085"/>
        <w:gridCol w:w="2085"/>
      </w:tblGrid>
      <w:tr w:rsidR="00F35D62" w:rsidRPr="00F35D62" w:rsidTr="00F35D62">
        <w:trPr>
          <w:trHeight w:val="404"/>
        </w:trPr>
        <w:tc>
          <w:tcPr>
            <w:tcW w:w="2083" w:type="dxa"/>
            <w:vAlign w:val="center"/>
          </w:tcPr>
          <w:p w:rsidR="00F35D62" w:rsidRPr="00F35D62" w:rsidRDefault="00F35D62" w:rsidP="00F35D62">
            <w:pPr>
              <w:jc w:val="center"/>
              <w:rPr>
                <w:rFonts w:ascii="Arial" w:hAnsi="Arial" w:cs="Arial"/>
              </w:rPr>
            </w:pPr>
            <w:r w:rsidRPr="00F35D62">
              <w:rPr>
                <w:rFonts w:ascii="Arial" w:hAnsi="Arial" w:cs="Arial"/>
              </w:rPr>
              <w:t>Biyolojik Yasa</w:t>
            </w:r>
          </w:p>
        </w:tc>
        <w:tc>
          <w:tcPr>
            <w:tcW w:w="2084" w:type="dxa"/>
            <w:vAlign w:val="center"/>
          </w:tcPr>
          <w:p w:rsidR="00F35D62" w:rsidRPr="00F35D62" w:rsidRDefault="00F35D62" w:rsidP="00F35D62">
            <w:pPr>
              <w:jc w:val="center"/>
              <w:rPr>
                <w:rFonts w:ascii="Arial" w:hAnsi="Arial" w:cs="Arial"/>
              </w:rPr>
            </w:pPr>
            <w:r w:rsidRPr="00F35D62">
              <w:rPr>
                <w:rFonts w:ascii="Arial" w:hAnsi="Arial" w:cs="Arial"/>
              </w:rPr>
              <w:t>Sadaka-i cariye</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Tevekkül</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Fiziksel Yasa</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Fitre</w:t>
            </w:r>
          </w:p>
        </w:tc>
      </w:tr>
      <w:tr w:rsidR="00F35D62" w:rsidRPr="00F35D62" w:rsidTr="00F35D62">
        <w:trPr>
          <w:trHeight w:val="404"/>
        </w:trPr>
        <w:tc>
          <w:tcPr>
            <w:tcW w:w="2083" w:type="dxa"/>
            <w:vAlign w:val="center"/>
          </w:tcPr>
          <w:p w:rsidR="00F35D62" w:rsidRPr="00F35D62" w:rsidRDefault="00F35D62" w:rsidP="00F35D62">
            <w:pPr>
              <w:jc w:val="center"/>
              <w:rPr>
                <w:rFonts w:ascii="Arial" w:hAnsi="Arial" w:cs="Arial"/>
              </w:rPr>
            </w:pPr>
            <w:r w:rsidRPr="00F35D62">
              <w:rPr>
                <w:rFonts w:ascii="Arial" w:hAnsi="Arial" w:cs="Arial"/>
              </w:rPr>
              <w:t>Öşür</w:t>
            </w:r>
          </w:p>
        </w:tc>
        <w:tc>
          <w:tcPr>
            <w:tcW w:w="2084" w:type="dxa"/>
            <w:vAlign w:val="center"/>
          </w:tcPr>
          <w:p w:rsidR="00F35D62" w:rsidRPr="00F35D62" w:rsidRDefault="00F35D62" w:rsidP="00F35D62">
            <w:pPr>
              <w:jc w:val="center"/>
              <w:rPr>
                <w:rFonts w:ascii="Arial" w:hAnsi="Arial" w:cs="Arial"/>
              </w:rPr>
            </w:pPr>
            <w:r w:rsidRPr="00F35D62">
              <w:rPr>
                <w:rFonts w:ascii="Arial" w:hAnsi="Arial" w:cs="Arial"/>
              </w:rPr>
              <w:t>Rızık</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Nisap</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Ecel</w:t>
            </w:r>
          </w:p>
        </w:tc>
        <w:tc>
          <w:tcPr>
            <w:tcW w:w="2085" w:type="dxa"/>
            <w:vAlign w:val="center"/>
          </w:tcPr>
          <w:p w:rsidR="00F35D62" w:rsidRPr="00F35D62" w:rsidRDefault="00F35D62" w:rsidP="00F35D62">
            <w:pPr>
              <w:jc w:val="center"/>
              <w:rPr>
                <w:rFonts w:ascii="Arial" w:hAnsi="Arial" w:cs="Arial"/>
              </w:rPr>
            </w:pPr>
            <w:r w:rsidRPr="00F35D62">
              <w:rPr>
                <w:rFonts w:ascii="Arial" w:hAnsi="Arial" w:cs="Arial"/>
              </w:rPr>
              <w:t>Sadaka</w:t>
            </w:r>
          </w:p>
        </w:tc>
      </w:tr>
    </w:tbl>
    <w:p w:rsidR="00F35D62" w:rsidRPr="00F35D62" w:rsidRDefault="00F35D62" w:rsidP="00F35D62">
      <w:pPr>
        <w:spacing w:after="0" w:line="276" w:lineRule="auto"/>
        <w:rPr>
          <w:rFonts w:ascii="Arial" w:hAnsi="Arial" w:cs="Arial"/>
        </w:rPr>
      </w:pPr>
    </w:p>
    <w:p w:rsidR="000B1DA5" w:rsidRPr="00BA5563" w:rsidRDefault="00DD1899" w:rsidP="00F35D62">
      <w:pPr>
        <w:spacing w:after="0" w:line="276" w:lineRule="auto"/>
        <w:rPr>
          <w:rStyle w:val="Kpr"/>
          <w:rFonts w:ascii="Arial" w:hAnsi="Arial" w:cs="Arial"/>
          <w:color w:val="auto"/>
          <w:u w:val="none"/>
        </w:rPr>
      </w:pPr>
      <w:r w:rsidRPr="00F35D62">
        <w:rPr>
          <w:rFonts w:ascii="Arial" w:hAnsi="Arial" w:cs="Arial"/>
        </w:rPr>
        <w:t>1</w:t>
      </w:r>
      <w:r w:rsidR="00F35D62" w:rsidRPr="00F35D62">
        <w:rPr>
          <w:rFonts w:ascii="Arial" w:hAnsi="Arial" w:cs="Arial"/>
        </w:rPr>
        <w:t xml:space="preserve">- </w:t>
      </w:r>
      <w:r w:rsidR="00BA5563" w:rsidRPr="00BA5563">
        <w:rPr>
          <w:rFonts w:ascii="Arial" w:hAnsi="Arial" w:cs="Arial"/>
        </w:rPr>
        <w:fldChar w:fldCharType="begin"/>
      </w:r>
      <w:r w:rsidR="00BA5563" w:rsidRPr="00BA5563">
        <w:rPr>
          <w:rFonts w:ascii="Arial" w:hAnsi="Arial" w:cs="Arial"/>
        </w:rPr>
        <w:instrText xml:space="preserve"> HYPERLINK "http://www.egitimhane.com" </w:instrText>
      </w:r>
      <w:r w:rsidR="00BA5563" w:rsidRPr="00BA5563">
        <w:rPr>
          <w:rFonts w:ascii="Arial" w:hAnsi="Arial" w:cs="Arial"/>
        </w:rPr>
        <w:fldChar w:fldCharType="separate"/>
      </w:r>
      <w:r w:rsidR="00F35D62" w:rsidRPr="00BA5563">
        <w:rPr>
          <w:rStyle w:val="Kpr"/>
          <w:rFonts w:ascii="Arial" w:hAnsi="Arial" w:cs="Arial"/>
          <w:color w:val="auto"/>
          <w:u w:val="none"/>
        </w:rPr>
        <w:t xml:space="preserve">İslam dinine göre bir kimsenin zengin sayılabilmesi için temel ihtiyaçlarının dışında 80.18 gram altın ya da bunun karşılığı kadar mal veya paraya sahip olması </w:t>
      </w:r>
      <w:proofErr w:type="spellStart"/>
      <w:r w:rsidR="00F35D62" w:rsidRPr="00BA5563">
        <w:rPr>
          <w:rStyle w:val="Kpr"/>
          <w:rFonts w:ascii="Arial" w:hAnsi="Arial" w:cs="Arial"/>
          <w:color w:val="auto"/>
          <w:u w:val="none"/>
        </w:rPr>
        <w:t>gerekir.Buna</w:t>
      </w:r>
      <w:proofErr w:type="spellEnd"/>
      <w:r w:rsidR="00F35D62" w:rsidRPr="00BA5563">
        <w:rPr>
          <w:rStyle w:val="Kpr"/>
          <w:rFonts w:ascii="Arial" w:hAnsi="Arial" w:cs="Arial"/>
          <w:color w:val="auto"/>
          <w:u w:val="none"/>
        </w:rPr>
        <w:t xml:space="preserve"> </w:t>
      </w:r>
      <w:proofErr w:type="gramStart"/>
      <w:r w:rsidR="00F35D62" w:rsidRPr="00BA5563">
        <w:rPr>
          <w:rStyle w:val="Kpr"/>
          <w:rFonts w:ascii="Arial" w:hAnsi="Arial" w:cs="Arial"/>
          <w:color w:val="auto"/>
          <w:u w:val="none"/>
        </w:rPr>
        <w:t>…………..</w:t>
      </w:r>
      <w:proofErr w:type="gramEnd"/>
      <w:r w:rsidR="00F35D62" w:rsidRPr="00BA5563">
        <w:rPr>
          <w:rStyle w:val="Kpr"/>
          <w:rFonts w:ascii="Arial" w:hAnsi="Arial" w:cs="Arial"/>
          <w:color w:val="auto"/>
          <w:u w:val="none"/>
        </w:rPr>
        <w:t xml:space="preserve"> </w:t>
      </w:r>
      <w:proofErr w:type="gramStart"/>
      <w:r w:rsidR="00F35D62" w:rsidRPr="00BA5563">
        <w:rPr>
          <w:rStyle w:val="Kpr"/>
          <w:rFonts w:ascii="Arial" w:hAnsi="Arial" w:cs="Arial"/>
          <w:color w:val="auto"/>
          <w:u w:val="none"/>
        </w:rPr>
        <w:t>denir</w:t>
      </w:r>
      <w:proofErr w:type="gramEnd"/>
      <w:r w:rsidR="00F35D62" w:rsidRPr="00BA5563">
        <w:rPr>
          <w:rStyle w:val="Kpr"/>
          <w:rFonts w:ascii="Arial" w:hAnsi="Arial" w:cs="Arial"/>
          <w:color w:val="auto"/>
          <w:u w:val="none"/>
        </w:rPr>
        <w:t>.</w:t>
      </w:r>
    </w:p>
    <w:p w:rsidR="00A63F18" w:rsidRPr="00BA5563" w:rsidRDefault="00DD1899" w:rsidP="00F35D62">
      <w:pPr>
        <w:spacing w:after="0" w:line="276" w:lineRule="auto"/>
        <w:rPr>
          <w:rStyle w:val="Kpr"/>
          <w:rFonts w:ascii="Arial" w:hAnsi="Arial" w:cs="Arial"/>
          <w:color w:val="auto"/>
          <w:u w:val="none"/>
        </w:rPr>
      </w:pPr>
      <w:r w:rsidRPr="00BA5563">
        <w:rPr>
          <w:rStyle w:val="Kpr"/>
          <w:rFonts w:ascii="Arial" w:hAnsi="Arial" w:cs="Arial"/>
          <w:color w:val="auto"/>
          <w:u w:val="none"/>
        </w:rPr>
        <w:t>2</w:t>
      </w:r>
      <w:r w:rsidR="0098267F" w:rsidRPr="00BA5563">
        <w:rPr>
          <w:rStyle w:val="Kpr"/>
          <w:rFonts w:ascii="Arial" w:hAnsi="Arial" w:cs="Arial"/>
          <w:color w:val="auto"/>
          <w:u w:val="none"/>
        </w:rPr>
        <w:t xml:space="preserve">- </w:t>
      </w:r>
      <w:r w:rsidR="00751A38" w:rsidRPr="00BA5563">
        <w:rPr>
          <w:rStyle w:val="Kpr"/>
          <w:rFonts w:ascii="Arial" w:hAnsi="Arial" w:cs="Arial"/>
          <w:color w:val="auto"/>
          <w:u w:val="none"/>
        </w:rPr>
        <w:t>Namaza giderken attığımız adımlar insanlara karşı güler yüzlü olmamız anne babamıza karşı saygı ve sevgi göstermemiz ………………………………………….</w:t>
      </w:r>
      <w:proofErr w:type="spellStart"/>
      <w:proofErr w:type="gramStart"/>
      <w:r w:rsidR="00751A38" w:rsidRPr="00BA5563">
        <w:rPr>
          <w:rStyle w:val="Kpr"/>
          <w:rFonts w:ascii="Arial" w:hAnsi="Arial" w:cs="Arial"/>
          <w:color w:val="auto"/>
          <w:u w:val="none"/>
        </w:rPr>
        <w:t>dır</w:t>
      </w:r>
      <w:proofErr w:type="spellEnd"/>
      <w:proofErr w:type="gramEnd"/>
      <w:r w:rsidR="00751A38" w:rsidRPr="00BA5563">
        <w:rPr>
          <w:rStyle w:val="Kpr"/>
          <w:rFonts w:ascii="Arial" w:hAnsi="Arial" w:cs="Arial"/>
          <w:color w:val="auto"/>
          <w:u w:val="none"/>
        </w:rPr>
        <w:t>.</w:t>
      </w:r>
    </w:p>
    <w:p w:rsidR="00DD1899" w:rsidRPr="00BA5563" w:rsidRDefault="00DD1899" w:rsidP="00F35D62">
      <w:pPr>
        <w:spacing w:after="0" w:line="276" w:lineRule="auto"/>
        <w:rPr>
          <w:rStyle w:val="Kpr"/>
          <w:rFonts w:ascii="Arial" w:eastAsia="Times New Roman" w:hAnsi="Arial" w:cs="Arial"/>
          <w:color w:val="auto"/>
          <w:u w:val="none"/>
          <w:lang w:eastAsia="tr-TR"/>
        </w:rPr>
      </w:pPr>
      <w:r w:rsidRPr="00BA5563">
        <w:rPr>
          <w:rStyle w:val="Kpr"/>
          <w:rFonts w:ascii="Arial" w:eastAsia="Times New Roman" w:hAnsi="Arial" w:cs="Arial"/>
          <w:color w:val="auto"/>
          <w:u w:val="none"/>
          <w:lang w:eastAsia="tr-TR"/>
        </w:rPr>
        <w:t>3- Doğum, ölüm, beslenme, fotosentez</w:t>
      </w:r>
      <w:r w:rsidR="00F35D62" w:rsidRPr="00BA5563">
        <w:rPr>
          <w:rStyle w:val="Kpr"/>
          <w:rFonts w:ascii="Arial" w:eastAsia="Times New Roman" w:hAnsi="Arial" w:cs="Arial"/>
          <w:color w:val="auto"/>
          <w:u w:val="none"/>
          <w:lang w:eastAsia="tr-TR"/>
        </w:rPr>
        <w:t xml:space="preserve">  </w:t>
      </w:r>
      <w:r w:rsidRPr="00BA5563">
        <w:rPr>
          <w:rStyle w:val="Kpr"/>
          <w:rFonts w:ascii="Arial" w:eastAsia="Times New Roman" w:hAnsi="Arial" w:cs="Arial"/>
          <w:color w:val="auto"/>
          <w:u w:val="none"/>
          <w:lang w:eastAsia="tr-TR"/>
        </w:rPr>
        <w:t>…………………………………………………..</w:t>
      </w:r>
      <w:proofErr w:type="spellStart"/>
      <w:proofErr w:type="gramStart"/>
      <w:r w:rsidR="00F35D62" w:rsidRPr="00BA5563">
        <w:rPr>
          <w:rStyle w:val="Kpr"/>
          <w:rFonts w:ascii="Arial" w:eastAsia="Times New Roman" w:hAnsi="Arial" w:cs="Arial"/>
          <w:color w:val="auto"/>
          <w:u w:val="none"/>
          <w:lang w:eastAsia="tr-TR"/>
        </w:rPr>
        <w:t>dır</w:t>
      </w:r>
      <w:proofErr w:type="spellEnd"/>
      <w:proofErr w:type="gramEnd"/>
      <w:r w:rsidR="00F35D62" w:rsidRPr="00BA5563">
        <w:rPr>
          <w:rStyle w:val="Kpr"/>
          <w:rFonts w:ascii="Arial" w:eastAsia="Times New Roman" w:hAnsi="Arial" w:cs="Arial"/>
          <w:color w:val="auto"/>
          <w:u w:val="none"/>
          <w:lang w:eastAsia="tr-TR"/>
        </w:rPr>
        <w:t>.</w:t>
      </w:r>
    </w:p>
    <w:p w:rsidR="00E768ED" w:rsidRPr="00BA5563" w:rsidRDefault="00DD1899" w:rsidP="00F35D62">
      <w:pPr>
        <w:spacing w:after="0" w:line="276" w:lineRule="auto"/>
        <w:rPr>
          <w:rStyle w:val="Kpr"/>
          <w:rFonts w:ascii="Arial" w:eastAsia="Times New Roman" w:hAnsi="Arial" w:cs="Arial"/>
          <w:color w:val="auto"/>
          <w:u w:val="none"/>
          <w:lang w:eastAsia="tr-TR"/>
        </w:rPr>
      </w:pPr>
      <w:r w:rsidRPr="00BA5563">
        <w:rPr>
          <w:rStyle w:val="Kpr"/>
          <w:rFonts w:ascii="Arial" w:hAnsi="Arial" w:cs="Arial"/>
          <w:color w:val="auto"/>
          <w:u w:val="none"/>
        </w:rPr>
        <w:t>4</w:t>
      </w:r>
      <w:r w:rsidR="003E55B4" w:rsidRPr="00BA5563">
        <w:rPr>
          <w:rStyle w:val="Kpr"/>
          <w:rFonts w:ascii="Arial" w:hAnsi="Arial" w:cs="Arial"/>
          <w:color w:val="auto"/>
          <w:u w:val="none"/>
        </w:rPr>
        <w:t xml:space="preserve">- </w:t>
      </w:r>
      <w:r w:rsidR="002B5FF0" w:rsidRPr="00BA5563">
        <w:rPr>
          <w:rStyle w:val="Kpr"/>
          <w:rFonts w:ascii="Arial" w:eastAsia="Times New Roman" w:hAnsi="Arial" w:cs="Arial"/>
          <w:color w:val="auto"/>
          <w:u w:val="none"/>
          <w:shd w:val="clear" w:color="auto" w:fill="FFFFFF"/>
          <w:lang w:eastAsia="tr-TR"/>
        </w:rPr>
        <w:t xml:space="preserve">Allah’ın canlıların yaşamlarını sürdürebilmeleri verdiği her şeye </w:t>
      </w:r>
      <w:proofErr w:type="gramStart"/>
      <w:r w:rsidR="002B5FF0" w:rsidRPr="00BA5563">
        <w:rPr>
          <w:rStyle w:val="Kpr"/>
          <w:rFonts w:ascii="Arial" w:eastAsia="Times New Roman" w:hAnsi="Arial" w:cs="Arial"/>
          <w:color w:val="auto"/>
          <w:u w:val="none"/>
          <w:shd w:val="clear" w:color="auto" w:fill="FFFFFF"/>
          <w:lang w:eastAsia="tr-TR"/>
        </w:rPr>
        <w:t>……………………………</w:t>
      </w:r>
      <w:proofErr w:type="gramEnd"/>
      <w:r w:rsidR="002B5FF0" w:rsidRPr="00BA5563">
        <w:rPr>
          <w:rStyle w:val="Kpr"/>
          <w:rFonts w:ascii="Arial" w:eastAsia="Times New Roman" w:hAnsi="Arial" w:cs="Arial"/>
          <w:color w:val="auto"/>
          <w:u w:val="none"/>
          <w:shd w:val="clear" w:color="auto" w:fill="FFFFFF"/>
          <w:lang w:eastAsia="tr-TR"/>
        </w:rPr>
        <w:t>denir.</w:t>
      </w:r>
    </w:p>
    <w:p w:rsidR="00B04F11" w:rsidRPr="00BA5563" w:rsidRDefault="00DD1899" w:rsidP="00F35D62">
      <w:pPr>
        <w:spacing w:after="0" w:line="276" w:lineRule="auto"/>
        <w:rPr>
          <w:rStyle w:val="Kpr"/>
          <w:rFonts w:ascii="Arial" w:hAnsi="Arial" w:cs="Arial"/>
          <w:color w:val="auto"/>
          <w:u w:val="none"/>
        </w:rPr>
      </w:pPr>
      <w:r w:rsidRPr="00BA5563">
        <w:rPr>
          <w:rStyle w:val="Kpr"/>
          <w:rFonts w:ascii="Arial" w:hAnsi="Arial" w:cs="Arial"/>
          <w:color w:val="auto"/>
          <w:u w:val="none"/>
        </w:rPr>
        <w:t>5</w:t>
      </w:r>
      <w:r w:rsidR="007D3EC3" w:rsidRPr="00BA5563">
        <w:rPr>
          <w:rStyle w:val="Kpr"/>
          <w:rFonts w:ascii="Arial" w:hAnsi="Arial" w:cs="Arial"/>
          <w:color w:val="auto"/>
          <w:u w:val="none"/>
        </w:rPr>
        <w:t>-</w:t>
      </w:r>
      <w:r w:rsidR="003A28F0" w:rsidRPr="00BA5563">
        <w:rPr>
          <w:rStyle w:val="Kpr"/>
          <w:rFonts w:ascii="Arial" w:hAnsi="Arial" w:cs="Arial"/>
          <w:color w:val="auto"/>
          <w:u w:val="none"/>
        </w:rPr>
        <w:t xml:space="preserve"> . Okul, cami, çeşme, vakıf malları, sağlık ocağı, hastane gibi toplum yararı için yaptırılan hayır kurumları </w:t>
      </w:r>
      <w:proofErr w:type="gramStart"/>
      <w:r w:rsidR="003A28F0" w:rsidRPr="00BA5563">
        <w:rPr>
          <w:rStyle w:val="Kpr"/>
          <w:rFonts w:ascii="Arial" w:hAnsi="Arial" w:cs="Arial"/>
          <w:color w:val="auto"/>
          <w:u w:val="none"/>
        </w:rPr>
        <w:t>………………………………………………</w:t>
      </w:r>
      <w:proofErr w:type="gramEnd"/>
      <w:r w:rsidR="003A28F0" w:rsidRPr="00BA5563">
        <w:rPr>
          <w:rStyle w:val="Kpr"/>
          <w:rFonts w:ascii="Arial" w:hAnsi="Arial" w:cs="Arial"/>
          <w:color w:val="auto"/>
          <w:u w:val="none"/>
        </w:rPr>
        <w:t xml:space="preserve"> </w:t>
      </w:r>
      <w:proofErr w:type="gramStart"/>
      <w:r w:rsidR="003A28F0" w:rsidRPr="00BA5563">
        <w:rPr>
          <w:rStyle w:val="Kpr"/>
          <w:rFonts w:ascii="Arial" w:hAnsi="Arial" w:cs="Arial"/>
          <w:color w:val="auto"/>
          <w:u w:val="none"/>
        </w:rPr>
        <w:t>olarak</w:t>
      </w:r>
      <w:proofErr w:type="gramEnd"/>
      <w:r w:rsidR="003A28F0" w:rsidRPr="00BA5563">
        <w:rPr>
          <w:rStyle w:val="Kpr"/>
          <w:rFonts w:ascii="Arial" w:hAnsi="Arial" w:cs="Arial"/>
          <w:color w:val="auto"/>
          <w:u w:val="none"/>
        </w:rPr>
        <w:t xml:space="preserve"> adlandırılır.                                                                                                                            </w:t>
      </w:r>
      <w:r w:rsidRPr="00BA5563">
        <w:rPr>
          <w:rStyle w:val="Kpr"/>
          <w:rFonts w:ascii="Arial" w:hAnsi="Arial" w:cs="Arial"/>
          <w:color w:val="auto"/>
          <w:w w:val="90"/>
          <w:u w:val="none"/>
        </w:rPr>
        <w:t>6</w:t>
      </w:r>
      <w:r w:rsidR="00B04F11" w:rsidRPr="00BA5563">
        <w:rPr>
          <w:rStyle w:val="Kpr"/>
          <w:rFonts w:ascii="Arial" w:hAnsi="Arial" w:cs="Arial"/>
          <w:color w:val="auto"/>
          <w:w w:val="90"/>
          <w:u w:val="none"/>
        </w:rPr>
        <w:t xml:space="preserve">- </w:t>
      </w:r>
      <w:proofErr w:type="gramStart"/>
      <w:r w:rsidR="002B5FF0" w:rsidRPr="00BA5563">
        <w:rPr>
          <w:rStyle w:val="Kpr"/>
          <w:rFonts w:ascii="Arial" w:hAnsi="Arial" w:cs="Arial"/>
          <w:color w:val="auto"/>
          <w:u w:val="none"/>
        </w:rPr>
        <w:t>……………………………..</w:t>
      </w:r>
      <w:proofErr w:type="gramEnd"/>
      <w:r w:rsidR="002B5FF0" w:rsidRPr="00BA5563">
        <w:rPr>
          <w:rStyle w:val="Kpr"/>
          <w:rFonts w:ascii="Arial" w:hAnsi="Arial" w:cs="Arial"/>
          <w:color w:val="auto"/>
          <w:u w:val="none"/>
        </w:rPr>
        <w:t>canlıların</w:t>
      </w:r>
      <w:r w:rsidR="003A28F0" w:rsidRPr="00BA5563">
        <w:rPr>
          <w:rStyle w:val="Kpr"/>
          <w:rFonts w:ascii="Arial" w:hAnsi="Arial" w:cs="Arial"/>
          <w:color w:val="auto"/>
          <w:u w:val="none"/>
        </w:rPr>
        <w:t xml:space="preserve"> </w:t>
      </w:r>
      <w:r w:rsidR="002B5FF0" w:rsidRPr="00BA5563">
        <w:rPr>
          <w:rStyle w:val="Kpr"/>
          <w:rFonts w:ascii="Arial" w:hAnsi="Arial" w:cs="Arial"/>
          <w:color w:val="auto"/>
          <w:u w:val="none"/>
        </w:rPr>
        <w:t xml:space="preserve"> yaşam </w:t>
      </w:r>
      <w:r w:rsidR="003A28F0" w:rsidRPr="00BA5563">
        <w:rPr>
          <w:rStyle w:val="Kpr"/>
          <w:rFonts w:ascii="Arial" w:hAnsi="Arial" w:cs="Arial"/>
          <w:color w:val="auto"/>
          <w:u w:val="none"/>
        </w:rPr>
        <w:t xml:space="preserve"> </w:t>
      </w:r>
      <w:r w:rsidR="002B5FF0" w:rsidRPr="00BA5563">
        <w:rPr>
          <w:rStyle w:val="Kpr"/>
          <w:rFonts w:ascii="Arial" w:hAnsi="Arial" w:cs="Arial"/>
          <w:color w:val="auto"/>
          <w:u w:val="none"/>
        </w:rPr>
        <w:t>sürelerinin sona ermesidir.</w:t>
      </w:r>
    </w:p>
    <w:p w:rsidR="00DD1899" w:rsidRPr="00BA5563" w:rsidRDefault="00DD1899" w:rsidP="00F35D62">
      <w:pPr>
        <w:spacing w:after="0" w:line="276" w:lineRule="auto"/>
        <w:rPr>
          <w:rStyle w:val="Kpr"/>
          <w:rFonts w:ascii="Arial" w:eastAsia="Times New Roman" w:hAnsi="Arial" w:cs="Arial"/>
          <w:color w:val="auto"/>
          <w:u w:val="none"/>
          <w:lang w:eastAsia="tr-TR"/>
        </w:rPr>
      </w:pPr>
      <w:r w:rsidRPr="00BA5563">
        <w:rPr>
          <w:rStyle w:val="Kpr"/>
          <w:rFonts w:ascii="Arial" w:eastAsia="Times New Roman" w:hAnsi="Arial" w:cs="Arial"/>
          <w:color w:val="auto"/>
          <w:u w:val="none"/>
          <w:lang w:eastAsia="tr-TR"/>
        </w:rPr>
        <w:t xml:space="preserve">7- Suyun kaynaması, yerçekimi kanunu, Dünya’nın güneş </w:t>
      </w:r>
      <w:r w:rsidR="00162ACA" w:rsidRPr="00BA5563">
        <w:rPr>
          <w:rStyle w:val="Kpr"/>
          <w:rFonts w:ascii="Arial" w:eastAsia="Times New Roman" w:hAnsi="Arial" w:cs="Arial"/>
          <w:color w:val="auto"/>
          <w:u w:val="none"/>
          <w:lang w:eastAsia="tr-TR"/>
        </w:rPr>
        <w:t>etrafında dönmesi…………………………</w:t>
      </w:r>
      <w:proofErr w:type="spellStart"/>
      <w:proofErr w:type="gramStart"/>
      <w:r w:rsidR="00162ACA" w:rsidRPr="00BA5563">
        <w:rPr>
          <w:rStyle w:val="Kpr"/>
          <w:rFonts w:ascii="Arial" w:eastAsia="Times New Roman" w:hAnsi="Arial" w:cs="Arial"/>
          <w:color w:val="auto"/>
          <w:u w:val="none"/>
          <w:lang w:eastAsia="tr-TR"/>
        </w:rPr>
        <w:t>dır</w:t>
      </w:r>
      <w:proofErr w:type="spellEnd"/>
      <w:proofErr w:type="gramEnd"/>
      <w:r w:rsidR="00162ACA" w:rsidRPr="00BA5563">
        <w:rPr>
          <w:rStyle w:val="Kpr"/>
          <w:rFonts w:ascii="Arial" w:eastAsia="Times New Roman" w:hAnsi="Arial" w:cs="Arial"/>
          <w:color w:val="auto"/>
          <w:u w:val="none"/>
          <w:lang w:eastAsia="tr-TR"/>
        </w:rPr>
        <w:t>.</w:t>
      </w:r>
    </w:p>
    <w:p w:rsidR="00162ACA" w:rsidRPr="00BA5563" w:rsidRDefault="00DD1899" w:rsidP="00162ACA">
      <w:pPr>
        <w:pStyle w:val="AralkYok"/>
        <w:rPr>
          <w:rStyle w:val="Kpr"/>
          <w:rFonts w:ascii="Arial" w:hAnsi="Arial" w:cs="Arial"/>
          <w:color w:val="auto"/>
          <w:szCs w:val="20"/>
          <w:u w:val="none"/>
        </w:rPr>
      </w:pPr>
      <w:r w:rsidRPr="00BA5563">
        <w:rPr>
          <w:rStyle w:val="Kpr"/>
          <w:rFonts w:ascii="Arial" w:hAnsi="Arial" w:cs="Arial"/>
          <w:color w:val="auto"/>
          <w:w w:val="90"/>
          <w:szCs w:val="20"/>
          <w:u w:val="none"/>
        </w:rPr>
        <w:t>8</w:t>
      </w:r>
      <w:r w:rsidR="00B04F11" w:rsidRPr="00BA5563">
        <w:rPr>
          <w:rStyle w:val="Kpr"/>
          <w:rFonts w:ascii="Arial" w:hAnsi="Arial" w:cs="Arial"/>
          <w:color w:val="auto"/>
          <w:w w:val="90"/>
          <w:szCs w:val="20"/>
          <w:u w:val="none"/>
        </w:rPr>
        <w:t xml:space="preserve">- </w:t>
      </w:r>
      <w:r w:rsidR="00162ACA" w:rsidRPr="00BA5563">
        <w:rPr>
          <w:rStyle w:val="Kpr"/>
          <w:rFonts w:ascii="Arial" w:hAnsi="Arial" w:cs="Arial"/>
          <w:color w:val="auto"/>
          <w:szCs w:val="20"/>
          <w:u w:val="none"/>
        </w:rPr>
        <w:t xml:space="preserve">Ramazan </w:t>
      </w:r>
      <w:proofErr w:type="spellStart"/>
      <w:r w:rsidR="00162ACA" w:rsidRPr="00BA5563">
        <w:rPr>
          <w:rStyle w:val="Kpr"/>
          <w:rFonts w:ascii="Arial" w:hAnsi="Arial" w:cs="Arial"/>
          <w:color w:val="auto"/>
          <w:szCs w:val="20"/>
          <w:u w:val="none"/>
        </w:rPr>
        <w:t>ayındaimkanı</w:t>
      </w:r>
      <w:proofErr w:type="spellEnd"/>
      <w:r w:rsidR="00162ACA" w:rsidRPr="00BA5563">
        <w:rPr>
          <w:rStyle w:val="Kpr"/>
          <w:rFonts w:ascii="Arial" w:hAnsi="Arial" w:cs="Arial"/>
          <w:color w:val="auto"/>
          <w:szCs w:val="20"/>
          <w:u w:val="none"/>
        </w:rPr>
        <w:t xml:space="preserve">  olanların  bayramdan önce aile  fertleri  sayısınca vermesi gereken ve vacip olan </w:t>
      </w:r>
      <w:proofErr w:type="spellStart"/>
      <w:r w:rsidR="00162ACA" w:rsidRPr="00BA5563">
        <w:rPr>
          <w:rStyle w:val="Kpr"/>
          <w:rFonts w:ascii="Arial" w:hAnsi="Arial" w:cs="Arial"/>
          <w:color w:val="auto"/>
          <w:szCs w:val="20"/>
          <w:u w:val="none"/>
        </w:rPr>
        <w:t>Fıtır</w:t>
      </w:r>
      <w:proofErr w:type="spellEnd"/>
      <w:r w:rsidR="00162ACA" w:rsidRPr="00BA5563">
        <w:rPr>
          <w:rStyle w:val="Kpr"/>
          <w:rFonts w:ascii="Arial" w:hAnsi="Arial" w:cs="Arial"/>
          <w:color w:val="auto"/>
          <w:szCs w:val="20"/>
          <w:u w:val="none"/>
        </w:rPr>
        <w:t xml:space="preserve">  </w:t>
      </w:r>
      <w:proofErr w:type="spellStart"/>
      <w:r w:rsidR="00162ACA" w:rsidRPr="00BA5563">
        <w:rPr>
          <w:rStyle w:val="Kpr"/>
          <w:rFonts w:ascii="Arial" w:hAnsi="Arial" w:cs="Arial"/>
          <w:color w:val="auto"/>
          <w:szCs w:val="20"/>
          <w:u w:val="none"/>
        </w:rPr>
        <w:t>Sadakası’nın</w:t>
      </w:r>
      <w:proofErr w:type="spellEnd"/>
      <w:r w:rsidR="00162ACA" w:rsidRPr="00BA5563">
        <w:rPr>
          <w:rStyle w:val="Kpr"/>
          <w:rFonts w:ascii="Arial" w:hAnsi="Arial" w:cs="Arial"/>
          <w:color w:val="auto"/>
          <w:szCs w:val="20"/>
          <w:u w:val="none"/>
        </w:rPr>
        <w:t xml:space="preserve">  diğer adı  </w:t>
      </w:r>
      <w:proofErr w:type="gramStart"/>
      <w:r w:rsidR="00162ACA" w:rsidRPr="00BA5563">
        <w:rPr>
          <w:rStyle w:val="Kpr"/>
          <w:rFonts w:ascii="Arial" w:hAnsi="Arial" w:cs="Arial"/>
          <w:color w:val="auto"/>
          <w:szCs w:val="20"/>
          <w:u w:val="none"/>
        </w:rPr>
        <w:t>…………………</w:t>
      </w:r>
      <w:proofErr w:type="gramEnd"/>
      <w:r w:rsidR="00162ACA" w:rsidRPr="00BA5563">
        <w:rPr>
          <w:rStyle w:val="Kpr"/>
          <w:rFonts w:ascii="Arial" w:hAnsi="Arial" w:cs="Arial"/>
          <w:color w:val="auto"/>
          <w:szCs w:val="20"/>
          <w:u w:val="none"/>
        </w:rPr>
        <w:t xml:space="preserve"> </w:t>
      </w:r>
      <w:proofErr w:type="spellStart"/>
      <w:r w:rsidR="00162ACA" w:rsidRPr="00BA5563">
        <w:rPr>
          <w:rStyle w:val="Kpr"/>
          <w:rFonts w:ascii="Arial" w:hAnsi="Arial" w:cs="Arial"/>
          <w:color w:val="auto"/>
          <w:szCs w:val="20"/>
          <w:u w:val="none"/>
        </w:rPr>
        <w:t>dir</w:t>
      </w:r>
      <w:proofErr w:type="spellEnd"/>
      <w:r w:rsidR="00162ACA" w:rsidRPr="00BA5563">
        <w:rPr>
          <w:rStyle w:val="Kpr"/>
          <w:rFonts w:ascii="Arial" w:hAnsi="Arial" w:cs="Arial"/>
          <w:color w:val="auto"/>
          <w:szCs w:val="20"/>
          <w:u w:val="none"/>
        </w:rPr>
        <w:t>.</w:t>
      </w:r>
    </w:p>
    <w:p w:rsidR="00B04F11" w:rsidRPr="00BA5563" w:rsidRDefault="00DD1899" w:rsidP="00F35D62">
      <w:pPr>
        <w:spacing w:after="0" w:line="276" w:lineRule="auto"/>
        <w:rPr>
          <w:rStyle w:val="Kpr"/>
          <w:rFonts w:ascii="Arial" w:eastAsia="Times New Roman" w:hAnsi="Arial" w:cs="Arial"/>
          <w:color w:val="auto"/>
          <w:u w:val="none"/>
          <w:lang w:eastAsia="tr-TR"/>
        </w:rPr>
      </w:pPr>
      <w:r w:rsidRPr="00BA5563">
        <w:rPr>
          <w:rStyle w:val="Kpr"/>
          <w:rFonts w:ascii="Arial" w:eastAsia="Times New Roman" w:hAnsi="Arial" w:cs="Arial"/>
          <w:color w:val="auto"/>
          <w:u w:val="none"/>
          <w:lang w:eastAsia="tr-TR"/>
        </w:rPr>
        <w:t>9</w:t>
      </w:r>
      <w:r w:rsidR="00B04F11" w:rsidRPr="00BA5563">
        <w:rPr>
          <w:rStyle w:val="Kpr"/>
          <w:rFonts w:ascii="Arial" w:eastAsia="Times New Roman" w:hAnsi="Arial" w:cs="Arial"/>
          <w:color w:val="auto"/>
          <w:u w:val="none"/>
          <w:lang w:eastAsia="tr-TR"/>
        </w:rPr>
        <w:t xml:space="preserve">- </w:t>
      </w:r>
      <w:r w:rsidR="00CB3358" w:rsidRPr="00BA5563">
        <w:rPr>
          <w:rStyle w:val="Kpr"/>
          <w:rFonts w:ascii="Arial" w:eastAsia="Times New Roman" w:hAnsi="Arial" w:cs="Arial"/>
          <w:color w:val="auto"/>
          <w:u w:val="none"/>
          <w:lang w:eastAsia="tr-TR"/>
        </w:rPr>
        <w:t>Toprak ürünleri için nisap miktarı…………………………………………………..</w:t>
      </w:r>
      <w:proofErr w:type="spellStart"/>
      <w:proofErr w:type="gramStart"/>
      <w:r w:rsidR="00CB3358" w:rsidRPr="00BA5563">
        <w:rPr>
          <w:rStyle w:val="Kpr"/>
          <w:rFonts w:ascii="Arial" w:eastAsia="Times New Roman" w:hAnsi="Arial" w:cs="Arial"/>
          <w:color w:val="auto"/>
          <w:u w:val="none"/>
          <w:lang w:eastAsia="tr-TR"/>
        </w:rPr>
        <w:t>dır</w:t>
      </w:r>
      <w:proofErr w:type="spellEnd"/>
      <w:proofErr w:type="gramEnd"/>
      <w:r w:rsidR="00CB3358" w:rsidRPr="00BA5563">
        <w:rPr>
          <w:rStyle w:val="Kpr"/>
          <w:rFonts w:ascii="Arial" w:eastAsia="Times New Roman" w:hAnsi="Arial" w:cs="Arial"/>
          <w:color w:val="auto"/>
          <w:u w:val="none"/>
          <w:lang w:eastAsia="tr-TR"/>
        </w:rPr>
        <w:t>.</w:t>
      </w:r>
    </w:p>
    <w:p w:rsidR="00DD1899" w:rsidRPr="00BA5563" w:rsidRDefault="00DD1899" w:rsidP="00F35D62">
      <w:pPr>
        <w:spacing w:after="0" w:line="276" w:lineRule="auto"/>
        <w:rPr>
          <w:rFonts w:ascii="Arial" w:eastAsia="Times New Roman" w:hAnsi="Arial" w:cs="Arial"/>
          <w:shd w:val="clear" w:color="auto" w:fill="FFFFFF"/>
          <w:lang w:eastAsia="tr-TR"/>
        </w:rPr>
      </w:pPr>
      <w:r w:rsidRPr="00BA5563">
        <w:rPr>
          <w:rStyle w:val="Kpr"/>
          <w:rFonts w:ascii="Arial" w:eastAsia="Times New Roman" w:hAnsi="Arial" w:cs="Arial"/>
          <w:color w:val="auto"/>
          <w:u w:val="none"/>
          <w:lang w:eastAsia="tr-TR"/>
        </w:rPr>
        <w:t xml:space="preserve">10- </w:t>
      </w:r>
      <w:r w:rsidRPr="00BA5563">
        <w:rPr>
          <w:rStyle w:val="Kpr"/>
          <w:rFonts w:ascii="Arial" w:eastAsia="Times New Roman" w:hAnsi="Arial" w:cs="Arial"/>
          <w:color w:val="auto"/>
          <w:u w:val="none"/>
          <w:shd w:val="clear" w:color="auto" w:fill="FFFFFF"/>
          <w:lang w:eastAsia="tr-TR"/>
        </w:rPr>
        <w:t>Allah’a (</w:t>
      </w:r>
      <w:proofErr w:type="spellStart"/>
      <w:r w:rsidRPr="00BA5563">
        <w:rPr>
          <w:rStyle w:val="Kpr"/>
          <w:rFonts w:ascii="Arial" w:eastAsia="Times New Roman" w:hAnsi="Arial" w:cs="Arial"/>
          <w:color w:val="auto"/>
          <w:u w:val="none"/>
          <w:shd w:val="clear" w:color="auto" w:fill="FFFFFF"/>
          <w:lang w:eastAsia="tr-TR"/>
        </w:rPr>
        <w:t>c.c</w:t>
      </w:r>
      <w:proofErr w:type="spellEnd"/>
      <w:r w:rsidRPr="00BA5563">
        <w:rPr>
          <w:rStyle w:val="Kpr"/>
          <w:rFonts w:ascii="Arial" w:eastAsia="Times New Roman" w:hAnsi="Arial" w:cs="Arial"/>
          <w:color w:val="auto"/>
          <w:u w:val="none"/>
          <w:shd w:val="clear" w:color="auto" w:fill="FFFFFF"/>
          <w:lang w:eastAsia="tr-TR"/>
        </w:rPr>
        <w:t>.) dayanıp güvenmek, çalışıp çabalarken Allah’ı (</w:t>
      </w:r>
      <w:proofErr w:type="spellStart"/>
      <w:r w:rsidRPr="00BA5563">
        <w:rPr>
          <w:rStyle w:val="Kpr"/>
          <w:rFonts w:ascii="Arial" w:eastAsia="Times New Roman" w:hAnsi="Arial" w:cs="Arial"/>
          <w:color w:val="auto"/>
          <w:u w:val="none"/>
          <w:shd w:val="clear" w:color="auto" w:fill="FFFFFF"/>
          <w:lang w:eastAsia="tr-TR"/>
        </w:rPr>
        <w:t>c.c</w:t>
      </w:r>
      <w:proofErr w:type="spellEnd"/>
      <w:r w:rsidRPr="00BA5563">
        <w:rPr>
          <w:rStyle w:val="Kpr"/>
          <w:rFonts w:ascii="Arial" w:eastAsia="Times New Roman" w:hAnsi="Arial" w:cs="Arial"/>
          <w:color w:val="auto"/>
          <w:u w:val="none"/>
          <w:shd w:val="clear" w:color="auto" w:fill="FFFFFF"/>
          <w:lang w:eastAsia="tr-TR"/>
        </w:rPr>
        <w:t>.) daima yanımızda bilmek ve işlerin sonucunu Allah’a (</w:t>
      </w:r>
      <w:proofErr w:type="spellStart"/>
      <w:r w:rsidRPr="00BA5563">
        <w:rPr>
          <w:rStyle w:val="Kpr"/>
          <w:rFonts w:ascii="Arial" w:eastAsia="Times New Roman" w:hAnsi="Arial" w:cs="Arial"/>
          <w:color w:val="auto"/>
          <w:u w:val="none"/>
          <w:shd w:val="clear" w:color="auto" w:fill="FFFFFF"/>
          <w:lang w:eastAsia="tr-TR"/>
        </w:rPr>
        <w:t>c.c</w:t>
      </w:r>
      <w:proofErr w:type="spellEnd"/>
      <w:r w:rsidRPr="00BA5563">
        <w:rPr>
          <w:rStyle w:val="Kpr"/>
          <w:rFonts w:ascii="Arial" w:eastAsia="Times New Roman" w:hAnsi="Arial" w:cs="Arial"/>
          <w:color w:val="auto"/>
          <w:u w:val="none"/>
          <w:shd w:val="clear" w:color="auto" w:fill="FFFFFF"/>
          <w:lang w:eastAsia="tr-TR"/>
        </w:rPr>
        <w:t xml:space="preserve">.) bırakmaya </w:t>
      </w:r>
      <w:proofErr w:type="gramStart"/>
      <w:r w:rsidRPr="00BA5563">
        <w:rPr>
          <w:rStyle w:val="Kpr"/>
          <w:rFonts w:ascii="Arial" w:eastAsia="Times New Roman" w:hAnsi="Arial" w:cs="Arial"/>
          <w:color w:val="auto"/>
          <w:u w:val="none"/>
          <w:shd w:val="clear" w:color="auto" w:fill="FFFFFF"/>
          <w:lang w:eastAsia="tr-TR"/>
        </w:rPr>
        <w:t>…………………………………</w:t>
      </w:r>
      <w:proofErr w:type="gramEnd"/>
      <w:r w:rsidRPr="00BA5563">
        <w:rPr>
          <w:rStyle w:val="Kpr"/>
          <w:rFonts w:ascii="Arial" w:eastAsia="Times New Roman" w:hAnsi="Arial" w:cs="Arial"/>
          <w:color w:val="auto"/>
          <w:u w:val="none"/>
          <w:shd w:val="clear" w:color="auto" w:fill="FFFFFF"/>
          <w:lang w:eastAsia="tr-TR"/>
        </w:rPr>
        <w:t>denilir.</w:t>
      </w:r>
      <w:r w:rsidR="00BA5563" w:rsidRPr="00BA5563">
        <w:rPr>
          <w:rFonts w:ascii="Arial" w:hAnsi="Arial" w:cs="Arial"/>
        </w:rPr>
        <w:fldChar w:fldCharType="end"/>
      </w:r>
    </w:p>
    <w:p w:rsidR="000E1B10" w:rsidRPr="00F35D62" w:rsidRDefault="000E1B10" w:rsidP="000E1B10">
      <w:pPr>
        <w:spacing w:line="240" w:lineRule="auto"/>
        <w:rPr>
          <w:rFonts w:ascii="Arial" w:hAnsi="Arial" w:cs="Arial"/>
          <w:b/>
        </w:rPr>
      </w:pPr>
      <w:r w:rsidRPr="00F35D62">
        <w:rPr>
          <w:rFonts w:ascii="Arial" w:hAnsi="Arial" w:cs="Arial"/>
          <w:b/>
        </w:rPr>
        <w:t>C.A</w:t>
      </w:r>
      <w:r w:rsidRPr="00F35D62">
        <w:rPr>
          <w:rFonts w:ascii="Arial" w:eastAsia="Calibri" w:hAnsi="Arial" w:cs="Arial"/>
          <w:b/>
        </w:rPr>
        <w:t>ş</w:t>
      </w:r>
      <w:r w:rsidRPr="00F35D62">
        <w:rPr>
          <w:rFonts w:ascii="Arial" w:hAnsi="Arial" w:cs="Arial"/>
          <w:b/>
        </w:rPr>
        <w:t>a</w:t>
      </w:r>
      <w:r w:rsidRPr="00F35D62">
        <w:rPr>
          <w:rFonts w:ascii="Arial" w:eastAsia="Calibri" w:hAnsi="Arial" w:cs="Arial"/>
          <w:b/>
        </w:rPr>
        <w:t>ğ</w:t>
      </w:r>
      <w:r w:rsidRPr="00F35D62">
        <w:rPr>
          <w:rFonts w:ascii="Arial" w:hAnsi="Arial" w:cs="Arial"/>
          <w:b/>
        </w:rPr>
        <w:t xml:space="preserve">ıdaki tabloda verilen malların </w:t>
      </w:r>
      <w:proofErr w:type="gramStart"/>
      <w:r w:rsidRPr="00F35D62">
        <w:rPr>
          <w:rFonts w:ascii="Arial" w:hAnsi="Arial" w:cs="Arial"/>
          <w:b/>
        </w:rPr>
        <w:t>zekat</w:t>
      </w:r>
      <w:proofErr w:type="gramEnd"/>
      <w:r w:rsidRPr="00F35D62">
        <w:rPr>
          <w:rFonts w:ascii="Arial" w:hAnsi="Arial" w:cs="Arial"/>
          <w:b/>
        </w:rPr>
        <w:t xml:space="preserve"> oranını karşılarına yazınız.(20 puan)</w:t>
      </w:r>
    </w:p>
    <w:tbl>
      <w:tblPr>
        <w:tblStyle w:val="TabloKlavuzu"/>
        <w:tblW w:w="0" w:type="auto"/>
        <w:tblLook w:val="04A0" w:firstRow="1" w:lastRow="0" w:firstColumn="1" w:lastColumn="0" w:noHBand="0" w:noVBand="1"/>
      </w:tblPr>
      <w:tblGrid>
        <w:gridCol w:w="5173"/>
        <w:gridCol w:w="5173"/>
      </w:tblGrid>
      <w:tr w:rsidR="000E1B10" w:rsidRPr="00F35D62" w:rsidTr="000E1B10">
        <w:tc>
          <w:tcPr>
            <w:tcW w:w="5173" w:type="dxa"/>
          </w:tcPr>
          <w:p w:rsidR="000E1B10" w:rsidRPr="00F35D62" w:rsidRDefault="000E1B10" w:rsidP="006474ED">
            <w:pPr>
              <w:jc w:val="center"/>
              <w:rPr>
                <w:rFonts w:ascii="Arial" w:hAnsi="Arial" w:cs="Arial"/>
                <w:b/>
              </w:rPr>
            </w:pPr>
            <w:r w:rsidRPr="00F35D62">
              <w:rPr>
                <w:rFonts w:ascii="Arial" w:hAnsi="Arial" w:cs="Arial"/>
                <w:b/>
              </w:rPr>
              <w:t>MALLAR</w:t>
            </w:r>
          </w:p>
        </w:tc>
        <w:tc>
          <w:tcPr>
            <w:tcW w:w="5173" w:type="dxa"/>
          </w:tcPr>
          <w:p w:rsidR="000E1B10" w:rsidRPr="00F35D62" w:rsidRDefault="000E1B10" w:rsidP="006474ED">
            <w:pPr>
              <w:jc w:val="center"/>
              <w:rPr>
                <w:rFonts w:ascii="Arial" w:hAnsi="Arial" w:cs="Arial"/>
                <w:b/>
              </w:rPr>
            </w:pPr>
            <w:r w:rsidRPr="00F35D62">
              <w:rPr>
                <w:rFonts w:ascii="Arial" w:hAnsi="Arial" w:cs="Arial"/>
                <w:b/>
              </w:rPr>
              <w:t>ZEKAT ORANI</w:t>
            </w: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Altın, gümüş, para vb.(2 puan)</w:t>
            </w:r>
          </w:p>
        </w:tc>
        <w:tc>
          <w:tcPr>
            <w:tcW w:w="5173" w:type="dxa"/>
          </w:tcPr>
          <w:p w:rsidR="000E1B10" w:rsidRPr="00F35D62" w:rsidRDefault="000E1B10" w:rsidP="006474ED">
            <w:pPr>
              <w:rPr>
                <w:rFonts w:ascii="Arial" w:hAnsi="Arial" w:cs="Arial"/>
              </w:rPr>
            </w:pP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Küçükbaş hayvanlar (koyun-keçi) (2 puan)</w:t>
            </w:r>
          </w:p>
        </w:tc>
        <w:tc>
          <w:tcPr>
            <w:tcW w:w="5173" w:type="dxa"/>
          </w:tcPr>
          <w:p w:rsidR="000E1B10" w:rsidRPr="00F35D62" w:rsidRDefault="000E1B10" w:rsidP="006474ED">
            <w:pPr>
              <w:rPr>
                <w:rFonts w:ascii="Arial" w:hAnsi="Arial" w:cs="Arial"/>
              </w:rPr>
            </w:pP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Sığır ve manda (4 puan)</w:t>
            </w:r>
          </w:p>
        </w:tc>
        <w:tc>
          <w:tcPr>
            <w:tcW w:w="5173" w:type="dxa"/>
          </w:tcPr>
          <w:p w:rsidR="000E1B10" w:rsidRPr="00F35D62" w:rsidRDefault="000E1B10" w:rsidP="006474ED">
            <w:pPr>
              <w:rPr>
                <w:rFonts w:ascii="Arial" w:hAnsi="Arial" w:cs="Arial"/>
              </w:rPr>
            </w:pP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Deve (4 puan)</w:t>
            </w:r>
          </w:p>
        </w:tc>
        <w:tc>
          <w:tcPr>
            <w:tcW w:w="5173" w:type="dxa"/>
          </w:tcPr>
          <w:p w:rsidR="000E1B10" w:rsidRPr="00F35D62" w:rsidRDefault="000E1B10" w:rsidP="006474ED">
            <w:pPr>
              <w:rPr>
                <w:rFonts w:ascii="Arial" w:hAnsi="Arial" w:cs="Arial"/>
              </w:rPr>
            </w:pP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Toprak ürünleri(4 puan)</w:t>
            </w:r>
          </w:p>
        </w:tc>
        <w:tc>
          <w:tcPr>
            <w:tcW w:w="5173" w:type="dxa"/>
          </w:tcPr>
          <w:p w:rsidR="000E1B10" w:rsidRPr="00F35D62" w:rsidRDefault="000E1B10" w:rsidP="006474ED">
            <w:pPr>
              <w:rPr>
                <w:rFonts w:ascii="Arial" w:hAnsi="Arial" w:cs="Arial"/>
              </w:rPr>
            </w:pPr>
          </w:p>
        </w:tc>
      </w:tr>
      <w:tr w:rsidR="000E1B10" w:rsidRPr="00F35D62" w:rsidTr="000E1B10">
        <w:tc>
          <w:tcPr>
            <w:tcW w:w="5173" w:type="dxa"/>
          </w:tcPr>
          <w:p w:rsidR="000E1B10" w:rsidRPr="00F35D62" w:rsidRDefault="000E1B10" w:rsidP="006474ED">
            <w:pPr>
              <w:jc w:val="center"/>
              <w:rPr>
                <w:rFonts w:ascii="Arial" w:hAnsi="Arial" w:cs="Arial"/>
              </w:rPr>
            </w:pPr>
            <w:r w:rsidRPr="00F35D62">
              <w:rPr>
                <w:rFonts w:ascii="Arial" w:hAnsi="Arial" w:cs="Arial"/>
              </w:rPr>
              <w:t>Madenler(4 puan)</w:t>
            </w:r>
          </w:p>
        </w:tc>
        <w:tc>
          <w:tcPr>
            <w:tcW w:w="5173" w:type="dxa"/>
          </w:tcPr>
          <w:p w:rsidR="00A74234" w:rsidRDefault="00A74234" w:rsidP="006474ED">
            <w:pPr>
              <w:rPr>
                <w:rFonts w:ascii="Arial" w:hAnsi="Arial" w:cs="Arial"/>
              </w:rPr>
            </w:pPr>
          </w:p>
          <w:p w:rsidR="000E1B10" w:rsidRPr="00A74234" w:rsidRDefault="000E1B10" w:rsidP="00A74234">
            <w:pPr>
              <w:rPr>
                <w:rFonts w:ascii="Arial" w:hAnsi="Arial" w:cs="Arial"/>
              </w:rPr>
            </w:pPr>
          </w:p>
        </w:tc>
      </w:tr>
    </w:tbl>
    <w:tbl>
      <w:tblPr>
        <w:tblStyle w:val="TabloKlavuzu"/>
        <w:tblpPr w:leftFromText="141" w:rightFromText="141" w:vertAnchor="text" w:horzAnchor="margin" w:tblpY="-13869"/>
        <w:tblW w:w="10692" w:type="dxa"/>
        <w:tblLook w:val="04A0" w:firstRow="1" w:lastRow="0" w:firstColumn="1" w:lastColumn="0" w:noHBand="0" w:noVBand="1"/>
      </w:tblPr>
      <w:tblGrid>
        <w:gridCol w:w="5322"/>
        <w:gridCol w:w="5370"/>
      </w:tblGrid>
      <w:tr w:rsidR="00A74234" w:rsidRPr="00F35D62" w:rsidTr="00965880">
        <w:trPr>
          <w:trHeight w:val="152"/>
        </w:trPr>
        <w:tc>
          <w:tcPr>
            <w:tcW w:w="10692" w:type="dxa"/>
            <w:gridSpan w:val="2"/>
          </w:tcPr>
          <w:p w:rsidR="00A74234" w:rsidRDefault="00A74234" w:rsidP="00965880">
            <w:pPr>
              <w:tabs>
                <w:tab w:val="left" w:pos="7720"/>
              </w:tabs>
              <w:spacing w:line="276" w:lineRule="auto"/>
              <w:rPr>
                <w:rFonts w:ascii="Arial" w:hAnsi="Arial" w:cs="Arial"/>
                <w:b/>
                <w:sz w:val="20"/>
                <w:szCs w:val="20"/>
              </w:rPr>
            </w:pPr>
          </w:p>
          <w:p w:rsidR="001D5DFD" w:rsidRDefault="001D5DFD" w:rsidP="00965880">
            <w:pPr>
              <w:tabs>
                <w:tab w:val="left" w:pos="7720"/>
              </w:tabs>
              <w:spacing w:line="276" w:lineRule="auto"/>
              <w:rPr>
                <w:rFonts w:ascii="Arial" w:hAnsi="Arial" w:cs="Arial"/>
                <w:b/>
                <w:sz w:val="20"/>
                <w:szCs w:val="20"/>
              </w:rPr>
            </w:pPr>
          </w:p>
          <w:p w:rsidR="001D5DFD" w:rsidRPr="00965880" w:rsidRDefault="001D5DFD" w:rsidP="00965880">
            <w:pPr>
              <w:tabs>
                <w:tab w:val="left" w:pos="7720"/>
              </w:tabs>
              <w:spacing w:line="276" w:lineRule="auto"/>
              <w:rPr>
                <w:rFonts w:ascii="Arial" w:hAnsi="Arial" w:cs="Arial"/>
                <w:b/>
                <w:sz w:val="20"/>
                <w:szCs w:val="20"/>
              </w:rPr>
            </w:pPr>
          </w:p>
          <w:p w:rsidR="00A74234" w:rsidRPr="00965880" w:rsidRDefault="00A74234" w:rsidP="00965880">
            <w:pPr>
              <w:tabs>
                <w:tab w:val="left" w:pos="7720"/>
              </w:tabs>
              <w:spacing w:line="276" w:lineRule="auto"/>
              <w:rPr>
                <w:rFonts w:ascii="Arial" w:hAnsi="Arial" w:cs="Arial"/>
                <w:b/>
                <w:sz w:val="20"/>
                <w:szCs w:val="20"/>
              </w:rPr>
            </w:pPr>
            <w:r w:rsidRPr="00965880">
              <w:rPr>
                <w:rFonts w:ascii="Arial" w:hAnsi="Arial" w:cs="Arial"/>
                <w:b/>
                <w:sz w:val="20"/>
                <w:szCs w:val="20"/>
              </w:rPr>
              <w:t>D. A</w:t>
            </w:r>
            <w:r w:rsidRPr="00965880">
              <w:rPr>
                <w:rFonts w:ascii="Arial" w:eastAsia="Calibri" w:hAnsi="Arial" w:cs="Arial"/>
                <w:b/>
                <w:sz w:val="20"/>
                <w:szCs w:val="20"/>
              </w:rPr>
              <w:t>ş</w:t>
            </w:r>
            <w:r w:rsidRPr="00965880">
              <w:rPr>
                <w:rFonts w:ascii="Arial" w:hAnsi="Arial" w:cs="Arial"/>
                <w:b/>
                <w:sz w:val="20"/>
                <w:szCs w:val="20"/>
              </w:rPr>
              <w:t>a</w:t>
            </w:r>
            <w:r w:rsidRPr="00965880">
              <w:rPr>
                <w:rFonts w:ascii="Arial" w:eastAsia="Calibri" w:hAnsi="Arial" w:cs="Arial"/>
                <w:b/>
                <w:sz w:val="20"/>
                <w:szCs w:val="20"/>
              </w:rPr>
              <w:t>ğ</w:t>
            </w:r>
            <w:r w:rsidRPr="00965880">
              <w:rPr>
                <w:rFonts w:ascii="Arial" w:hAnsi="Arial" w:cs="Arial"/>
                <w:b/>
                <w:sz w:val="20"/>
                <w:szCs w:val="20"/>
              </w:rPr>
              <w:t>ıdaki çoktan seçmeli soruları do</w:t>
            </w:r>
            <w:r w:rsidRPr="00965880">
              <w:rPr>
                <w:rFonts w:ascii="Arial" w:eastAsia="Calibri" w:hAnsi="Arial" w:cs="Arial"/>
                <w:b/>
                <w:sz w:val="20"/>
                <w:szCs w:val="20"/>
              </w:rPr>
              <w:t>ğ</w:t>
            </w:r>
            <w:r w:rsidRPr="00965880">
              <w:rPr>
                <w:rFonts w:ascii="Arial" w:hAnsi="Arial" w:cs="Arial"/>
                <w:b/>
                <w:sz w:val="20"/>
                <w:szCs w:val="20"/>
              </w:rPr>
              <w:t>ru seçene</w:t>
            </w:r>
            <w:r w:rsidRPr="00965880">
              <w:rPr>
                <w:rFonts w:ascii="Arial" w:eastAsia="Calibri" w:hAnsi="Arial" w:cs="Arial"/>
                <w:b/>
                <w:sz w:val="20"/>
                <w:szCs w:val="20"/>
              </w:rPr>
              <w:t>ğ</w:t>
            </w:r>
            <w:r w:rsidRPr="00965880">
              <w:rPr>
                <w:rFonts w:ascii="Arial" w:hAnsi="Arial" w:cs="Arial"/>
                <w:b/>
                <w:sz w:val="20"/>
                <w:szCs w:val="20"/>
              </w:rPr>
              <w:t>i yuvarlak içine alarak cevaplayınız. (10x4=40)</w:t>
            </w:r>
          </w:p>
        </w:tc>
      </w:tr>
      <w:tr w:rsidR="00A74234" w:rsidRPr="00F35D62" w:rsidTr="00965880">
        <w:trPr>
          <w:trHeight w:val="2188"/>
        </w:trPr>
        <w:tc>
          <w:tcPr>
            <w:tcW w:w="5322" w:type="dxa"/>
          </w:tcPr>
          <w:p w:rsidR="00965880" w:rsidRPr="00965880" w:rsidRDefault="00A74234" w:rsidP="00965880">
            <w:pPr>
              <w:pStyle w:val="ListeParagraf"/>
              <w:tabs>
                <w:tab w:val="left" w:pos="702"/>
              </w:tabs>
              <w:spacing w:line="266" w:lineRule="auto"/>
              <w:ind w:left="0" w:right="522" w:firstLine="0"/>
              <w:rPr>
                <w:rFonts w:ascii="Arial" w:hAnsi="Arial" w:cs="Arial"/>
                <w:sz w:val="20"/>
                <w:szCs w:val="20"/>
              </w:rPr>
            </w:pPr>
            <w:r w:rsidRPr="00965880">
              <w:rPr>
                <w:rFonts w:ascii="Arial" w:hAnsi="Arial" w:cs="Arial"/>
                <w:b/>
                <w:sz w:val="20"/>
                <w:szCs w:val="20"/>
              </w:rPr>
              <w:t>1)</w:t>
            </w:r>
            <w:r w:rsidRPr="00965880">
              <w:rPr>
                <w:rFonts w:ascii="Arial" w:hAnsi="Arial" w:cs="Arial"/>
                <w:sz w:val="20"/>
                <w:szCs w:val="20"/>
              </w:rPr>
              <w:t xml:space="preserve"> </w:t>
            </w:r>
            <w:r w:rsidR="00965880" w:rsidRPr="00965880">
              <w:rPr>
                <w:sz w:val="20"/>
                <w:szCs w:val="20"/>
              </w:rPr>
              <w:t xml:space="preserve"> </w:t>
            </w:r>
            <w:r w:rsidR="00965880" w:rsidRPr="00965880">
              <w:rPr>
                <w:rFonts w:ascii="Arial" w:hAnsi="Arial" w:cs="Arial"/>
                <w:sz w:val="20"/>
                <w:szCs w:val="20"/>
              </w:rPr>
              <w:t>Eskiden beri Müslüman toplumlar huzur ve güven içinde yaşamışlardır. Fakirler</w:t>
            </w:r>
            <w:r w:rsidR="00965880" w:rsidRPr="00965880">
              <w:rPr>
                <w:rFonts w:ascii="Arial" w:hAnsi="Arial" w:cs="Arial"/>
                <w:spacing w:val="-11"/>
                <w:sz w:val="20"/>
                <w:szCs w:val="20"/>
              </w:rPr>
              <w:t xml:space="preserve"> </w:t>
            </w:r>
            <w:r w:rsidR="00965880" w:rsidRPr="00965880">
              <w:rPr>
                <w:rFonts w:ascii="Arial" w:hAnsi="Arial" w:cs="Arial"/>
                <w:sz w:val="20"/>
                <w:szCs w:val="20"/>
              </w:rPr>
              <w:t>ve düşkünler gözetilmiş, yolda kalanlara ve yetimlere sahip</w:t>
            </w:r>
            <w:r w:rsidR="00965880" w:rsidRPr="00965880">
              <w:rPr>
                <w:rFonts w:ascii="Arial" w:hAnsi="Arial" w:cs="Arial"/>
                <w:spacing w:val="-12"/>
                <w:sz w:val="20"/>
                <w:szCs w:val="20"/>
              </w:rPr>
              <w:t xml:space="preserve"> </w:t>
            </w:r>
            <w:r w:rsidR="00965880" w:rsidRPr="00965880">
              <w:rPr>
                <w:rFonts w:ascii="Arial" w:hAnsi="Arial" w:cs="Arial"/>
                <w:sz w:val="20"/>
                <w:szCs w:val="20"/>
              </w:rPr>
              <w:t>çıkılmıştır</w:t>
            </w:r>
            <w:r w:rsidR="00965880" w:rsidRPr="00965880">
              <w:rPr>
                <w:rFonts w:ascii="Arial" w:hAnsi="Arial" w:cs="Arial"/>
                <w:b/>
                <w:sz w:val="20"/>
                <w:szCs w:val="20"/>
              </w:rPr>
              <w:t xml:space="preserve">  Bu metne göre </w:t>
            </w:r>
            <w:r w:rsidR="00965880" w:rsidRPr="00965880">
              <w:rPr>
                <w:rFonts w:ascii="Arial" w:hAnsi="Arial" w:cs="Arial"/>
                <w:b/>
                <w:sz w:val="20"/>
                <w:szCs w:val="20"/>
                <w:u w:val="thick" w:color="000000"/>
              </w:rPr>
              <w:t xml:space="preserve">öncelikli </w:t>
            </w:r>
            <w:r w:rsidR="00965880" w:rsidRPr="00965880">
              <w:rPr>
                <w:rFonts w:ascii="Arial" w:hAnsi="Arial" w:cs="Arial"/>
                <w:b/>
                <w:sz w:val="20"/>
                <w:szCs w:val="20"/>
              </w:rPr>
              <w:t xml:space="preserve">olarak aşağıdaki yargılardan hangisine ulaşılabilir? </w:t>
            </w:r>
          </w:p>
          <w:p w:rsidR="00965880" w:rsidRPr="00965880" w:rsidRDefault="00965880" w:rsidP="00965880">
            <w:pPr>
              <w:pStyle w:val="ListeParagraf"/>
              <w:tabs>
                <w:tab w:val="left" w:pos="702"/>
              </w:tabs>
              <w:spacing w:line="266" w:lineRule="auto"/>
              <w:ind w:left="0" w:right="522" w:firstLine="0"/>
              <w:rPr>
                <w:rFonts w:ascii="Arial" w:hAnsi="Arial" w:cs="Arial"/>
                <w:b/>
                <w:sz w:val="20"/>
                <w:szCs w:val="20"/>
              </w:rPr>
            </w:pPr>
            <w:r w:rsidRPr="00965880">
              <w:rPr>
                <w:rFonts w:ascii="Arial" w:hAnsi="Arial" w:cs="Arial"/>
                <w:sz w:val="20"/>
                <w:szCs w:val="20"/>
              </w:rPr>
              <w:t>A) Müslümanlar dinlerine</w:t>
            </w:r>
            <w:r w:rsidRPr="00965880">
              <w:rPr>
                <w:rFonts w:ascii="Arial" w:hAnsi="Arial" w:cs="Arial"/>
                <w:spacing w:val="-1"/>
                <w:sz w:val="20"/>
                <w:szCs w:val="20"/>
              </w:rPr>
              <w:t xml:space="preserve"> </w:t>
            </w:r>
            <w:r w:rsidRPr="00965880">
              <w:rPr>
                <w:rFonts w:ascii="Arial" w:hAnsi="Arial" w:cs="Arial"/>
                <w:sz w:val="20"/>
                <w:szCs w:val="20"/>
              </w:rPr>
              <w:t>bağlıdır.</w:t>
            </w:r>
          </w:p>
          <w:p w:rsidR="00965880" w:rsidRPr="00965880" w:rsidRDefault="00965880" w:rsidP="00965880">
            <w:pPr>
              <w:pStyle w:val="ListeParagraf"/>
              <w:tabs>
                <w:tab w:val="left" w:pos="956"/>
              </w:tabs>
              <w:spacing w:before="30"/>
              <w:ind w:left="0" w:firstLine="0"/>
              <w:rPr>
                <w:rFonts w:ascii="Arial" w:eastAsia="Arial" w:hAnsi="Arial" w:cs="Arial"/>
                <w:sz w:val="20"/>
                <w:szCs w:val="20"/>
              </w:rPr>
            </w:pPr>
            <w:r w:rsidRPr="00965880">
              <w:rPr>
                <w:rFonts w:ascii="Arial" w:hAnsi="Arial" w:cs="Arial"/>
                <w:spacing w:val="-6"/>
                <w:sz w:val="20"/>
                <w:szCs w:val="20"/>
              </w:rPr>
              <w:t>B) Müslümanlar arasında caydırıcı yasalar</w:t>
            </w:r>
            <w:r w:rsidRPr="00965880">
              <w:rPr>
                <w:rFonts w:ascii="Arial" w:hAnsi="Arial" w:cs="Arial"/>
                <w:spacing w:val="-7"/>
                <w:sz w:val="20"/>
                <w:szCs w:val="20"/>
              </w:rPr>
              <w:t xml:space="preserve"> </w:t>
            </w:r>
            <w:r w:rsidRPr="00965880">
              <w:rPr>
                <w:rFonts w:ascii="Arial" w:hAnsi="Arial" w:cs="Arial"/>
                <w:spacing w:val="-6"/>
                <w:sz w:val="20"/>
                <w:szCs w:val="20"/>
              </w:rPr>
              <w:t>vardır.</w:t>
            </w:r>
          </w:p>
          <w:p w:rsidR="00965880" w:rsidRPr="00965880" w:rsidRDefault="00965880" w:rsidP="00965880">
            <w:pPr>
              <w:pStyle w:val="ListeParagraf"/>
              <w:tabs>
                <w:tab w:val="left" w:pos="956"/>
              </w:tabs>
              <w:spacing w:before="30" w:line="271" w:lineRule="auto"/>
              <w:ind w:left="0" w:right="439" w:firstLine="0"/>
              <w:rPr>
                <w:rFonts w:ascii="Arial" w:hAnsi="Arial" w:cs="Arial"/>
                <w:sz w:val="20"/>
                <w:szCs w:val="20"/>
              </w:rPr>
            </w:pPr>
            <w:r w:rsidRPr="00965880">
              <w:rPr>
                <w:rFonts w:ascii="Arial" w:hAnsi="Arial" w:cs="Arial"/>
                <w:sz w:val="20"/>
                <w:szCs w:val="20"/>
              </w:rPr>
              <w:t>C) Müslüman toplumlarda güvenlik iyi sağlanmıştır.</w:t>
            </w:r>
          </w:p>
          <w:p w:rsidR="00A74234" w:rsidRPr="00965880" w:rsidRDefault="00965880" w:rsidP="00965880">
            <w:pPr>
              <w:spacing w:line="360" w:lineRule="auto"/>
              <w:rPr>
                <w:rFonts w:ascii="Arial" w:hAnsi="Arial" w:cs="Arial"/>
                <w:sz w:val="20"/>
                <w:szCs w:val="20"/>
              </w:rPr>
            </w:pPr>
            <w:r w:rsidRPr="00965880">
              <w:rPr>
                <w:rFonts w:ascii="Arial" w:hAnsi="Arial" w:cs="Arial"/>
                <w:sz w:val="20"/>
                <w:szCs w:val="20"/>
              </w:rPr>
              <w:t>D) Müslümanlar yardımlaşma ve dayanışmaya önem</w:t>
            </w:r>
          </w:p>
        </w:tc>
        <w:tc>
          <w:tcPr>
            <w:tcW w:w="5370" w:type="dxa"/>
          </w:tcPr>
          <w:p w:rsidR="001D5DFD" w:rsidRDefault="001D5DFD" w:rsidP="00965880">
            <w:pPr>
              <w:rPr>
                <w:rFonts w:ascii="Arial" w:hAnsi="Arial" w:cs="Arial"/>
                <w:b/>
                <w:sz w:val="20"/>
                <w:szCs w:val="20"/>
              </w:rPr>
            </w:pPr>
          </w:p>
          <w:p w:rsidR="00A74234" w:rsidRPr="00965880" w:rsidRDefault="00A74234" w:rsidP="00965880">
            <w:pPr>
              <w:rPr>
                <w:rFonts w:ascii="Arial" w:hAnsi="Arial" w:cs="Arial"/>
                <w:sz w:val="20"/>
                <w:szCs w:val="20"/>
              </w:rPr>
            </w:pPr>
            <w:r w:rsidRPr="00965880">
              <w:rPr>
                <w:rFonts w:ascii="Arial" w:hAnsi="Arial" w:cs="Arial"/>
                <w:b/>
                <w:sz w:val="20"/>
                <w:szCs w:val="20"/>
              </w:rPr>
              <w:t xml:space="preserve">6) </w:t>
            </w:r>
            <w:r w:rsidRPr="00965880">
              <w:rPr>
                <w:rFonts w:ascii="Arial" w:hAnsi="Arial" w:cs="Arial"/>
                <w:sz w:val="20"/>
                <w:szCs w:val="20"/>
              </w:rPr>
              <w:t>“Bir insan öldüğünde şu üç şey dışında amel defteri</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kapanır: </w:t>
            </w:r>
            <w:r w:rsidRPr="00965880">
              <w:rPr>
                <w:rFonts w:ascii="Arial" w:hAnsi="Arial" w:cs="Arial"/>
                <w:b/>
                <w:sz w:val="20"/>
                <w:szCs w:val="20"/>
                <w:u w:val="single"/>
              </w:rPr>
              <w:t>Kalıcı hayır işleri,</w:t>
            </w:r>
            <w:r w:rsidRPr="00965880">
              <w:rPr>
                <w:rFonts w:ascii="Arial" w:hAnsi="Arial" w:cs="Arial"/>
                <w:sz w:val="20"/>
                <w:szCs w:val="20"/>
              </w:rPr>
              <w:t xml:space="preserve"> faydalanılan ilim ve kendisine</w:t>
            </w:r>
          </w:p>
          <w:p w:rsidR="00A74234" w:rsidRPr="00965880" w:rsidRDefault="00A74234" w:rsidP="00965880">
            <w:pPr>
              <w:rPr>
                <w:rFonts w:ascii="Arial" w:hAnsi="Arial" w:cs="Arial"/>
                <w:sz w:val="20"/>
                <w:szCs w:val="20"/>
              </w:rPr>
            </w:pPr>
            <w:r w:rsidRPr="00965880">
              <w:rPr>
                <w:rFonts w:ascii="Arial" w:hAnsi="Arial" w:cs="Arial"/>
                <w:sz w:val="20"/>
                <w:szCs w:val="20"/>
              </w:rPr>
              <w:t>dua eden hayırlı evlat.”</w:t>
            </w:r>
          </w:p>
          <w:p w:rsidR="00A74234" w:rsidRPr="00965880" w:rsidRDefault="00A74234" w:rsidP="00965880">
            <w:pPr>
              <w:rPr>
                <w:rFonts w:ascii="Arial" w:hAnsi="Arial" w:cs="Arial"/>
                <w:b/>
                <w:sz w:val="20"/>
                <w:szCs w:val="20"/>
              </w:rPr>
            </w:pPr>
            <w:r w:rsidRPr="00965880">
              <w:rPr>
                <w:rFonts w:ascii="Arial" w:hAnsi="Arial" w:cs="Arial"/>
                <w:b/>
                <w:sz w:val="20"/>
                <w:szCs w:val="20"/>
              </w:rPr>
              <w:t>Hadisteki altı çizili bölüm aşağıdaki kavramlardan</w:t>
            </w:r>
          </w:p>
          <w:p w:rsidR="00A74234" w:rsidRPr="00965880" w:rsidRDefault="00A74234" w:rsidP="00965880">
            <w:pPr>
              <w:rPr>
                <w:rFonts w:ascii="Arial" w:hAnsi="Arial" w:cs="Arial"/>
                <w:b/>
                <w:sz w:val="20"/>
                <w:szCs w:val="20"/>
              </w:rPr>
            </w:pPr>
            <w:r w:rsidRPr="00965880">
              <w:rPr>
                <w:rFonts w:ascii="Arial" w:hAnsi="Arial" w:cs="Arial"/>
                <w:b/>
                <w:sz w:val="20"/>
                <w:szCs w:val="20"/>
              </w:rPr>
              <w:t>hangisiyle ifade edilir?</w:t>
            </w:r>
          </w:p>
          <w:p w:rsidR="00A74234" w:rsidRPr="00965880" w:rsidRDefault="00A74234" w:rsidP="00965880">
            <w:pPr>
              <w:rPr>
                <w:rFonts w:ascii="Arial" w:hAnsi="Arial" w:cs="Arial"/>
                <w:b/>
                <w:sz w:val="20"/>
                <w:szCs w:val="20"/>
              </w:rPr>
            </w:pPr>
          </w:p>
          <w:p w:rsidR="00A74234" w:rsidRPr="00965880" w:rsidRDefault="00A74234" w:rsidP="00965880">
            <w:pPr>
              <w:rPr>
                <w:rFonts w:ascii="Arial" w:hAnsi="Arial" w:cs="Arial"/>
                <w:sz w:val="20"/>
                <w:szCs w:val="20"/>
              </w:rPr>
            </w:pPr>
            <w:r w:rsidRPr="00965880">
              <w:rPr>
                <w:rFonts w:ascii="Arial" w:hAnsi="Arial" w:cs="Arial"/>
                <w:b/>
                <w:sz w:val="20"/>
                <w:szCs w:val="20"/>
              </w:rPr>
              <w:t>A)</w:t>
            </w:r>
            <w:r w:rsidRPr="00965880">
              <w:rPr>
                <w:rFonts w:ascii="Arial" w:hAnsi="Arial" w:cs="Arial"/>
                <w:sz w:val="20"/>
                <w:szCs w:val="20"/>
              </w:rPr>
              <w:t xml:space="preserve"> Sadaka-i fıtr                         </w:t>
            </w:r>
            <w:r w:rsidRPr="00965880">
              <w:rPr>
                <w:rFonts w:ascii="Arial" w:hAnsi="Arial" w:cs="Arial"/>
                <w:b/>
                <w:sz w:val="20"/>
                <w:szCs w:val="20"/>
              </w:rPr>
              <w:t>B)</w:t>
            </w:r>
            <w:r w:rsidRPr="00965880">
              <w:rPr>
                <w:rFonts w:ascii="Arial" w:hAnsi="Arial" w:cs="Arial"/>
                <w:sz w:val="20"/>
                <w:szCs w:val="20"/>
              </w:rPr>
              <w:t xml:space="preserve"> Sadaka-i cariye</w:t>
            </w:r>
          </w:p>
          <w:p w:rsidR="00A74234" w:rsidRPr="00965880" w:rsidRDefault="00A74234" w:rsidP="00965880">
            <w:pPr>
              <w:rPr>
                <w:rFonts w:ascii="Arial" w:hAnsi="Arial" w:cs="Arial"/>
                <w:sz w:val="20"/>
                <w:szCs w:val="20"/>
              </w:rPr>
            </w:pPr>
            <w:r w:rsidRPr="00965880">
              <w:rPr>
                <w:rFonts w:ascii="Arial" w:hAnsi="Arial" w:cs="Arial"/>
                <w:b/>
                <w:sz w:val="20"/>
                <w:szCs w:val="20"/>
              </w:rPr>
              <w:t>C)</w:t>
            </w:r>
            <w:r w:rsidRPr="00965880">
              <w:rPr>
                <w:rFonts w:ascii="Arial" w:hAnsi="Arial" w:cs="Arial"/>
                <w:sz w:val="20"/>
                <w:szCs w:val="20"/>
              </w:rPr>
              <w:t xml:space="preserve"> İnfak                                     </w:t>
            </w:r>
            <w:r w:rsidRPr="00965880">
              <w:rPr>
                <w:rFonts w:ascii="Arial" w:hAnsi="Arial" w:cs="Arial"/>
                <w:b/>
                <w:sz w:val="20"/>
                <w:szCs w:val="20"/>
              </w:rPr>
              <w:t xml:space="preserve">D) </w:t>
            </w:r>
            <w:r w:rsidRPr="00965880">
              <w:rPr>
                <w:rFonts w:ascii="Arial" w:hAnsi="Arial" w:cs="Arial"/>
                <w:sz w:val="20"/>
                <w:szCs w:val="20"/>
              </w:rPr>
              <w:t>Zekât</w:t>
            </w:r>
          </w:p>
        </w:tc>
      </w:tr>
      <w:tr w:rsidR="00A74234" w:rsidRPr="00F35D62" w:rsidTr="00965880">
        <w:trPr>
          <w:trHeight w:val="2825"/>
        </w:trPr>
        <w:tc>
          <w:tcPr>
            <w:tcW w:w="5322" w:type="dxa"/>
          </w:tcPr>
          <w:p w:rsidR="00A74234" w:rsidRPr="00965880" w:rsidRDefault="00A74234" w:rsidP="00965880">
            <w:pPr>
              <w:rPr>
                <w:rFonts w:ascii="Arial" w:hAnsi="Arial" w:cs="Arial"/>
                <w:sz w:val="20"/>
                <w:szCs w:val="20"/>
              </w:rPr>
            </w:pPr>
            <w:r w:rsidRPr="00965880">
              <w:rPr>
                <w:rFonts w:ascii="Arial" w:hAnsi="Arial" w:cs="Arial"/>
                <w:b/>
                <w:sz w:val="20"/>
                <w:szCs w:val="20"/>
              </w:rPr>
              <w:t>2)</w:t>
            </w:r>
            <w:r w:rsidRPr="00965880">
              <w:rPr>
                <w:rFonts w:ascii="Arial" w:hAnsi="Arial" w:cs="Arial"/>
                <w:sz w:val="20"/>
                <w:szCs w:val="20"/>
              </w:rPr>
              <w:t xml:space="preserve">  • Ne yapalım kader böyleymiş. </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     • Kaderimizde varsa zaten olur. </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     • Nasıl olsa eceli gelen ölür. </w:t>
            </w:r>
          </w:p>
          <w:p w:rsidR="00A74234" w:rsidRPr="00965880" w:rsidRDefault="00A74234" w:rsidP="00965880">
            <w:pPr>
              <w:rPr>
                <w:rFonts w:ascii="Arial" w:hAnsi="Arial" w:cs="Arial"/>
                <w:sz w:val="20"/>
                <w:szCs w:val="20"/>
              </w:rPr>
            </w:pPr>
            <w:r w:rsidRPr="00965880">
              <w:rPr>
                <w:rFonts w:ascii="Arial" w:hAnsi="Arial" w:cs="Arial"/>
                <w:b/>
                <w:sz w:val="20"/>
                <w:szCs w:val="20"/>
              </w:rPr>
              <w:t>Yukarıdaki cümleleri söyleyen kişi ile ilgili hangisi söylenebilir</w:t>
            </w:r>
            <w:r w:rsidRPr="00965880">
              <w:rPr>
                <w:rFonts w:ascii="Arial" w:hAnsi="Arial" w:cs="Arial"/>
                <w:sz w:val="20"/>
                <w:szCs w:val="20"/>
              </w:rPr>
              <w:t xml:space="preserve">? </w:t>
            </w:r>
          </w:p>
          <w:p w:rsidR="00A74234" w:rsidRPr="00965880" w:rsidRDefault="00A74234" w:rsidP="00965880">
            <w:pPr>
              <w:rPr>
                <w:rFonts w:ascii="Arial" w:hAnsi="Arial" w:cs="Arial"/>
                <w:sz w:val="20"/>
                <w:szCs w:val="20"/>
              </w:rPr>
            </w:pPr>
            <w:r w:rsidRPr="00965880">
              <w:rPr>
                <w:rFonts w:ascii="Arial" w:hAnsi="Arial" w:cs="Arial"/>
                <w:sz w:val="20"/>
                <w:szCs w:val="20"/>
              </w:rPr>
              <w:t>A) Çevresindekilere iyi örnek olmuştur.                                       B) Kader inancına sıkı sıkıya bağlıdır.</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C) Allah’ın verdiği ömrü doğru bir şekilde değerlendirmiştir. </w:t>
            </w:r>
          </w:p>
          <w:p w:rsidR="00A74234" w:rsidRPr="00965880" w:rsidRDefault="00A74234" w:rsidP="00965880">
            <w:pPr>
              <w:rPr>
                <w:rFonts w:ascii="Arial" w:hAnsi="Arial" w:cs="Arial"/>
                <w:sz w:val="20"/>
                <w:szCs w:val="20"/>
              </w:rPr>
            </w:pPr>
            <w:r w:rsidRPr="00965880">
              <w:rPr>
                <w:rFonts w:ascii="Arial" w:hAnsi="Arial" w:cs="Arial"/>
                <w:sz w:val="20"/>
                <w:szCs w:val="20"/>
              </w:rPr>
              <w:t>D) Kader inancını yanlış anlamıştır.</w:t>
            </w:r>
          </w:p>
          <w:p w:rsidR="00A74234" w:rsidRPr="00965880" w:rsidRDefault="00A74234" w:rsidP="00965880">
            <w:pPr>
              <w:spacing w:line="360" w:lineRule="auto"/>
              <w:rPr>
                <w:rFonts w:ascii="Arial" w:hAnsi="Arial" w:cs="Arial"/>
                <w:sz w:val="20"/>
                <w:szCs w:val="20"/>
              </w:rPr>
            </w:pPr>
          </w:p>
        </w:tc>
        <w:tc>
          <w:tcPr>
            <w:tcW w:w="5370" w:type="dxa"/>
          </w:tcPr>
          <w:p w:rsidR="001D5DFD" w:rsidRDefault="001D5DFD" w:rsidP="00965880">
            <w:pPr>
              <w:rPr>
                <w:rFonts w:ascii="Arial" w:hAnsi="Arial" w:cs="Arial"/>
                <w:b/>
                <w:sz w:val="20"/>
                <w:szCs w:val="20"/>
              </w:rPr>
            </w:pPr>
          </w:p>
          <w:p w:rsidR="001D5DFD" w:rsidRDefault="001D5DFD" w:rsidP="00965880">
            <w:pPr>
              <w:rPr>
                <w:rFonts w:ascii="Arial" w:hAnsi="Arial" w:cs="Arial"/>
                <w:b/>
                <w:sz w:val="20"/>
                <w:szCs w:val="20"/>
              </w:rPr>
            </w:pPr>
          </w:p>
          <w:p w:rsidR="00A74234" w:rsidRPr="00965880" w:rsidRDefault="00A74234" w:rsidP="00965880">
            <w:pPr>
              <w:rPr>
                <w:rFonts w:ascii="Arial" w:hAnsi="Arial" w:cs="Arial"/>
                <w:sz w:val="20"/>
                <w:szCs w:val="20"/>
              </w:rPr>
            </w:pPr>
            <w:r w:rsidRPr="00965880">
              <w:rPr>
                <w:rFonts w:ascii="Arial" w:hAnsi="Arial" w:cs="Arial"/>
                <w:b/>
                <w:sz w:val="20"/>
                <w:szCs w:val="20"/>
              </w:rPr>
              <w:t>7)</w:t>
            </w:r>
            <w:r w:rsidRPr="00965880">
              <w:rPr>
                <w:rFonts w:ascii="Arial" w:hAnsi="Arial" w:cs="Arial"/>
                <w:sz w:val="20"/>
                <w:szCs w:val="20"/>
              </w:rPr>
              <w:t xml:space="preserve"> </w:t>
            </w:r>
            <w:r w:rsidRPr="00965880">
              <w:rPr>
                <w:rFonts w:ascii="Arial" w:hAnsi="Arial" w:cs="Arial"/>
                <w:b/>
                <w:sz w:val="20"/>
                <w:szCs w:val="20"/>
              </w:rPr>
              <w:t>Aşağıdakilerden hangisi İslam’ın tevekkül anlayışıyla bağdaşmaz?</w:t>
            </w:r>
            <w:r w:rsidRPr="00965880">
              <w:rPr>
                <w:rFonts w:ascii="Arial" w:hAnsi="Arial" w:cs="Arial"/>
                <w:sz w:val="20"/>
                <w:szCs w:val="20"/>
              </w:rPr>
              <w:t xml:space="preserve"> </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A. Öğrencinin sınava girmeden önce ders çalışması </w:t>
            </w:r>
          </w:p>
          <w:p w:rsidR="00A74234" w:rsidRPr="00965880" w:rsidRDefault="00A74234" w:rsidP="00965880">
            <w:pPr>
              <w:rPr>
                <w:rFonts w:ascii="Arial" w:hAnsi="Arial" w:cs="Arial"/>
                <w:sz w:val="20"/>
                <w:szCs w:val="20"/>
              </w:rPr>
            </w:pPr>
            <w:r w:rsidRPr="00965880">
              <w:rPr>
                <w:rFonts w:ascii="Arial" w:hAnsi="Arial" w:cs="Arial"/>
                <w:sz w:val="20"/>
                <w:szCs w:val="20"/>
              </w:rPr>
              <w:t>B. Çiftçinin tarlasını zamanında ekmesi, sulaması, gübrelemesi</w:t>
            </w:r>
          </w:p>
          <w:p w:rsidR="00A74234" w:rsidRPr="00965880" w:rsidRDefault="00A74234" w:rsidP="00965880">
            <w:pPr>
              <w:rPr>
                <w:rFonts w:ascii="Arial" w:hAnsi="Arial" w:cs="Arial"/>
                <w:sz w:val="20"/>
                <w:szCs w:val="20"/>
              </w:rPr>
            </w:pPr>
            <w:r w:rsidRPr="00965880">
              <w:rPr>
                <w:rFonts w:ascii="Arial" w:hAnsi="Arial" w:cs="Arial"/>
                <w:sz w:val="20"/>
                <w:szCs w:val="20"/>
              </w:rPr>
              <w:t xml:space="preserve">C. Yolculuğa çıkan insanın yolculuktan önce aracının bakımını yaptırması </w:t>
            </w:r>
          </w:p>
          <w:p w:rsidR="00A74234" w:rsidRPr="00965880" w:rsidRDefault="00A74234" w:rsidP="00965880">
            <w:pPr>
              <w:rPr>
                <w:rFonts w:ascii="Arial" w:hAnsi="Arial" w:cs="Arial"/>
                <w:sz w:val="20"/>
                <w:szCs w:val="20"/>
              </w:rPr>
            </w:pPr>
            <w:r w:rsidRPr="00965880">
              <w:rPr>
                <w:rFonts w:ascii="Arial" w:hAnsi="Arial" w:cs="Arial"/>
                <w:sz w:val="20"/>
                <w:szCs w:val="20"/>
              </w:rPr>
              <w:t>D. İnsanın çalışmadan, Allah’tan (c.c.) bol rızık istemesi</w:t>
            </w:r>
          </w:p>
        </w:tc>
      </w:tr>
      <w:tr w:rsidR="00A74234" w:rsidRPr="00F35D62" w:rsidTr="00965880">
        <w:trPr>
          <w:trHeight w:val="2691"/>
        </w:trPr>
        <w:tc>
          <w:tcPr>
            <w:tcW w:w="5322" w:type="dxa"/>
          </w:tcPr>
          <w:p w:rsidR="00A74234" w:rsidRPr="00965880" w:rsidRDefault="00A74234" w:rsidP="00965880">
            <w:pPr>
              <w:rPr>
                <w:rFonts w:ascii="Arial" w:hAnsi="Arial" w:cs="Arial"/>
                <w:sz w:val="20"/>
                <w:szCs w:val="20"/>
              </w:rPr>
            </w:pPr>
            <w:r w:rsidRPr="00965880">
              <w:rPr>
                <w:rFonts w:ascii="Arial" w:hAnsi="Arial" w:cs="Arial"/>
                <w:b/>
                <w:sz w:val="20"/>
                <w:szCs w:val="20"/>
              </w:rPr>
              <w:t>3)</w:t>
            </w:r>
            <w:r w:rsidRPr="00965880">
              <w:rPr>
                <w:rFonts w:ascii="Arial" w:hAnsi="Arial" w:cs="Arial"/>
                <w:sz w:val="20"/>
                <w:szCs w:val="20"/>
              </w:rPr>
              <w:t>Semih Bey’in 100 gr altını bulunmaktadır. Bu malın</w:t>
            </w:r>
          </w:p>
          <w:p w:rsidR="00A74234" w:rsidRPr="00965880" w:rsidRDefault="00A74234" w:rsidP="00965880">
            <w:pPr>
              <w:rPr>
                <w:rFonts w:ascii="Arial" w:hAnsi="Arial" w:cs="Arial"/>
                <w:sz w:val="20"/>
                <w:szCs w:val="20"/>
              </w:rPr>
            </w:pPr>
            <w:r w:rsidRPr="00965880">
              <w:rPr>
                <w:rFonts w:ascii="Arial" w:hAnsi="Arial" w:cs="Arial"/>
                <w:sz w:val="20"/>
                <w:szCs w:val="20"/>
              </w:rPr>
              <w:t>zekâtını, ihtiyaç sahibi komşusuna 1/50 (%2) oranında vermiştir.</w:t>
            </w:r>
          </w:p>
          <w:p w:rsidR="00A74234" w:rsidRPr="00965880" w:rsidRDefault="00A74234" w:rsidP="00965880">
            <w:pPr>
              <w:rPr>
                <w:rFonts w:ascii="Arial" w:hAnsi="Arial" w:cs="Arial"/>
                <w:b/>
                <w:sz w:val="20"/>
                <w:szCs w:val="20"/>
              </w:rPr>
            </w:pPr>
            <w:r w:rsidRPr="00965880">
              <w:rPr>
                <w:rFonts w:ascii="Arial" w:hAnsi="Arial" w:cs="Arial"/>
                <w:b/>
                <w:sz w:val="20"/>
                <w:szCs w:val="20"/>
              </w:rPr>
              <w:t>Buna göre Semih Bey, zekât ile ilgili aşağıdakilerden</w:t>
            </w:r>
          </w:p>
          <w:p w:rsidR="00A74234" w:rsidRPr="00965880" w:rsidRDefault="00A74234" w:rsidP="00965880">
            <w:pPr>
              <w:rPr>
                <w:rFonts w:ascii="Arial" w:hAnsi="Arial" w:cs="Arial"/>
                <w:b/>
                <w:sz w:val="20"/>
                <w:szCs w:val="20"/>
              </w:rPr>
            </w:pPr>
            <w:r w:rsidRPr="00965880">
              <w:rPr>
                <w:rFonts w:ascii="Arial" w:hAnsi="Arial" w:cs="Arial"/>
                <w:b/>
                <w:sz w:val="20"/>
                <w:szCs w:val="20"/>
              </w:rPr>
              <w:t>hangisinde yanlışlık yapmıştır?</w:t>
            </w:r>
          </w:p>
          <w:p w:rsidR="00A74234" w:rsidRPr="00965880" w:rsidRDefault="00A74234" w:rsidP="00965880">
            <w:pPr>
              <w:rPr>
                <w:rFonts w:ascii="Arial" w:hAnsi="Arial" w:cs="Arial"/>
                <w:sz w:val="20"/>
                <w:szCs w:val="20"/>
              </w:rPr>
            </w:pPr>
          </w:p>
          <w:p w:rsidR="00A74234" w:rsidRPr="00965880" w:rsidRDefault="00A74234" w:rsidP="00965880">
            <w:pPr>
              <w:rPr>
                <w:rFonts w:ascii="Arial" w:hAnsi="Arial" w:cs="Arial"/>
                <w:sz w:val="20"/>
                <w:szCs w:val="20"/>
              </w:rPr>
            </w:pPr>
            <w:r w:rsidRPr="00965880">
              <w:rPr>
                <w:rFonts w:ascii="Arial" w:hAnsi="Arial" w:cs="Arial"/>
                <w:b/>
                <w:sz w:val="20"/>
                <w:szCs w:val="20"/>
              </w:rPr>
              <w:t>A)</w:t>
            </w:r>
            <w:r w:rsidRPr="00965880">
              <w:rPr>
                <w:rFonts w:ascii="Arial" w:hAnsi="Arial" w:cs="Arial"/>
                <w:sz w:val="20"/>
                <w:szCs w:val="20"/>
              </w:rPr>
              <w:t xml:space="preserve"> Zekât verdiği malın cinsinde        </w:t>
            </w:r>
            <w:r w:rsidR="00162ACA" w:rsidRPr="00965880">
              <w:rPr>
                <w:rFonts w:ascii="Arial" w:hAnsi="Arial" w:cs="Arial"/>
                <w:sz w:val="20"/>
                <w:szCs w:val="20"/>
              </w:rPr>
              <w:t xml:space="preserve">                                      </w:t>
            </w:r>
            <w:r w:rsidRPr="00965880">
              <w:rPr>
                <w:rFonts w:ascii="Arial" w:hAnsi="Arial" w:cs="Arial"/>
                <w:sz w:val="20"/>
                <w:szCs w:val="20"/>
              </w:rPr>
              <w:t xml:space="preserve"> </w:t>
            </w:r>
            <w:r w:rsidRPr="00965880">
              <w:rPr>
                <w:rFonts w:ascii="Arial" w:hAnsi="Arial" w:cs="Arial"/>
                <w:b/>
                <w:sz w:val="20"/>
                <w:szCs w:val="20"/>
              </w:rPr>
              <w:t>B)</w:t>
            </w:r>
            <w:r w:rsidRPr="00965880">
              <w:rPr>
                <w:rFonts w:ascii="Arial" w:hAnsi="Arial" w:cs="Arial"/>
                <w:sz w:val="20"/>
                <w:szCs w:val="20"/>
              </w:rPr>
              <w:t xml:space="preserve"> Zekât verdiği oranda</w:t>
            </w:r>
          </w:p>
          <w:p w:rsidR="00A74234" w:rsidRPr="00965880" w:rsidRDefault="00A74234" w:rsidP="00965880">
            <w:pPr>
              <w:pStyle w:val="Balk21"/>
              <w:ind w:left="0"/>
              <w:rPr>
                <w:rFonts w:ascii="Arial" w:hAnsi="Arial" w:cs="Arial"/>
                <w:b w:val="0"/>
              </w:rPr>
            </w:pPr>
            <w:r w:rsidRPr="00965880">
              <w:rPr>
                <w:rFonts w:ascii="Arial" w:hAnsi="Arial" w:cs="Arial"/>
                <w:b w:val="0"/>
              </w:rPr>
              <w:t xml:space="preserve">C) </w:t>
            </w:r>
            <w:proofErr w:type="spellStart"/>
            <w:r w:rsidRPr="00965880">
              <w:rPr>
                <w:rFonts w:ascii="Arial" w:hAnsi="Arial" w:cs="Arial"/>
                <w:b w:val="0"/>
              </w:rPr>
              <w:t>Zekât</w:t>
            </w:r>
            <w:proofErr w:type="spellEnd"/>
            <w:r w:rsidRPr="00965880">
              <w:rPr>
                <w:rFonts w:ascii="Arial" w:hAnsi="Arial" w:cs="Arial"/>
                <w:b w:val="0"/>
              </w:rPr>
              <w:t xml:space="preserve"> </w:t>
            </w:r>
            <w:proofErr w:type="spellStart"/>
            <w:r w:rsidRPr="00965880">
              <w:rPr>
                <w:rFonts w:ascii="Arial" w:hAnsi="Arial" w:cs="Arial"/>
                <w:b w:val="0"/>
              </w:rPr>
              <w:t>verdiği</w:t>
            </w:r>
            <w:proofErr w:type="spellEnd"/>
            <w:r w:rsidRPr="00965880">
              <w:rPr>
                <w:rFonts w:ascii="Arial" w:hAnsi="Arial" w:cs="Arial"/>
                <w:b w:val="0"/>
              </w:rPr>
              <w:t xml:space="preserve"> </w:t>
            </w:r>
            <w:proofErr w:type="spellStart"/>
            <w:r w:rsidRPr="00965880">
              <w:rPr>
                <w:rFonts w:ascii="Arial" w:hAnsi="Arial" w:cs="Arial"/>
                <w:b w:val="0"/>
              </w:rPr>
              <w:t>kişide</w:t>
            </w:r>
            <w:proofErr w:type="spellEnd"/>
            <w:r w:rsidR="00162ACA" w:rsidRPr="00965880">
              <w:rPr>
                <w:rFonts w:ascii="Arial" w:hAnsi="Arial" w:cs="Arial"/>
                <w:b w:val="0"/>
              </w:rPr>
              <w:t xml:space="preserve">                                                                       </w:t>
            </w:r>
            <w:r w:rsidRPr="00965880">
              <w:rPr>
                <w:rFonts w:ascii="Arial" w:hAnsi="Arial" w:cs="Arial"/>
                <w:b w:val="0"/>
              </w:rPr>
              <w:t>D) Nisap miktarında</w:t>
            </w:r>
          </w:p>
        </w:tc>
        <w:tc>
          <w:tcPr>
            <w:tcW w:w="5370" w:type="dxa"/>
          </w:tcPr>
          <w:p w:rsidR="001D5DFD" w:rsidRDefault="001D5DFD" w:rsidP="00965880">
            <w:pPr>
              <w:pStyle w:val="AralkYok"/>
              <w:rPr>
                <w:rFonts w:ascii="Arial" w:hAnsi="Arial" w:cs="Arial"/>
                <w:b/>
                <w:sz w:val="20"/>
                <w:szCs w:val="20"/>
              </w:rPr>
            </w:pPr>
          </w:p>
          <w:p w:rsidR="001D5DFD" w:rsidRDefault="001D5DFD" w:rsidP="00965880">
            <w:pPr>
              <w:pStyle w:val="AralkYok"/>
              <w:rPr>
                <w:rFonts w:ascii="Arial" w:hAnsi="Arial" w:cs="Arial"/>
                <w:b/>
                <w:sz w:val="20"/>
                <w:szCs w:val="20"/>
              </w:rPr>
            </w:pPr>
          </w:p>
          <w:p w:rsidR="00A74234" w:rsidRPr="00965880" w:rsidRDefault="00A74234" w:rsidP="00965880">
            <w:pPr>
              <w:pStyle w:val="AralkYok"/>
              <w:rPr>
                <w:rFonts w:ascii="Arial" w:hAnsi="Arial" w:cs="Arial"/>
                <w:sz w:val="20"/>
                <w:szCs w:val="20"/>
              </w:rPr>
            </w:pPr>
            <w:r w:rsidRPr="00965880">
              <w:rPr>
                <w:rFonts w:ascii="Arial" w:hAnsi="Arial" w:cs="Arial"/>
                <w:b/>
                <w:sz w:val="20"/>
                <w:szCs w:val="20"/>
              </w:rPr>
              <w:t xml:space="preserve">8) </w:t>
            </w:r>
            <w:r w:rsidRPr="00965880">
              <w:rPr>
                <w:rFonts w:ascii="Arial" w:hAnsi="Arial" w:cs="Arial"/>
                <w:sz w:val="20"/>
                <w:szCs w:val="20"/>
              </w:rPr>
              <w:t>*Yazın başı pişenin, kışın aşı pişer.</w:t>
            </w:r>
          </w:p>
          <w:p w:rsidR="00A74234" w:rsidRPr="00965880" w:rsidRDefault="00A74234" w:rsidP="00965880">
            <w:pPr>
              <w:pStyle w:val="AralkYok"/>
              <w:rPr>
                <w:rFonts w:ascii="Arial" w:hAnsi="Arial" w:cs="Arial"/>
                <w:sz w:val="20"/>
                <w:szCs w:val="20"/>
              </w:rPr>
            </w:pPr>
            <w:r w:rsidRPr="00965880">
              <w:rPr>
                <w:rFonts w:ascii="Arial" w:hAnsi="Arial" w:cs="Arial"/>
                <w:sz w:val="20"/>
                <w:szCs w:val="20"/>
              </w:rPr>
              <w:t xml:space="preserve">    *Yazın gölge hoş, kışın çuval boş.</w:t>
            </w:r>
          </w:p>
          <w:p w:rsidR="00A74234" w:rsidRPr="00965880" w:rsidRDefault="00A74234" w:rsidP="00965880">
            <w:pPr>
              <w:pStyle w:val="AralkYok"/>
              <w:rPr>
                <w:rFonts w:ascii="Arial" w:hAnsi="Arial" w:cs="Arial"/>
                <w:b/>
                <w:bCs/>
                <w:sz w:val="20"/>
                <w:szCs w:val="20"/>
              </w:rPr>
            </w:pPr>
            <w:r w:rsidRPr="00965880">
              <w:rPr>
                <w:rFonts w:ascii="Arial" w:hAnsi="Arial" w:cs="Arial"/>
                <w:b/>
                <w:bCs/>
                <w:sz w:val="20"/>
                <w:szCs w:val="20"/>
              </w:rPr>
              <w:t>Yukarıdaki atasözleri aşağıdaki seçeneklerden hangisiyle daha çok ilgilidir?</w:t>
            </w:r>
          </w:p>
          <w:p w:rsidR="00A74234" w:rsidRPr="00965880" w:rsidRDefault="00A74234" w:rsidP="00965880">
            <w:pPr>
              <w:pStyle w:val="AralkYok"/>
              <w:rPr>
                <w:rFonts w:ascii="Arial" w:hAnsi="Arial" w:cs="Arial"/>
                <w:b/>
                <w:bCs/>
                <w:sz w:val="20"/>
                <w:szCs w:val="20"/>
              </w:rPr>
            </w:pPr>
          </w:p>
          <w:p w:rsidR="00A74234" w:rsidRPr="00965880" w:rsidRDefault="00A74234" w:rsidP="00965880">
            <w:pPr>
              <w:pStyle w:val="AralkYok"/>
              <w:rPr>
                <w:rFonts w:ascii="Arial" w:hAnsi="Arial" w:cs="Arial"/>
                <w:sz w:val="20"/>
                <w:szCs w:val="20"/>
              </w:rPr>
            </w:pPr>
            <w:r w:rsidRPr="00965880">
              <w:rPr>
                <w:rFonts w:ascii="Arial" w:hAnsi="Arial" w:cs="Arial"/>
                <w:sz w:val="20"/>
                <w:szCs w:val="20"/>
              </w:rPr>
              <w:t>A) Kaza-Kader</w:t>
            </w:r>
            <w:r w:rsidRPr="00965880">
              <w:rPr>
                <w:rFonts w:ascii="Arial" w:hAnsi="Arial" w:cs="Arial"/>
                <w:sz w:val="20"/>
                <w:szCs w:val="20"/>
              </w:rPr>
              <w:tab/>
              <w:t>B) Ecel-Ömür</w:t>
            </w:r>
          </w:p>
          <w:p w:rsidR="00A74234" w:rsidRPr="00965880" w:rsidRDefault="00A74234" w:rsidP="00965880">
            <w:pPr>
              <w:pStyle w:val="AralkYok"/>
              <w:rPr>
                <w:rFonts w:ascii="Arial" w:hAnsi="Arial" w:cs="Arial"/>
                <w:sz w:val="20"/>
                <w:szCs w:val="20"/>
              </w:rPr>
            </w:pPr>
            <w:r w:rsidRPr="00965880">
              <w:rPr>
                <w:rFonts w:ascii="Arial" w:hAnsi="Arial" w:cs="Arial"/>
                <w:sz w:val="20"/>
                <w:szCs w:val="20"/>
              </w:rPr>
              <w:t>C) Tevekkül</w:t>
            </w:r>
            <w:r w:rsidRPr="00965880">
              <w:rPr>
                <w:rFonts w:ascii="Arial" w:hAnsi="Arial" w:cs="Arial"/>
                <w:sz w:val="20"/>
                <w:szCs w:val="20"/>
              </w:rPr>
              <w:tab/>
            </w:r>
            <w:r w:rsidRPr="00965880">
              <w:rPr>
                <w:rFonts w:ascii="Arial" w:hAnsi="Arial" w:cs="Arial"/>
                <w:sz w:val="20"/>
                <w:szCs w:val="20"/>
              </w:rPr>
              <w:tab/>
              <w:t>D) Emek- Rızık</w:t>
            </w:r>
          </w:p>
          <w:p w:rsidR="00A74234" w:rsidRPr="00965880" w:rsidRDefault="00A74234" w:rsidP="00965880">
            <w:pPr>
              <w:rPr>
                <w:rFonts w:ascii="Arial" w:hAnsi="Arial" w:cs="Arial"/>
                <w:sz w:val="20"/>
                <w:szCs w:val="20"/>
              </w:rPr>
            </w:pPr>
          </w:p>
        </w:tc>
      </w:tr>
      <w:tr w:rsidR="00A74234" w:rsidRPr="00F35D62" w:rsidTr="00965880">
        <w:trPr>
          <w:trHeight w:val="4039"/>
        </w:trPr>
        <w:tc>
          <w:tcPr>
            <w:tcW w:w="5322" w:type="dxa"/>
          </w:tcPr>
          <w:p w:rsidR="00A74234" w:rsidRPr="00BA5563" w:rsidRDefault="00A74234" w:rsidP="00965880">
            <w:pPr>
              <w:rPr>
                <w:rStyle w:val="Kpr"/>
                <w:rFonts w:ascii="Arial" w:hAnsi="Arial" w:cs="Arial"/>
                <w:color w:val="auto"/>
                <w:sz w:val="20"/>
                <w:szCs w:val="20"/>
                <w:u w:val="none"/>
              </w:rPr>
            </w:pPr>
            <w:r w:rsidRPr="00965880">
              <w:rPr>
                <w:rFonts w:ascii="Arial" w:hAnsi="Arial" w:cs="Arial"/>
                <w:b/>
                <w:sz w:val="20"/>
                <w:szCs w:val="20"/>
              </w:rPr>
              <w:t>4</w:t>
            </w:r>
            <w:r w:rsidRPr="00BA5563">
              <w:rPr>
                <w:rFonts w:ascii="Arial" w:hAnsi="Arial" w:cs="Arial"/>
                <w:b/>
                <w:sz w:val="20"/>
                <w:szCs w:val="20"/>
              </w:rPr>
              <w:t>)</w:t>
            </w:r>
            <w:r w:rsidR="00BA5563" w:rsidRPr="00BA5563">
              <w:rPr>
                <w:rFonts w:ascii="Arial" w:hAnsi="Arial" w:cs="Arial"/>
                <w:sz w:val="20"/>
                <w:szCs w:val="20"/>
              </w:rPr>
              <w:fldChar w:fldCharType="begin"/>
            </w:r>
            <w:r w:rsidR="00BA5563" w:rsidRPr="00BA5563">
              <w:rPr>
                <w:rFonts w:ascii="Arial" w:hAnsi="Arial" w:cs="Arial"/>
                <w:sz w:val="20"/>
                <w:szCs w:val="20"/>
              </w:rPr>
              <w:instrText xml:space="preserve"> HYPERLINK "http://www.egitimhane.com" </w:instrText>
            </w:r>
            <w:r w:rsidR="00BA5563" w:rsidRPr="00BA5563">
              <w:rPr>
                <w:rFonts w:ascii="Arial" w:hAnsi="Arial" w:cs="Arial"/>
                <w:sz w:val="20"/>
                <w:szCs w:val="20"/>
              </w:rPr>
              <w:fldChar w:fldCharType="separate"/>
            </w:r>
            <w:r w:rsidRPr="00BA5563">
              <w:rPr>
                <w:rStyle w:val="Kpr"/>
                <w:rFonts w:ascii="Arial" w:hAnsi="Arial" w:cs="Arial"/>
                <w:color w:val="auto"/>
                <w:sz w:val="20"/>
                <w:szCs w:val="20"/>
                <w:u w:val="none"/>
              </w:rPr>
              <w:t>Bir hükümdar, arkadaşlarıyla birlikte gezmeye çıkmıştı. Yolu üzerindeki bir köyde çok yaşlı bir adamın, tarlasına fidan dikmekle meşgul olduğunu gördü, gayretini takdir etti ve yanına gidip şöyle dedi:</w:t>
            </w:r>
          </w:p>
          <w:p w:rsidR="00A74234" w:rsidRPr="00BA5563" w:rsidRDefault="00A74234" w:rsidP="00965880">
            <w:pPr>
              <w:rPr>
                <w:rStyle w:val="Kpr"/>
                <w:rFonts w:ascii="Arial" w:hAnsi="Arial" w:cs="Arial"/>
                <w:color w:val="auto"/>
                <w:sz w:val="20"/>
                <w:szCs w:val="20"/>
                <w:u w:val="none"/>
              </w:rPr>
            </w:pPr>
            <w:r w:rsidRPr="00BA5563">
              <w:rPr>
                <w:rStyle w:val="Kpr"/>
                <w:rFonts w:ascii="Arial" w:hAnsi="Arial" w:cs="Arial"/>
                <w:color w:val="auto"/>
                <w:sz w:val="20"/>
                <w:szCs w:val="20"/>
                <w:u w:val="none"/>
              </w:rPr>
              <w:t>– Baba, sen ne diye fidan dikmeye uğraşıyorsun? Maşallah yaşını yaşamışsın, bu diktiğin fidanların meyvesinden belki</w:t>
            </w:r>
          </w:p>
          <w:p w:rsidR="00A74234" w:rsidRPr="00BA5563" w:rsidRDefault="00A74234" w:rsidP="00965880">
            <w:pPr>
              <w:rPr>
                <w:rStyle w:val="Kpr"/>
                <w:rFonts w:ascii="Arial" w:hAnsi="Arial" w:cs="Arial"/>
                <w:color w:val="auto"/>
                <w:sz w:val="20"/>
                <w:szCs w:val="20"/>
                <w:u w:val="none"/>
              </w:rPr>
            </w:pPr>
            <w:proofErr w:type="gramStart"/>
            <w:r w:rsidRPr="00BA5563">
              <w:rPr>
                <w:rStyle w:val="Kpr"/>
                <w:rFonts w:ascii="Arial" w:hAnsi="Arial" w:cs="Arial"/>
                <w:color w:val="auto"/>
                <w:sz w:val="20"/>
                <w:szCs w:val="20"/>
                <w:u w:val="none"/>
              </w:rPr>
              <w:t>de</w:t>
            </w:r>
            <w:proofErr w:type="gramEnd"/>
            <w:r w:rsidRPr="00BA5563">
              <w:rPr>
                <w:rStyle w:val="Kpr"/>
                <w:rFonts w:ascii="Arial" w:hAnsi="Arial" w:cs="Arial"/>
                <w:color w:val="auto"/>
                <w:sz w:val="20"/>
                <w:szCs w:val="20"/>
                <w:u w:val="none"/>
              </w:rPr>
              <w:t xml:space="preserve"> yiyemeyeceksin!</w:t>
            </w:r>
          </w:p>
          <w:p w:rsidR="00A74234" w:rsidRPr="00BA5563" w:rsidRDefault="00A74234" w:rsidP="00965880">
            <w:pPr>
              <w:rPr>
                <w:rStyle w:val="Kpr"/>
                <w:rFonts w:ascii="Arial" w:hAnsi="Arial" w:cs="Arial"/>
                <w:color w:val="auto"/>
                <w:sz w:val="20"/>
                <w:szCs w:val="20"/>
                <w:u w:val="none"/>
              </w:rPr>
            </w:pPr>
            <w:r w:rsidRPr="00BA5563">
              <w:rPr>
                <w:rStyle w:val="Kpr"/>
                <w:rFonts w:ascii="Arial" w:hAnsi="Arial" w:cs="Arial"/>
                <w:color w:val="auto"/>
                <w:sz w:val="20"/>
                <w:szCs w:val="20"/>
                <w:u w:val="none"/>
              </w:rPr>
              <w:t>İhtiyar şöyle cevap verdi:</w:t>
            </w:r>
          </w:p>
          <w:p w:rsidR="00A74234" w:rsidRPr="00BA5563" w:rsidRDefault="00A74234" w:rsidP="00965880">
            <w:pPr>
              <w:rPr>
                <w:rStyle w:val="Kpr"/>
                <w:rFonts w:ascii="Arial" w:hAnsi="Arial" w:cs="Arial"/>
                <w:color w:val="auto"/>
                <w:sz w:val="20"/>
                <w:szCs w:val="20"/>
                <w:u w:val="none"/>
              </w:rPr>
            </w:pPr>
            <w:r w:rsidRPr="00BA5563">
              <w:rPr>
                <w:rStyle w:val="Kpr"/>
                <w:rFonts w:ascii="Arial" w:hAnsi="Arial" w:cs="Arial"/>
                <w:color w:val="auto"/>
                <w:sz w:val="20"/>
                <w:szCs w:val="20"/>
                <w:u w:val="none"/>
              </w:rPr>
              <w:t>– Diktiğim fidanların meyvesini benim yemem şart değil, evlat! Biz nasıl bizden öncekilerin diktiği fidanların meyvesinden yiyorsak bizim diktiğimiz fidanların meyvesini de bizden sonrakiler yer.</w:t>
            </w:r>
          </w:p>
          <w:p w:rsidR="00A74234" w:rsidRPr="00BA5563" w:rsidRDefault="00A74234" w:rsidP="00965880">
            <w:pPr>
              <w:rPr>
                <w:rStyle w:val="Kpr"/>
                <w:rFonts w:ascii="Arial" w:hAnsi="Arial" w:cs="Arial"/>
                <w:b/>
                <w:color w:val="auto"/>
                <w:sz w:val="20"/>
                <w:szCs w:val="20"/>
                <w:u w:val="none"/>
              </w:rPr>
            </w:pPr>
            <w:r w:rsidRPr="00BA5563">
              <w:rPr>
                <w:rStyle w:val="Kpr"/>
                <w:rFonts w:ascii="Arial" w:hAnsi="Arial" w:cs="Arial"/>
                <w:b/>
                <w:color w:val="auto"/>
                <w:sz w:val="20"/>
                <w:szCs w:val="20"/>
                <w:u w:val="none"/>
              </w:rPr>
              <w:t>Bu metindeki yaşlı adamın davranışı aşağıdaki kavramlardan hangisinin kapsamında değerlendirilir?</w:t>
            </w:r>
          </w:p>
          <w:p w:rsidR="00A74234" w:rsidRPr="00BA5563" w:rsidRDefault="00A74234" w:rsidP="00965880">
            <w:pPr>
              <w:rPr>
                <w:rStyle w:val="Kpr"/>
                <w:rFonts w:ascii="Arial" w:hAnsi="Arial" w:cs="Arial"/>
                <w:b/>
                <w:color w:val="auto"/>
                <w:sz w:val="20"/>
                <w:szCs w:val="20"/>
                <w:u w:val="none"/>
              </w:rPr>
            </w:pPr>
          </w:p>
          <w:p w:rsidR="00A74234" w:rsidRPr="00965880" w:rsidRDefault="00A74234" w:rsidP="00965880">
            <w:pPr>
              <w:spacing w:line="360" w:lineRule="auto"/>
              <w:rPr>
                <w:rFonts w:ascii="Arial" w:hAnsi="Arial" w:cs="Arial"/>
                <w:sz w:val="20"/>
                <w:szCs w:val="20"/>
              </w:rPr>
            </w:pPr>
            <w:r w:rsidRPr="00BA5563">
              <w:rPr>
                <w:rStyle w:val="Kpr"/>
                <w:rFonts w:ascii="Arial" w:hAnsi="Arial" w:cs="Arial"/>
                <w:b/>
                <w:color w:val="auto"/>
                <w:sz w:val="20"/>
                <w:szCs w:val="20"/>
                <w:u w:val="none"/>
              </w:rPr>
              <w:t>A)</w:t>
            </w:r>
            <w:r w:rsidRPr="00BA5563">
              <w:rPr>
                <w:rStyle w:val="Kpr"/>
                <w:rFonts w:ascii="Arial" w:hAnsi="Arial" w:cs="Arial"/>
                <w:color w:val="auto"/>
                <w:sz w:val="20"/>
                <w:szCs w:val="20"/>
                <w:u w:val="none"/>
              </w:rPr>
              <w:t xml:space="preserve"> Sadaka-i cariye </w:t>
            </w:r>
            <w:r w:rsidRPr="00BA5563">
              <w:rPr>
                <w:rStyle w:val="Kpr"/>
                <w:rFonts w:ascii="Arial" w:hAnsi="Arial" w:cs="Arial"/>
                <w:b/>
                <w:color w:val="auto"/>
                <w:sz w:val="20"/>
                <w:szCs w:val="20"/>
                <w:u w:val="none"/>
              </w:rPr>
              <w:t>B)</w:t>
            </w:r>
            <w:proofErr w:type="spellStart"/>
            <w:r w:rsidRPr="00BA5563">
              <w:rPr>
                <w:rStyle w:val="Kpr"/>
                <w:rFonts w:ascii="Arial" w:hAnsi="Arial" w:cs="Arial"/>
                <w:color w:val="auto"/>
                <w:sz w:val="20"/>
                <w:szCs w:val="20"/>
                <w:u w:val="none"/>
              </w:rPr>
              <w:t>Fıtır</w:t>
            </w:r>
            <w:proofErr w:type="spellEnd"/>
            <w:r w:rsidRPr="00BA5563">
              <w:rPr>
                <w:rStyle w:val="Kpr"/>
                <w:rFonts w:ascii="Arial" w:hAnsi="Arial" w:cs="Arial"/>
                <w:color w:val="auto"/>
                <w:sz w:val="20"/>
                <w:szCs w:val="20"/>
                <w:u w:val="none"/>
              </w:rPr>
              <w:t xml:space="preserve"> sadakası </w:t>
            </w:r>
            <w:r w:rsidRPr="00BA5563">
              <w:rPr>
                <w:rStyle w:val="Kpr"/>
                <w:rFonts w:ascii="Arial" w:hAnsi="Arial" w:cs="Arial"/>
                <w:b/>
                <w:color w:val="auto"/>
                <w:sz w:val="20"/>
                <w:szCs w:val="20"/>
                <w:u w:val="none"/>
              </w:rPr>
              <w:t>C)</w:t>
            </w:r>
            <w:r w:rsidRPr="00BA5563">
              <w:rPr>
                <w:rStyle w:val="Kpr"/>
                <w:rFonts w:ascii="Arial" w:hAnsi="Arial" w:cs="Arial"/>
                <w:color w:val="auto"/>
                <w:sz w:val="20"/>
                <w:szCs w:val="20"/>
                <w:u w:val="none"/>
              </w:rPr>
              <w:t xml:space="preserve"> Zekât </w:t>
            </w:r>
            <w:r w:rsidRPr="00BA5563">
              <w:rPr>
                <w:rStyle w:val="Kpr"/>
                <w:rFonts w:ascii="Arial" w:hAnsi="Arial" w:cs="Arial"/>
                <w:b/>
                <w:color w:val="auto"/>
                <w:sz w:val="20"/>
                <w:szCs w:val="20"/>
                <w:u w:val="none"/>
              </w:rPr>
              <w:t>D)</w:t>
            </w:r>
            <w:r w:rsidRPr="00BA5563">
              <w:rPr>
                <w:rStyle w:val="Kpr"/>
                <w:rFonts w:ascii="Arial" w:hAnsi="Arial" w:cs="Arial"/>
                <w:color w:val="auto"/>
                <w:sz w:val="20"/>
                <w:szCs w:val="20"/>
                <w:u w:val="none"/>
              </w:rPr>
              <w:t xml:space="preserve"> Fidye</w:t>
            </w:r>
            <w:r w:rsidR="00BA5563" w:rsidRPr="00BA5563">
              <w:rPr>
                <w:rFonts w:ascii="Arial" w:hAnsi="Arial" w:cs="Arial"/>
                <w:sz w:val="20"/>
                <w:szCs w:val="20"/>
              </w:rPr>
              <w:fldChar w:fldCharType="end"/>
            </w:r>
          </w:p>
        </w:tc>
        <w:tc>
          <w:tcPr>
            <w:tcW w:w="5370" w:type="dxa"/>
          </w:tcPr>
          <w:p w:rsidR="00965880" w:rsidRPr="00BA5563" w:rsidRDefault="00BA5563" w:rsidP="00965880">
            <w:pPr>
              <w:pStyle w:val="ListeParagraf"/>
              <w:tabs>
                <w:tab w:val="left" w:pos="709"/>
              </w:tabs>
              <w:spacing w:line="264" w:lineRule="auto"/>
              <w:ind w:left="0" w:right="216" w:firstLine="0"/>
              <w:rPr>
                <w:rStyle w:val="Kpr"/>
                <w:rFonts w:ascii="Arial" w:hAnsi="Arial" w:cs="Arial"/>
                <w:color w:val="auto"/>
                <w:sz w:val="20"/>
                <w:szCs w:val="20"/>
                <w:u w:val="none"/>
              </w:rPr>
            </w:pPr>
            <w:r w:rsidRPr="00BA5563">
              <w:rPr>
                <w:rFonts w:ascii="Arial" w:hAnsi="Arial" w:cs="Arial"/>
                <w:b/>
                <w:sz w:val="20"/>
                <w:szCs w:val="20"/>
              </w:rPr>
              <w:fldChar w:fldCharType="begin"/>
            </w:r>
            <w:r w:rsidRPr="00BA5563">
              <w:rPr>
                <w:rFonts w:ascii="Arial" w:hAnsi="Arial" w:cs="Arial"/>
                <w:b/>
                <w:sz w:val="20"/>
                <w:szCs w:val="20"/>
              </w:rPr>
              <w:instrText xml:space="preserve"> HYPERLINK "http://www.egitimhane.com" </w:instrText>
            </w:r>
            <w:r w:rsidRPr="00BA5563">
              <w:rPr>
                <w:rFonts w:ascii="Arial" w:hAnsi="Arial" w:cs="Arial"/>
                <w:b/>
                <w:sz w:val="20"/>
                <w:szCs w:val="20"/>
              </w:rPr>
              <w:fldChar w:fldCharType="separate"/>
            </w:r>
            <w:r w:rsidR="00A74234" w:rsidRPr="00BA5563">
              <w:rPr>
                <w:rStyle w:val="Kpr"/>
                <w:rFonts w:ascii="Arial" w:hAnsi="Arial" w:cs="Arial"/>
                <w:b/>
                <w:color w:val="auto"/>
                <w:sz w:val="20"/>
                <w:szCs w:val="20"/>
                <w:u w:val="none"/>
              </w:rPr>
              <w:t>9</w:t>
            </w:r>
            <w:r w:rsidR="00965880" w:rsidRPr="00BA5563">
              <w:rPr>
                <w:rStyle w:val="Kpr"/>
                <w:rFonts w:ascii="Arial" w:hAnsi="Arial" w:cs="Arial"/>
                <w:color w:val="auto"/>
                <w:sz w:val="20"/>
                <w:szCs w:val="20"/>
                <w:u w:val="none"/>
              </w:rPr>
              <w:t xml:space="preserve"> Selçuklu ve Osmanlı toplumlarında hayvanların tedavisi için vakıflar kurulmuş, kuş evleri ve yabani hayvan barınakları</w:t>
            </w:r>
            <w:r w:rsidR="00965880" w:rsidRPr="00BA5563">
              <w:rPr>
                <w:rStyle w:val="Kpr"/>
                <w:rFonts w:ascii="Arial" w:hAnsi="Arial" w:cs="Arial"/>
                <w:color w:val="auto"/>
                <w:spacing w:val="-12"/>
                <w:sz w:val="20"/>
                <w:szCs w:val="20"/>
                <w:u w:val="none"/>
              </w:rPr>
              <w:t xml:space="preserve"> </w:t>
            </w:r>
            <w:r w:rsidR="00965880" w:rsidRPr="00BA5563">
              <w:rPr>
                <w:rStyle w:val="Kpr"/>
                <w:rFonts w:ascii="Arial" w:hAnsi="Arial" w:cs="Arial"/>
                <w:color w:val="auto"/>
                <w:sz w:val="20"/>
                <w:szCs w:val="20"/>
                <w:u w:val="none"/>
              </w:rPr>
              <w:t>yapılmıştır.</w:t>
            </w:r>
          </w:p>
          <w:p w:rsidR="00965880" w:rsidRPr="00BA5563" w:rsidRDefault="00965880" w:rsidP="00965880">
            <w:pPr>
              <w:spacing w:line="40" w:lineRule="atLeast"/>
              <w:rPr>
                <w:rStyle w:val="Kpr"/>
                <w:rFonts w:ascii="Arial" w:hAnsi="Arial" w:cs="Arial"/>
                <w:b/>
                <w:color w:val="auto"/>
                <w:sz w:val="20"/>
                <w:szCs w:val="20"/>
                <w:u w:val="none"/>
              </w:rPr>
            </w:pPr>
            <w:r w:rsidRPr="00BA5563">
              <w:rPr>
                <w:rStyle w:val="Kpr"/>
                <w:rFonts w:ascii="Arial" w:hAnsi="Arial" w:cs="Arial"/>
                <w:b/>
                <w:color w:val="auto"/>
                <w:sz w:val="20"/>
                <w:szCs w:val="20"/>
                <w:u w:val="none"/>
              </w:rPr>
              <w:t>Aşağıdaki hadislerden hangisi Selçuklu ve Osmanlı toplumlarını bu şekilde davranmaya</w:t>
            </w:r>
            <w:r w:rsidRPr="00BA5563">
              <w:rPr>
                <w:rStyle w:val="Kpr"/>
                <w:rFonts w:ascii="Arial" w:hAnsi="Arial" w:cs="Arial"/>
                <w:b/>
                <w:color w:val="auto"/>
                <w:spacing w:val="-1"/>
                <w:sz w:val="20"/>
                <w:szCs w:val="20"/>
                <w:u w:val="none"/>
              </w:rPr>
              <w:t xml:space="preserve"> </w:t>
            </w:r>
            <w:r w:rsidRPr="00BA5563">
              <w:rPr>
                <w:rStyle w:val="Kpr"/>
                <w:rFonts w:ascii="Arial" w:hAnsi="Arial" w:cs="Arial"/>
                <w:b/>
                <w:color w:val="auto"/>
                <w:sz w:val="20"/>
                <w:szCs w:val="20"/>
                <w:u w:val="none"/>
              </w:rPr>
              <w:t xml:space="preserve">yönlendirmiştir? </w:t>
            </w:r>
          </w:p>
          <w:p w:rsidR="00965880" w:rsidRPr="00BA5563" w:rsidRDefault="00965880" w:rsidP="00965880">
            <w:pPr>
              <w:spacing w:line="40" w:lineRule="atLeast"/>
              <w:rPr>
                <w:rStyle w:val="Kpr"/>
                <w:rFonts w:ascii="Arial" w:hAnsi="Arial" w:cs="Arial"/>
                <w:b/>
                <w:color w:val="auto"/>
                <w:sz w:val="20"/>
                <w:szCs w:val="20"/>
                <w:u w:val="none"/>
              </w:rPr>
            </w:pPr>
          </w:p>
          <w:p w:rsidR="00965880" w:rsidRPr="00BA5563" w:rsidRDefault="00965880" w:rsidP="00965880">
            <w:pPr>
              <w:pStyle w:val="ListeParagraf"/>
              <w:tabs>
                <w:tab w:val="left" w:pos="965"/>
              </w:tabs>
              <w:ind w:left="0" w:firstLine="0"/>
              <w:rPr>
                <w:rStyle w:val="Kpr"/>
                <w:rFonts w:ascii="Arial" w:eastAsia="Arial" w:hAnsi="Arial" w:cs="Arial"/>
                <w:color w:val="auto"/>
                <w:sz w:val="20"/>
                <w:szCs w:val="20"/>
                <w:u w:val="none"/>
              </w:rPr>
            </w:pPr>
            <w:r w:rsidRPr="00BA5563">
              <w:rPr>
                <w:rStyle w:val="Kpr"/>
                <w:rFonts w:ascii="Arial" w:hAnsi="Arial" w:cs="Arial"/>
                <w:color w:val="auto"/>
                <w:sz w:val="20"/>
                <w:szCs w:val="20"/>
                <w:u w:val="none"/>
              </w:rPr>
              <w:t>A) Yer ve gökler adaletle ayakta</w:t>
            </w:r>
            <w:r w:rsidRPr="00BA5563">
              <w:rPr>
                <w:rStyle w:val="Kpr"/>
                <w:rFonts w:ascii="Arial" w:hAnsi="Arial" w:cs="Arial"/>
                <w:color w:val="auto"/>
                <w:spacing w:val="-1"/>
                <w:sz w:val="20"/>
                <w:szCs w:val="20"/>
                <w:u w:val="none"/>
              </w:rPr>
              <w:t xml:space="preserve"> </w:t>
            </w:r>
            <w:r w:rsidRPr="00BA5563">
              <w:rPr>
                <w:rStyle w:val="Kpr"/>
                <w:rFonts w:ascii="Arial" w:hAnsi="Arial" w:cs="Arial"/>
                <w:color w:val="auto"/>
                <w:sz w:val="20"/>
                <w:szCs w:val="20"/>
                <w:u w:val="none"/>
              </w:rPr>
              <w:t>durmaktadır.</w:t>
            </w:r>
          </w:p>
          <w:p w:rsidR="00965880" w:rsidRPr="00BA5563" w:rsidRDefault="00965880" w:rsidP="00965880">
            <w:pPr>
              <w:pStyle w:val="ListeParagraf"/>
              <w:tabs>
                <w:tab w:val="left" w:pos="965"/>
              </w:tabs>
              <w:spacing w:before="30" w:line="271" w:lineRule="auto"/>
              <w:ind w:left="0" w:right="716" w:firstLine="0"/>
              <w:rPr>
                <w:rStyle w:val="Kpr"/>
                <w:rFonts w:ascii="Arial" w:eastAsia="Arial" w:hAnsi="Arial" w:cs="Arial"/>
                <w:color w:val="auto"/>
                <w:sz w:val="20"/>
                <w:szCs w:val="20"/>
                <w:u w:val="none"/>
              </w:rPr>
            </w:pPr>
            <w:r w:rsidRPr="00BA5563">
              <w:rPr>
                <w:rStyle w:val="Kpr"/>
                <w:rFonts w:ascii="Arial" w:hAnsi="Arial" w:cs="Arial"/>
                <w:color w:val="auto"/>
                <w:sz w:val="20"/>
                <w:szCs w:val="20"/>
                <w:u w:val="none"/>
              </w:rPr>
              <w:t>B) Her can taşıyan varlığa yapılan iyilikte sevap</w:t>
            </w:r>
            <w:r w:rsidRPr="00BA5563">
              <w:rPr>
                <w:rStyle w:val="Kpr"/>
                <w:rFonts w:ascii="Arial" w:hAnsi="Arial" w:cs="Arial"/>
                <w:color w:val="auto"/>
                <w:spacing w:val="-1"/>
                <w:sz w:val="20"/>
                <w:szCs w:val="20"/>
                <w:u w:val="none"/>
              </w:rPr>
              <w:t xml:space="preserve"> </w:t>
            </w:r>
            <w:r w:rsidRPr="00BA5563">
              <w:rPr>
                <w:rStyle w:val="Kpr"/>
                <w:rFonts w:ascii="Arial" w:hAnsi="Arial" w:cs="Arial"/>
                <w:color w:val="auto"/>
                <w:sz w:val="20"/>
                <w:szCs w:val="20"/>
                <w:u w:val="none"/>
              </w:rPr>
              <w:t>vardır.</w:t>
            </w:r>
          </w:p>
          <w:p w:rsidR="00965880" w:rsidRPr="00BA5563" w:rsidRDefault="00965880" w:rsidP="00965880">
            <w:pPr>
              <w:pStyle w:val="ListeParagraf"/>
              <w:tabs>
                <w:tab w:val="left" w:pos="965"/>
              </w:tabs>
              <w:spacing w:before="1" w:line="271" w:lineRule="auto"/>
              <w:ind w:left="0" w:right="216" w:firstLine="0"/>
              <w:rPr>
                <w:rStyle w:val="Kpr"/>
                <w:rFonts w:ascii="Arial" w:eastAsia="Arial" w:hAnsi="Arial" w:cs="Arial"/>
                <w:color w:val="auto"/>
                <w:sz w:val="20"/>
                <w:szCs w:val="20"/>
                <w:u w:val="none"/>
              </w:rPr>
            </w:pPr>
            <w:r w:rsidRPr="00BA5563">
              <w:rPr>
                <w:rStyle w:val="Kpr"/>
                <w:rFonts w:ascii="Arial" w:hAnsi="Arial" w:cs="Arial"/>
                <w:color w:val="auto"/>
                <w:sz w:val="20"/>
                <w:szCs w:val="20"/>
                <w:u w:val="none"/>
              </w:rPr>
              <w:t>C) Güçsüzün incindiği ve hakkını alamadığı bir toplum</w:t>
            </w:r>
            <w:r w:rsidRPr="00BA5563">
              <w:rPr>
                <w:rStyle w:val="Kpr"/>
                <w:rFonts w:ascii="Arial" w:hAnsi="Arial" w:cs="Arial"/>
                <w:color w:val="auto"/>
                <w:spacing w:val="-1"/>
                <w:sz w:val="20"/>
                <w:szCs w:val="20"/>
                <w:u w:val="none"/>
              </w:rPr>
              <w:t xml:space="preserve"> </w:t>
            </w:r>
            <w:r w:rsidRPr="00BA5563">
              <w:rPr>
                <w:rStyle w:val="Kpr"/>
                <w:rFonts w:ascii="Arial" w:hAnsi="Arial" w:cs="Arial"/>
                <w:color w:val="auto"/>
                <w:sz w:val="20"/>
                <w:szCs w:val="20"/>
                <w:u w:val="none"/>
              </w:rPr>
              <w:t>yücelemez.</w:t>
            </w:r>
          </w:p>
          <w:p w:rsidR="00965880" w:rsidRPr="00BA5563" w:rsidRDefault="00965880" w:rsidP="00965880">
            <w:pPr>
              <w:pStyle w:val="ListeParagraf"/>
              <w:tabs>
                <w:tab w:val="left" w:pos="965"/>
              </w:tabs>
              <w:spacing w:before="1" w:line="271" w:lineRule="auto"/>
              <w:ind w:left="0" w:right="371" w:firstLine="0"/>
              <w:rPr>
                <w:rFonts w:ascii="Arial" w:eastAsia="Arial" w:hAnsi="Arial" w:cs="Arial"/>
                <w:sz w:val="20"/>
                <w:szCs w:val="20"/>
              </w:rPr>
            </w:pPr>
            <w:r w:rsidRPr="00BA5563">
              <w:rPr>
                <w:rStyle w:val="Kpr"/>
                <w:rFonts w:ascii="Arial" w:hAnsi="Arial" w:cs="Arial"/>
                <w:color w:val="auto"/>
                <w:sz w:val="20"/>
                <w:szCs w:val="20"/>
                <w:u w:val="none"/>
              </w:rPr>
              <w:t>D)Sizden biriniz bir iş yaptığı zaman, onu en güzel şekilde</w:t>
            </w:r>
            <w:r w:rsidRPr="00BA5563">
              <w:rPr>
                <w:rStyle w:val="Kpr"/>
                <w:rFonts w:ascii="Arial" w:hAnsi="Arial" w:cs="Arial"/>
                <w:color w:val="auto"/>
                <w:spacing w:val="-1"/>
                <w:sz w:val="20"/>
                <w:szCs w:val="20"/>
                <w:u w:val="none"/>
              </w:rPr>
              <w:t xml:space="preserve"> </w:t>
            </w:r>
            <w:r w:rsidRPr="00BA5563">
              <w:rPr>
                <w:rStyle w:val="Kpr"/>
                <w:rFonts w:ascii="Arial" w:hAnsi="Arial" w:cs="Arial"/>
                <w:color w:val="auto"/>
                <w:sz w:val="20"/>
                <w:szCs w:val="20"/>
                <w:u w:val="none"/>
              </w:rPr>
              <w:t>yapsın.</w:t>
            </w:r>
            <w:r w:rsidR="00BA5563" w:rsidRPr="00BA5563">
              <w:rPr>
                <w:rFonts w:ascii="Arial" w:hAnsi="Arial" w:cs="Arial"/>
                <w:b/>
                <w:sz w:val="20"/>
                <w:szCs w:val="20"/>
              </w:rPr>
              <w:fldChar w:fldCharType="end"/>
            </w:r>
          </w:p>
          <w:p w:rsidR="00A74234" w:rsidRPr="00965880" w:rsidRDefault="00A74234" w:rsidP="00965880">
            <w:pPr>
              <w:rPr>
                <w:rFonts w:ascii="Arial" w:hAnsi="Arial" w:cs="Arial"/>
                <w:sz w:val="20"/>
                <w:szCs w:val="20"/>
              </w:rPr>
            </w:pPr>
          </w:p>
        </w:tc>
      </w:tr>
      <w:tr w:rsidR="00A74234" w:rsidRPr="00F35D62" w:rsidTr="00965880">
        <w:trPr>
          <w:trHeight w:val="2658"/>
        </w:trPr>
        <w:tc>
          <w:tcPr>
            <w:tcW w:w="5322" w:type="dxa"/>
          </w:tcPr>
          <w:p w:rsidR="001D5DFD" w:rsidRDefault="001D5DFD" w:rsidP="00965880">
            <w:pPr>
              <w:pStyle w:val="AralkYok"/>
              <w:rPr>
                <w:rFonts w:ascii="Arial" w:hAnsi="Arial" w:cs="Arial"/>
                <w:b/>
                <w:sz w:val="20"/>
                <w:szCs w:val="20"/>
              </w:rPr>
            </w:pPr>
          </w:p>
          <w:p w:rsidR="001D5DFD" w:rsidRDefault="001D5DFD" w:rsidP="00965880">
            <w:pPr>
              <w:pStyle w:val="AralkYok"/>
              <w:rPr>
                <w:rFonts w:ascii="Arial" w:hAnsi="Arial" w:cs="Arial"/>
                <w:b/>
                <w:sz w:val="20"/>
                <w:szCs w:val="20"/>
              </w:rPr>
            </w:pPr>
          </w:p>
          <w:p w:rsidR="00162ACA" w:rsidRPr="00965880" w:rsidRDefault="00A74234" w:rsidP="00965880">
            <w:pPr>
              <w:pStyle w:val="AralkYok"/>
              <w:rPr>
                <w:rFonts w:ascii="Arial" w:hAnsi="Arial" w:cs="Arial"/>
                <w:sz w:val="20"/>
                <w:szCs w:val="20"/>
              </w:rPr>
            </w:pPr>
            <w:r w:rsidRPr="00965880">
              <w:rPr>
                <w:rFonts w:ascii="Arial" w:hAnsi="Arial" w:cs="Arial"/>
                <w:b/>
                <w:sz w:val="20"/>
                <w:szCs w:val="20"/>
              </w:rPr>
              <w:t>5)</w:t>
            </w:r>
            <w:r w:rsidR="00162ACA" w:rsidRPr="00965880">
              <w:rPr>
                <w:rFonts w:ascii="Arial" w:hAnsi="Arial" w:cs="Arial"/>
                <w:b/>
                <w:sz w:val="20"/>
                <w:szCs w:val="20"/>
              </w:rPr>
              <w:t xml:space="preserve">  </w:t>
            </w:r>
            <w:r w:rsidR="00162ACA" w:rsidRPr="00965880">
              <w:rPr>
                <w:rFonts w:ascii="Arial" w:hAnsi="Arial" w:cs="Arial"/>
                <w:sz w:val="20"/>
                <w:szCs w:val="20"/>
              </w:rPr>
              <w:t>I. Ahmet’in adres soran birine yardım etmesi</w:t>
            </w:r>
          </w:p>
          <w:p w:rsidR="00162ACA" w:rsidRPr="00965880" w:rsidRDefault="00162ACA" w:rsidP="00965880">
            <w:pPr>
              <w:pStyle w:val="AralkYok"/>
              <w:rPr>
                <w:rFonts w:ascii="Arial" w:hAnsi="Arial" w:cs="Arial"/>
                <w:sz w:val="20"/>
                <w:szCs w:val="20"/>
              </w:rPr>
            </w:pPr>
            <w:r w:rsidRPr="00965880">
              <w:rPr>
                <w:rFonts w:ascii="Arial" w:hAnsi="Arial" w:cs="Arial"/>
                <w:sz w:val="20"/>
                <w:szCs w:val="20"/>
              </w:rPr>
              <w:t xml:space="preserve">     II.Efe’nin sınıfa girdiğinde güler yüzle selam vermesi</w:t>
            </w:r>
          </w:p>
          <w:p w:rsidR="00162ACA" w:rsidRPr="00965880" w:rsidRDefault="00162ACA" w:rsidP="00965880">
            <w:pPr>
              <w:pStyle w:val="AralkYok"/>
              <w:rPr>
                <w:rFonts w:ascii="Arial" w:hAnsi="Arial" w:cs="Arial"/>
                <w:sz w:val="20"/>
                <w:szCs w:val="20"/>
              </w:rPr>
            </w:pPr>
            <w:r w:rsidRPr="00965880">
              <w:rPr>
                <w:rFonts w:ascii="Arial" w:hAnsi="Arial" w:cs="Arial"/>
                <w:sz w:val="20"/>
                <w:szCs w:val="20"/>
              </w:rPr>
              <w:t xml:space="preserve">     III.Hasan’ın yaşlı bir teyzenin poşetlerini taşıması</w:t>
            </w:r>
          </w:p>
          <w:p w:rsidR="00162ACA" w:rsidRPr="00965880" w:rsidRDefault="00162ACA" w:rsidP="00965880">
            <w:pPr>
              <w:pStyle w:val="AralkYok"/>
              <w:rPr>
                <w:rFonts w:ascii="Arial" w:hAnsi="Arial" w:cs="Arial"/>
                <w:b/>
                <w:bCs/>
                <w:sz w:val="20"/>
                <w:szCs w:val="20"/>
              </w:rPr>
            </w:pPr>
            <w:r w:rsidRPr="00965880">
              <w:rPr>
                <w:rFonts w:ascii="Arial" w:hAnsi="Arial" w:cs="Arial"/>
                <w:b/>
                <w:sz w:val="20"/>
                <w:szCs w:val="20"/>
              </w:rPr>
              <w:t xml:space="preserve">           </w:t>
            </w:r>
            <w:r w:rsidRPr="00965880">
              <w:rPr>
                <w:rFonts w:ascii="Arial" w:hAnsi="Arial" w:cs="Arial"/>
                <w:b/>
                <w:bCs/>
                <w:sz w:val="20"/>
                <w:szCs w:val="20"/>
              </w:rPr>
              <w:t>Yukarıdaki davranışlar hangi ibadet kapsamında değerlendirilir?</w:t>
            </w:r>
          </w:p>
          <w:p w:rsidR="00162ACA" w:rsidRPr="00965880" w:rsidRDefault="00162ACA" w:rsidP="00965880">
            <w:pPr>
              <w:pStyle w:val="AralkYok"/>
              <w:rPr>
                <w:rFonts w:ascii="Arial" w:hAnsi="Arial" w:cs="Arial"/>
                <w:sz w:val="20"/>
                <w:szCs w:val="20"/>
              </w:rPr>
            </w:pPr>
            <w:r w:rsidRPr="00965880">
              <w:rPr>
                <w:rFonts w:ascii="Arial" w:hAnsi="Arial" w:cs="Arial"/>
                <w:bCs/>
                <w:sz w:val="20"/>
                <w:szCs w:val="20"/>
              </w:rPr>
              <w:t xml:space="preserve">A) </w:t>
            </w:r>
            <w:r w:rsidRPr="00965880">
              <w:rPr>
                <w:rFonts w:ascii="Arial" w:hAnsi="Arial" w:cs="Arial"/>
                <w:sz w:val="20"/>
                <w:szCs w:val="20"/>
              </w:rPr>
              <w:t xml:space="preserve">Zekât                 </w:t>
            </w:r>
            <w:r w:rsidR="001D5DFD">
              <w:rPr>
                <w:rFonts w:ascii="Arial" w:hAnsi="Arial" w:cs="Arial"/>
                <w:sz w:val="20"/>
                <w:szCs w:val="20"/>
              </w:rPr>
              <w:t xml:space="preserve">    </w:t>
            </w:r>
            <w:r w:rsidRPr="00965880">
              <w:rPr>
                <w:rFonts w:ascii="Arial" w:hAnsi="Arial" w:cs="Arial"/>
                <w:sz w:val="20"/>
                <w:szCs w:val="20"/>
              </w:rPr>
              <w:t xml:space="preserve"> </w:t>
            </w:r>
            <w:r w:rsidRPr="00965880">
              <w:rPr>
                <w:rFonts w:ascii="Arial" w:hAnsi="Arial" w:cs="Arial"/>
                <w:bCs/>
                <w:sz w:val="20"/>
                <w:szCs w:val="20"/>
              </w:rPr>
              <w:t>B)</w:t>
            </w:r>
            <w:r w:rsidRPr="00965880">
              <w:rPr>
                <w:rFonts w:ascii="Arial" w:hAnsi="Arial" w:cs="Arial"/>
                <w:sz w:val="20"/>
                <w:szCs w:val="20"/>
              </w:rPr>
              <w:t xml:space="preserve">Sadaka-i cariye                 </w:t>
            </w:r>
            <w:r w:rsidR="001D5DFD">
              <w:rPr>
                <w:rFonts w:ascii="Arial" w:hAnsi="Arial" w:cs="Arial"/>
                <w:sz w:val="20"/>
                <w:szCs w:val="20"/>
              </w:rPr>
              <w:t xml:space="preserve">        </w:t>
            </w:r>
            <w:r w:rsidRPr="00965880">
              <w:rPr>
                <w:rFonts w:ascii="Arial" w:hAnsi="Arial" w:cs="Arial"/>
                <w:sz w:val="20"/>
                <w:szCs w:val="20"/>
              </w:rPr>
              <w:t xml:space="preserve">     </w:t>
            </w:r>
            <w:r w:rsidRPr="00965880">
              <w:rPr>
                <w:rFonts w:ascii="Arial" w:hAnsi="Arial" w:cs="Arial"/>
                <w:bCs/>
                <w:sz w:val="20"/>
                <w:szCs w:val="20"/>
              </w:rPr>
              <w:t xml:space="preserve">C) </w:t>
            </w:r>
            <w:r w:rsidRPr="00965880">
              <w:rPr>
                <w:rFonts w:ascii="Arial" w:hAnsi="Arial" w:cs="Arial"/>
                <w:sz w:val="20"/>
                <w:szCs w:val="20"/>
              </w:rPr>
              <w:t xml:space="preserve">Sadaka              </w:t>
            </w:r>
            <w:r w:rsidR="001D5DFD">
              <w:rPr>
                <w:rFonts w:ascii="Arial" w:hAnsi="Arial" w:cs="Arial"/>
                <w:sz w:val="20"/>
                <w:szCs w:val="20"/>
              </w:rPr>
              <w:t xml:space="preserve">    </w:t>
            </w:r>
            <w:r w:rsidRPr="00965880">
              <w:rPr>
                <w:rFonts w:ascii="Arial" w:hAnsi="Arial" w:cs="Arial"/>
                <w:sz w:val="20"/>
                <w:szCs w:val="20"/>
              </w:rPr>
              <w:t xml:space="preserve"> </w:t>
            </w:r>
            <w:r w:rsidRPr="00965880">
              <w:rPr>
                <w:rFonts w:ascii="Arial" w:hAnsi="Arial" w:cs="Arial"/>
                <w:bCs/>
                <w:sz w:val="20"/>
                <w:szCs w:val="20"/>
              </w:rPr>
              <w:t>D)</w:t>
            </w:r>
            <w:r w:rsidRPr="00965880">
              <w:rPr>
                <w:rFonts w:ascii="Arial" w:hAnsi="Arial" w:cs="Arial"/>
                <w:sz w:val="20"/>
                <w:szCs w:val="20"/>
              </w:rPr>
              <w:t>Fıtır sadakası</w:t>
            </w:r>
          </w:p>
          <w:p w:rsidR="00A74234" w:rsidRPr="00965880" w:rsidRDefault="00A74234" w:rsidP="00965880">
            <w:pPr>
              <w:rPr>
                <w:rFonts w:ascii="Arial" w:hAnsi="Arial" w:cs="Arial"/>
                <w:sz w:val="20"/>
                <w:szCs w:val="20"/>
              </w:rPr>
            </w:pPr>
          </w:p>
        </w:tc>
        <w:tc>
          <w:tcPr>
            <w:tcW w:w="5370" w:type="dxa"/>
          </w:tcPr>
          <w:p w:rsidR="00A74234" w:rsidRPr="00965880" w:rsidRDefault="00A74234" w:rsidP="00965880">
            <w:pPr>
              <w:spacing w:line="276" w:lineRule="auto"/>
              <w:rPr>
                <w:rFonts w:ascii="Arial" w:hAnsi="Arial" w:cs="Arial"/>
                <w:sz w:val="20"/>
                <w:szCs w:val="20"/>
              </w:rPr>
            </w:pPr>
            <w:r w:rsidRPr="00965880">
              <w:rPr>
                <w:rFonts w:ascii="Arial" w:hAnsi="Arial" w:cs="Arial"/>
                <w:b/>
                <w:sz w:val="20"/>
                <w:szCs w:val="20"/>
              </w:rPr>
              <w:t>10)</w:t>
            </w:r>
            <w:r w:rsidRPr="00965880">
              <w:rPr>
                <w:rFonts w:ascii="Arial" w:hAnsi="Arial" w:cs="Arial"/>
                <w:sz w:val="20"/>
                <w:szCs w:val="20"/>
              </w:rPr>
              <w:t>Kur'an’ın 107. suresidir.Sure 7 ayetten oluşur. Kelime anlamı yardım, en küçük bir yardım demektir.Ahiret gününü yalanlayan, yetimi itip kakan, yoksulu doyurmayan ve doyurmaya da engel olanın, gösteriş için namaz kılanların ve yardımı engelleyenlerin hali anlatılır.</w:t>
            </w:r>
          </w:p>
          <w:p w:rsidR="00A74234" w:rsidRPr="00965880" w:rsidRDefault="00A74234" w:rsidP="00965880">
            <w:pPr>
              <w:spacing w:line="276" w:lineRule="auto"/>
              <w:rPr>
                <w:rFonts w:ascii="Arial" w:hAnsi="Arial" w:cs="Arial"/>
                <w:b/>
                <w:sz w:val="20"/>
                <w:szCs w:val="20"/>
              </w:rPr>
            </w:pPr>
            <w:r w:rsidRPr="00965880">
              <w:rPr>
                <w:rFonts w:ascii="Arial" w:hAnsi="Arial" w:cs="Arial"/>
                <w:b/>
                <w:sz w:val="20"/>
                <w:szCs w:val="20"/>
              </w:rPr>
              <w:t>Metinde hakkında bilgi verilen sure hangisidir?</w:t>
            </w:r>
          </w:p>
          <w:p w:rsidR="00A74234" w:rsidRPr="00965880" w:rsidRDefault="00A74234" w:rsidP="00965880">
            <w:pPr>
              <w:spacing w:line="276" w:lineRule="auto"/>
              <w:rPr>
                <w:rFonts w:ascii="Arial" w:hAnsi="Arial" w:cs="Arial"/>
                <w:b/>
                <w:sz w:val="20"/>
                <w:szCs w:val="20"/>
              </w:rPr>
            </w:pPr>
          </w:p>
          <w:p w:rsidR="00A74234" w:rsidRPr="00965880" w:rsidRDefault="00A74234" w:rsidP="00965880">
            <w:pPr>
              <w:spacing w:line="276" w:lineRule="auto"/>
              <w:rPr>
                <w:rFonts w:ascii="Arial" w:hAnsi="Arial" w:cs="Arial"/>
                <w:sz w:val="20"/>
                <w:szCs w:val="20"/>
              </w:rPr>
            </w:pPr>
            <w:r w:rsidRPr="00965880">
              <w:rPr>
                <w:rFonts w:ascii="Arial" w:hAnsi="Arial" w:cs="Arial"/>
                <w:b/>
                <w:sz w:val="20"/>
                <w:szCs w:val="20"/>
              </w:rPr>
              <w:t xml:space="preserve">A) </w:t>
            </w:r>
            <w:r w:rsidRPr="00965880">
              <w:rPr>
                <w:rFonts w:ascii="Arial" w:hAnsi="Arial" w:cs="Arial"/>
                <w:sz w:val="20"/>
                <w:szCs w:val="20"/>
              </w:rPr>
              <w:t xml:space="preserve">Fil                               </w:t>
            </w:r>
            <w:r w:rsidR="001D5DFD">
              <w:rPr>
                <w:rFonts w:ascii="Arial" w:hAnsi="Arial" w:cs="Arial"/>
                <w:sz w:val="20"/>
                <w:szCs w:val="20"/>
              </w:rPr>
              <w:t xml:space="preserve">           </w:t>
            </w:r>
            <w:r w:rsidRPr="00965880">
              <w:rPr>
                <w:rFonts w:ascii="Arial" w:hAnsi="Arial" w:cs="Arial"/>
                <w:sz w:val="20"/>
                <w:szCs w:val="20"/>
              </w:rPr>
              <w:t xml:space="preserve"> </w:t>
            </w:r>
            <w:r w:rsidRPr="00965880">
              <w:rPr>
                <w:rFonts w:ascii="Arial" w:hAnsi="Arial" w:cs="Arial"/>
                <w:b/>
                <w:sz w:val="20"/>
                <w:szCs w:val="20"/>
              </w:rPr>
              <w:t>B)</w:t>
            </w:r>
            <w:r w:rsidRPr="00965880">
              <w:rPr>
                <w:rFonts w:ascii="Arial" w:hAnsi="Arial" w:cs="Arial"/>
                <w:sz w:val="20"/>
                <w:szCs w:val="20"/>
              </w:rPr>
              <w:t>Kureyş</w:t>
            </w:r>
          </w:p>
          <w:p w:rsidR="00A74234" w:rsidRPr="00965880" w:rsidRDefault="00A74234" w:rsidP="00965880">
            <w:pPr>
              <w:spacing w:line="276" w:lineRule="auto"/>
              <w:rPr>
                <w:rFonts w:ascii="Arial" w:hAnsi="Arial" w:cs="Arial"/>
                <w:sz w:val="20"/>
                <w:szCs w:val="20"/>
              </w:rPr>
            </w:pPr>
            <w:r w:rsidRPr="00965880">
              <w:rPr>
                <w:rFonts w:ascii="Arial" w:hAnsi="Arial" w:cs="Arial"/>
                <w:b/>
                <w:sz w:val="20"/>
                <w:szCs w:val="20"/>
              </w:rPr>
              <w:t>C)</w:t>
            </w:r>
            <w:r w:rsidRPr="00965880">
              <w:rPr>
                <w:rFonts w:ascii="Arial" w:hAnsi="Arial" w:cs="Arial"/>
                <w:sz w:val="20"/>
                <w:szCs w:val="20"/>
              </w:rPr>
              <w:t xml:space="preserve"> Maun                                     </w:t>
            </w:r>
            <w:r w:rsidR="001D5DFD">
              <w:rPr>
                <w:rFonts w:ascii="Arial" w:hAnsi="Arial" w:cs="Arial"/>
                <w:sz w:val="20"/>
                <w:szCs w:val="20"/>
              </w:rPr>
              <w:t xml:space="preserve"> </w:t>
            </w:r>
            <w:r w:rsidRPr="00965880">
              <w:rPr>
                <w:rFonts w:ascii="Arial" w:hAnsi="Arial" w:cs="Arial"/>
                <w:b/>
                <w:sz w:val="20"/>
                <w:szCs w:val="20"/>
              </w:rPr>
              <w:t xml:space="preserve">D) </w:t>
            </w:r>
            <w:r w:rsidRPr="00965880">
              <w:rPr>
                <w:rFonts w:ascii="Arial" w:hAnsi="Arial" w:cs="Arial"/>
                <w:sz w:val="20"/>
                <w:szCs w:val="20"/>
              </w:rPr>
              <w:t>İhlas</w:t>
            </w:r>
          </w:p>
        </w:tc>
      </w:tr>
    </w:tbl>
    <w:p w:rsidR="00AA7793" w:rsidRPr="00F35D62" w:rsidRDefault="00AA7793" w:rsidP="00C31436">
      <w:pPr>
        <w:spacing w:line="240" w:lineRule="auto"/>
        <w:rPr>
          <w:rFonts w:ascii="Arial" w:hAnsi="Arial" w:cs="Arial"/>
        </w:rPr>
      </w:pPr>
      <w:bookmarkStart w:id="2" w:name="_GoBack"/>
      <w:bookmarkEnd w:id="2"/>
    </w:p>
    <w:sectPr w:rsidR="00AA7793" w:rsidRPr="00F35D62" w:rsidSect="00C31436">
      <w:pgSz w:w="11906" w:h="16838"/>
      <w:pgMar w:top="426" w:right="991"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A2"/>
    <w:family w:val="swiss"/>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3">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4D4430E"/>
    <w:multiLevelType w:val="hybridMultilevel"/>
    <w:tmpl w:val="04B26722"/>
    <w:lvl w:ilvl="0" w:tplc="1C14777A">
      <w:start w:val="8"/>
      <w:numFmt w:val="decimal"/>
      <w:lvlText w:val="%1)"/>
      <w:lvlJc w:val="left"/>
      <w:pPr>
        <w:ind w:left="360" w:hanging="360"/>
      </w:pPr>
      <w:rPr>
        <w:rFonts w:hint="default"/>
        <w:b/>
      </w:rPr>
    </w:lvl>
    <w:lvl w:ilvl="1" w:tplc="82BA9042">
      <w:start w:val="1"/>
      <w:numFmt w:val="upperLetter"/>
      <w:lvlText w:val="%2)"/>
      <w:lvlJc w:val="left"/>
      <w:pPr>
        <w:ind w:left="786" w:hanging="360"/>
      </w:pPr>
      <w:rPr>
        <w:rFonts w:hint="default"/>
        <w:b w:val="0"/>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35386827"/>
    <w:multiLevelType w:val="hybridMultilevel"/>
    <w:tmpl w:val="C27C9CF8"/>
    <w:lvl w:ilvl="0" w:tplc="771AA718">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7">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8">
    <w:nsid w:val="3D1335D9"/>
    <w:multiLevelType w:val="hybridMultilevel"/>
    <w:tmpl w:val="E7C05674"/>
    <w:lvl w:ilvl="0" w:tplc="063EED2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1">
    <w:nsid w:val="4DE9293D"/>
    <w:multiLevelType w:val="hybridMultilevel"/>
    <w:tmpl w:val="C5D29018"/>
    <w:lvl w:ilvl="0" w:tplc="8968DFFE">
      <w:start w:val="1"/>
      <w:numFmt w:val="upperLetter"/>
      <w:lvlText w:val="%1)"/>
      <w:lvlJc w:val="left"/>
      <w:pPr>
        <w:ind w:left="928" w:hanging="36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2">
    <w:nsid w:val="55851209"/>
    <w:multiLevelType w:val="hybridMultilevel"/>
    <w:tmpl w:val="4B88FB60"/>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3">
    <w:nsid w:val="59A604A8"/>
    <w:multiLevelType w:val="hybridMultilevel"/>
    <w:tmpl w:val="B85ADCB2"/>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4">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A5D6717"/>
    <w:multiLevelType w:val="hybridMultilevel"/>
    <w:tmpl w:val="6D6AE8B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B8D5581"/>
    <w:multiLevelType w:val="hybridMultilevel"/>
    <w:tmpl w:val="3280CD7A"/>
    <w:lvl w:ilvl="0" w:tplc="9392B97A">
      <w:start w:val="1"/>
      <w:numFmt w:val="upperLetter"/>
      <w:lvlText w:val="%1)"/>
      <w:lvlJc w:val="left"/>
      <w:pPr>
        <w:ind w:left="862" w:hanging="360"/>
      </w:pPr>
      <w:rPr>
        <w:rFonts w:hint="default"/>
        <w:b w:val="0"/>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9">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19414F3"/>
    <w:multiLevelType w:val="hybridMultilevel"/>
    <w:tmpl w:val="CE60F3F2"/>
    <w:lvl w:ilvl="0" w:tplc="5AAAB0EC">
      <w:start w:val="3"/>
      <w:numFmt w:val="upperLetter"/>
      <w:lvlText w:val="%1)"/>
      <w:lvlJc w:val="left"/>
      <w:pPr>
        <w:ind w:left="928"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nsid w:val="74ED67AE"/>
    <w:multiLevelType w:val="hybridMultilevel"/>
    <w:tmpl w:val="2BF2516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0D44FA"/>
    <w:multiLevelType w:val="hybridMultilevel"/>
    <w:tmpl w:val="6D1AE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2"/>
  </w:num>
  <w:num w:numId="5">
    <w:abstractNumId w:val="9"/>
  </w:num>
  <w:num w:numId="6">
    <w:abstractNumId w:val="16"/>
  </w:num>
  <w:num w:numId="7">
    <w:abstractNumId w:val="1"/>
  </w:num>
  <w:num w:numId="8">
    <w:abstractNumId w:val="0"/>
  </w:num>
  <w:num w:numId="9">
    <w:abstractNumId w:val="19"/>
  </w:num>
  <w:num w:numId="10">
    <w:abstractNumId w:val="3"/>
  </w:num>
  <w:num w:numId="11">
    <w:abstractNumId w:val="14"/>
  </w:num>
  <w:num w:numId="12">
    <w:abstractNumId w:val="17"/>
  </w:num>
  <w:num w:numId="13">
    <w:abstractNumId w:val="15"/>
  </w:num>
  <w:num w:numId="14">
    <w:abstractNumId w:val="8"/>
  </w:num>
  <w:num w:numId="15">
    <w:abstractNumId w:val="12"/>
  </w:num>
  <w:num w:numId="16">
    <w:abstractNumId w:val="13"/>
  </w:num>
  <w:num w:numId="17">
    <w:abstractNumId w:val="4"/>
  </w:num>
  <w:num w:numId="18">
    <w:abstractNumId w:val="18"/>
  </w:num>
  <w:num w:numId="19">
    <w:abstractNumId w:val="5"/>
  </w:num>
  <w:num w:numId="20">
    <w:abstractNumId w:val="11"/>
  </w:num>
  <w:num w:numId="21">
    <w:abstractNumId w:val="20"/>
  </w:num>
  <w:num w:numId="22">
    <w:abstractNumId w:val="2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740A4"/>
    <w:rsid w:val="00007CE3"/>
    <w:rsid w:val="00021C59"/>
    <w:rsid w:val="000248B3"/>
    <w:rsid w:val="00044815"/>
    <w:rsid w:val="00054964"/>
    <w:rsid w:val="000A5F91"/>
    <w:rsid w:val="000B1DA5"/>
    <w:rsid w:val="000D4E06"/>
    <w:rsid w:val="000D718E"/>
    <w:rsid w:val="000E1B10"/>
    <w:rsid w:val="000E6286"/>
    <w:rsid w:val="000F37A8"/>
    <w:rsid w:val="00120EF7"/>
    <w:rsid w:val="00162ACA"/>
    <w:rsid w:val="00167318"/>
    <w:rsid w:val="00187181"/>
    <w:rsid w:val="001A2139"/>
    <w:rsid w:val="001D2DC8"/>
    <w:rsid w:val="001D5DFD"/>
    <w:rsid w:val="001F3484"/>
    <w:rsid w:val="00207F2D"/>
    <w:rsid w:val="002145F2"/>
    <w:rsid w:val="00221551"/>
    <w:rsid w:val="00264F8E"/>
    <w:rsid w:val="00270B34"/>
    <w:rsid w:val="002734EC"/>
    <w:rsid w:val="00294481"/>
    <w:rsid w:val="00295718"/>
    <w:rsid w:val="002B2549"/>
    <w:rsid w:val="002B5FF0"/>
    <w:rsid w:val="002E1870"/>
    <w:rsid w:val="00314070"/>
    <w:rsid w:val="003144BF"/>
    <w:rsid w:val="00342F66"/>
    <w:rsid w:val="00364B94"/>
    <w:rsid w:val="00374A3D"/>
    <w:rsid w:val="003A1366"/>
    <w:rsid w:val="003A28F0"/>
    <w:rsid w:val="003A348B"/>
    <w:rsid w:val="003A78B9"/>
    <w:rsid w:val="003B2911"/>
    <w:rsid w:val="003D1D73"/>
    <w:rsid w:val="003E55B4"/>
    <w:rsid w:val="003F6E90"/>
    <w:rsid w:val="0041202C"/>
    <w:rsid w:val="004203CE"/>
    <w:rsid w:val="004300FB"/>
    <w:rsid w:val="00463B26"/>
    <w:rsid w:val="004808C1"/>
    <w:rsid w:val="00484577"/>
    <w:rsid w:val="0049079D"/>
    <w:rsid w:val="004B1300"/>
    <w:rsid w:val="004B762B"/>
    <w:rsid w:val="004D78F8"/>
    <w:rsid w:val="005338B8"/>
    <w:rsid w:val="00535B9E"/>
    <w:rsid w:val="00574060"/>
    <w:rsid w:val="005740A4"/>
    <w:rsid w:val="00577B64"/>
    <w:rsid w:val="005A0653"/>
    <w:rsid w:val="005C3AA0"/>
    <w:rsid w:val="005D0A25"/>
    <w:rsid w:val="005E0CD5"/>
    <w:rsid w:val="005E1E28"/>
    <w:rsid w:val="00607F41"/>
    <w:rsid w:val="00626962"/>
    <w:rsid w:val="00635CE7"/>
    <w:rsid w:val="006B00B2"/>
    <w:rsid w:val="006C3385"/>
    <w:rsid w:val="006C51E7"/>
    <w:rsid w:val="006D3043"/>
    <w:rsid w:val="006D754B"/>
    <w:rsid w:val="006E648D"/>
    <w:rsid w:val="0071186A"/>
    <w:rsid w:val="00751A38"/>
    <w:rsid w:val="00753F56"/>
    <w:rsid w:val="00771EE5"/>
    <w:rsid w:val="007808CD"/>
    <w:rsid w:val="007A2CDC"/>
    <w:rsid w:val="007D3EC3"/>
    <w:rsid w:val="008040B6"/>
    <w:rsid w:val="00817475"/>
    <w:rsid w:val="00820839"/>
    <w:rsid w:val="00833700"/>
    <w:rsid w:val="00853024"/>
    <w:rsid w:val="008626A1"/>
    <w:rsid w:val="008673E4"/>
    <w:rsid w:val="00873E17"/>
    <w:rsid w:val="00894FC5"/>
    <w:rsid w:val="008A0F77"/>
    <w:rsid w:val="008B424C"/>
    <w:rsid w:val="008D75F5"/>
    <w:rsid w:val="008E0A07"/>
    <w:rsid w:val="008F6573"/>
    <w:rsid w:val="008F741D"/>
    <w:rsid w:val="00916749"/>
    <w:rsid w:val="0092604D"/>
    <w:rsid w:val="00951ED4"/>
    <w:rsid w:val="00965880"/>
    <w:rsid w:val="0098267F"/>
    <w:rsid w:val="009A4292"/>
    <w:rsid w:val="009F04A3"/>
    <w:rsid w:val="00A0298F"/>
    <w:rsid w:val="00A42C3C"/>
    <w:rsid w:val="00A63F18"/>
    <w:rsid w:val="00A74234"/>
    <w:rsid w:val="00A77D90"/>
    <w:rsid w:val="00A90AF3"/>
    <w:rsid w:val="00A93AED"/>
    <w:rsid w:val="00AA7793"/>
    <w:rsid w:val="00AC03B3"/>
    <w:rsid w:val="00AC29CB"/>
    <w:rsid w:val="00AE7CDB"/>
    <w:rsid w:val="00AF52E4"/>
    <w:rsid w:val="00B04F11"/>
    <w:rsid w:val="00B112B8"/>
    <w:rsid w:val="00B656DB"/>
    <w:rsid w:val="00B66B75"/>
    <w:rsid w:val="00B74BDC"/>
    <w:rsid w:val="00BA5563"/>
    <w:rsid w:val="00BB29D8"/>
    <w:rsid w:val="00BC1773"/>
    <w:rsid w:val="00BC540F"/>
    <w:rsid w:val="00BD1291"/>
    <w:rsid w:val="00BE17DA"/>
    <w:rsid w:val="00BF0A86"/>
    <w:rsid w:val="00C15C1B"/>
    <w:rsid w:val="00C30C00"/>
    <w:rsid w:val="00C31436"/>
    <w:rsid w:val="00C9280D"/>
    <w:rsid w:val="00CA34B5"/>
    <w:rsid w:val="00CB3358"/>
    <w:rsid w:val="00D352E1"/>
    <w:rsid w:val="00D444D9"/>
    <w:rsid w:val="00D501D3"/>
    <w:rsid w:val="00D73C74"/>
    <w:rsid w:val="00D8396A"/>
    <w:rsid w:val="00D86543"/>
    <w:rsid w:val="00DA760F"/>
    <w:rsid w:val="00DB2553"/>
    <w:rsid w:val="00DC1473"/>
    <w:rsid w:val="00DD1899"/>
    <w:rsid w:val="00DE4964"/>
    <w:rsid w:val="00DE6D6A"/>
    <w:rsid w:val="00DF48EE"/>
    <w:rsid w:val="00E06CD6"/>
    <w:rsid w:val="00E27B47"/>
    <w:rsid w:val="00E3049C"/>
    <w:rsid w:val="00E7373C"/>
    <w:rsid w:val="00E768ED"/>
    <w:rsid w:val="00EB0E65"/>
    <w:rsid w:val="00EB7D30"/>
    <w:rsid w:val="00EC5144"/>
    <w:rsid w:val="00EE306A"/>
    <w:rsid w:val="00EF55DE"/>
    <w:rsid w:val="00F35357"/>
    <w:rsid w:val="00F35D62"/>
    <w:rsid w:val="00F90529"/>
    <w:rsid w:val="00F94E5D"/>
    <w:rsid w:val="00F97CC5"/>
    <w:rsid w:val="00FA6EAF"/>
    <w:rsid w:val="00FB0A4A"/>
    <w:rsid w:val="00FB2489"/>
    <w:rsid w:val="00FC19D3"/>
    <w:rsid w:val="00FC7667"/>
    <w:rsid w:val="00FE5AA1"/>
    <w:rsid w:val="00FF612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98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59"/>
    <w:rsid w:val="00F94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1"/>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styleId="AklamaBavurusu">
    <w:name w:val="annotation reference"/>
    <w:basedOn w:val="VarsaylanParagrafYazTipi"/>
    <w:uiPriority w:val="99"/>
    <w:semiHidden/>
    <w:unhideWhenUsed/>
    <w:rsid w:val="00F35D62"/>
    <w:rPr>
      <w:sz w:val="16"/>
      <w:szCs w:val="16"/>
    </w:rPr>
  </w:style>
  <w:style w:type="paragraph" w:styleId="AklamaMetni">
    <w:name w:val="annotation text"/>
    <w:basedOn w:val="Normal"/>
    <w:link w:val="AklamaMetniChar"/>
    <w:uiPriority w:val="99"/>
    <w:semiHidden/>
    <w:unhideWhenUsed/>
    <w:rsid w:val="00F35D62"/>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35D62"/>
    <w:rPr>
      <w:sz w:val="20"/>
      <w:szCs w:val="20"/>
    </w:rPr>
  </w:style>
  <w:style w:type="paragraph" w:styleId="AklamaKonusu">
    <w:name w:val="annotation subject"/>
    <w:basedOn w:val="AklamaMetni"/>
    <w:next w:val="AklamaMetni"/>
    <w:link w:val="AklamaKonusuChar"/>
    <w:uiPriority w:val="99"/>
    <w:semiHidden/>
    <w:unhideWhenUsed/>
    <w:rsid w:val="00F35D62"/>
    <w:rPr>
      <w:b/>
      <w:bCs/>
    </w:rPr>
  </w:style>
  <w:style w:type="character" w:customStyle="1" w:styleId="AklamaKonusuChar">
    <w:name w:val="Açıklama Konusu Char"/>
    <w:basedOn w:val="AklamaMetniChar"/>
    <w:link w:val="AklamaKonusu"/>
    <w:uiPriority w:val="99"/>
    <w:semiHidden/>
    <w:rsid w:val="00F35D62"/>
    <w:rPr>
      <w:b/>
      <w:bCs/>
      <w:sz w:val="20"/>
      <w:szCs w:val="20"/>
    </w:rPr>
  </w:style>
  <w:style w:type="character" w:styleId="Kpr">
    <w:name w:val="Hyperlink"/>
    <w:basedOn w:val="VarsaylanParagrafYazTipi"/>
    <w:uiPriority w:val="99"/>
    <w:unhideWhenUsed/>
    <w:rsid w:val="00BA556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667446660">
      <w:bodyDiv w:val="1"/>
      <w:marLeft w:val="0"/>
      <w:marRight w:val="0"/>
      <w:marTop w:val="0"/>
      <w:marBottom w:val="0"/>
      <w:divBdr>
        <w:top w:val="none" w:sz="0" w:space="0" w:color="auto"/>
        <w:left w:val="none" w:sz="0" w:space="0" w:color="auto"/>
        <w:bottom w:val="none" w:sz="0" w:space="0" w:color="auto"/>
        <w:right w:val="none" w:sz="0" w:space="0" w:color="auto"/>
      </w:divBdr>
    </w:div>
    <w:div w:id="1132821845">
      <w:bodyDiv w:val="1"/>
      <w:marLeft w:val="0"/>
      <w:marRight w:val="0"/>
      <w:marTop w:val="0"/>
      <w:marBottom w:val="0"/>
      <w:divBdr>
        <w:top w:val="none" w:sz="0" w:space="0" w:color="auto"/>
        <w:left w:val="none" w:sz="0" w:space="0" w:color="auto"/>
        <w:bottom w:val="none" w:sz="0" w:space="0" w:color="auto"/>
        <w:right w:val="none" w:sz="0" w:space="0" w:color="auto"/>
      </w:divBdr>
      <w:divsChild>
        <w:div w:id="1413620807">
          <w:marLeft w:val="0"/>
          <w:marRight w:val="0"/>
          <w:marTop w:val="0"/>
          <w:marBottom w:val="0"/>
          <w:divBdr>
            <w:top w:val="none" w:sz="0" w:space="0" w:color="auto"/>
            <w:left w:val="none" w:sz="0" w:space="0" w:color="auto"/>
            <w:bottom w:val="none" w:sz="0" w:space="0" w:color="auto"/>
            <w:right w:val="none" w:sz="0" w:space="0" w:color="auto"/>
          </w:divBdr>
          <w:divsChild>
            <w:div w:id="327440295">
              <w:marLeft w:val="0"/>
              <w:marRight w:val="0"/>
              <w:marTop w:val="0"/>
              <w:marBottom w:val="0"/>
              <w:divBdr>
                <w:top w:val="none" w:sz="0" w:space="0" w:color="auto"/>
                <w:left w:val="none" w:sz="0" w:space="0" w:color="auto"/>
                <w:bottom w:val="none" w:sz="0" w:space="0" w:color="auto"/>
                <w:right w:val="none" w:sz="0" w:space="0" w:color="auto"/>
              </w:divBdr>
              <w:divsChild>
                <w:div w:id="853617800">
                  <w:marLeft w:val="0"/>
                  <w:marRight w:val="0"/>
                  <w:marTop w:val="0"/>
                  <w:marBottom w:val="0"/>
                  <w:divBdr>
                    <w:top w:val="none" w:sz="0" w:space="0" w:color="auto"/>
                    <w:left w:val="none" w:sz="0" w:space="0" w:color="auto"/>
                    <w:bottom w:val="none" w:sz="0" w:space="0" w:color="auto"/>
                    <w:right w:val="none" w:sz="0" w:space="0" w:color="auto"/>
                  </w:divBdr>
                </w:div>
                <w:div w:id="1634363148">
                  <w:marLeft w:val="0"/>
                  <w:marRight w:val="0"/>
                  <w:marTop w:val="0"/>
                  <w:marBottom w:val="0"/>
                  <w:divBdr>
                    <w:top w:val="none" w:sz="0" w:space="0" w:color="auto"/>
                    <w:left w:val="none" w:sz="0" w:space="0" w:color="auto"/>
                    <w:bottom w:val="none" w:sz="0" w:space="0" w:color="auto"/>
                    <w:right w:val="none" w:sz="0" w:space="0" w:color="auto"/>
                  </w:divBdr>
                </w:div>
                <w:div w:id="1387492862">
                  <w:marLeft w:val="0"/>
                  <w:marRight w:val="0"/>
                  <w:marTop w:val="0"/>
                  <w:marBottom w:val="0"/>
                  <w:divBdr>
                    <w:top w:val="none" w:sz="0" w:space="0" w:color="auto"/>
                    <w:left w:val="none" w:sz="0" w:space="0" w:color="auto"/>
                    <w:bottom w:val="none" w:sz="0" w:space="0" w:color="auto"/>
                    <w:right w:val="none" w:sz="0" w:space="0" w:color="auto"/>
                  </w:divBdr>
                </w:div>
                <w:div w:id="1132090391">
                  <w:marLeft w:val="0"/>
                  <w:marRight w:val="0"/>
                  <w:marTop w:val="0"/>
                  <w:marBottom w:val="0"/>
                  <w:divBdr>
                    <w:top w:val="none" w:sz="0" w:space="0" w:color="auto"/>
                    <w:left w:val="none" w:sz="0" w:space="0" w:color="auto"/>
                    <w:bottom w:val="none" w:sz="0" w:space="0" w:color="auto"/>
                    <w:right w:val="none" w:sz="0" w:space="0" w:color="auto"/>
                  </w:divBdr>
                </w:div>
                <w:div w:id="119424620">
                  <w:marLeft w:val="0"/>
                  <w:marRight w:val="0"/>
                  <w:marTop w:val="0"/>
                  <w:marBottom w:val="0"/>
                  <w:divBdr>
                    <w:top w:val="none" w:sz="0" w:space="0" w:color="auto"/>
                    <w:left w:val="none" w:sz="0" w:space="0" w:color="auto"/>
                    <w:bottom w:val="none" w:sz="0" w:space="0" w:color="auto"/>
                    <w:right w:val="none" w:sz="0" w:space="0" w:color="auto"/>
                  </w:divBdr>
                </w:div>
                <w:div w:id="785731330">
                  <w:marLeft w:val="0"/>
                  <w:marRight w:val="0"/>
                  <w:marTop w:val="0"/>
                  <w:marBottom w:val="0"/>
                  <w:divBdr>
                    <w:top w:val="none" w:sz="0" w:space="0" w:color="auto"/>
                    <w:left w:val="none" w:sz="0" w:space="0" w:color="auto"/>
                    <w:bottom w:val="none" w:sz="0" w:space="0" w:color="auto"/>
                    <w:right w:val="none" w:sz="0" w:space="0" w:color="auto"/>
                  </w:divBdr>
                </w:div>
              </w:divsChild>
            </w:div>
            <w:div w:id="1339846935">
              <w:marLeft w:val="0"/>
              <w:marRight w:val="0"/>
              <w:marTop w:val="0"/>
              <w:marBottom w:val="0"/>
              <w:divBdr>
                <w:top w:val="none" w:sz="0" w:space="0" w:color="auto"/>
                <w:left w:val="none" w:sz="0" w:space="0" w:color="auto"/>
                <w:bottom w:val="none" w:sz="0" w:space="0" w:color="auto"/>
                <w:right w:val="none" w:sz="0" w:space="0" w:color="auto"/>
              </w:divBdr>
            </w:div>
            <w:div w:id="392124289">
              <w:marLeft w:val="120"/>
              <w:marRight w:val="0"/>
              <w:marTop w:val="0"/>
              <w:marBottom w:val="60"/>
              <w:divBdr>
                <w:top w:val="single" w:sz="6" w:space="0" w:color="006633"/>
                <w:left w:val="single" w:sz="6" w:space="6" w:color="006633"/>
                <w:bottom w:val="single" w:sz="6" w:space="0" w:color="006633"/>
                <w:right w:val="single" w:sz="6" w:space="6" w:color="006633"/>
              </w:divBdr>
            </w:div>
            <w:div w:id="456068556">
              <w:marLeft w:val="0"/>
              <w:marRight w:val="0"/>
              <w:marTop w:val="0"/>
              <w:marBottom w:val="0"/>
              <w:divBdr>
                <w:top w:val="none" w:sz="0" w:space="0" w:color="auto"/>
                <w:left w:val="none" w:sz="0" w:space="0" w:color="auto"/>
                <w:bottom w:val="none" w:sz="0" w:space="0" w:color="auto"/>
                <w:right w:val="none" w:sz="0" w:space="0" w:color="auto"/>
              </w:divBdr>
            </w:div>
            <w:div w:id="1622111925">
              <w:marLeft w:val="0"/>
              <w:marRight w:val="0"/>
              <w:marTop w:val="0"/>
              <w:marBottom w:val="0"/>
              <w:divBdr>
                <w:top w:val="none" w:sz="0" w:space="0" w:color="auto"/>
                <w:left w:val="none" w:sz="0" w:space="0" w:color="auto"/>
                <w:bottom w:val="none" w:sz="0" w:space="0" w:color="auto"/>
                <w:right w:val="none" w:sz="0" w:space="0" w:color="auto"/>
              </w:divBdr>
            </w:div>
            <w:div w:id="647973226">
              <w:marLeft w:val="0"/>
              <w:marRight w:val="0"/>
              <w:marTop w:val="0"/>
              <w:marBottom w:val="0"/>
              <w:divBdr>
                <w:top w:val="none" w:sz="0" w:space="0" w:color="auto"/>
                <w:left w:val="none" w:sz="0" w:space="0" w:color="auto"/>
                <w:bottom w:val="none" w:sz="0" w:space="0" w:color="auto"/>
                <w:right w:val="none" w:sz="0" w:space="0" w:color="auto"/>
              </w:divBdr>
            </w:div>
            <w:div w:id="2078432262">
              <w:marLeft w:val="0"/>
              <w:marRight w:val="0"/>
              <w:marTop w:val="0"/>
              <w:marBottom w:val="0"/>
              <w:divBdr>
                <w:top w:val="none" w:sz="0" w:space="0" w:color="auto"/>
                <w:left w:val="none" w:sz="0" w:space="0" w:color="auto"/>
                <w:bottom w:val="none" w:sz="0" w:space="0" w:color="auto"/>
                <w:right w:val="none" w:sz="0" w:space="0" w:color="auto"/>
              </w:divBdr>
            </w:div>
            <w:div w:id="1916278116">
              <w:marLeft w:val="0"/>
              <w:marRight w:val="0"/>
              <w:marTop w:val="0"/>
              <w:marBottom w:val="0"/>
              <w:divBdr>
                <w:top w:val="none" w:sz="0" w:space="0" w:color="auto"/>
                <w:left w:val="none" w:sz="0" w:space="0" w:color="auto"/>
                <w:bottom w:val="none" w:sz="0" w:space="0" w:color="auto"/>
                <w:right w:val="none" w:sz="0" w:space="0" w:color="auto"/>
              </w:divBdr>
            </w:div>
            <w:div w:id="2030065373">
              <w:marLeft w:val="0"/>
              <w:marRight w:val="0"/>
              <w:marTop w:val="0"/>
              <w:marBottom w:val="0"/>
              <w:divBdr>
                <w:top w:val="none" w:sz="0" w:space="0" w:color="auto"/>
                <w:left w:val="none" w:sz="0" w:space="0" w:color="auto"/>
                <w:bottom w:val="none" w:sz="0" w:space="0" w:color="auto"/>
                <w:right w:val="none" w:sz="0" w:space="0" w:color="auto"/>
              </w:divBdr>
              <w:divsChild>
                <w:div w:id="254822657">
                  <w:marLeft w:val="0"/>
                  <w:marRight w:val="0"/>
                  <w:marTop w:val="0"/>
                  <w:marBottom w:val="0"/>
                  <w:divBdr>
                    <w:top w:val="none" w:sz="0" w:space="0" w:color="auto"/>
                    <w:left w:val="none" w:sz="0" w:space="0" w:color="auto"/>
                    <w:bottom w:val="none" w:sz="0" w:space="0" w:color="auto"/>
                    <w:right w:val="none" w:sz="0" w:space="0" w:color="auto"/>
                  </w:divBdr>
                </w:div>
                <w:div w:id="954940291">
                  <w:marLeft w:val="0"/>
                  <w:marRight w:val="0"/>
                  <w:marTop w:val="0"/>
                  <w:marBottom w:val="0"/>
                  <w:divBdr>
                    <w:top w:val="none" w:sz="0" w:space="0" w:color="auto"/>
                    <w:left w:val="none" w:sz="0" w:space="0" w:color="auto"/>
                    <w:bottom w:val="none" w:sz="0" w:space="0" w:color="auto"/>
                    <w:right w:val="none" w:sz="0" w:space="0" w:color="auto"/>
                  </w:divBdr>
                </w:div>
                <w:div w:id="431512921">
                  <w:marLeft w:val="0"/>
                  <w:marRight w:val="0"/>
                  <w:marTop w:val="0"/>
                  <w:marBottom w:val="0"/>
                  <w:divBdr>
                    <w:top w:val="none" w:sz="0" w:space="0" w:color="auto"/>
                    <w:left w:val="none" w:sz="0" w:space="0" w:color="auto"/>
                    <w:bottom w:val="none" w:sz="0" w:space="0" w:color="auto"/>
                    <w:right w:val="none" w:sz="0" w:space="0" w:color="auto"/>
                  </w:divBdr>
                </w:div>
                <w:div w:id="1246064452">
                  <w:marLeft w:val="0"/>
                  <w:marRight w:val="0"/>
                  <w:marTop w:val="0"/>
                  <w:marBottom w:val="0"/>
                  <w:divBdr>
                    <w:top w:val="none" w:sz="0" w:space="0" w:color="auto"/>
                    <w:left w:val="none" w:sz="0" w:space="0" w:color="auto"/>
                    <w:bottom w:val="none" w:sz="0" w:space="0" w:color="auto"/>
                    <w:right w:val="none" w:sz="0" w:space="0" w:color="auto"/>
                  </w:divBdr>
                </w:div>
                <w:div w:id="930044008">
                  <w:marLeft w:val="0"/>
                  <w:marRight w:val="0"/>
                  <w:marTop w:val="0"/>
                  <w:marBottom w:val="0"/>
                  <w:divBdr>
                    <w:top w:val="none" w:sz="0" w:space="0" w:color="auto"/>
                    <w:left w:val="none" w:sz="0" w:space="0" w:color="auto"/>
                    <w:bottom w:val="none" w:sz="0" w:space="0" w:color="auto"/>
                    <w:right w:val="none" w:sz="0" w:space="0" w:color="auto"/>
                  </w:divBdr>
                </w:div>
                <w:div w:id="658582240">
                  <w:marLeft w:val="0"/>
                  <w:marRight w:val="0"/>
                  <w:marTop w:val="0"/>
                  <w:marBottom w:val="0"/>
                  <w:divBdr>
                    <w:top w:val="none" w:sz="0" w:space="0" w:color="auto"/>
                    <w:left w:val="none" w:sz="0" w:space="0" w:color="auto"/>
                    <w:bottom w:val="none" w:sz="0" w:space="0" w:color="auto"/>
                    <w:right w:val="none" w:sz="0" w:space="0" w:color="auto"/>
                  </w:divBdr>
                </w:div>
              </w:divsChild>
            </w:div>
            <w:div w:id="2023049452">
              <w:marLeft w:val="0"/>
              <w:marRight w:val="0"/>
              <w:marTop w:val="0"/>
              <w:marBottom w:val="0"/>
              <w:divBdr>
                <w:top w:val="none" w:sz="0" w:space="0" w:color="auto"/>
                <w:left w:val="none" w:sz="0" w:space="0" w:color="auto"/>
                <w:bottom w:val="none" w:sz="0" w:space="0" w:color="auto"/>
                <w:right w:val="none" w:sz="0" w:space="0" w:color="auto"/>
              </w:divBdr>
            </w:div>
            <w:div w:id="912012047">
              <w:marLeft w:val="0"/>
              <w:marRight w:val="0"/>
              <w:marTop w:val="0"/>
              <w:marBottom w:val="0"/>
              <w:divBdr>
                <w:top w:val="none" w:sz="0" w:space="0" w:color="auto"/>
                <w:left w:val="none" w:sz="0" w:space="0" w:color="auto"/>
                <w:bottom w:val="none" w:sz="0" w:space="0" w:color="auto"/>
                <w:right w:val="none" w:sz="0" w:space="0" w:color="auto"/>
              </w:divBdr>
            </w:div>
            <w:div w:id="1477986258">
              <w:marLeft w:val="0"/>
              <w:marRight w:val="0"/>
              <w:marTop w:val="0"/>
              <w:marBottom w:val="0"/>
              <w:divBdr>
                <w:top w:val="none" w:sz="0" w:space="0" w:color="auto"/>
                <w:left w:val="none" w:sz="0" w:space="0" w:color="auto"/>
                <w:bottom w:val="none" w:sz="0" w:space="0" w:color="auto"/>
                <w:right w:val="none" w:sz="0" w:space="0" w:color="auto"/>
              </w:divBdr>
            </w:div>
            <w:div w:id="1774202900">
              <w:marLeft w:val="0"/>
              <w:marRight w:val="0"/>
              <w:marTop w:val="0"/>
              <w:marBottom w:val="0"/>
              <w:divBdr>
                <w:top w:val="none" w:sz="0" w:space="0" w:color="auto"/>
                <w:left w:val="none" w:sz="0" w:space="0" w:color="auto"/>
                <w:bottom w:val="none" w:sz="0" w:space="0" w:color="auto"/>
                <w:right w:val="none" w:sz="0" w:space="0" w:color="auto"/>
              </w:divBdr>
            </w:div>
            <w:div w:id="2049253260">
              <w:marLeft w:val="0"/>
              <w:marRight w:val="0"/>
              <w:marTop w:val="0"/>
              <w:marBottom w:val="0"/>
              <w:divBdr>
                <w:top w:val="none" w:sz="0" w:space="0" w:color="auto"/>
                <w:left w:val="none" w:sz="0" w:space="0" w:color="auto"/>
                <w:bottom w:val="none" w:sz="0" w:space="0" w:color="auto"/>
                <w:right w:val="none" w:sz="0" w:space="0" w:color="auto"/>
              </w:divBdr>
            </w:div>
            <w:div w:id="1315530025">
              <w:marLeft w:val="0"/>
              <w:marRight w:val="0"/>
              <w:marTop w:val="0"/>
              <w:marBottom w:val="0"/>
              <w:divBdr>
                <w:top w:val="none" w:sz="0" w:space="0" w:color="auto"/>
                <w:left w:val="none" w:sz="0" w:space="0" w:color="auto"/>
                <w:bottom w:val="none" w:sz="0" w:space="0" w:color="auto"/>
                <w:right w:val="none" w:sz="0" w:space="0" w:color="auto"/>
              </w:divBdr>
            </w:div>
            <w:div w:id="1819372658">
              <w:marLeft w:val="0"/>
              <w:marRight w:val="0"/>
              <w:marTop w:val="0"/>
              <w:marBottom w:val="0"/>
              <w:divBdr>
                <w:top w:val="none" w:sz="0" w:space="0" w:color="auto"/>
                <w:left w:val="none" w:sz="0" w:space="0" w:color="auto"/>
                <w:bottom w:val="none" w:sz="0" w:space="0" w:color="auto"/>
                <w:right w:val="none" w:sz="0" w:space="0" w:color="auto"/>
              </w:divBdr>
              <w:divsChild>
                <w:div w:id="1258052535">
                  <w:marLeft w:val="0"/>
                  <w:marRight w:val="0"/>
                  <w:marTop w:val="0"/>
                  <w:marBottom w:val="0"/>
                  <w:divBdr>
                    <w:top w:val="none" w:sz="0" w:space="0" w:color="auto"/>
                    <w:left w:val="none" w:sz="0" w:space="0" w:color="auto"/>
                    <w:bottom w:val="none" w:sz="0" w:space="0" w:color="auto"/>
                    <w:right w:val="none" w:sz="0" w:space="0" w:color="auto"/>
                  </w:divBdr>
                </w:div>
                <w:div w:id="605894706">
                  <w:marLeft w:val="0"/>
                  <w:marRight w:val="0"/>
                  <w:marTop w:val="0"/>
                  <w:marBottom w:val="0"/>
                  <w:divBdr>
                    <w:top w:val="none" w:sz="0" w:space="0" w:color="auto"/>
                    <w:left w:val="none" w:sz="0" w:space="0" w:color="auto"/>
                    <w:bottom w:val="none" w:sz="0" w:space="0" w:color="auto"/>
                    <w:right w:val="none" w:sz="0" w:space="0" w:color="auto"/>
                  </w:divBdr>
                </w:div>
                <w:div w:id="3019789">
                  <w:marLeft w:val="0"/>
                  <w:marRight w:val="0"/>
                  <w:marTop w:val="0"/>
                  <w:marBottom w:val="0"/>
                  <w:divBdr>
                    <w:top w:val="none" w:sz="0" w:space="0" w:color="auto"/>
                    <w:left w:val="none" w:sz="0" w:space="0" w:color="auto"/>
                    <w:bottom w:val="none" w:sz="0" w:space="0" w:color="auto"/>
                    <w:right w:val="none" w:sz="0" w:space="0" w:color="auto"/>
                  </w:divBdr>
                </w:div>
                <w:div w:id="993492736">
                  <w:marLeft w:val="0"/>
                  <w:marRight w:val="0"/>
                  <w:marTop w:val="0"/>
                  <w:marBottom w:val="0"/>
                  <w:divBdr>
                    <w:top w:val="none" w:sz="0" w:space="0" w:color="auto"/>
                    <w:left w:val="none" w:sz="0" w:space="0" w:color="auto"/>
                    <w:bottom w:val="none" w:sz="0" w:space="0" w:color="auto"/>
                    <w:right w:val="none" w:sz="0" w:space="0" w:color="auto"/>
                  </w:divBdr>
                </w:div>
                <w:div w:id="1407070256">
                  <w:marLeft w:val="0"/>
                  <w:marRight w:val="0"/>
                  <w:marTop w:val="0"/>
                  <w:marBottom w:val="0"/>
                  <w:divBdr>
                    <w:top w:val="none" w:sz="0" w:space="0" w:color="auto"/>
                    <w:left w:val="none" w:sz="0" w:space="0" w:color="auto"/>
                    <w:bottom w:val="none" w:sz="0" w:space="0" w:color="auto"/>
                    <w:right w:val="none" w:sz="0" w:space="0" w:color="auto"/>
                  </w:divBdr>
                </w:div>
                <w:div w:id="652762808">
                  <w:marLeft w:val="0"/>
                  <w:marRight w:val="0"/>
                  <w:marTop w:val="0"/>
                  <w:marBottom w:val="0"/>
                  <w:divBdr>
                    <w:top w:val="none" w:sz="0" w:space="0" w:color="auto"/>
                    <w:left w:val="none" w:sz="0" w:space="0" w:color="auto"/>
                    <w:bottom w:val="none" w:sz="0" w:space="0" w:color="auto"/>
                    <w:right w:val="none" w:sz="0" w:space="0" w:color="auto"/>
                  </w:divBdr>
                </w:div>
              </w:divsChild>
            </w:div>
            <w:div w:id="63644985">
              <w:marLeft w:val="0"/>
              <w:marRight w:val="0"/>
              <w:marTop w:val="0"/>
              <w:marBottom w:val="0"/>
              <w:divBdr>
                <w:top w:val="none" w:sz="0" w:space="0" w:color="auto"/>
                <w:left w:val="none" w:sz="0" w:space="0" w:color="auto"/>
                <w:bottom w:val="none" w:sz="0" w:space="0" w:color="auto"/>
                <w:right w:val="none" w:sz="0" w:space="0" w:color="auto"/>
              </w:divBdr>
            </w:div>
            <w:div w:id="468740945">
              <w:marLeft w:val="0"/>
              <w:marRight w:val="0"/>
              <w:marTop w:val="0"/>
              <w:marBottom w:val="0"/>
              <w:divBdr>
                <w:top w:val="none" w:sz="0" w:space="0" w:color="auto"/>
                <w:left w:val="none" w:sz="0" w:space="0" w:color="auto"/>
                <w:bottom w:val="none" w:sz="0" w:space="0" w:color="auto"/>
                <w:right w:val="none" w:sz="0" w:space="0" w:color="auto"/>
              </w:divBdr>
            </w:div>
            <w:div w:id="568274214">
              <w:marLeft w:val="0"/>
              <w:marRight w:val="0"/>
              <w:marTop w:val="0"/>
              <w:marBottom w:val="0"/>
              <w:divBdr>
                <w:top w:val="none" w:sz="0" w:space="0" w:color="auto"/>
                <w:left w:val="none" w:sz="0" w:space="0" w:color="auto"/>
                <w:bottom w:val="none" w:sz="0" w:space="0" w:color="auto"/>
                <w:right w:val="none" w:sz="0" w:space="0" w:color="auto"/>
              </w:divBdr>
            </w:div>
            <w:div w:id="860121894">
              <w:marLeft w:val="0"/>
              <w:marRight w:val="0"/>
              <w:marTop w:val="0"/>
              <w:marBottom w:val="0"/>
              <w:divBdr>
                <w:top w:val="none" w:sz="0" w:space="0" w:color="auto"/>
                <w:left w:val="none" w:sz="0" w:space="0" w:color="auto"/>
                <w:bottom w:val="none" w:sz="0" w:space="0" w:color="auto"/>
                <w:right w:val="none" w:sz="0" w:space="0" w:color="auto"/>
              </w:divBdr>
            </w:div>
            <w:div w:id="927806331">
              <w:marLeft w:val="0"/>
              <w:marRight w:val="0"/>
              <w:marTop w:val="0"/>
              <w:marBottom w:val="0"/>
              <w:divBdr>
                <w:top w:val="none" w:sz="0" w:space="0" w:color="auto"/>
                <w:left w:val="none" w:sz="0" w:space="0" w:color="auto"/>
                <w:bottom w:val="none" w:sz="0" w:space="0" w:color="auto"/>
                <w:right w:val="none" w:sz="0" w:space="0" w:color="auto"/>
              </w:divBdr>
            </w:div>
            <w:div w:id="2071804577">
              <w:marLeft w:val="0"/>
              <w:marRight w:val="0"/>
              <w:marTop w:val="0"/>
              <w:marBottom w:val="0"/>
              <w:divBdr>
                <w:top w:val="none" w:sz="0" w:space="0" w:color="auto"/>
                <w:left w:val="none" w:sz="0" w:space="0" w:color="auto"/>
                <w:bottom w:val="none" w:sz="0" w:space="0" w:color="auto"/>
                <w:right w:val="none" w:sz="0" w:space="0" w:color="auto"/>
              </w:divBdr>
            </w:div>
            <w:div w:id="1008394">
              <w:marLeft w:val="0"/>
              <w:marRight w:val="0"/>
              <w:marTop w:val="0"/>
              <w:marBottom w:val="0"/>
              <w:divBdr>
                <w:top w:val="none" w:sz="0" w:space="0" w:color="auto"/>
                <w:left w:val="none" w:sz="0" w:space="0" w:color="auto"/>
                <w:bottom w:val="none" w:sz="0" w:space="0" w:color="auto"/>
                <w:right w:val="none" w:sz="0" w:space="0" w:color="auto"/>
              </w:divBdr>
              <w:divsChild>
                <w:div w:id="2108886303">
                  <w:marLeft w:val="0"/>
                  <w:marRight w:val="0"/>
                  <w:marTop w:val="0"/>
                  <w:marBottom w:val="0"/>
                  <w:divBdr>
                    <w:top w:val="none" w:sz="0" w:space="0" w:color="auto"/>
                    <w:left w:val="none" w:sz="0" w:space="0" w:color="auto"/>
                    <w:bottom w:val="none" w:sz="0" w:space="0" w:color="auto"/>
                    <w:right w:val="none" w:sz="0" w:space="0" w:color="auto"/>
                  </w:divBdr>
                </w:div>
                <w:div w:id="1585337519">
                  <w:marLeft w:val="0"/>
                  <w:marRight w:val="0"/>
                  <w:marTop w:val="0"/>
                  <w:marBottom w:val="0"/>
                  <w:divBdr>
                    <w:top w:val="none" w:sz="0" w:space="0" w:color="auto"/>
                    <w:left w:val="none" w:sz="0" w:space="0" w:color="auto"/>
                    <w:bottom w:val="none" w:sz="0" w:space="0" w:color="auto"/>
                    <w:right w:val="none" w:sz="0" w:space="0" w:color="auto"/>
                  </w:divBdr>
                </w:div>
                <w:div w:id="1843006581">
                  <w:marLeft w:val="0"/>
                  <w:marRight w:val="0"/>
                  <w:marTop w:val="0"/>
                  <w:marBottom w:val="0"/>
                  <w:divBdr>
                    <w:top w:val="none" w:sz="0" w:space="0" w:color="auto"/>
                    <w:left w:val="none" w:sz="0" w:space="0" w:color="auto"/>
                    <w:bottom w:val="none" w:sz="0" w:space="0" w:color="auto"/>
                    <w:right w:val="none" w:sz="0" w:space="0" w:color="auto"/>
                  </w:divBdr>
                </w:div>
                <w:div w:id="1992129102">
                  <w:marLeft w:val="0"/>
                  <w:marRight w:val="0"/>
                  <w:marTop w:val="0"/>
                  <w:marBottom w:val="0"/>
                  <w:divBdr>
                    <w:top w:val="none" w:sz="0" w:space="0" w:color="auto"/>
                    <w:left w:val="none" w:sz="0" w:space="0" w:color="auto"/>
                    <w:bottom w:val="none" w:sz="0" w:space="0" w:color="auto"/>
                    <w:right w:val="none" w:sz="0" w:space="0" w:color="auto"/>
                  </w:divBdr>
                </w:div>
                <w:div w:id="549651403">
                  <w:marLeft w:val="0"/>
                  <w:marRight w:val="0"/>
                  <w:marTop w:val="0"/>
                  <w:marBottom w:val="0"/>
                  <w:divBdr>
                    <w:top w:val="none" w:sz="0" w:space="0" w:color="auto"/>
                    <w:left w:val="none" w:sz="0" w:space="0" w:color="auto"/>
                    <w:bottom w:val="none" w:sz="0" w:space="0" w:color="auto"/>
                    <w:right w:val="none" w:sz="0" w:space="0" w:color="auto"/>
                  </w:divBdr>
                </w:div>
                <w:div w:id="2092463686">
                  <w:marLeft w:val="0"/>
                  <w:marRight w:val="0"/>
                  <w:marTop w:val="0"/>
                  <w:marBottom w:val="0"/>
                  <w:divBdr>
                    <w:top w:val="none" w:sz="0" w:space="0" w:color="auto"/>
                    <w:left w:val="none" w:sz="0" w:space="0" w:color="auto"/>
                    <w:bottom w:val="none" w:sz="0" w:space="0" w:color="auto"/>
                    <w:right w:val="none" w:sz="0" w:space="0" w:color="auto"/>
                  </w:divBdr>
                </w:div>
              </w:divsChild>
            </w:div>
            <w:div w:id="514463667">
              <w:marLeft w:val="0"/>
              <w:marRight w:val="0"/>
              <w:marTop w:val="0"/>
              <w:marBottom w:val="0"/>
              <w:divBdr>
                <w:top w:val="none" w:sz="0" w:space="0" w:color="auto"/>
                <w:left w:val="none" w:sz="0" w:space="0" w:color="auto"/>
                <w:bottom w:val="none" w:sz="0" w:space="0" w:color="auto"/>
                <w:right w:val="none" w:sz="0" w:space="0" w:color="auto"/>
              </w:divBdr>
            </w:div>
            <w:div w:id="749085860">
              <w:marLeft w:val="0"/>
              <w:marRight w:val="0"/>
              <w:marTop w:val="0"/>
              <w:marBottom w:val="0"/>
              <w:divBdr>
                <w:top w:val="none" w:sz="0" w:space="0" w:color="auto"/>
                <w:left w:val="none" w:sz="0" w:space="0" w:color="auto"/>
                <w:bottom w:val="none" w:sz="0" w:space="0" w:color="auto"/>
                <w:right w:val="none" w:sz="0" w:space="0" w:color="auto"/>
              </w:divBdr>
            </w:div>
            <w:div w:id="953292075">
              <w:marLeft w:val="0"/>
              <w:marRight w:val="0"/>
              <w:marTop w:val="0"/>
              <w:marBottom w:val="0"/>
              <w:divBdr>
                <w:top w:val="none" w:sz="0" w:space="0" w:color="auto"/>
                <w:left w:val="none" w:sz="0" w:space="0" w:color="auto"/>
                <w:bottom w:val="none" w:sz="0" w:space="0" w:color="auto"/>
                <w:right w:val="none" w:sz="0" w:space="0" w:color="auto"/>
              </w:divBdr>
            </w:div>
            <w:div w:id="656962186">
              <w:marLeft w:val="0"/>
              <w:marRight w:val="0"/>
              <w:marTop w:val="0"/>
              <w:marBottom w:val="0"/>
              <w:divBdr>
                <w:top w:val="none" w:sz="0" w:space="0" w:color="auto"/>
                <w:left w:val="none" w:sz="0" w:space="0" w:color="auto"/>
                <w:bottom w:val="none" w:sz="0" w:space="0" w:color="auto"/>
                <w:right w:val="none" w:sz="0" w:space="0" w:color="auto"/>
              </w:divBdr>
            </w:div>
            <w:div w:id="1103526866">
              <w:marLeft w:val="0"/>
              <w:marRight w:val="0"/>
              <w:marTop w:val="0"/>
              <w:marBottom w:val="0"/>
              <w:divBdr>
                <w:top w:val="none" w:sz="0" w:space="0" w:color="auto"/>
                <w:left w:val="none" w:sz="0" w:space="0" w:color="auto"/>
                <w:bottom w:val="none" w:sz="0" w:space="0" w:color="auto"/>
                <w:right w:val="none" w:sz="0" w:space="0" w:color="auto"/>
              </w:divBdr>
            </w:div>
            <w:div w:id="1481924167">
              <w:marLeft w:val="0"/>
              <w:marRight w:val="0"/>
              <w:marTop w:val="0"/>
              <w:marBottom w:val="0"/>
              <w:divBdr>
                <w:top w:val="none" w:sz="0" w:space="0" w:color="auto"/>
                <w:left w:val="none" w:sz="0" w:space="0" w:color="auto"/>
                <w:bottom w:val="none" w:sz="0" w:space="0" w:color="auto"/>
                <w:right w:val="none" w:sz="0" w:space="0" w:color="auto"/>
              </w:divBdr>
            </w:div>
            <w:div w:id="868756512">
              <w:marLeft w:val="0"/>
              <w:marRight w:val="0"/>
              <w:marTop w:val="0"/>
              <w:marBottom w:val="0"/>
              <w:divBdr>
                <w:top w:val="none" w:sz="0" w:space="0" w:color="auto"/>
                <w:left w:val="none" w:sz="0" w:space="0" w:color="auto"/>
                <w:bottom w:val="none" w:sz="0" w:space="0" w:color="auto"/>
                <w:right w:val="none" w:sz="0" w:space="0" w:color="auto"/>
              </w:divBdr>
              <w:divsChild>
                <w:div w:id="1812167744">
                  <w:marLeft w:val="0"/>
                  <w:marRight w:val="0"/>
                  <w:marTop w:val="0"/>
                  <w:marBottom w:val="0"/>
                  <w:divBdr>
                    <w:top w:val="none" w:sz="0" w:space="0" w:color="auto"/>
                    <w:left w:val="none" w:sz="0" w:space="0" w:color="auto"/>
                    <w:bottom w:val="none" w:sz="0" w:space="0" w:color="auto"/>
                    <w:right w:val="none" w:sz="0" w:space="0" w:color="auto"/>
                  </w:divBdr>
                </w:div>
                <w:div w:id="1613591487">
                  <w:marLeft w:val="0"/>
                  <w:marRight w:val="0"/>
                  <w:marTop w:val="0"/>
                  <w:marBottom w:val="0"/>
                  <w:divBdr>
                    <w:top w:val="none" w:sz="0" w:space="0" w:color="auto"/>
                    <w:left w:val="none" w:sz="0" w:space="0" w:color="auto"/>
                    <w:bottom w:val="none" w:sz="0" w:space="0" w:color="auto"/>
                    <w:right w:val="none" w:sz="0" w:space="0" w:color="auto"/>
                  </w:divBdr>
                </w:div>
                <w:div w:id="124933227">
                  <w:marLeft w:val="0"/>
                  <w:marRight w:val="0"/>
                  <w:marTop w:val="0"/>
                  <w:marBottom w:val="0"/>
                  <w:divBdr>
                    <w:top w:val="none" w:sz="0" w:space="0" w:color="auto"/>
                    <w:left w:val="none" w:sz="0" w:space="0" w:color="auto"/>
                    <w:bottom w:val="none" w:sz="0" w:space="0" w:color="auto"/>
                    <w:right w:val="none" w:sz="0" w:space="0" w:color="auto"/>
                  </w:divBdr>
                </w:div>
                <w:div w:id="692268212">
                  <w:marLeft w:val="0"/>
                  <w:marRight w:val="0"/>
                  <w:marTop w:val="0"/>
                  <w:marBottom w:val="0"/>
                  <w:divBdr>
                    <w:top w:val="none" w:sz="0" w:space="0" w:color="auto"/>
                    <w:left w:val="none" w:sz="0" w:space="0" w:color="auto"/>
                    <w:bottom w:val="none" w:sz="0" w:space="0" w:color="auto"/>
                    <w:right w:val="none" w:sz="0" w:space="0" w:color="auto"/>
                  </w:divBdr>
                </w:div>
                <w:div w:id="68430872">
                  <w:marLeft w:val="0"/>
                  <w:marRight w:val="0"/>
                  <w:marTop w:val="0"/>
                  <w:marBottom w:val="0"/>
                  <w:divBdr>
                    <w:top w:val="none" w:sz="0" w:space="0" w:color="auto"/>
                    <w:left w:val="none" w:sz="0" w:space="0" w:color="auto"/>
                    <w:bottom w:val="none" w:sz="0" w:space="0" w:color="auto"/>
                    <w:right w:val="none" w:sz="0" w:space="0" w:color="auto"/>
                  </w:divBdr>
                </w:div>
                <w:div w:id="430321869">
                  <w:marLeft w:val="0"/>
                  <w:marRight w:val="0"/>
                  <w:marTop w:val="0"/>
                  <w:marBottom w:val="0"/>
                  <w:divBdr>
                    <w:top w:val="none" w:sz="0" w:space="0" w:color="auto"/>
                    <w:left w:val="none" w:sz="0" w:space="0" w:color="auto"/>
                    <w:bottom w:val="none" w:sz="0" w:space="0" w:color="auto"/>
                    <w:right w:val="none" w:sz="0" w:space="0" w:color="auto"/>
                  </w:divBdr>
                </w:div>
              </w:divsChild>
            </w:div>
            <w:div w:id="1311403786">
              <w:marLeft w:val="0"/>
              <w:marRight w:val="0"/>
              <w:marTop w:val="0"/>
              <w:marBottom w:val="0"/>
              <w:divBdr>
                <w:top w:val="none" w:sz="0" w:space="0" w:color="auto"/>
                <w:left w:val="none" w:sz="0" w:space="0" w:color="auto"/>
                <w:bottom w:val="none" w:sz="0" w:space="0" w:color="auto"/>
                <w:right w:val="none" w:sz="0" w:space="0" w:color="auto"/>
              </w:divBdr>
            </w:div>
            <w:div w:id="1941064640">
              <w:marLeft w:val="0"/>
              <w:marRight w:val="0"/>
              <w:marTop w:val="0"/>
              <w:marBottom w:val="0"/>
              <w:divBdr>
                <w:top w:val="none" w:sz="0" w:space="0" w:color="auto"/>
                <w:left w:val="none" w:sz="0" w:space="0" w:color="auto"/>
                <w:bottom w:val="none" w:sz="0" w:space="0" w:color="auto"/>
                <w:right w:val="none" w:sz="0" w:space="0" w:color="auto"/>
              </w:divBdr>
            </w:div>
            <w:div w:id="491720650">
              <w:marLeft w:val="0"/>
              <w:marRight w:val="0"/>
              <w:marTop w:val="0"/>
              <w:marBottom w:val="0"/>
              <w:divBdr>
                <w:top w:val="none" w:sz="0" w:space="0" w:color="auto"/>
                <w:left w:val="none" w:sz="0" w:space="0" w:color="auto"/>
                <w:bottom w:val="none" w:sz="0" w:space="0" w:color="auto"/>
                <w:right w:val="none" w:sz="0" w:space="0" w:color="auto"/>
              </w:divBdr>
            </w:div>
            <w:div w:id="1304044766">
              <w:marLeft w:val="0"/>
              <w:marRight w:val="0"/>
              <w:marTop w:val="0"/>
              <w:marBottom w:val="0"/>
              <w:divBdr>
                <w:top w:val="none" w:sz="0" w:space="0" w:color="auto"/>
                <w:left w:val="none" w:sz="0" w:space="0" w:color="auto"/>
                <w:bottom w:val="none" w:sz="0" w:space="0" w:color="auto"/>
                <w:right w:val="none" w:sz="0" w:space="0" w:color="auto"/>
              </w:divBdr>
            </w:div>
            <w:div w:id="1829326125">
              <w:marLeft w:val="0"/>
              <w:marRight w:val="0"/>
              <w:marTop w:val="0"/>
              <w:marBottom w:val="0"/>
              <w:divBdr>
                <w:top w:val="none" w:sz="0" w:space="0" w:color="auto"/>
                <w:left w:val="none" w:sz="0" w:space="0" w:color="auto"/>
                <w:bottom w:val="none" w:sz="0" w:space="0" w:color="auto"/>
                <w:right w:val="none" w:sz="0" w:space="0" w:color="auto"/>
              </w:divBdr>
            </w:div>
            <w:div w:id="1245919152">
              <w:marLeft w:val="0"/>
              <w:marRight w:val="0"/>
              <w:marTop w:val="0"/>
              <w:marBottom w:val="0"/>
              <w:divBdr>
                <w:top w:val="none" w:sz="0" w:space="0" w:color="auto"/>
                <w:left w:val="none" w:sz="0" w:space="0" w:color="auto"/>
                <w:bottom w:val="none" w:sz="0" w:space="0" w:color="auto"/>
                <w:right w:val="none" w:sz="0" w:space="0" w:color="auto"/>
              </w:divBdr>
            </w:div>
            <w:div w:id="1952785044">
              <w:marLeft w:val="0"/>
              <w:marRight w:val="0"/>
              <w:marTop w:val="0"/>
              <w:marBottom w:val="0"/>
              <w:divBdr>
                <w:top w:val="none" w:sz="0" w:space="0" w:color="auto"/>
                <w:left w:val="none" w:sz="0" w:space="0" w:color="auto"/>
                <w:bottom w:val="none" w:sz="0" w:space="0" w:color="auto"/>
                <w:right w:val="none" w:sz="0" w:space="0" w:color="auto"/>
              </w:divBdr>
              <w:divsChild>
                <w:div w:id="1856385362">
                  <w:marLeft w:val="0"/>
                  <w:marRight w:val="0"/>
                  <w:marTop w:val="0"/>
                  <w:marBottom w:val="0"/>
                  <w:divBdr>
                    <w:top w:val="none" w:sz="0" w:space="0" w:color="auto"/>
                    <w:left w:val="none" w:sz="0" w:space="0" w:color="auto"/>
                    <w:bottom w:val="none" w:sz="0" w:space="0" w:color="auto"/>
                    <w:right w:val="none" w:sz="0" w:space="0" w:color="auto"/>
                  </w:divBdr>
                </w:div>
                <w:div w:id="1046178443">
                  <w:marLeft w:val="0"/>
                  <w:marRight w:val="0"/>
                  <w:marTop w:val="0"/>
                  <w:marBottom w:val="0"/>
                  <w:divBdr>
                    <w:top w:val="none" w:sz="0" w:space="0" w:color="auto"/>
                    <w:left w:val="none" w:sz="0" w:space="0" w:color="auto"/>
                    <w:bottom w:val="none" w:sz="0" w:space="0" w:color="auto"/>
                    <w:right w:val="none" w:sz="0" w:space="0" w:color="auto"/>
                  </w:divBdr>
                </w:div>
                <w:div w:id="268899898">
                  <w:marLeft w:val="0"/>
                  <w:marRight w:val="0"/>
                  <w:marTop w:val="0"/>
                  <w:marBottom w:val="0"/>
                  <w:divBdr>
                    <w:top w:val="none" w:sz="0" w:space="0" w:color="auto"/>
                    <w:left w:val="none" w:sz="0" w:space="0" w:color="auto"/>
                    <w:bottom w:val="none" w:sz="0" w:space="0" w:color="auto"/>
                    <w:right w:val="none" w:sz="0" w:space="0" w:color="auto"/>
                  </w:divBdr>
                </w:div>
                <w:div w:id="1271350678">
                  <w:marLeft w:val="0"/>
                  <w:marRight w:val="0"/>
                  <w:marTop w:val="0"/>
                  <w:marBottom w:val="0"/>
                  <w:divBdr>
                    <w:top w:val="none" w:sz="0" w:space="0" w:color="auto"/>
                    <w:left w:val="none" w:sz="0" w:space="0" w:color="auto"/>
                    <w:bottom w:val="none" w:sz="0" w:space="0" w:color="auto"/>
                    <w:right w:val="none" w:sz="0" w:space="0" w:color="auto"/>
                  </w:divBdr>
                </w:div>
                <w:div w:id="746463892">
                  <w:marLeft w:val="0"/>
                  <w:marRight w:val="0"/>
                  <w:marTop w:val="0"/>
                  <w:marBottom w:val="0"/>
                  <w:divBdr>
                    <w:top w:val="none" w:sz="0" w:space="0" w:color="auto"/>
                    <w:left w:val="none" w:sz="0" w:space="0" w:color="auto"/>
                    <w:bottom w:val="none" w:sz="0" w:space="0" w:color="auto"/>
                    <w:right w:val="none" w:sz="0" w:space="0" w:color="auto"/>
                  </w:divBdr>
                </w:div>
                <w:div w:id="129443679">
                  <w:marLeft w:val="0"/>
                  <w:marRight w:val="0"/>
                  <w:marTop w:val="0"/>
                  <w:marBottom w:val="0"/>
                  <w:divBdr>
                    <w:top w:val="none" w:sz="0" w:space="0" w:color="auto"/>
                    <w:left w:val="none" w:sz="0" w:space="0" w:color="auto"/>
                    <w:bottom w:val="none" w:sz="0" w:space="0" w:color="auto"/>
                    <w:right w:val="none" w:sz="0" w:space="0" w:color="auto"/>
                  </w:divBdr>
                </w:div>
              </w:divsChild>
            </w:div>
            <w:div w:id="346562908">
              <w:marLeft w:val="0"/>
              <w:marRight w:val="0"/>
              <w:marTop w:val="0"/>
              <w:marBottom w:val="0"/>
              <w:divBdr>
                <w:top w:val="none" w:sz="0" w:space="0" w:color="auto"/>
                <w:left w:val="none" w:sz="0" w:space="0" w:color="auto"/>
                <w:bottom w:val="none" w:sz="0" w:space="0" w:color="auto"/>
                <w:right w:val="none" w:sz="0" w:space="0" w:color="auto"/>
              </w:divBdr>
            </w:div>
            <w:div w:id="1563564343">
              <w:marLeft w:val="0"/>
              <w:marRight w:val="0"/>
              <w:marTop w:val="0"/>
              <w:marBottom w:val="0"/>
              <w:divBdr>
                <w:top w:val="none" w:sz="0" w:space="0" w:color="auto"/>
                <w:left w:val="none" w:sz="0" w:space="0" w:color="auto"/>
                <w:bottom w:val="none" w:sz="0" w:space="0" w:color="auto"/>
                <w:right w:val="none" w:sz="0" w:space="0" w:color="auto"/>
              </w:divBdr>
            </w:div>
            <w:div w:id="1429740900">
              <w:marLeft w:val="0"/>
              <w:marRight w:val="0"/>
              <w:marTop w:val="0"/>
              <w:marBottom w:val="0"/>
              <w:divBdr>
                <w:top w:val="none" w:sz="0" w:space="0" w:color="auto"/>
                <w:left w:val="none" w:sz="0" w:space="0" w:color="auto"/>
                <w:bottom w:val="none" w:sz="0" w:space="0" w:color="auto"/>
                <w:right w:val="none" w:sz="0" w:space="0" w:color="auto"/>
              </w:divBdr>
            </w:div>
            <w:div w:id="151221401">
              <w:marLeft w:val="0"/>
              <w:marRight w:val="0"/>
              <w:marTop w:val="0"/>
              <w:marBottom w:val="0"/>
              <w:divBdr>
                <w:top w:val="none" w:sz="0" w:space="0" w:color="auto"/>
                <w:left w:val="none" w:sz="0" w:space="0" w:color="auto"/>
                <w:bottom w:val="none" w:sz="0" w:space="0" w:color="auto"/>
                <w:right w:val="none" w:sz="0" w:space="0" w:color="auto"/>
              </w:divBdr>
            </w:div>
            <w:div w:id="1238831773">
              <w:marLeft w:val="0"/>
              <w:marRight w:val="0"/>
              <w:marTop w:val="0"/>
              <w:marBottom w:val="0"/>
              <w:divBdr>
                <w:top w:val="none" w:sz="0" w:space="0" w:color="auto"/>
                <w:left w:val="none" w:sz="0" w:space="0" w:color="auto"/>
                <w:bottom w:val="none" w:sz="0" w:space="0" w:color="auto"/>
                <w:right w:val="none" w:sz="0" w:space="0" w:color="auto"/>
              </w:divBdr>
            </w:div>
            <w:div w:id="235209207">
              <w:marLeft w:val="0"/>
              <w:marRight w:val="0"/>
              <w:marTop w:val="0"/>
              <w:marBottom w:val="0"/>
              <w:divBdr>
                <w:top w:val="none" w:sz="0" w:space="0" w:color="auto"/>
                <w:left w:val="none" w:sz="0" w:space="0" w:color="auto"/>
                <w:bottom w:val="none" w:sz="0" w:space="0" w:color="auto"/>
                <w:right w:val="none" w:sz="0" w:space="0" w:color="auto"/>
              </w:divBdr>
            </w:div>
            <w:div w:id="1372607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419517661">
      <w:bodyDiv w:val="1"/>
      <w:marLeft w:val="0"/>
      <w:marRight w:val="0"/>
      <w:marTop w:val="0"/>
      <w:marBottom w:val="0"/>
      <w:divBdr>
        <w:top w:val="none" w:sz="0" w:space="0" w:color="auto"/>
        <w:left w:val="none" w:sz="0" w:space="0" w:color="auto"/>
        <w:bottom w:val="none" w:sz="0" w:space="0" w:color="auto"/>
        <w:right w:val="none" w:sz="0" w:space="0" w:color="auto"/>
      </w:divBdr>
    </w:div>
    <w:div w:id="1455828873">
      <w:bodyDiv w:val="1"/>
      <w:marLeft w:val="0"/>
      <w:marRight w:val="0"/>
      <w:marTop w:val="0"/>
      <w:marBottom w:val="0"/>
      <w:divBdr>
        <w:top w:val="none" w:sz="0" w:space="0" w:color="auto"/>
        <w:left w:val="none" w:sz="0" w:space="0" w:color="auto"/>
        <w:bottom w:val="none" w:sz="0" w:space="0" w:color="auto"/>
        <w:right w:val="none" w:sz="0" w:space="0" w:color="auto"/>
      </w:divBdr>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1064</Words>
  <Characters>6069</Characters>
  <Application>Microsoft Office Word</Application>
  <DocSecurity>0</DocSecurity>
  <Lines>50</Lines>
  <Paragraphs>14</Paragraphs>
  <ScaleCrop>false</ScaleCrop>
  <HeadingPairs>
    <vt:vector size="6" baseType="variant">
      <vt:variant>
        <vt:lpstr>Title</vt:lpstr>
      </vt:variant>
      <vt:variant>
        <vt:i4>1</vt:i4>
      </vt:variant>
      <vt:variant>
        <vt:lpstr>Konu Başlığı</vt:lpstr>
      </vt:variant>
      <vt:variant>
        <vt:i4>1</vt:i4>
      </vt:variant>
      <vt:variant>
        <vt:lpstr>Başlık</vt:lpstr>
      </vt:variant>
      <vt:variant>
        <vt:i4>1</vt:i4>
      </vt:variant>
    </vt:vector>
  </HeadingPairs>
  <TitlesOfParts>
    <vt:vector size="3" baseType="lpstr">
      <vt:lpstr/>
      <vt:lpstr/>
      <vt:lpstr/>
    </vt:vector>
  </TitlesOfParts>
  <Company>User</Company>
  <LinksUpToDate>false</LinksUpToDate>
  <CharactersWithSpaces>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Buro</cp:lastModifiedBy>
  <cp:revision>8</cp:revision>
  <cp:lastPrinted>2021-11-07T21:56:00Z</cp:lastPrinted>
  <dcterms:created xsi:type="dcterms:W3CDTF">2021-12-24T15:33:00Z</dcterms:created>
  <dcterms:modified xsi:type="dcterms:W3CDTF">2021-12-27T07:51:00Z</dcterms:modified>
</cp:coreProperties>
</file>