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AAC" w:rsidRPr="008502B7" w:rsidRDefault="008502B7" w:rsidP="008502B7">
      <w:pPr>
        <w:pStyle w:val="Balk2"/>
        <w:jc w:val="center"/>
        <w:rPr>
          <w:color w:val="7030A0"/>
        </w:rPr>
      </w:pPr>
      <w:r w:rsidRPr="008502B7">
        <w:rPr>
          <w:color w:val="7030A0"/>
        </w:rPr>
        <w:t>2021-2023 KARAYOLU TRAFİK GÜVENLİĞİ OKUL FAALİYET RAPORU</w:t>
      </w:r>
    </w:p>
    <w:p w:rsidR="008502B7" w:rsidRDefault="008502B7" w:rsidP="008502B7"/>
    <w:p w:rsidR="00AC7648" w:rsidRPr="008502B7" w:rsidRDefault="00AC7648" w:rsidP="00AC7648">
      <w:pPr>
        <w:spacing w:line="360" w:lineRule="auto"/>
      </w:pPr>
      <w:r>
        <w:t>Karayolu Trafik Güvenliği Eylem Planı (2021 - 2023) doğrultusunda aşağıda belirtilen çalışmalar gerçekleştirilmiştir.</w:t>
      </w:r>
    </w:p>
    <w:p w:rsidR="00C72A51" w:rsidRDefault="00C72A51" w:rsidP="00AC7648">
      <w:pPr>
        <w:pStyle w:val="ListeParagraf"/>
        <w:numPr>
          <w:ilvl w:val="0"/>
          <w:numId w:val="1"/>
        </w:numPr>
        <w:spacing w:line="360" w:lineRule="auto"/>
        <w:jc w:val="both"/>
      </w:pPr>
      <w:r>
        <w:t>Okul çevresinde trafik g</w:t>
      </w:r>
      <w:r w:rsidR="00AC7648">
        <w:t>üvenliği konusunda</w:t>
      </w:r>
      <w:r w:rsidR="00BE73E7">
        <w:t xml:space="preserve"> eksiklikler </w:t>
      </w:r>
      <w:r w:rsidR="00AC7648">
        <w:t>belirlenmiş</w:t>
      </w:r>
      <w:r>
        <w:t xml:space="preserve">, </w:t>
      </w:r>
      <w:r w:rsidR="008502B7">
        <w:t xml:space="preserve"> </w:t>
      </w:r>
      <w:r>
        <w:t xml:space="preserve">eksikliklerin düzeltilmesi konusunda sorumlu kuruluşlara önerilerde </w:t>
      </w:r>
      <w:r w:rsidR="00BE73E7">
        <w:t>bulunulmuştur.</w:t>
      </w:r>
    </w:p>
    <w:p w:rsidR="00814FE2" w:rsidRPr="008B120A" w:rsidRDefault="008B120A" w:rsidP="00AC7648">
      <w:pPr>
        <w:pStyle w:val="ListeParagraf"/>
        <w:numPr>
          <w:ilvl w:val="0"/>
          <w:numId w:val="1"/>
        </w:numPr>
        <w:spacing w:line="360" w:lineRule="auto"/>
        <w:jc w:val="both"/>
        <w:rPr>
          <w:rStyle w:val="Kpr"/>
          <w:color w:val="auto"/>
          <w:u w:val="none"/>
        </w:rPr>
      </w:pPr>
      <w:r w:rsidRPr="008B120A">
        <w:fldChar w:fldCharType="begin"/>
      </w:r>
      <w:r w:rsidRPr="008B120A">
        <w:instrText xml:space="preserve"> HYPERLINK "http://www.egitimhane.com" </w:instrText>
      </w:r>
      <w:r w:rsidRPr="008B120A">
        <w:fldChar w:fldCharType="separate"/>
      </w:r>
      <w:r w:rsidR="00814FE2" w:rsidRPr="008B120A">
        <w:rPr>
          <w:rStyle w:val="Kpr"/>
          <w:color w:val="auto"/>
          <w:u w:val="none"/>
        </w:rPr>
        <w:t>Oku</w:t>
      </w:r>
      <w:r w:rsidR="00BE73E7" w:rsidRPr="008B120A">
        <w:rPr>
          <w:rStyle w:val="Kpr"/>
          <w:color w:val="auto"/>
          <w:u w:val="none"/>
        </w:rPr>
        <w:t>l bölgesinde azami hız sınırı</w:t>
      </w:r>
      <w:r w:rsidR="00814FE2" w:rsidRPr="008B120A">
        <w:rPr>
          <w:rStyle w:val="Kpr"/>
          <w:color w:val="auto"/>
          <w:u w:val="none"/>
        </w:rPr>
        <w:t xml:space="preserve"> </w:t>
      </w:r>
      <w:r w:rsidR="00BE73E7" w:rsidRPr="008B120A">
        <w:rPr>
          <w:rStyle w:val="Kpr"/>
          <w:color w:val="auto"/>
          <w:u w:val="none"/>
        </w:rPr>
        <w:t>(</w:t>
      </w:r>
      <w:r w:rsidR="00814FE2" w:rsidRPr="008B120A">
        <w:rPr>
          <w:rStyle w:val="Kpr"/>
          <w:color w:val="auto"/>
          <w:u w:val="none"/>
        </w:rPr>
        <w:t>30 km/s</w:t>
      </w:r>
      <w:r w:rsidR="00BE73E7" w:rsidRPr="008B120A">
        <w:rPr>
          <w:rStyle w:val="Kpr"/>
          <w:color w:val="auto"/>
          <w:u w:val="none"/>
        </w:rPr>
        <w:t>)</w:t>
      </w:r>
      <w:r w:rsidR="00814FE2" w:rsidRPr="008B120A">
        <w:rPr>
          <w:rStyle w:val="Kpr"/>
          <w:color w:val="auto"/>
          <w:u w:val="none"/>
        </w:rPr>
        <w:t xml:space="preserve"> </w:t>
      </w:r>
      <w:r w:rsidR="00BE73E7" w:rsidRPr="008B120A">
        <w:rPr>
          <w:rStyle w:val="Kpr"/>
          <w:color w:val="auto"/>
          <w:u w:val="none"/>
        </w:rPr>
        <w:t>uyarı levhalarının konulması</w:t>
      </w:r>
      <w:r w:rsidR="00814FE2" w:rsidRPr="008B120A">
        <w:rPr>
          <w:rStyle w:val="Kpr"/>
          <w:color w:val="auto"/>
          <w:u w:val="none"/>
        </w:rPr>
        <w:t xml:space="preserve"> için ge</w:t>
      </w:r>
      <w:r w:rsidR="00AC7648" w:rsidRPr="008B120A">
        <w:rPr>
          <w:rStyle w:val="Kpr"/>
          <w:color w:val="auto"/>
          <w:u w:val="none"/>
        </w:rPr>
        <w:t>rekli birimlerle koordinasyon sağlanmıştır.</w:t>
      </w:r>
    </w:p>
    <w:p w:rsidR="00814FE2" w:rsidRPr="008B120A" w:rsidRDefault="0085666B" w:rsidP="00AC7648">
      <w:pPr>
        <w:pStyle w:val="ListeParagraf"/>
        <w:numPr>
          <w:ilvl w:val="0"/>
          <w:numId w:val="1"/>
        </w:numPr>
        <w:spacing w:line="360" w:lineRule="auto"/>
        <w:jc w:val="both"/>
        <w:rPr>
          <w:rStyle w:val="Kpr"/>
          <w:color w:val="auto"/>
          <w:u w:val="none"/>
        </w:rPr>
      </w:pPr>
      <w:r w:rsidRPr="008B120A">
        <w:rPr>
          <w:rStyle w:val="Kpr"/>
          <w:color w:val="auto"/>
          <w:u w:val="none"/>
        </w:rPr>
        <w:t>Öğrencilerin oku</w:t>
      </w:r>
      <w:r w:rsidR="00814FE2" w:rsidRPr="008B120A">
        <w:rPr>
          <w:rStyle w:val="Kpr"/>
          <w:color w:val="auto"/>
          <w:u w:val="none"/>
        </w:rPr>
        <w:t xml:space="preserve">llarına yaya olarak gidiş ve gelişlerde kullandığı </w:t>
      </w:r>
      <w:proofErr w:type="gramStart"/>
      <w:r w:rsidR="00814FE2" w:rsidRPr="008B120A">
        <w:rPr>
          <w:rStyle w:val="Kpr"/>
          <w:color w:val="auto"/>
          <w:u w:val="none"/>
        </w:rPr>
        <w:t>güzergahlarda</w:t>
      </w:r>
      <w:proofErr w:type="gramEnd"/>
      <w:r w:rsidR="00814FE2" w:rsidRPr="008B120A">
        <w:rPr>
          <w:rStyle w:val="Kpr"/>
          <w:color w:val="auto"/>
          <w:u w:val="none"/>
        </w:rPr>
        <w:t xml:space="preserve"> bulunan k</w:t>
      </w:r>
      <w:r w:rsidR="00AC7648" w:rsidRPr="008B120A">
        <w:rPr>
          <w:rStyle w:val="Kpr"/>
          <w:color w:val="auto"/>
          <w:u w:val="none"/>
        </w:rPr>
        <w:t>aldırımları</w:t>
      </w:r>
      <w:r w:rsidRPr="008B120A">
        <w:rPr>
          <w:rStyle w:val="Kpr"/>
          <w:color w:val="auto"/>
          <w:u w:val="none"/>
        </w:rPr>
        <w:t xml:space="preserve"> ve y</w:t>
      </w:r>
      <w:r w:rsidR="00AC7648" w:rsidRPr="008B120A">
        <w:rPr>
          <w:rStyle w:val="Kpr"/>
          <w:color w:val="auto"/>
          <w:u w:val="none"/>
        </w:rPr>
        <w:t xml:space="preserve">aya geçitlerinin kullanmaları </w:t>
      </w:r>
      <w:r w:rsidRPr="008B120A">
        <w:rPr>
          <w:rStyle w:val="Kpr"/>
          <w:color w:val="auto"/>
          <w:u w:val="none"/>
        </w:rPr>
        <w:t xml:space="preserve">teşvik </w:t>
      </w:r>
      <w:r w:rsidR="00AC7648" w:rsidRPr="008B120A">
        <w:rPr>
          <w:rStyle w:val="Kpr"/>
          <w:color w:val="auto"/>
          <w:u w:val="none"/>
        </w:rPr>
        <w:t>edilmiştir.</w:t>
      </w:r>
    </w:p>
    <w:p w:rsidR="00814FE2" w:rsidRPr="008B120A" w:rsidRDefault="00814FE2" w:rsidP="00AC7648">
      <w:pPr>
        <w:pStyle w:val="ListeParagraf"/>
        <w:numPr>
          <w:ilvl w:val="0"/>
          <w:numId w:val="1"/>
        </w:numPr>
        <w:spacing w:line="360" w:lineRule="auto"/>
        <w:jc w:val="both"/>
        <w:rPr>
          <w:rStyle w:val="Kpr"/>
          <w:color w:val="auto"/>
          <w:u w:val="none"/>
        </w:rPr>
      </w:pPr>
      <w:r w:rsidRPr="008B120A">
        <w:rPr>
          <w:rStyle w:val="Kpr"/>
          <w:color w:val="auto"/>
          <w:u w:val="none"/>
        </w:rPr>
        <w:t>Trafik işaretlerinin bilinirliğinin artırılmasına yönelik</w:t>
      </w:r>
      <w:r w:rsidR="00AC7648" w:rsidRPr="008B120A">
        <w:rPr>
          <w:rStyle w:val="Kpr"/>
          <w:color w:val="auto"/>
          <w:u w:val="none"/>
        </w:rPr>
        <w:t xml:space="preserve"> olarak dokümanların dağıtılmıştır.</w:t>
      </w:r>
    </w:p>
    <w:p w:rsidR="00814FE2" w:rsidRPr="008B120A" w:rsidRDefault="00AC7648" w:rsidP="00AC7648">
      <w:pPr>
        <w:pStyle w:val="ListeParagraf"/>
        <w:numPr>
          <w:ilvl w:val="0"/>
          <w:numId w:val="1"/>
        </w:numPr>
        <w:spacing w:line="360" w:lineRule="auto"/>
        <w:jc w:val="both"/>
        <w:rPr>
          <w:rStyle w:val="Kpr"/>
          <w:color w:val="auto"/>
          <w:u w:val="none"/>
        </w:rPr>
      </w:pPr>
      <w:r w:rsidRPr="008B120A">
        <w:rPr>
          <w:rStyle w:val="Kpr"/>
          <w:color w:val="auto"/>
          <w:u w:val="none"/>
        </w:rPr>
        <w:t>Trafik sınıfı /</w:t>
      </w:r>
      <w:r w:rsidR="00814FE2" w:rsidRPr="008B120A">
        <w:rPr>
          <w:rStyle w:val="Kpr"/>
          <w:color w:val="auto"/>
          <w:u w:val="none"/>
        </w:rPr>
        <w:t xml:space="preserve"> </w:t>
      </w:r>
      <w:r w:rsidRPr="008B120A">
        <w:rPr>
          <w:rStyle w:val="Kpr"/>
          <w:color w:val="auto"/>
          <w:u w:val="none"/>
        </w:rPr>
        <w:t>trafik köşelerinin oluşturulmuştur.</w:t>
      </w:r>
    </w:p>
    <w:p w:rsidR="00C72A51" w:rsidRPr="008B120A" w:rsidRDefault="00C72A51" w:rsidP="00AC7648">
      <w:pPr>
        <w:pStyle w:val="ListeParagraf"/>
        <w:numPr>
          <w:ilvl w:val="0"/>
          <w:numId w:val="1"/>
        </w:numPr>
        <w:spacing w:line="360" w:lineRule="auto"/>
        <w:jc w:val="both"/>
        <w:rPr>
          <w:rStyle w:val="Kpr"/>
          <w:color w:val="auto"/>
          <w:u w:val="none"/>
        </w:rPr>
      </w:pPr>
      <w:r w:rsidRPr="008B120A">
        <w:rPr>
          <w:rStyle w:val="Kpr"/>
          <w:color w:val="auto"/>
          <w:u w:val="none"/>
        </w:rPr>
        <w:t xml:space="preserve">Trafik Güvenliği konulu (karikatür, resim, slogan vb.) </w:t>
      </w:r>
      <w:r w:rsidR="00AC7648" w:rsidRPr="008B120A">
        <w:rPr>
          <w:rStyle w:val="Kpr"/>
          <w:color w:val="auto"/>
          <w:u w:val="none"/>
        </w:rPr>
        <w:t>yarışmaların düzenlenmiştir.</w:t>
      </w:r>
    </w:p>
    <w:p w:rsidR="00814FE2" w:rsidRPr="008B120A" w:rsidRDefault="00C72A51" w:rsidP="00AC7648">
      <w:pPr>
        <w:pStyle w:val="ListeParagraf"/>
        <w:numPr>
          <w:ilvl w:val="0"/>
          <w:numId w:val="1"/>
        </w:numPr>
        <w:spacing w:line="360" w:lineRule="auto"/>
        <w:jc w:val="both"/>
      </w:pPr>
      <w:r w:rsidRPr="008B120A">
        <w:rPr>
          <w:rStyle w:val="Kpr"/>
          <w:color w:val="auto"/>
          <w:u w:val="none"/>
        </w:rPr>
        <w:t xml:space="preserve">Okul servis araçları şoförleri ve görevlendirilecek rehber personele yönelik mesleki geliştirme eğitimleri kapsamında trafik eğitimlerinin </w:t>
      </w:r>
      <w:r w:rsidR="00AC7648" w:rsidRPr="008B120A">
        <w:rPr>
          <w:rStyle w:val="Kpr"/>
          <w:color w:val="auto"/>
          <w:u w:val="none"/>
        </w:rPr>
        <w:t>verilmiştir.</w:t>
      </w:r>
      <w:r w:rsidR="008B120A" w:rsidRPr="008B120A">
        <w:fldChar w:fldCharType="end"/>
      </w:r>
    </w:p>
    <w:p w:rsidR="00C72A51" w:rsidRDefault="00C72A51" w:rsidP="00AC7648">
      <w:pPr>
        <w:pStyle w:val="ListeParagraf"/>
        <w:numPr>
          <w:ilvl w:val="0"/>
          <w:numId w:val="1"/>
        </w:numPr>
        <w:spacing w:line="360" w:lineRule="auto"/>
        <w:jc w:val="both"/>
      </w:pPr>
      <w:r>
        <w:t xml:space="preserve">Öğrencilerin daha görünür olması amacıyla parlak renklerde yansıtıcı malzeme kullanılan okul çantası, şapka yelek vb. veya </w:t>
      </w:r>
      <w:proofErr w:type="spellStart"/>
      <w:r>
        <w:t>sticker</w:t>
      </w:r>
      <w:proofErr w:type="spellEnd"/>
      <w:r>
        <w:t xml:space="preserve"> kullanımı teşvik </w:t>
      </w:r>
      <w:r w:rsidR="00AC7648">
        <w:t>edilmiştir.</w:t>
      </w:r>
    </w:p>
    <w:p w:rsidR="00C72A51" w:rsidRDefault="00C72A51" w:rsidP="00AC7648">
      <w:pPr>
        <w:pStyle w:val="ListeParagraf"/>
        <w:numPr>
          <w:ilvl w:val="0"/>
          <w:numId w:val="1"/>
        </w:numPr>
        <w:spacing w:line="360" w:lineRule="auto"/>
        <w:jc w:val="both"/>
      </w:pPr>
      <w:r>
        <w:t xml:space="preserve">Okul servis araçları Yönetmeliğine göre tüm eğitim öğretim yılı boyunca </w:t>
      </w:r>
      <w:r w:rsidR="00AC7648">
        <w:t>denetimlerin gerçekleştirilmiştir.</w:t>
      </w:r>
    </w:p>
    <w:p w:rsidR="008502B7" w:rsidRDefault="008502B7" w:rsidP="00AC7648">
      <w:pPr>
        <w:pStyle w:val="ListeParagraf"/>
        <w:spacing w:line="360" w:lineRule="auto"/>
        <w:jc w:val="both"/>
      </w:pPr>
    </w:p>
    <w:p w:rsidR="00C72A51" w:rsidRPr="00CC7F68" w:rsidRDefault="00CC7F68" w:rsidP="00CC7F68">
      <w:pPr>
        <w:jc w:val="right"/>
        <w:rPr>
          <w:rFonts w:ascii="Impact" w:hAnsi="Impact"/>
          <w:sz w:val="26"/>
          <w:szCs w:val="26"/>
        </w:rPr>
      </w:pPr>
      <w:r w:rsidRPr="00CC7F68">
        <w:rPr>
          <w:rFonts w:ascii="Impact" w:hAnsi="Impact"/>
          <w:sz w:val="26"/>
          <w:szCs w:val="26"/>
          <w:highlight w:val="yellow"/>
        </w:rPr>
        <w:t>SELÇUK ŞAHİN</w:t>
      </w:r>
    </w:p>
    <w:p w:rsidR="00CC7F68" w:rsidRDefault="00CC7F68" w:rsidP="00CC7F68">
      <w:pPr>
        <w:spacing w:after="0"/>
        <w:jc w:val="right"/>
      </w:pPr>
      <w:proofErr w:type="gramStart"/>
      <w:r>
        <w:t>….</w:t>
      </w:r>
      <w:proofErr w:type="gramEnd"/>
      <w:r>
        <w:t xml:space="preserve"> / </w:t>
      </w:r>
      <w:proofErr w:type="gramStart"/>
      <w:r>
        <w:t>….</w:t>
      </w:r>
      <w:proofErr w:type="gramEnd"/>
      <w:r>
        <w:t xml:space="preserve"> / </w:t>
      </w:r>
      <w:proofErr w:type="gramStart"/>
      <w:r>
        <w:t>…….</w:t>
      </w:r>
      <w:proofErr w:type="gramEnd"/>
    </w:p>
    <w:p w:rsidR="00CC7F68" w:rsidRDefault="00CC7F68" w:rsidP="00CC7F68">
      <w:pPr>
        <w:spacing w:after="0"/>
        <w:jc w:val="right"/>
      </w:pPr>
      <w:proofErr w:type="gramStart"/>
      <w:r>
        <w:t>……………………..</w:t>
      </w:r>
      <w:proofErr w:type="gramEnd"/>
    </w:p>
    <w:p w:rsidR="00CC7F68" w:rsidRDefault="00CC7F68" w:rsidP="00CC7F68">
      <w:pPr>
        <w:spacing w:after="0"/>
        <w:jc w:val="right"/>
      </w:pPr>
      <w:r>
        <w:t>Okul Müdürü</w:t>
      </w:r>
    </w:p>
    <w:p w:rsidR="00CC7F68" w:rsidRDefault="00CC7F68" w:rsidP="00CC7F68">
      <w:pPr>
        <w:spacing w:after="0"/>
        <w:jc w:val="right"/>
      </w:pPr>
    </w:p>
    <w:p w:rsidR="00CC7F68" w:rsidRDefault="00CC7F68" w:rsidP="00CC7F68">
      <w:pPr>
        <w:spacing w:after="0"/>
        <w:jc w:val="right"/>
      </w:pPr>
    </w:p>
    <w:p w:rsidR="00CC7F68" w:rsidRDefault="00CC7F68" w:rsidP="00CC7F68">
      <w:pPr>
        <w:spacing w:after="0"/>
      </w:pPr>
      <w:bookmarkStart w:id="0" w:name="_GoBack"/>
      <w:bookmarkEnd w:id="0"/>
    </w:p>
    <w:sectPr w:rsidR="00CC7F68" w:rsidSect="008502B7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A2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54D9D"/>
    <w:multiLevelType w:val="hybridMultilevel"/>
    <w:tmpl w:val="970C2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75"/>
    <w:rsid w:val="001221EF"/>
    <w:rsid w:val="001D6AAC"/>
    <w:rsid w:val="004F7C8E"/>
    <w:rsid w:val="00814FE2"/>
    <w:rsid w:val="008502B7"/>
    <w:rsid w:val="0085666B"/>
    <w:rsid w:val="008B120A"/>
    <w:rsid w:val="00997975"/>
    <w:rsid w:val="00AC7648"/>
    <w:rsid w:val="00BE73E7"/>
    <w:rsid w:val="00C72A51"/>
    <w:rsid w:val="00CC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502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502B7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8502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Kpr">
    <w:name w:val="Hyperlink"/>
    <w:basedOn w:val="VarsaylanParagrafYazTipi"/>
    <w:uiPriority w:val="99"/>
    <w:unhideWhenUsed/>
    <w:rsid w:val="00CC7F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502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502B7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8502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Kpr">
    <w:name w:val="Hyperlink"/>
    <w:basedOn w:val="VarsaylanParagrafYazTipi"/>
    <w:uiPriority w:val="99"/>
    <w:unhideWhenUsed/>
    <w:rsid w:val="00CC7F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4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16111">
          <w:marLeft w:val="345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12</cp:revision>
  <dcterms:created xsi:type="dcterms:W3CDTF">2021-12-13T10:28:00Z</dcterms:created>
  <dcterms:modified xsi:type="dcterms:W3CDTF">2021-12-14T08:21:00Z</dcterms:modified>
</cp:coreProperties>
</file>