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C0" w:rsidRDefault="00BE37C0" w:rsidP="002E1C99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 SESİ </w:t>
      </w:r>
      <w:r w:rsidR="00FD0785">
        <w:rPr>
          <w:rFonts w:ascii="Verdana" w:hAnsi="Verdana"/>
          <w:sz w:val="28"/>
          <w:szCs w:val="28"/>
        </w:rPr>
        <w:t>GENEL TEKRAR-1</w:t>
      </w:r>
    </w:p>
    <w:p w:rsidR="002E1C99" w:rsidRPr="002E1C99" w:rsidRDefault="002E1C99" w:rsidP="002E1C99">
      <w:pPr>
        <w:jc w:val="center"/>
        <w:rPr>
          <w:rFonts w:ascii="Verdana" w:hAnsi="Verdana"/>
          <w:sz w:val="28"/>
          <w:szCs w:val="28"/>
        </w:rPr>
      </w:pPr>
    </w:p>
    <w:p w:rsidR="00FD0785" w:rsidRPr="00BE37C0" w:rsidRDefault="00FD0785" w:rsidP="00FD0785">
      <w:pPr>
        <w:ind w:left="360"/>
        <w:jc w:val="center"/>
        <w:rPr>
          <w:rFonts w:ascii="TTKB DikTemel Abece" w:hAnsi="TTKB DikTemel Abece"/>
          <w:b/>
          <w:color w:val="FF0000"/>
          <w:sz w:val="56"/>
          <w:szCs w:val="56"/>
        </w:rPr>
      </w:pPr>
      <w:r w:rsidRPr="00BE37C0">
        <w:rPr>
          <w:rFonts w:ascii="TTKB DikTemel Abece" w:hAnsi="TTKB DikTemel Abece"/>
          <w:b/>
          <w:color w:val="FF0000"/>
          <w:sz w:val="56"/>
          <w:szCs w:val="56"/>
        </w:rPr>
        <w:t>DEDEM</w:t>
      </w:r>
    </w:p>
    <w:p w:rsidR="00FD0785" w:rsidRDefault="00FD0785" w:rsidP="00FD0785">
      <w:pPr>
        <w:ind w:firstLine="360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Dedem, köyden döndü. Erdal ile Demet mutlu oldular. Dedem, Erdal’a düdük aldı. Demet’e radyo aldı. Dedem, onlara yarım ekmek döner aldı.</w:t>
      </w:r>
    </w:p>
    <w:p w:rsidR="00FD0785" w:rsidRDefault="00FD0785" w:rsidP="00FD0785">
      <w:pPr>
        <w:rPr>
          <w:rFonts w:ascii="TTKB DikTemel Abece" w:hAnsi="TTKB DikTemel Abece"/>
          <w:sz w:val="22"/>
          <w:szCs w:val="22"/>
        </w:rPr>
      </w:pPr>
      <w:r>
        <w:rPr>
          <w:rFonts w:ascii="TTKB DikTemel Abece" w:hAnsi="TTKB DikTemel Abece"/>
          <w:sz w:val="56"/>
          <w:szCs w:val="56"/>
        </w:rPr>
        <w:t>Demet ile Erdal döner ekmekleri yediler. Onların karınları doydu. Dedem onlara öykü anlattı. Onlar dedemi dinlediler. Demet, öyküyü anladı ama Erdal anlamadı. Dedem ona tekrar anlattı.</w:t>
      </w:r>
    </w:p>
    <w:p w:rsidR="00BE37C0" w:rsidRPr="00BE37C0" w:rsidRDefault="00BE37C0" w:rsidP="00FD0785">
      <w:pPr>
        <w:rPr>
          <w:rFonts w:ascii="TTKB DikTemel Abece" w:hAnsi="TTKB DikTemel Abece"/>
          <w:sz w:val="22"/>
          <w:szCs w:val="22"/>
        </w:rPr>
      </w:pPr>
    </w:p>
    <w:p w:rsidR="00C9596F" w:rsidRPr="00BE37C0" w:rsidRDefault="00C9596F" w:rsidP="00C9596F">
      <w:pPr>
        <w:jc w:val="center"/>
        <w:rPr>
          <w:rFonts w:ascii="TTKB DikTemel Abece" w:hAnsi="TTKB DikTemel Abece"/>
          <w:b/>
          <w:color w:val="FF0000"/>
          <w:sz w:val="56"/>
          <w:szCs w:val="56"/>
        </w:rPr>
      </w:pPr>
      <w:r w:rsidRPr="00BE37C0">
        <w:rPr>
          <w:rFonts w:ascii="TTKB DikTemel Abece" w:hAnsi="TTKB DikTemel Abece"/>
          <w:b/>
          <w:color w:val="FF0000"/>
          <w:sz w:val="56"/>
          <w:szCs w:val="56"/>
        </w:rPr>
        <w:t>DONDURMA</w:t>
      </w:r>
    </w:p>
    <w:p w:rsidR="00C9596F" w:rsidRDefault="00C9596F" w:rsidP="00C9596F">
      <w:pPr>
        <w:ind w:firstLine="708"/>
        <w:rPr>
          <w:rFonts w:ascii="TTKB DikTemel Abece" w:hAnsi="TTKB DikTemel Abece"/>
          <w:sz w:val="22"/>
          <w:szCs w:val="22"/>
        </w:rPr>
      </w:pPr>
      <w:r>
        <w:rPr>
          <w:rFonts w:ascii="TTKB DikTemel Abece" w:hAnsi="TTKB DikTemel Abece"/>
          <w:sz w:val="56"/>
          <w:szCs w:val="56"/>
        </w:rPr>
        <w:t>Annem, Duru ile Arda’ya dondurma aldı. Kendine de aldı. Annem dondurmalara on lira ödedi. Arda limonlu dondurma, Duru kaymaklı dondurma yedi. Annem naneli dondurma yedi. Annem, Duru ve Arda mutlu oldular.</w:t>
      </w:r>
    </w:p>
    <w:p w:rsidR="00F92590" w:rsidRPr="00F92590" w:rsidRDefault="00F92590" w:rsidP="00C9596F">
      <w:pPr>
        <w:ind w:firstLine="708"/>
        <w:rPr>
          <w:rFonts w:ascii="TTKB DikTemel Abece" w:hAnsi="TTKB DikTemel Abece"/>
          <w:sz w:val="22"/>
          <w:szCs w:val="22"/>
        </w:rPr>
      </w:pPr>
    </w:p>
    <w:p w:rsidR="00F92590" w:rsidRPr="00F92590" w:rsidRDefault="00F92590" w:rsidP="00F92590">
      <w:pPr>
        <w:ind w:firstLine="708"/>
        <w:jc w:val="center"/>
        <w:rPr>
          <w:rFonts w:ascii="TTKB DikTemel Abece" w:hAnsi="TTKB DikTemel Abece"/>
          <w:b/>
          <w:bCs/>
          <w:color w:val="FF0000"/>
          <w:sz w:val="56"/>
          <w:szCs w:val="56"/>
        </w:rPr>
      </w:pPr>
      <w:r w:rsidRPr="00F92590">
        <w:rPr>
          <w:rFonts w:ascii="TTKB DikTemel Abece" w:hAnsi="TTKB DikTemel Abece"/>
          <w:b/>
          <w:bCs/>
          <w:color w:val="FF0000"/>
          <w:sz w:val="56"/>
          <w:szCs w:val="56"/>
        </w:rPr>
        <w:t>DAYIM</w:t>
      </w:r>
    </w:p>
    <w:p w:rsidR="002E1C99" w:rsidRPr="005220C3" w:rsidRDefault="00F92590" w:rsidP="005220C3">
      <w:pPr>
        <w:ind w:firstLine="708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 xml:space="preserve">Dayımın adı Demir. Dayım 1 doktor. Dayım iyi 1 doktor. Dayım Ankara’da oturuyor. </w:t>
      </w:r>
      <w:r w:rsidR="00725182">
        <w:rPr>
          <w:rFonts w:ascii="TTKB DikTemel Abece" w:hAnsi="TTKB DikTemel Abece"/>
          <w:sz w:val="56"/>
          <w:szCs w:val="56"/>
        </w:rPr>
        <w:t xml:space="preserve">Dayıma konuk oldum. Dayım dondurma ikram etti. Limonlu dondurma yedim. Dayım ile </w:t>
      </w:r>
      <w:r w:rsidR="00725182">
        <w:rPr>
          <w:rFonts w:ascii="TTKB DikTemel Abece" w:hAnsi="TTKB DikTemel Abece"/>
          <w:sz w:val="56"/>
          <w:szCs w:val="56"/>
        </w:rPr>
        <w:lastRenderedPageBreak/>
        <w:t xml:space="preserve">oyunlar oynadık. Yakan </w:t>
      </w:r>
      <w:r w:rsidR="00CF5C68">
        <w:rPr>
          <w:noProof/>
        </w:rPr>
        <w:drawing>
          <wp:inline distT="0" distB="0" distL="0" distR="0">
            <wp:extent cx="704850" cy="5524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5182">
        <w:rPr>
          <w:rFonts w:ascii="TTKB DikTemel Abece" w:hAnsi="TTKB DikTemel Abece"/>
          <w:sz w:val="56"/>
          <w:szCs w:val="56"/>
        </w:rPr>
        <w:t xml:space="preserve">oynadık. Dayım ile </w:t>
      </w:r>
      <w:r w:rsidR="00CF5C68">
        <w:rPr>
          <w:rFonts w:ascii="TTKB DikTemel Abece" w:hAnsi="TTKB DikTemel Abece"/>
          <w:noProof/>
          <w:sz w:val="56"/>
          <w:szCs w:val="56"/>
        </w:rPr>
        <w:drawing>
          <wp:inline distT="0" distB="0" distL="0" distR="0">
            <wp:extent cx="990600" cy="495300"/>
            <wp:effectExtent l="0" t="0" r="0" b="0"/>
            <wp:docPr id="3" name="Resim 3" descr="22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68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5182">
        <w:rPr>
          <w:rFonts w:ascii="TTKB DikTemel Abece" w:hAnsi="TTKB DikTemel Abece"/>
          <w:sz w:val="56"/>
          <w:szCs w:val="56"/>
        </w:rPr>
        <w:t>atladık.</w:t>
      </w:r>
      <w:r w:rsidR="002E1C99">
        <w:rPr>
          <w:rFonts w:ascii="TTKB DikTemel Abece" w:hAnsi="TTKB DikTemel Abece"/>
          <w:sz w:val="56"/>
          <w:szCs w:val="56"/>
        </w:rPr>
        <w:t xml:space="preserve"> Çok mutlu olduk.</w:t>
      </w:r>
    </w:p>
    <w:p w:rsidR="00C9596F" w:rsidRDefault="00C9596F" w:rsidP="00C9596F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Aşağıdaki kelimeleri cümle içinde kullanalım.</w:t>
      </w:r>
    </w:p>
    <w:p w:rsidR="00C9596F" w:rsidRDefault="00C9596F" w:rsidP="00C9596F">
      <w:pPr>
        <w:rPr>
          <w:rFonts w:ascii="Verdana" w:hAnsi="Verdana"/>
          <w:sz w:val="28"/>
          <w:szCs w:val="28"/>
        </w:rPr>
      </w:pPr>
    </w:p>
    <w:p w:rsidR="00C9596F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dere : …………………………………………………………………………………………………………………………………………………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dayı : …………………………………………………………………………………………………………………………………………………….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kedi : …………………………………………………………………………………………………………………………………………………….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doktor : 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ördek : ……………………………………………………………………………………………………………………………………………….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lastRenderedPageBreak/>
        <w:t>kına : …………………………………………………………………………………………………………………………………………………….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atkı : ……………………………………………………………………………………………………………………………………………………….</w:t>
      </w:r>
    </w:p>
    <w:p w:rsidR="00E560E6" w:rsidRDefault="00E560E6" w:rsidP="00C9596F">
      <w:pPr>
        <w:rPr>
          <w:rFonts w:ascii="Verdana" w:hAnsi="Verdana"/>
          <w:sz w:val="28"/>
          <w:szCs w:val="28"/>
        </w:rPr>
      </w:pPr>
      <w:r>
        <w:rPr>
          <w:rFonts w:ascii="TTKB DikTemel Abece" w:hAnsi="TTKB DikTemel Abece"/>
          <w:sz w:val="56"/>
          <w:szCs w:val="56"/>
        </w:rPr>
        <w:t>Irmak : ……………………………………………………………………………………………………………………………………………….</w:t>
      </w:r>
    </w:p>
    <w:p w:rsidR="00CF0BA3" w:rsidRDefault="00CF0BA3" w:rsidP="00C9596F">
      <w:pPr>
        <w:rPr>
          <w:rFonts w:ascii="Verdana" w:hAnsi="Verdana"/>
          <w:sz w:val="28"/>
          <w:szCs w:val="28"/>
        </w:rPr>
      </w:pPr>
    </w:p>
    <w:p w:rsidR="00CF0BA3" w:rsidRPr="00D910D3" w:rsidRDefault="00D910D3" w:rsidP="00D910D3">
      <w:pPr>
        <w:rPr>
          <w:rFonts w:ascii="Comic Sans MS" w:hAnsi="Comic Sans MS"/>
          <w:color w:val="0070C0"/>
          <w:u w:val="single"/>
        </w:rPr>
      </w:pPr>
      <w:r>
        <w:rPr>
          <w:rFonts w:ascii="Verdana" w:hAnsi="Verdana"/>
          <w:sz w:val="28"/>
          <w:szCs w:val="28"/>
        </w:rPr>
        <w:t>2.</w:t>
      </w:r>
      <w:r w:rsidR="00CF0BA3">
        <w:rPr>
          <w:rFonts w:ascii="Verdana" w:hAnsi="Verdana"/>
          <w:sz w:val="28"/>
          <w:szCs w:val="28"/>
        </w:rPr>
        <w:t>Aşağıdaki cümleleri okuyalım.</w:t>
      </w:r>
      <w:r>
        <w:rPr>
          <w:rFonts w:ascii="Verdana" w:hAnsi="Verdana"/>
          <w:sz w:val="28"/>
          <w:szCs w:val="28"/>
        </w:rPr>
        <w:t xml:space="preserve"> </w:t>
      </w:r>
      <w:bookmarkStart w:id="0" w:name="_GoBack"/>
      <w:bookmarkEnd w:id="0"/>
    </w:p>
    <w:p w:rsidR="00CF0BA3" w:rsidRDefault="00CF0BA3" w:rsidP="00CF0BA3">
      <w:pPr>
        <w:ind w:left="360"/>
        <w:rPr>
          <w:rFonts w:ascii="Verdana" w:hAnsi="Verdana"/>
          <w:sz w:val="28"/>
          <w:szCs w:val="28"/>
        </w:rPr>
      </w:pPr>
    </w:p>
    <w:p w:rsidR="00CF0BA3" w:rsidRDefault="00CF0BA3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Rana, tatlıyı yedi mi?</w:t>
      </w:r>
    </w:p>
    <w:p w:rsidR="00CF0BA3" w:rsidRDefault="00CF0BA3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Ömer, ellerini yıkadı mı?</w:t>
      </w:r>
    </w:p>
    <w:p w:rsidR="00CF0BA3" w:rsidRDefault="00CF0BA3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Annem, kıymaya yumurta ekledi mi?</w:t>
      </w:r>
    </w:p>
    <w:p w:rsidR="00CF0BA3" w:rsidRDefault="00CF0BA3" w:rsidP="00BE37C0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Emir, müdürden ödül aldı.</w:t>
      </w:r>
    </w:p>
    <w:p w:rsidR="00CF0BA3" w:rsidRDefault="00CF0BA3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Dedem, ona “limon ye” dedi.</w:t>
      </w:r>
    </w:p>
    <w:p w:rsidR="00CF0BA3" w:rsidRDefault="00CF0BA3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 xml:space="preserve">O </w:t>
      </w:r>
      <w:r w:rsidR="00CF5C68">
        <w:rPr>
          <w:rFonts w:ascii="TTKB DikTemel Abece" w:hAnsi="TTKB DikTemel Abece"/>
          <w:noProof/>
          <w:sz w:val="56"/>
          <w:szCs w:val="56"/>
        </w:rPr>
        <w:drawing>
          <wp:inline distT="0" distB="0" distL="0" distR="0">
            <wp:extent cx="914400" cy="361950"/>
            <wp:effectExtent l="0" t="0" r="0" b="0"/>
            <wp:docPr id="1" name="Resim 1" descr="oto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tob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Temel Abece" w:hAnsi="TTKB DikTemel Abece"/>
          <w:sz w:val="56"/>
          <w:szCs w:val="56"/>
        </w:rPr>
        <w:t xml:space="preserve"> durakta durdu.</w:t>
      </w:r>
    </w:p>
    <w:p w:rsidR="00967D70" w:rsidRDefault="00967D70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Rüya, odaya ayna taktı.</w:t>
      </w:r>
    </w:p>
    <w:p w:rsidR="00967D70" w:rsidRDefault="00967D70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Dilek, onunla oyun oynadı.</w:t>
      </w:r>
    </w:p>
    <w:p w:rsidR="00967D70" w:rsidRDefault="00967D70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Derya, dayıma yelek ördü.</w:t>
      </w:r>
    </w:p>
    <w:p w:rsidR="00967D70" w:rsidRDefault="00967D70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lastRenderedPageBreak/>
        <w:t>Emine, koltuktan atladı.</w:t>
      </w:r>
    </w:p>
    <w:p w:rsidR="00967D70" w:rsidRDefault="00967D70" w:rsidP="00CF0BA3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Mete, onlara altı armut yıkadı.</w:t>
      </w:r>
    </w:p>
    <w:p w:rsidR="00180421" w:rsidRPr="00FD0785" w:rsidRDefault="00967D70" w:rsidP="00BE37C0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Temel, ormanda ayı ya</w:t>
      </w:r>
      <w:r w:rsidR="00BE37C0">
        <w:rPr>
          <w:rFonts w:ascii="TTKB DikTemel Abece" w:hAnsi="TTKB DikTemel Abece"/>
          <w:sz w:val="56"/>
          <w:szCs w:val="56"/>
        </w:rPr>
        <w:t>kaladı.</w:t>
      </w:r>
    </w:p>
    <w:sectPr w:rsidR="00180421" w:rsidRPr="00FD0785" w:rsidSect="00B02CC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04C9"/>
    <w:multiLevelType w:val="hybridMultilevel"/>
    <w:tmpl w:val="47588C06"/>
    <w:lvl w:ilvl="0" w:tplc="429247F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  <w:sz w:val="2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D64A6"/>
    <w:multiLevelType w:val="hybridMultilevel"/>
    <w:tmpl w:val="641298AE"/>
    <w:lvl w:ilvl="0" w:tplc="D5B88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85"/>
    <w:rsid w:val="00180421"/>
    <w:rsid w:val="002E1C99"/>
    <w:rsid w:val="005220C3"/>
    <w:rsid w:val="00725182"/>
    <w:rsid w:val="00967D70"/>
    <w:rsid w:val="009D095D"/>
    <w:rsid w:val="00B02CC7"/>
    <w:rsid w:val="00BE37C0"/>
    <w:rsid w:val="00C9596F"/>
    <w:rsid w:val="00CF0BA3"/>
    <w:rsid w:val="00CF5C68"/>
    <w:rsid w:val="00D910D3"/>
    <w:rsid w:val="00E560E6"/>
    <w:rsid w:val="00F42999"/>
    <w:rsid w:val="00F92590"/>
    <w:rsid w:val="00FD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1804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180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GENEL TEKRAR-18</vt:lpstr>
    </vt:vector>
  </TitlesOfParts>
  <Company>XYZ co.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GENEL TEKRAR-18</dc:title>
  <dc:creator>XYZ</dc:creator>
  <cp:lastModifiedBy>Buro</cp:lastModifiedBy>
  <cp:revision>2</cp:revision>
  <dcterms:created xsi:type="dcterms:W3CDTF">2021-12-06T10:13:00Z</dcterms:created>
  <dcterms:modified xsi:type="dcterms:W3CDTF">2021-12-06T10:13:00Z</dcterms:modified>
</cp:coreProperties>
</file>