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11239" w:type="dxa"/>
        <w:tblInd w:w="250" w:type="dxa"/>
        <w:tblLayout w:type="fixed"/>
        <w:tblLook w:val="04A0" w:firstRow="1" w:lastRow="0" w:firstColumn="1" w:lastColumn="0" w:noHBand="0" w:noVBand="1"/>
      </w:tblPr>
      <w:tblGrid>
        <w:gridCol w:w="2298"/>
        <w:gridCol w:w="1569"/>
        <w:gridCol w:w="1713"/>
        <w:gridCol w:w="15"/>
        <w:gridCol w:w="3755"/>
        <w:gridCol w:w="1889"/>
      </w:tblGrid>
      <w:tr w:rsidR="00A50E3A" w:rsidRPr="007F5600" w:rsidTr="00A31FDD">
        <w:trPr>
          <w:trHeight w:val="327"/>
        </w:trPr>
        <w:tc>
          <w:tcPr>
            <w:tcW w:w="2298" w:type="dxa"/>
            <w:tcBorders>
              <w:top w:val="thinThickThinSmallGap" w:sz="12" w:space="0" w:color="auto"/>
              <w:left w:val="thinThickThinSmallGap" w:sz="12" w:space="0" w:color="auto"/>
              <w:bottom w:val="single" w:sz="8" w:space="0" w:color="auto"/>
              <w:right w:val="thinThickThinSmallGap" w:sz="12" w:space="0" w:color="auto"/>
            </w:tcBorders>
            <w:vAlign w:val="center"/>
          </w:tcPr>
          <w:p w:rsidR="00A50E3A" w:rsidRPr="007F5600" w:rsidRDefault="00A50E3A" w:rsidP="00A31FDD">
            <w:pPr>
              <w:spacing w:before="0" w:line="240" w:lineRule="auto"/>
              <w:jc w:val="left"/>
              <w:rPr>
                <w:rFonts w:ascii="Arial Black" w:hAnsi="Arial Black"/>
                <w:sz w:val="16"/>
                <w:szCs w:val="16"/>
              </w:rPr>
            </w:pPr>
            <w:r w:rsidRPr="007F5600">
              <w:rPr>
                <w:rFonts w:ascii="Arial Black" w:hAnsi="Arial Black"/>
                <w:sz w:val="16"/>
                <w:szCs w:val="16"/>
              </w:rPr>
              <w:t>ADI:</w:t>
            </w:r>
          </w:p>
        </w:tc>
        <w:tc>
          <w:tcPr>
            <w:tcW w:w="1569" w:type="dxa"/>
            <w:tcBorders>
              <w:top w:val="thinThickThinSmallGap" w:sz="12" w:space="0" w:color="auto"/>
              <w:left w:val="thinThickThinSmallGap" w:sz="12" w:space="0" w:color="auto"/>
              <w:bottom w:val="single" w:sz="8" w:space="0" w:color="auto"/>
              <w:right w:val="thinThickThinSmallGap" w:sz="12" w:space="0" w:color="auto"/>
            </w:tcBorders>
          </w:tcPr>
          <w:p w:rsidR="00A50E3A" w:rsidRPr="007F5600" w:rsidRDefault="00A50E3A" w:rsidP="00A31FDD">
            <w:pPr>
              <w:spacing w:before="0" w:line="240" w:lineRule="auto"/>
              <w:jc w:val="center"/>
              <w:rPr>
                <w:b/>
                <w:bCs/>
              </w:rPr>
            </w:pPr>
            <w:r w:rsidRPr="007F5600">
              <w:rPr>
                <w:b/>
                <w:bCs/>
              </w:rPr>
              <w:t xml:space="preserve">     / </w:t>
            </w:r>
            <w:r w:rsidR="00CB2B7C" w:rsidRPr="007F5600">
              <w:rPr>
                <w:b/>
                <w:bCs/>
              </w:rPr>
              <w:t xml:space="preserve">11 </w:t>
            </w:r>
            <w:r w:rsidRPr="007F5600">
              <w:rPr>
                <w:b/>
                <w:bCs/>
              </w:rPr>
              <w:t>/ 202</w:t>
            </w:r>
            <w:r w:rsidR="00CB2B7C" w:rsidRPr="007F5600">
              <w:rPr>
                <w:b/>
                <w:bCs/>
              </w:rPr>
              <w:t>1</w:t>
            </w:r>
          </w:p>
        </w:tc>
        <w:tc>
          <w:tcPr>
            <w:tcW w:w="5483" w:type="dxa"/>
            <w:gridSpan w:val="3"/>
            <w:vMerge w:val="restart"/>
            <w:tcBorders>
              <w:top w:val="thinThickThinSmallGap" w:sz="12" w:space="0" w:color="auto"/>
              <w:left w:val="thinThickThinSmallGap" w:sz="12" w:space="0" w:color="auto"/>
              <w:right w:val="thinThickThinSmallGap" w:sz="12" w:space="0" w:color="auto"/>
            </w:tcBorders>
          </w:tcPr>
          <w:p w:rsidR="00A50E3A" w:rsidRPr="007F5600" w:rsidRDefault="00A50E3A" w:rsidP="006D6B4B">
            <w:pPr>
              <w:spacing w:before="0" w:line="240" w:lineRule="auto"/>
              <w:jc w:val="center"/>
              <w:rPr>
                <w:rFonts w:ascii="Arial Black" w:hAnsi="Arial Black"/>
                <w:sz w:val="20"/>
                <w:szCs w:val="20"/>
              </w:rPr>
            </w:pPr>
            <w:r w:rsidRPr="007F5600">
              <w:rPr>
                <w:rFonts w:ascii="Arial Black" w:hAnsi="Arial Black"/>
                <w:sz w:val="20"/>
                <w:szCs w:val="20"/>
              </w:rPr>
              <w:t>202</w:t>
            </w:r>
            <w:r w:rsidR="006D6B4B">
              <w:rPr>
                <w:rFonts w:ascii="Arial Black" w:hAnsi="Arial Black"/>
                <w:sz w:val="20"/>
                <w:szCs w:val="20"/>
              </w:rPr>
              <w:t>1</w:t>
            </w:r>
            <w:r w:rsidRPr="007F5600">
              <w:rPr>
                <w:rFonts w:ascii="Arial Black" w:hAnsi="Arial Black"/>
                <w:sz w:val="20"/>
                <w:szCs w:val="20"/>
              </w:rPr>
              <w:t xml:space="preserve"> – 202</w:t>
            </w:r>
            <w:r w:rsidR="006D6B4B">
              <w:rPr>
                <w:rFonts w:ascii="Arial Black" w:hAnsi="Arial Black"/>
                <w:sz w:val="20"/>
                <w:szCs w:val="20"/>
              </w:rPr>
              <w:t>2</w:t>
            </w:r>
            <w:r w:rsidRPr="007F5600">
              <w:rPr>
                <w:rFonts w:ascii="Arial Black" w:hAnsi="Arial Black"/>
                <w:sz w:val="20"/>
                <w:szCs w:val="20"/>
              </w:rPr>
              <w:t xml:space="preserve"> EĞİTİM – ÖĞRETİM YILI</w:t>
            </w:r>
          </w:p>
          <w:p w:rsidR="00A50E3A" w:rsidRPr="007F5600" w:rsidRDefault="00A50E3A" w:rsidP="00A31FDD">
            <w:pPr>
              <w:spacing w:before="0" w:line="240" w:lineRule="auto"/>
              <w:jc w:val="center"/>
              <w:rPr>
                <w:rFonts w:ascii="Arial Black" w:hAnsi="Arial Black"/>
                <w:sz w:val="20"/>
                <w:szCs w:val="20"/>
              </w:rPr>
            </w:pPr>
            <w:r w:rsidRPr="007F5600">
              <w:rPr>
                <w:rFonts w:ascii="Arial Black" w:hAnsi="Arial Black"/>
                <w:sz w:val="20"/>
                <w:szCs w:val="20"/>
              </w:rPr>
              <w:t>KADİRLİ 15 TEMMUZ İHO (762101)</w:t>
            </w:r>
          </w:p>
          <w:p w:rsidR="00A50E3A" w:rsidRPr="007F5600" w:rsidRDefault="00CB2B7C" w:rsidP="00A50E3A">
            <w:pPr>
              <w:spacing w:before="0" w:line="240" w:lineRule="auto"/>
              <w:jc w:val="center"/>
              <w:rPr>
                <w:rFonts w:ascii="Arial Black" w:hAnsi="Arial Black"/>
                <w:sz w:val="20"/>
                <w:szCs w:val="20"/>
              </w:rPr>
            </w:pPr>
            <w:r w:rsidRPr="007F5600">
              <w:rPr>
                <w:rFonts w:ascii="Arial Black" w:hAnsi="Arial Black"/>
                <w:sz w:val="20"/>
                <w:szCs w:val="20"/>
              </w:rPr>
              <w:t>8</w:t>
            </w:r>
            <w:r w:rsidR="00A50E3A" w:rsidRPr="007F5600">
              <w:rPr>
                <w:rFonts w:ascii="Arial Black" w:hAnsi="Arial Black"/>
                <w:sz w:val="20"/>
                <w:szCs w:val="20"/>
              </w:rPr>
              <w:t>. SINIF DKAB DERSİ</w:t>
            </w:r>
          </w:p>
          <w:p w:rsidR="00A50E3A" w:rsidRPr="007F5600" w:rsidRDefault="00A50E3A" w:rsidP="00A31FDD">
            <w:pPr>
              <w:spacing w:before="0" w:line="240" w:lineRule="auto"/>
              <w:jc w:val="center"/>
              <w:rPr>
                <w:rFonts w:ascii="Arial Black" w:hAnsi="Arial Black"/>
              </w:rPr>
            </w:pPr>
            <w:r w:rsidRPr="007F5600">
              <w:rPr>
                <w:rFonts w:ascii="Arial Black" w:hAnsi="Arial Black"/>
                <w:sz w:val="20"/>
                <w:szCs w:val="20"/>
              </w:rPr>
              <w:t>1. DÖNEM 1. YAZILI SINAVI</w:t>
            </w:r>
          </w:p>
        </w:tc>
        <w:tc>
          <w:tcPr>
            <w:tcW w:w="1889" w:type="dxa"/>
            <w:tcBorders>
              <w:top w:val="thinThickThinSmallGap" w:sz="12" w:space="0" w:color="auto"/>
              <w:left w:val="thinThickThinSmallGap" w:sz="12" w:space="0" w:color="auto"/>
              <w:bottom w:val="single" w:sz="8" w:space="0" w:color="auto"/>
              <w:right w:val="thinThickThinSmallGap" w:sz="12" w:space="0" w:color="auto"/>
            </w:tcBorders>
          </w:tcPr>
          <w:p w:rsidR="00A50E3A" w:rsidRPr="007F5600" w:rsidRDefault="00A50E3A" w:rsidP="00CB2B7C">
            <w:pPr>
              <w:spacing w:before="0" w:line="240" w:lineRule="auto"/>
              <w:jc w:val="center"/>
              <w:rPr>
                <w:b/>
                <w:bCs/>
                <w:sz w:val="20"/>
                <w:szCs w:val="20"/>
              </w:rPr>
            </w:pPr>
            <w:r w:rsidRPr="007F5600">
              <w:rPr>
                <w:b/>
                <w:bCs/>
                <w:sz w:val="20"/>
                <w:szCs w:val="20"/>
              </w:rPr>
              <w:t>Süre:</w:t>
            </w:r>
            <w:r w:rsidR="006D6B4B">
              <w:rPr>
                <w:b/>
                <w:bCs/>
                <w:sz w:val="20"/>
                <w:szCs w:val="20"/>
              </w:rPr>
              <w:t xml:space="preserve"> </w:t>
            </w:r>
            <w:r w:rsidR="00CB2B7C" w:rsidRPr="007F5600">
              <w:rPr>
                <w:b/>
                <w:bCs/>
                <w:sz w:val="20"/>
                <w:szCs w:val="20"/>
              </w:rPr>
              <w:t>4</w:t>
            </w:r>
            <w:r w:rsidRPr="007F5600">
              <w:rPr>
                <w:b/>
                <w:bCs/>
                <w:sz w:val="20"/>
                <w:szCs w:val="20"/>
              </w:rPr>
              <w:t>0 Dakika</w:t>
            </w:r>
          </w:p>
        </w:tc>
      </w:tr>
      <w:tr w:rsidR="00A50E3A" w:rsidRPr="007F5600" w:rsidTr="00A31FDD">
        <w:trPr>
          <w:trHeight w:val="327"/>
        </w:trPr>
        <w:tc>
          <w:tcPr>
            <w:tcW w:w="2298" w:type="dxa"/>
            <w:tcBorders>
              <w:top w:val="single" w:sz="8" w:space="0" w:color="auto"/>
              <w:left w:val="thinThickThinSmallGap" w:sz="12" w:space="0" w:color="auto"/>
              <w:bottom w:val="single" w:sz="8" w:space="0" w:color="auto"/>
              <w:right w:val="thinThickThinSmallGap" w:sz="12" w:space="0" w:color="auto"/>
            </w:tcBorders>
            <w:vAlign w:val="center"/>
          </w:tcPr>
          <w:p w:rsidR="00A50E3A" w:rsidRPr="007F5600" w:rsidRDefault="00A50E3A" w:rsidP="00A31FDD">
            <w:pPr>
              <w:spacing w:before="0" w:line="240" w:lineRule="auto"/>
              <w:ind w:left="-180" w:firstLine="142"/>
              <w:jc w:val="left"/>
              <w:rPr>
                <w:rFonts w:ascii="Arial Black" w:hAnsi="Arial Black"/>
                <w:sz w:val="16"/>
                <w:szCs w:val="16"/>
              </w:rPr>
            </w:pPr>
            <w:r w:rsidRPr="007F5600">
              <w:rPr>
                <w:rFonts w:ascii="Arial Black" w:hAnsi="Arial Black"/>
                <w:sz w:val="16"/>
                <w:szCs w:val="16"/>
              </w:rPr>
              <w:t>SOYADI:</w:t>
            </w:r>
          </w:p>
        </w:tc>
        <w:tc>
          <w:tcPr>
            <w:tcW w:w="1569" w:type="dxa"/>
            <w:vMerge w:val="restart"/>
            <w:tcBorders>
              <w:top w:val="single" w:sz="8" w:space="0" w:color="auto"/>
              <w:left w:val="thinThickThinSmallGap" w:sz="12" w:space="0" w:color="auto"/>
              <w:right w:val="thinThickThinSmallGap" w:sz="12" w:space="0" w:color="auto"/>
            </w:tcBorders>
            <w:shd w:val="clear" w:color="auto" w:fill="D9D9D9" w:themeFill="background1" w:themeFillShade="D9"/>
            <w:vAlign w:val="center"/>
          </w:tcPr>
          <w:p w:rsidR="00A50E3A" w:rsidRPr="007F5600" w:rsidRDefault="00A50E3A" w:rsidP="00A31FDD">
            <w:pPr>
              <w:spacing w:before="0" w:line="240" w:lineRule="auto"/>
              <w:jc w:val="center"/>
              <w:rPr>
                <w:b/>
                <w:bCs/>
                <w:color w:val="F2F2F2" w:themeColor="background1" w:themeShade="F2"/>
                <w:sz w:val="54"/>
                <w:szCs w:val="54"/>
              </w:rPr>
            </w:pPr>
            <w:r w:rsidRPr="007F5600">
              <w:rPr>
                <w:b/>
                <w:bCs/>
                <w:color w:val="F2F2F2" w:themeColor="background1" w:themeShade="F2"/>
                <w:sz w:val="54"/>
                <w:szCs w:val="54"/>
              </w:rPr>
              <w:t>İMZA</w:t>
            </w:r>
          </w:p>
        </w:tc>
        <w:tc>
          <w:tcPr>
            <w:tcW w:w="5483" w:type="dxa"/>
            <w:gridSpan w:val="3"/>
            <w:vMerge/>
            <w:tcBorders>
              <w:left w:val="thinThickThinSmallGap" w:sz="12" w:space="0" w:color="auto"/>
              <w:right w:val="thinThickThinSmallGap" w:sz="12" w:space="0" w:color="auto"/>
            </w:tcBorders>
          </w:tcPr>
          <w:p w:rsidR="00A50E3A" w:rsidRPr="007F5600" w:rsidRDefault="00A50E3A" w:rsidP="00A31FDD">
            <w:pPr>
              <w:spacing w:before="0" w:line="240" w:lineRule="auto"/>
              <w:jc w:val="center"/>
            </w:pPr>
          </w:p>
        </w:tc>
        <w:tc>
          <w:tcPr>
            <w:tcW w:w="1889" w:type="dxa"/>
            <w:vMerge w:val="restart"/>
            <w:tcBorders>
              <w:top w:val="single" w:sz="8" w:space="0" w:color="auto"/>
              <w:left w:val="thinThickThinSmallGap" w:sz="12" w:space="0" w:color="auto"/>
              <w:right w:val="thinThickThinSmallGap" w:sz="12" w:space="0" w:color="auto"/>
            </w:tcBorders>
            <w:shd w:val="clear" w:color="auto" w:fill="D9D9D9" w:themeFill="background1" w:themeFillShade="D9"/>
            <w:vAlign w:val="center"/>
          </w:tcPr>
          <w:p w:rsidR="00A50E3A" w:rsidRPr="007F5600" w:rsidRDefault="00A50E3A" w:rsidP="00A31FDD">
            <w:pPr>
              <w:spacing w:before="0" w:line="240" w:lineRule="auto"/>
              <w:jc w:val="center"/>
              <w:rPr>
                <w:rFonts w:ascii="Arial Black" w:hAnsi="Arial Black"/>
                <w:b/>
                <w:bCs/>
                <w:color w:val="F2F2F2" w:themeColor="background1" w:themeShade="F2"/>
                <w:sz w:val="66"/>
                <w:szCs w:val="66"/>
              </w:rPr>
            </w:pPr>
            <w:r w:rsidRPr="007F5600">
              <w:rPr>
                <w:rFonts w:ascii="Arial Black" w:hAnsi="Arial Black"/>
                <w:b/>
                <w:bCs/>
                <w:color w:val="F2F2F2" w:themeColor="background1" w:themeShade="F2"/>
                <w:sz w:val="66"/>
                <w:szCs w:val="66"/>
              </w:rPr>
              <w:t>A</w:t>
            </w:r>
          </w:p>
        </w:tc>
      </w:tr>
      <w:tr w:rsidR="00A50E3A" w:rsidRPr="007F5600" w:rsidTr="00A31FDD">
        <w:trPr>
          <w:trHeight w:val="327"/>
        </w:trPr>
        <w:tc>
          <w:tcPr>
            <w:tcW w:w="2298" w:type="dxa"/>
            <w:tcBorders>
              <w:top w:val="single" w:sz="8" w:space="0" w:color="auto"/>
              <w:left w:val="thinThickThinSmallGap" w:sz="12" w:space="0" w:color="auto"/>
              <w:bottom w:val="single" w:sz="8" w:space="0" w:color="auto"/>
              <w:right w:val="thinThickThinSmallGap" w:sz="12" w:space="0" w:color="auto"/>
            </w:tcBorders>
            <w:vAlign w:val="center"/>
          </w:tcPr>
          <w:p w:rsidR="00A50E3A" w:rsidRPr="007F5600" w:rsidRDefault="00A50E3A" w:rsidP="00A31FDD">
            <w:pPr>
              <w:spacing w:before="0" w:line="240" w:lineRule="auto"/>
              <w:ind w:left="-180" w:firstLine="142"/>
              <w:jc w:val="left"/>
              <w:rPr>
                <w:rFonts w:ascii="Arial Black" w:hAnsi="Arial Black"/>
                <w:sz w:val="16"/>
                <w:szCs w:val="16"/>
              </w:rPr>
            </w:pPr>
            <w:r w:rsidRPr="007F5600">
              <w:rPr>
                <w:rFonts w:ascii="Arial Black" w:hAnsi="Arial Black"/>
                <w:sz w:val="16"/>
                <w:szCs w:val="16"/>
              </w:rPr>
              <w:t>SINIFI:</w:t>
            </w:r>
            <w:r w:rsidR="00CB2B7C" w:rsidRPr="007F5600">
              <w:rPr>
                <w:rFonts w:ascii="Arial Black" w:hAnsi="Arial Black"/>
                <w:sz w:val="16"/>
                <w:szCs w:val="16"/>
              </w:rPr>
              <w:t xml:space="preserve"> 8</w:t>
            </w:r>
            <w:r w:rsidRPr="007F5600">
              <w:rPr>
                <w:rFonts w:ascii="Arial Black" w:hAnsi="Arial Black"/>
                <w:sz w:val="16"/>
                <w:szCs w:val="16"/>
              </w:rPr>
              <w:t xml:space="preserve"> / </w:t>
            </w:r>
          </w:p>
        </w:tc>
        <w:tc>
          <w:tcPr>
            <w:tcW w:w="1569" w:type="dxa"/>
            <w:vMerge/>
            <w:tcBorders>
              <w:left w:val="thinThickThinSmallGap" w:sz="12" w:space="0" w:color="auto"/>
              <w:right w:val="thinThickThinSmallGap" w:sz="12" w:space="0" w:color="auto"/>
            </w:tcBorders>
            <w:shd w:val="clear" w:color="auto" w:fill="D9D9D9" w:themeFill="background1" w:themeFillShade="D9"/>
          </w:tcPr>
          <w:p w:rsidR="00A50E3A" w:rsidRPr="007F5600" w:rsidRDefault="00A50E3A" w:rsidP="00A31FDD">
            <w:pPr>
              <w:spacing w:before="0" w:line="240" w:lineRule="auto"/>
              <w:jc w:val="center"/>
            </w:pPr>
          </w:p>
        </w:tc>
        <w:tc>
          <w:tcPr>
            <w:tcW w:w="5483" w:type="dxa"/>
            <w:gridSpan w:val="3"/>
            <w:vMerge/>
            <w:tcBorders>
              <w:left w:val="thinThickThinSmallGap" w:sz="12" w:space="0" w:color="auto"/>
              <w:right w:val="thinThickThinSmallGap" w:sz="12" w:space="0" w:color="auto"/>
            </w:tcBorders>
          </w:tcPr>
          <w:p w:rsidR="00A50E3A" w:rsidRPr="007F5600" w:rsidRDefault="00A50E3A" w:rsidP="00A31FDD">
            <w:pPr>
              <w:spacing w:before="0" w:line="240" w:lineRule="auto"/>
              <w:jc w:val="center"/>
            </w:pPr>
          </w:p>
        </w:tc>
        <w:tc>
          <w:tcPr>
            <w:tcW w:w="1889" w:type="dxa"/>
            <w:vMerge/>
            <w:tcBorders>
              <w:left w:val="thinThickThinSmallGap" w:sz="12" w:space="0" w:color="auto"/>
              <w:right w:val="thinThickThinSmallGap" w:sz="12" w:space="0" w:color="auto"/>
            </w:tcBorders>
            <w:shd w:val="clear" w:color="auto" w:fill="D9D9D9" w:themeFill="background1" w:themeFillShade="D9"/>
          </w:tcPr>
          <w:p w:rsidR="00A50E3A" w:rsidRPr="007F5600" w:rsidRDefault="00A50E3A" w:rsidP="00A31FDD">
            <w:pPr>
              <w:spacing w:before="0" w:line="240" w:lineRule="auto"/>
              <w:jc w:val="center"/>
            </w:pPr>
          </w:p>
        </w:tc>
      </w:tr>
      <w:tr w:rsidR="00A50E3A" w:rsidRPr="007F5600" w:rsidTr="00A31FDD">
        <w:trPr>
          <w:trHeight w:val="262"/>
        </w:trPr>
        <w:tc>
          <w:tcPr>
            <w:tcW w:w="2298" w:type="dxa"/>
            <w:tcBorders>
              <w:top w:val="single" w:sz="8" w:space="0" w:color="auto"/>
              <w:left w:val="thinThickThinSmallGap" w:sz="12" w:space="0" w:color="auto"/>
              <w:bottom w:val="thinThickThinSmallGap" w:sz="12" w:space="0" w:color="auto"/>
              <w:right w:val="thinThickThinSmallGap" w:sz="12" w:space="0" w:color="auto"/>
            </w:tcBorders>
            <w:vAlign w:val="center"/>
          </w:tcPr>
          <w:p w:rsidR="00A50E3A" w:rsidRPr="007F5600" w:rsidRDefault="00A50E3A" w:rsidP="00A31FDD">
            <w:pPr>
              <w:spacing w:before="0" w:line="240" w:lineRule="auto"/>
              <w:ind w:left="-180" w:firstLine="142"/>
              <w:jc w:val="left"/>
              <w:rPr>
                <w:rFonts w:ascii="Arial Black" w:hAnsi="Arial Black"/>
                <w:sz w:val="16"/>
                <w:szCs w:val="16"/>
              </w:rPr>
            </w:pPr>
            <w:r w:rsidRPr="007F5600">
              <w:rPr>
                <w:rFonts w:ascii="Arial Black" w:hAnsi="Arial Black"/>
                <w:sz w:val="16"/>
                <w:szCs w:val="16"/>
              </w:rPr>
              <w:t>NO:</w:t>
            </w:r>
          </w:p>
        </w:tc>
        <w:tc>
          <w:tcPr>
            <w:tcW w:w="1569" w:type="dxa"/>
            <w:vMerge/>
            <w:tcBorders>
              <w:left w:val="thinThickThinSmallGap" w:sz="12" w:space="0" w:color="auto"/>
              <w:bottom w:val="thinThickThinSmallGap" w:sz="12" w:space="0" w:color="auto"/>
              <w:right w:val="thinThickThinSmallGap" w:sz="12" w:space="0" w:color="auto"/>
            </w:tcBorders>
            <w:shd w:val="clear" w:color="auto" w:fill="D9D9D9" w:themeFill="background1" w:themeFillShade="D9"/>
          </w:tcPr>
          <w:p w:rsidR="00A50E3A" w:rsidRPr="007F5600" w:rsidRDefault="00A50E3A" w:rsidP="00A31FDD">
            <w:pPr>
              <w:spacing w:before="0" w:line="240" w:lineRule="auto"/>
              <w:jc w:val="center"/>
            </w:pPr>
          </w:p>
        </w:tc>
        <w:tc>
          <w:tcPr>
            <w:tcW w:w="5483" w:type="dxa"/>
            <w:gridSpan w:val="3"/>
            <w:vMerge/>
            <w:tcBorders>
              <w:left w:val="thinThickThinSmallGap" w:sz="12" w:space="0" w:color="auto"/>
              <w:bottom w:val="thinThickThinSmallGap" w:sz="12" w:space="0" w:color="auto"/>
              <w:right w:val="thinThickThinSmallGap" w:sz="12" w:space="0" w:color="auto"/>
            </w:tcBorders>
          </w:tcPr>
          <w:p w:rsidR="00A50E3A" w:rsidRPr="007F5600" w:rsidRDefault="00A50E3A" w:rsidP="00A31FDD">
            <w:pPr>
              <w:spacing w:before="0" w:line="240" w:lineRule="auto"/>
              <w:jc w:val="center"/>
            </w:pPr>
          </w:p>
        </w:tc>
        <w:tc>
          <w:tcPr>
            <w:tcW w:w="1889" w:type="dxa"/>
            <w:vMerge/>
            <w:tcBorders>
              <w:left w:val="thinThickThinSmallGap" w:sz="12" w:space="0" w:color="auto"/>
              <w:bottom w:val="thinThickThinSmallGap" w:sz="12" w:space="0" w:color="auto"/>
              <w:right w:val="thinThickThinSmallGap" w:sz="12" w:space="0" w:color="auto"/>
            </w:tcBorders>
            <w:shd w:val="clear" w:color="auto" w:fill="D9D9D9" w:themeFill="background1" w:themeFillShade="D9"/>
          </w:tcPr>
          <w:p w:rsidR="00A50E3A" w:rsidRPr="007F5600" w:rsidRDefault="00A50E3A" w:rsidP="00A31FDD">
            <w:pPr>
              <w:spacing w:before="0" w:line="240" w:lineRule="auto"/>
              <w:jc w:val="center"/>
            </w:pPr>
          </w:p>
        </w:tc>
      </w:tr>
      <w:tr w:rsidR="00A50E3A" w:rsidRPr="007F5600" w:rsidTr="007A0077">
        <w:trPr>
          <w:trHeight w:val="262"/>
        </w:trPr>
        <w:tc>
          <w:tcPr>
            <w:tcW w:w="5595" w:type="dxa"/>
            <w:gridSpan w:val="4"/>
            <w:tcBorders>
              <w:top w:val="thinThickThinSmallGap" w:sz="12" w:space="0" w:color="auto"/>
              <w:left w:val="thinThickThinSmallGap" w:sz="12" w:space="0" w:color="auto"/>
              <w:bottom w:val="thinThickThinSmallGap" w:sz="12" w:space="0" w:color="auto"/>
              <w:right w:val="thinThickThinSmallGap" w:sz="12" w:space="0" w:color="auto"/>
            </w:tcBorders>
            <w:vAlign w:val="center"/>
          </w:tcPr>
          <w:p w:rsidR="001C6748" w:rsidRPr="007F5600" w:rsidRDefault="001C6748" w:rsidP="001C6748">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Fotosentez yeryüzünde yaşamın sürekliliği için gerekli olan temel bir süreçtir. Canlıların hemen hemen hepsinin dolaylı ya da dolaysız besin kaynağı, bitkilerin fotosentezle ürettiği organik bileşiklerdir.</w:t>
            </w:r>
          </w:p>
          <w:p w:rsidR="001C6748" w:rsidRPr="007F5600" w:rsidRDefault="001C6748" w:rsidP="001C6748">
            <w:pPr>
              <w:autoSpaceDE w:val="0"/>
              <w:autoSpaceDN w:val="0"/>
              <w:adjustRightInd w:val="0"/>
              <w:spacing w:before="0" w:line="240" w:lineRule="auto"/>
              <w:ind w:firstLine="176"/>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1. Yukarıdaki paragrafta anlatılan durum Allah’ın (c.c.) evrene koyduğu hangi yasa ile ilgilidir?</w:t>
            </w:r>
          </w:p>
          <w:p w:rsidR="001C6748" w:rsidRPr="007F5600" w:rsidRDefault="001C6748" w:rsidP="001C6748">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Toplumsal                          </w:t>
            </w: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Fiziksel</w:t>
            </w:r>
          </w:p>
          <w:p w:rsidR="001C6748" w:rsidRPr="007F5600" w:rsidRDefault="001C6748" w:rsidP="001C6748">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xml:space="preserve">) Psikolojik                            </w:t>
            </w: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Biyolojik</w:t>
            </w:r>
          </w:p>
          <w:p w:rsidR="001C6748" w:rsidRPr="007F5600" w:rsidRDefault="001C6748" w:rsidP="001C6748">
            <w:pPr>
              <w:shd w:val="clear" w:color="auto" w:fill="0D0D0D" w:themeFill="text1" w:themeFillTint="F2"/>
              <w:autoSpaceDE w:val="0"/>
              <w:autoSpaceDN w:val="0"/>
              <w:adjustRightInd w:val="0"/>
              <w:spacing w:before="0" w:line="240" w:lineRule="auto"/>
              <w:ind w:firstLine="176"/>
              <w:rPr>
                <w:rFonts w:asciiTheme="minorHAnsi" w:eastAsiaTheme="minorHAnsi" w:hAnsiTheme="minorHAnsi" w:cs="ArialMT"/>
                <w:sz w:val="6"/>
                <w:szCs w:val="6"/>
              </w:rPr>
            </w:pPr>
          </w:p>
          <w:p w:rsidR="001C6748" w:rsidRPr="007F5600" w:rsidRDefault="001C6748" w:rsidP="001C6748">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 Sevgi, kardeşlik, doğruluk, adalet, kul hakkı gibi ilkeler bu yasanın temelini oluşturur.</w:t>
            </w:r>
          </w:p>
          <w:p w:rsidR="001C6748" w:rsidRPr="007F5600" w:rsidRDefault="001C6748" w:rsidP="001C6748">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-Sanayileşen bölgelere göçler artar.</w:t>
            </w:r>
          </w:p>
          <w:p w:rsidR="001C6748" w:rsidRPr="007F5600" w:rsidRDefault="001C6748" w:rsidP="001C6748">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-Gelir dağılımı dengeli olduğunda yoksulluk azalır.</w:t>
            </w:r>
          </w:p>
          <w:p w:rsidR="001C6748" w:rsidRPr="007F5600" w:rsidRDefault="001C6748" w:rsidP="001C6748">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-Toplumun varlığı ve geleceği için adalet vazgeçilmezdir.</w:t>
            </w:r>
          </w:p>
          <w:p w:rsidR="001C6748" w:rsidRPr="007F5600" w:rsidRDefault="001C6748" w:rsidP="001C6748">
            <w:pPr>
              <w:autoSpaceDE w:val="0"/>
              <w:autoSpaceDN w:val="0"/>
              <w:adjustRightInd w:val="0"/>
              <w:spacing w:before="0" w:line="240" w:lineRule="auto"/>
              <w:ind w:firstLine="176"/>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2. Bu olaylar aşağıdaki yasalardan hangisiyle ilgilidir?</w:t>
            </w:r>
          </w:p>
          <w:p w:rsidR="001C6748" w:rsidRPr="007F5600" w:rsidRDefault="001C6748" w:rsidP="001C6748">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Fiziksel yasalar                      </w:t>
            </w: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Biyolojik yasalar</w:t>
            </w:r>
          </w:p>
          <w:p w:rsidR="001C6748" w:rsidRPr="007F5600" w:rsidRDefault="001C6748" w:rsidP="001C6748">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xml:space="preserve">) Psikolojik yasalar                  </w:t>
            </w: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Toplumsal yasalar</w:t>
            </w:r>
          </w:p>
          <w:p w:rsidR="001C6748" w:rsidRPr="007F5600" w:rsidRDefault="001C6748" w:rsidP="001C6748">
            <w:pPr>
              <w:shd w:val="clear" w:color="auto" w:fill="0D0D0D" w:themeFill="text1" w:themeFillTint="F2"/>
              <w:autoSpaceDE w:val="0"/>
              <w:autoSpaceDN w:val="0"/>
              <w:adjustRightInd w:val="0"/>
              <w:spacing w:before="0" w:line="240" w:lineRule="auto"/>
              <w:ind w:firstLine="176"/>
              <w:rPr>
                <w:rFonts w:asciiTheme="minorHAnsi" w:eastAsiaTheme="minorHAnsi" w:hAnsiTheme="minorHAnsi" w:cs="ArialMT"/>
                <w:sz w:val="6"/>
                <w:szCs w:val="6"/>
              </w:rPr>
            </w:pPr>
          </w:p>
          <w:p w:rsidR="001C6748" w:rsidRPr="007F5600" w:rsidRDefault="001C6748" w:rsidP="001C6748">
            <w:pPr>
              <w:autoSpaceDE w:val="0"/>
              <w:autoSpaceDN w:val="0"/>
              <w:adjustRightInd w:val="0"/>
              <w:spacing w:before="0" w:line="240" w:lineRule="auto"/>
              <w:ind w:firstLine="176"/>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 xml:space="preserve">3. Aşağıdakilerden hangisi ''sünnetullah'' adı verilen yasalardan </w:t>
            </w:r>
            <w:r w:rsidRPr="007F5600">
              <w:rPr>
                <w:rFonts w:asciiTheme="minorHAnsi" w:eastAsiaTheme="minorHAnsi" w:hAnsiTheme="minorHAnsi" w:cs="Arial-BoldMT"/>
                <w:b/>
                <w:bCs/>
                <w:sz w:val="20"/>
                <w:szCs w:val="20"/>
                <w:u w:val="single"/>
              </w:rPr>
              <w:t>değildir</w:t>
            </w:r>
            <w:r w:rsidRPr="007F5600">
              <w:rPr>
                <w:rFonts w:asciiTheme="minorHAnsi" w:eastAsiaTheme="minorHAnsi" w:hAnsiTheme="minorHAnsi" w:cs="Arial-BoldMT"/>
                <w:b/>
                <w:bCs/>
                <w:sz w:val="20"/>
                <w:szCs w:val="20"/>
              </w:rPr>
              <w:t>?</w:t>
            </w:r>
          </w:p>
          <w:p w:rsidR="001C6748" w:rsidRPr="007F5600" w:rsidRDefault="001C6748" w:rsidP="001C6748">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Biyolojik yasalar                   </w:t>
            </w: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Fiziksel yasalar</w:t>
            </w:r>
          </w:p>
          <w:p w:rsidR="001C6748" w:rsidRPr="007F5600" w:rsidRDefault="001C6748" w:rsidP="001C6748">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xml:space="preserve">) Kimyasal yasalar                  </w:t>
            </w: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Toplumsal yasalar</w:t>
            </w:r>
          </w:p>
          <w:p w:rsidR="001C6748" w:rsidRPr="007F5600" w:rsidRDefault="001C6748" w:rsidP="001C6748">
            <w:pPr>
              <w:shd w:val="clear" w:color="auto" w:fill="0D0D0D" w:themeFill="text1" w:themeFillTint="F2"/>
              <w:autoSpaceDE w:val="0"/>
              <w:autoSpaceDN w:val="0"/>
              <w:adjustRightInd w:val="0"/>
              <w:spacing w:before="0" w:line="240" w:lineRule="auto"/>
              <w:ind w:firstLine="176"/>
              <w:rPr>
                <w:rFonts w:asciiTheme="minorHAnsi" w:eastAsiaTheme="minorHAnsi" w:hAnsiTheme="minorHAnsi" w:cs="ArialMT"/>
                <w:sz w:val="6"/>
                <w:szCs w:val="6"/>
              </w:rPr>
            </w:pPr>
          </w:p>
          <w:p w:rsidR="001C6748" w:rsidRPr="007F5600" w:rsidRDefault="001C6748" w:rsidP="001C6748">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İnsanın akıllı ve irade sahibi olması ile davranışlarından sorumlu olması arasındaki denge kader kavramı ile yakından ilgilidir. Dinimize göre insanın Allah’ın emir, yasak, öğütleri ile muhatap olmasının sebebi akıllı ve irade sahibi olmasıdır.</w:t>
            </w:r>
          </w:p>
          <w:p w:rsidR="001C6748" w:rsidRPr="007F5600" w:rsidRDefault="001C6748" w:rsidP="001C6748">
            <w:pPr>
              <w:autoSpaceDE w:val="0"/>
              <w:autoSpaceDN w:val="0"/>
              <w:adjustRightInd w:val="0"/>
              <w:spacing w:before="0" w:line="240" w:lineRule="auto"/>
              <w:ind w:firstLine="176"/>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 xml:space="preserve">4. Bu metni aşağıdaki ayetlerden hangisi ile devam ettirmemiz </w:t>
            </w:r>
            <w:r w:rsidRPr="007F5600">
              <w:rPr>
                <w:rFonts w:asciiTheme="minorHAnsi" w:eastAsiaTheme="minorHAnsi" w:hAnsiTheme="minorHAnsi" w:cs="Arial-BoldMT"/>
                <w:b/>
                <w:bCs/>
                <w:sz w:val="20"/>
                <w:szCs w:val="20"/>
                <w:u w:val="single"/>
              </w:rPr>
              <w:t>doğru</w:t>
            </w:r>
            <w:r w:rsidRPr="007F5600">
              <w:rPr>
                <w:rFonts w:asciiTheme="minorHAnsi" w:eastAsiaTheme="minorHAnsi" w:hAnsiTheme="minorHAnsi" w:cs="Arial-BoldMT"/>
                <w:b/>
                <w:bCs/>
                <w:sz w:val="20"/>
                <w:szCs w:val="20"/>
              </w:rPr>
              <w:t xml:space="preserve"> olur?</w:t>
            </w:r>
          </w:p>
          <w:p w:rsidR="001C6748" w:rsidRPr="007F5600" w:rsidRDefault="001C6748" w:rsidP="00A31FDD">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“O, geceyi, gündüzü, güneşi ve ayı yaratandır. </w:t>
            </w:r>
            <w:r w:rsidR="00A31FDD" w:rsidRPr="007F5600">
              <w:rPr>
                <w:rFonts w:asciiTheme="minorHAnsi" w:eastAsiaTheme="minorHAnsi" w:hAnsiTheme="minorHAnsi" w:cs="ArialMT"/>
                <w:sz w:val="20"/>
                <w:szCs w:val="20"/>
              </w:rPr>
              <w:t>H</w:t>
            </w:r>
            <w:r w:rsidRPr="007F5600">
              <w:rPr>
                <w:rFonts w:asciiTheme="minorHAnsi" w:eastAsiaTheme="minorHAnsi" w:hAnsiTheme="minorHAnsi" w:cs="ArialMT"/>
                <w:sz w:val="20"/>
                <w:szCs w:val="20"/>
              </w:rPr>
              <w:t>er biri bir yörüngede yüzmektedir.” (Enbiya suresi, 33.ayet)</w:t>
            </w:r>
          </w:p>
          <w:p w:rsidR="00A31FDD" w:rsidRPr="007F5600" w:rsidRDefault="00A31FDD" w:rsidP="00A31FDD">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xml:space="preserve">) </w:t>
            </w:r>
            <w:r w:rsidR="001C6748" w:rsidRPr="007F5600">
              <w:rPr>
                <w:rFonts w:asciiTheme="minorHAnsi" w:eastAsiaTheme="minorHAnsi" w:hAnsiTheme="minorHAnsi" w:cs="ArialMT"/>
                <w:sz w:val="20"/>
                <w:szCs w:val="20"/>
              </w:rPr>
              <w:t>“Kim iyi bir iş yaparsa faydası ve kim</w:t>
            </w:r>
            <w:r w:rsidRPr="007F5600">
              <w:rPr>
                <w:rFonts w:asciiTheme="minorHAnsi" w:eastAsiaTheme="minorHAnsi" w:hAnsiTheme="minorHAnsi" w:cs="ArialMT"/>
                <w:sz w:val="20"/>
                <w:szCs w:val="20"/>
              </w:rPr>
              <w:t xml:space="preserve"> de</w:t>
            </w:r>
            <w:r w:rsidR="001C6748" w:rsidRPr="007F5600">
              <w:rPr>
                <w:rFonts w:asciiTheme="minorHAnsi" w:eastAsiaTheme="minorHAnsi" w:hAnsiTheme="minorHAnsi" w:cs="ArialMT"/>
                <w:sz w:val="20"/>
                <w:szCs w:val="20"/>
              </w:rPr>
              <w:t xml:space="preserve"> kötülükte bulunursa zararı</w:t>
            </w:r>
            <w:r w:rsidRPr="007F5600">
              <w:rPr>
                <w:rFonts w:asciiTheme="minorHAnsi" w:eastAsiaTheme="minorHAnsi" w:hAnsiTheme="minorHAnsi" w:cs="ArialMT"/>
                <w:sz w:val="20"/>
                <w:szCs w:val="20"/>
              </w:rPr>
              <w:t xml:space="preserve"> kendisinedir.</w:t>
            </w:r>
            <w:r w:rsidR="001C6748" w:rsidRPr="007F5600">
              <w:rPr>
                <w:rFonts w:asciiTheme="minorHAnsi" w:eastAsiaTheme="minorHAnsi" w:hAnsiTheme="minorHAnsi" w:cs="ArialMT"/>
                <w:sz w:val="20"/>
                <w:szCs w:val="20"/>
              </w:rPr>
              <w:t>”</w:t>
            </w:r>
            <w:r w:rsidRPr="007F5600">
              <w:rPr>
                <w:rFonts w:asciiTheme="minorHAnsi" w:eastAsiaTheme="minorHAnsi" w:hAnsiTheme="minorHAnsi" w:cs="ArialMT"/>
                <w:sz w:val="20"/>
                <w:szCs w:val="20"/>
              </w:rPr>
              <w:t xml:space="preserve"> </w:t>
            </w:r>
            <w:r w:rsidR="001C6748" w:rsidRPr="007F5600">
              <w:rPr>
                <w:rFonts w:asciiTheme="minorHAnsi" w:eastAsiaTheme="minorHAnsi" w:hAnsiTheme="minorHAnsi" w:cs="ArialMT"/>
                <w:sz w:val="20"/>
                <w:szCs w:val="20"/>
              </w:rPr>
              <w:t>(</w:t>
            </w:r>
            <w:proofErr w:type="spellStart"/>
            <w:r w:rsidR="001C6748" w:rsidRPr="007F5600">
              <w:rPr>
                <w:rFonts w:asciiTheme="minorHAnsi" w:eastAsiaTheme="minorHAnsi" w:hAnsiTheme="minorHAnsi" w:cs="ArialMT"/>
                <w:sz w:val="20"/>
                <w:szCs w:val="20"/>
              </w:rPr>
              <w:t>Fussilllet</w:t>
            </w:r>
            <w:proofErr w:type="spellEnd"/>
            <w:r w:rsidR="001C6748" w:rsidRPr="007F5600">
              <w:rPr>
                <w:rFonts w:asciiTheme="minorHAnsi" w:eastAsiaTheme="minorHAnsi" w:hAnsiTheme="minorHAnsi" w:cs="ArialMT"/>
                <w:sz w:val="20"/>
                <w:szCs w:val="20"/>
              </w:rPr>
              <w:t xml:space="preserve"> suresi,</w:t>
            </w:r>
            <w:r w:rsidRPr="007F5600">
              <w:rPr>
                <w:rFonts w:asciiTheme="minorHAnsi" w:eastAsiaTheme="minorHAnsi" w:hAnsiTheme="minorHAnsi" w:cs="ArialMT"/>
                <w:sz w:val="20"/>
                <w:szCs w:val="20"/>
              </w:rPr>
              <w:t xml:space="preserve"> </w:t>
            </w:r>
            <w:r w:rsidR="001C6748" w:rsidRPr="007F5600">
              <w:rPr>
                <w:rFonts w:asciiTheme="minorHAnsi" w:eastAsiaTheme="minorHAnsi" w:hAnsiTheme="minorHAnsi" w:cs="ArialMT"/>
                <w:sz w:val="20"/>
                <w:szCs w:val="20"/>
              </w:rPr>
              <w:t>46.ayet)</w:t>
            </w:r>
          </w:p>
          <w:p w:rsidR="001C6748" w:rsidRPr="007F5600" w:rsidRDefault="001C6748" w:rsidP="001C6748">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“Yeryüzünde yaşayan bütün canlıların rızkı Allah’a aittir...” (Hûd suresi, 6.ayet)</w:t>
            </w:r>
          </w:p>
          <w:p w:rsidR="00A50E3A" w:rsidRPr="007F5600" w:rsidRDefault="001C6748" w:rsidP="001C6748">
            <w:pPr>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“...Her şeyi yaratan ve bir ölçüye göre düzenleyen Allah’tır.” (Furkan suresi, 2.ayet)</w:t>
            </w:r>
          </w:p>
          <w:p w:rsidR="00A31FDD" w:rsidRPr="007F5600" w:rsidRDefault="00A31FDD" w:rsidP="00A31FDD">
            <w:pPr>
              <w:shd w:val="clear" w:color="auto" w:fill="0D0D0D" w:themeFill="text1" w:themeFillTint="F2"/>
              <w:spacing w:before="0" w:line="240" w:lineRule="auto"/>
              <w:ind w:firstLine="176"/>
              <w:rPr>
                <w:rFonts w:asciiTheme="minorHAnsi" w:hAnsiTheme="minorHAnsi"/>
                <w:sz w:val="6"/>
                <w:szCs w:val="6"/>
              </w:rPr>
            </w:pPr>
          </w:p>
          <w:p w:rsidR="001C6748" w:rsidRPr="007F5600" w:rsidRDefault="001C6748" w:rsidP="00A31FDD">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Kelime olarak kader; bir şeye gücü yetmek, biçimlendirmek, planlamak, ölçü ile yapmak, kıymetini bilmek, mukayese</w:t>
            </w:r>
            <w:r w:rsidR="00A31FDD" w:rsidRPr="007F5600">
              <w:rPr>
                <w:rFonts w:asciiTheme="minorHAnsi" w:eastAsiaTheme="minorHAnsi" w:hAnsiTheme="minorHAnsi" w:cs="ArialMT"/>
                <w:sz w:val="20"/>
                <w:szCs w:val="20"/>
              </w:rPr>
              <w:t xml:space="preserve"> </w:t>
            </w:r>
            <w:r w:rsidRPr="007F5600">
              <w:rPr>
                <w:rFonts w:asciiTheme="minorHAnsi" w:eastAsiaTheme="minorHAnsi" w:hAnsiTheme="minorHAnsi" w:cs="ArialMT"/>
                <w:sz w:val="20"/>
                <w:szCs w:val="20"/>
              </w:rPr>
              <w:t>etmek anlamlarına gelir. Terim olarak ise kader; Allah’ın (c.c.) sonsuz ilmi ve kudretiyle, evrende olmuş ve olacak olan</w:t>
            </w:r>
            <w:r w:rsidR="00A31FDD" w:rsidRPr="007F5600">
              <w:rPr>
                <w:rFonts w:asciiTheme="minorHAnsi" w:eastAsiaTheme="minorHAnsi" w:hAnsiTheme="minorHAnsi" w:cs="ArialMT"/>
                <w:sz w:val="20"/>
                <w:szCs w:val="20"/>
              </w:rPr>
              <w:t xml:space="preserve"> </w:t>
            </w:r>
            <w:r w:rsidRPr="007F5600">
              <w:rPr>
                <w:rFonts w:asciiTheme="minorHAnsi" w:eastAsiaTheme="minorHAnsi" w:hAnsiTheme="minorHAnsi" w:cs="ArialMT"/>
                <w:sz w:val="20"/>
                <w:szCs w:val="20"/>
              </w:rPr>
              <w:t>her şeyi takdir etmesidir.</w:t>
            </w:r>
          </w:p>
          <w:p w:rsidR="001C6748" w:rsidRPr="007F5600" w:rsidRDefault="00A31FDD" w:rsidP="001C6748">
            <w:pPr>
              <w:autoSpaceDE w:val="0"/>
              <w:autoSpaceDN w:val="0"/>
              <w:adjustRightInd w:val="0"/>
              <w:spacing w:before="0" w:line="240" w:lineRule="auto"/>
              <w:ind w:firstLine="176"/>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 xml:space="preserve">5. </w:t>
            </w:r>
            <w:r w:rsidR="001C6748" w:rsidRPr="007F5600">
              <w:rPr>
                <w:rFonts w:asciiTheme="minorHAnsi" w:eastAsiaTheme="minorHAnsi" w:hAnsiTheme="minorHAnsi" w:cs="Arial-BoldMT"/>
                <w:b/>
                <w:bCs/>
                <w:sz w:val="20"/>
                <w:szCs w:val="20"/>
              </w:rPr>
              <w:t xml:space="preserve">Bu metindeki “kader”in tanımına aşağıdakilerden hangisi örnek </w:t>
            </w:r>
            <w:r w:rsidR="001C6748" w:rsidRPr="007F5600">
              <w:rPr>
                <w:rFonts w:asciiTheme="minorHAnsi" w:eastAsiaTheme="minorHAnsi" w:hAnsiTheme="minorHAnsi" w:cs="Arial-BoldMT"/>
                <w:b/>
                <w:bCs/>
                <w:sz w:val="20"/>
                <w:szCs w:val="20"/>
                <w:u w:val="single"/>
              </w:rPr>
              <w:t>oluşturmaz</w:t>
            </w:r>
            <w:r w:rsidR="001C6748" w:rsidRPr="007F5600">
              <w:rPr>
                <w:rFonts w:asciiTheme="minorHAnsi" w:eastAsiaTheme="minorHAnsi" w:hAnsiTheme="minorHAnsi" w:cs="Arial-BoldMT"/>
                <w:b/>
                <w:bCs/>
                <w:sz w:val="20"/>
                <w:szCs w:val="20"/>
              </w:rPr>
              <w:t>?</w:t>
            </w:r>
          </w:p>
          <w:p w:rsidR="001C6748" w:rsidRPr="007F5600" w:rsidRDefault="001C6748" w:rsidP="001C6748">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LGS sınavı Haziran ayının ilk haftasında yapılacak.</w:t>
            </w:r>
          </w:p>
          <w:p w:rsidR="001C6748" w:rsidRPr="007F5600" w:rsidRDefault="001C6748" w:rsidP="001C6748">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Okullar 22 Ocak 2021’de yarıyıl tatiline girecek.</w:t>
            </w:r>
          </w:p>
          <w:p w:rsidR="001C6748" w:rsidRPr="007F5600" w:rsidRDefault="001C6748" w:rsidP="001C6748">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2020-2021 eğitim öğretim dönemi, 18 Haziran’da sonlanacak.</w:t>
            </w:r>
          </w:p>
          <w:p w:rsidR="001C6748" w:rsidRPr="007F5600" w:rsidRDefault="001C6748" w:rsidP="001C6748">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2019-2020 döneminde LGS sınavı 20 Haziran 2020 tarihinde yapıldı.</w:t>
            </w:r>
          </w:p>
          <w:p w:rsidR="00A50E3A" w:rsidRPr="007F5600" w:rsidRDefault="00A50E3A" w:rsidP="00A12814">
            <w:pPr>
              <w:shd w:val="clear" w:color="auto" w:fill="0D0D0D" w:themeFill="text1" w:themeFillTint="F2"/>
              <w:spacing w:before="0" w:line="240" w:lineRule="auto"/>
              <w:rPr>
                <w:rFonts w:asciiTheme="minorHAnsi" w:hAnsiTheme="minorHAnsi"/>
                <w:sz w:val="6"/>
                <w:szCs w:val="6"/>
              </w:rPr>
            </w:pPr>
          </w:p>
          <w:p w:rsidR="00097322" w:rsidRPr="007F5600" w:rsidRDefault="00097322" w:rsidP="00DD0205">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 xml:space="preserve">“Kim doğru yolu seçerse kendi iyiliği için seçmiş olur, kim de doğru yoldan saparsa kendi zararına sapmış olur. Hiçbir günahkâr başka bir günahkârın günah yükünü yüklenmez.” </w:t>
            </w:r>
          </w:p>
          <w:p w:rsidR="00097322" w:rsidRPr="007F5600" w:rsidRDefault="00E11531" w:rsidP="00DD0205">
            <w:pPr>
              <w:autoSpaceDE w:val="0"/>
              <w:autoSpaceDN w:val="0"/>
              <w:adjustRightInd w:val="0"/>
              <w:spacing w:before="0" w:line="240" w:lineRule="auto"/>
              <w:ind w:firstLine="176"/>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6</w:t>
            </w:r>
            <w:r w:rsidR="00097322" w:rsidRPr="007F5600">
              <w:rPr>
                <w:rFonts w:asciiTheme="minorHAnsi" w:eastAsiaTheme="minorHAnsi" w:hAnsiTheme="minorHAnsi" w:cs="Arial-BoldMT"/>
                <w:b/>
                <w:bCs/>
                <w:sz w:val="20"/>
                <w:szCs w:val="20"/>
              </w:rPr>
              <w:t xml:space="preserve">. </w:t>
            </w:r>
            <w:r w:rsidRPr="007F5600">
              <w:rPr>
                <w:rFonts w:asciiTheme="minorHAnsi" w:eastAsiaTheme="minorHAnsi" w:hAnsiTheme="minorHAnsi" w:cs="Arial-BoldMT"/>
                <w:b/>
                <w:bCs/>
                <w:sz w:val="20"/>
                <w:szCs w:val="20"/>
              </w:rPr>
              <w:t>A</w:t>
            </w:r>
            <w:r w:rsidR="00097322" w:rsidRPr="007F5600">
              <w:rPr>
                <w:rFonts w:asciiTheme="minorHAnsi" w:eastAsiaTheme="minorHAnsi" w:hAnsiTheme="minorHAnsi" w:cs="Arial-BoldMT"/>
                <w:b/>
                <w:bCs/>
                <w:sz w:val="20"/>
                <w:szCs w:val="20"/>
              </w:rPr>
              <w:t>yette kavramlardan hangisi vurgulanmaktadır?</w:t>
            </w:r>
          </w:p>
          <w:p w:rsidR="00097322" w:rsidRPr="007F5600" w:rsidRDefault="00097322" w:rsidP="00DD0205">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Küllî İrade                               </w:t>
            </w: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Kader</w:t>
            </w:r>
          </w:p>
          <w:p w:rsidR="00097322" w:rsidRPr="007F5600" w:rsidRDefault="00097322" w:rsidP="00DD0205">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xml:space="preserve">) Cüzî İrade                                </w:t>
            </w: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Tevekkül</w:t>
            </w:r>
          </w:p>
          <w:p w:rsidR="00B34C65" w:rsidRPr="007F5600" w:rsidRDefault="00B34C65" w:rsidP="00B34C65">
            <w:pPr>
              <w:shd w:val="clear" w:color="auto" w:fill="0D0D0D" w:themeFill="text1" w:themeFillTint="F2"/>
              <w:autoSpaceDE w:val="0"/>
              <w:autoSpaceDN w:val="0"/>
              <w:adjustRightInd w:val="0"/>
              <w:spacing w:before="0" w:line="240" w:lineRule="auto"/>
              <w:ind w:firstLine="251"/>
              <w:rPr>
                <w:rFonts w:asciiTheme="minorHAnsi" w:eastAsiaTheme="minorHAnsi" w:hAnsiTheme="minorHAnsi" w:cs="ArialMT"/>
                <w:sz w:val="6"/>
                <w:szCs w:val="6"/>
              </w:rPr>
            </w:pPr>
          </w:p>
          <w:p w:rsidR="00B34C65" w:rsidRPr="007F5600" w:rsidRDefault="00B34C65" w:rsidP="00DD0205">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 xml:space="preserve">Suyun 100 derecede kaynamasıyla ilgili yasaların Allah (c.c.) tarafından programlanması </w:t>
            </w:r>
            <w:proofErr w:type="gramStart"/>
            <w:r w:rsidRPr="007F5600">
              <w:rPr>
                <w:rFonts w:asciiTheme="minorHAnsi" w:eastAsiaTheme="minorHAnsi" w:hAnsiTheme="minorHAnsi" w:cs="ArialMT"/>
                <w:sz w:val="20"/>
                <w:szCs w:val="20"/>
              </w:rPr>
              <w:t>.........</w:t>
            </w:r>
            <w:r w:rsidR="007D3858" w:rsidRPr="007F5600">
              <w:rPr>
                <w:rFonts w:asciiTheme="minorHAnsi" w:eastAsiaTheme="minorHAnsi" w:hAnsiTheme="minorHAnsi" w:cs="ArialMT"/>
                <w:sz w:val="20"/>
                <w:szCs w:val="20"/>
              </w:rPr>
              <w:t>..................</w:t>
            </w:r>
            <w:proofErr w:type="gramEnd"/>
            <w:r w:rsidR="007D3858" w:rsidRPr="007F5600">
              <w:rPr>
                <w:rFonts w:asciiTheme="minorHAnsi" w:eastAsiaTheme="minorHAnsi" w:hAnsiTheme="minorHAnsi" w:cs="ArialMT"/>
                <w:sz w:val="20"/>
                <w:szCs w:val="20"/>
              </w:rPr>
              <w:t xml:space="preserve"> </w:t>
            </w:r>
            <w:r w:rsidRPr="007F5600">
              <w:rPr>
                <w:rFonts w:asciiTheme="minorHAnsi" w:eastAsiaTheme="minorHAnsi" w:hAnsiTheme="minorHAnsi" w:cs="ArialMT"/>
                <w:sz w:val="20"/>
                <w:szCs w:val="20"/>
              </w:rPr>
              <w:t xml:space="preserve">; 100 dereceye ulaşan suyun kaynaması ise </w:t>
            </w:r>
            <w:proofErr w:type="gramStart"/>
            <w:r w:rsidRPr="007F5600">
              <w:rPr>
                <w:rFonts w:asciiTheme="minorHAnsi" w:eastAsiaTheme="minorHAnsi" w:hAnsiTheme="minorHAnsi" w:cs="ArialMT"/>
                <w:sz w:val="20"/>
                <w:szCs w:val="20"/>
              </w:rPr>
              <w:t>....</w:t>
            </w:r>
            <w:r w:rsidR="007D3858" w:rsidRPr="007F5600">
              <w:rPr>
                <w:rFonts w:asciiTheme="minorHAnsi" w:eastAsiaTheme="minorHAnsi" w:hAnsiTheme="minorHAnsi" w:cs="ArialMT"/>
                <w:sz w:val="20"/>
                <w:szCs w:val="20"/>
              </w:rPr>
              <w:t>........................</w:t>
            </w:r>
            <w:proofErr w:type="gramEnd"/>
            <w:r w:rsidRPr="007F5600">
              <w:rPr>
                <w:rFonts w:asciiTheme="minorHAnsi" w:eastAsiaTheme="minorHAnsi" w:hAnsiTheme="minorHAnsi" w:cs="ArialMT"/>
                <w:sz w:val="20"/>
                <w:szCs w:val="20"/>
              </w:rPr>
              <w:t xml:space="preserve"> </w:t>
            </w:r>
            <w:proofErr w:type="gramStart"/>
            <w:r w:rsidRPr="007F5600">
              <w:rPr>
                <w:rFonts w:asciiTheme="minorHAnsi" w:eastAsiaTheme="minorHAnsi" w:hAnsiTheme="minorHAnsi" w:cs="ArialMT"/>
                <w:sz w:val="20"/>
                <w:szCs w:val="20"/>
              </w:rPr>
              <w:t>kavramına</w:t>
            </w:r>
            <w:proofErr w:type="gramEnd"/>
            <w:r w:rsidRPr="007F5600">
              <w:rPr>
                <w:rFonts w:asciiTheme="minorHAnsi" w:eastAsiaTheme="minorHAnsi" w:hAnsiTheme="minorHAnsi" w:cs="ArialMT"/>
                <w:sz w:val="20"/>
                <w:szCs w:val="20"/>
              </w:rPr>
              <w:t xml:space="preserve"> örnektir.</w:t>
            </w:r>
          </w:p>
          <w:p w:rsidR="00B34C65" w:rsidRPr="007F5600" w:rsidRDefault="007D3858" w:rsidP="00DD0205">
            <w:pPr>
              <w:autoSpaceDE w:val="0"/>
              <w:autoSpaceDN w:val="0"/>
              <w:adjustRightInd w:val="0"/>
              <w:spacing w:before="0" w:line="240" w:lineRule="auto"/>
              <w:ind w:firstLine="176"/>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7</w:t>
            </w:r>
            <w:r w:rsidR="00B34C65" w:rsidRPr="007F5600">
              <w:rPr>
                <w:rFonts w:asciiTheme="minorHAnsi" w:eastAsiaTheme="minorHAnsi" w:hAnsiTheme="minorHAnsi" w:cs="Arial-BoldMT"/>
                <w:b/>
                <w:bCs/>
                <w:sz w:val="20"/>
                <w:szCs w:val="20"/>
              </w:rPr>
              <w:t xml:space="preserve">. </w:t>
            </w:r>
            <w:r w:rsidRPr="007F5600">
              <w:rPr>
                <w:rFonts w:asciiTheme="minorHAnsi" w:eastAsiaTheme="minorHAnsi" w:hAnsiTheme="minorHAnsi" w:cs="Arial-BoldMT"/>
                <w:b/>
                <w:bCs/>
                <w:sz w:val="20"/>
                <w:szCs w:val="20"/>
              </w:rPr>
              <w:t xml:space="preserve">Metinde boşluklara </w:t>
            </w:r>
            <w:r w:rsidR="00B34C65" w:rsidRPr="007F5600">
              <w:rPr>
                <w:rFonts w:asciiTheme="minorHAnsi" w:eastAsiaTheme="minorHAnsi" w:hAnsiTheme="minorHAnsi" w:cs="Arial-BoldMT"/>
                <w:b/>
                <w:bCs/>
                <w:sz w:val="20"/>
                <w:szCs w:val="20"/>
              </w:rPr>
              <w:t>sırasıyla hangisi gelmelidir?</w:t>
            </w:r>
          </w:p>
          <w:p w:rsidR="00B34C65" w:rsidRPr="007F5600" w:rsidRDefault="00B34C65" w:rsidP="00DD0205">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Kader – Ecel                          </w:t>
            </w: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Kader - Ömür</w:t>
            </w:r>
          </w:p>
          <w:p w:rsidR="00B34C65" w:rsidRPr="007F5600" w:rsidRDefault="00B34C65" w:rsidP="00DD0205">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xml:space="preserve">) Kader – Kaza                          </w:t>
            </w: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Kaza - Kader</w:t>
            </w:r>
          </w:p>
          <w:p w:rsidR="00E11531" w:rsidRPr="007F5600" w:rsidRDefault="00E11531" w:rsidP="00E11531">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lastRenderedPageBreak/>
              <w:t>Bakara suresinin 255.</w:t>
            </w:r>
            <w:r w:rsidR="00C83933" w:rsidRPr="007F5600">
              <w:rPr>
                <w:rFonts w:asciiTheme="minorHAnsi" w:eastAsiaTheme="minorHAnsi" w:hAnsiTheme="minorHAnsi" w:cs="ArialMT"/>
                <w:sz w:val="20"/>
                <w:szCs w:val="20"/>
              </w:rPr>
              <w:t xml:space="preserve"> </w:t>
            </w:r>
            <w:r w:rsidRPr="007F5600">
              <w:rPr>
                <w:rFonts w:asciiTheme="minorHAnsi" w:eastAsiaTheme="minorHAnsi" w:hAnsiTheme="minorHAnsi" w:cs="ArialMT"/>
                <w:sz w:val="20"/>
                <w:szCs w:val="20"/>
              </w:rPr>
              <w:t>ayetinin anlamını okuyan Recep öğretmen öğrencilerine ayetle ilgili olarak aşağıdaki soruları yöneltmiştir:</w:t>
            </w:r>
          </w:p>
          <w:p w:rsidR="00E11531" w:rsidRPr="007F5600" w:rsidRDefault="00E11531" w:rsidP="00E11531">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 Ayette Yüce Allah’ın isimlerinden hangileri yer almaktadır?</w:t>
            </w:r>
          </w:p>
          <w:p w:rsidR="00E11531" w:rsidRPr="007F5600" w:rsidRDefault="00E11531" w:rsidP="00E11531">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 Ayette dikkat çekilen temel konu nedir?</w:t>
            </w:r>
          </w:p>
          <w:p w:rsidR="00E11531" w:rsidRPr="007F5600" w:rsidRDefault="00E11531" w:rsidP="00E11531">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 Ayette insana Yüce Allah hakkında hatırlatılan temel hususlar nelerdir?</w:t>
            </w:r>
          </w:p>
          <w:p w:rsidR="00E11531" w:rsidRPr="007F5600" w:rsidRDefault="007D3858" w:rsidP="00E11531">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13</w:t>
            </w:r>
            <w:r w:rsidR="00E11531" w:rsidRPr="007F5600">
              <w:rPr>
                <w:rFonts w:asciiTheme="minorHAnsi" w:eastAsiaTheme="minorHAnsi" w:hAnsiTheme="minorHAnsi" w:cs="Arial-BoldMT"/>
                <w:b/>
                <w:bCs/>
                <w:sz w:val="20"/>
                <w:szCs w:val="20"/>
              </w:rPr>
              <w:t xml:space="preserve">. Bu sorulara yönelik olarak cevap veren öğrencilerden hangisi </w:t>
            </w:r>
            <w:r w:rsidR="00E11531" w:rsidRPr="007F5600">
              <w:rPr>
                <w:rFonts w:asciiTheme="minorHAnsi" w:eastAsiaTheme="minorHAnsi" w:hAnsiTheme="minorHAnsi" w:cs="Arial-BoldMT"/>
                <w:b/>
                <w:bCs/>
                <w:sz w:val="20"/>
                <w:szCs w:val="20"/>
                <w:u w:val="single"/>
              </w:rPr>
              <w:t>konu dışı</w:t>
            </w:r>
            <w:r w:rsidR="00E11531" w:rsidRPr="007F5600">
              <w:rPr>
                <w:rFonts w:asciiTheme="minorHAnsi" w:eastAsiaTheme="minorHAnsi" w:hAnsiTheme="minorHAnsi" w:cs="Arial-BoldMT"/>
                <w:b/>
                <w:bCs/>
                <w:sz w:val="20"/>
                <w:szCs w:val="20"/>
              </w:rPr>
              <w:t xml:space="preserve"> bir cevap vererek soruyu </w:t>
            </w:r>
            <w:r w:rsidR="00E11531" w:rsidRPr="007F5600">
              <w:rPr>
                <w:rFonts w:asciiTheme="minorHAnsi" w:eastAsiaTheme="minorHAnsi" w:hAnsiTheme="minorHAnsi" w:cs="Arial-BoldMT"/>
                <w:b/>
                <w:bCs/>
                <w:sz w:val="20"/>
                <w:szCs w:val="20"/>
                <w:u w:val="single"/>
              </w:rPr>
              <w:t>yanlış</w:t>
            </w:r>
            <w:r w:rsidR="00E11531" w:rsidRPr="007F5600">
              <w:rPr>
                <w:rFonts w:asciiTheme="minorHAnsi" w:eastAsiaTheme="minorHAnsi" w:hAnsiTheme="minorHAnsi" w:cs="Arial-BoldMT"/>
                <w:b/>
                <w:bCs/>
                <w:sz w:val="20"/>
                <w:szCs w:val="20"/>
              </w:rPr>
              <w:t xml:space="preserve"> cevaplamıştır?</w:t>
            </w:r>
          </w:p>
          <w:p w:rsidR="00E11531" w:rsidRPr="007F5600" w:rsidRDefault="00E11531" w:rsidP="00E11531">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w:t>
            </w:r>
            <w:r w:rsidRPr="007F5600">
              <w:rPr>
                <w:rFonts w:asciiTheme="minorHAnsi" w:eastAsiaTheme="minorHAnsi" w:hAnsiTheme="minorHAnsi" w:cs="ArialMT"/>
                <w:b/>
                <w:bCs/>
                <w:sz w:val="20"/>
                <w:szCs w:val="20"/>
                <w:u w:val="single"/>
              </w:rPr>
              <w:t>Cansu</w:t>
            </w:r>
            <w:r w:rsidRPr="007F5600">
              <w:rPr>
                <w:rFonts w:asciiTheme="minorHAnsi" w:eastAsiaTheme="minorHAnsi" w:hAnsiTheme="minorHAnsi" w:cs="ArialMT"/>
                <w:sz w:val="20"/>
                <w:szCs w:val="20"/>
              </w:rPr>
              <w:t>: Ayette Yüce Allah’tan başka hiçbir ilah olmadığına ve her şeyin O’nun gücüyle meydana geldiğine dikkat çekilmiştir.</w:t>
            </w:r>
          </w:p>
          <w:p w:rsidR="00E11531" w:rsidRPr="007F5600" w:rsidRDefault="00E11531" w:rsidP="00E11531">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B</w:t>
            </w:r>
            <w:r w:rsidRPr="007F5600">
              <w:rPr>
                <w:rFonts w:asciiTheme="minorHAnsi" w:eastAsiaTheme="minorHAnsi" w:hAnsiTheme="minorHAnsi" w:cs="ArialMT"/>
                <w:b/>
                <w:bCs/>
                <w:sz w:val="20"/>
                <w:szCs w:val="20"/>
              </w:rPr>
              <w:t>)</w:t>
            </w:r>
            <w:r w:rsidRPr="007F5600">
              <w:rPr>
                <w:rFonts w:asciiTheme="minorHAnsi" w:eastAsiaTheme="minorHAnsi" w:hAnsiTheme="minorHAnsi" w:cs="ArialMT"/>
                <w:sz w:val="20"/>
                <w:szCs w:val="20"/>
              </w:rPr>
              <w:t xml:space="preserve"> </w:t>
            </w:r>
            <w:r w:rsidRPr="007F5600">
              <w:rPr>
                <w:rFonts w:asciiTheme="minorHAnsi" w:eastAsiaTheme="minorHAnsi" w:hAnsiTheme="minorHAnsi" w:cs="ArialMT"/>
                <w:b/>
                <w:bCs/>
                <w:sz w:val="20"/>
                <w:szCs w:val="20"/>
                <w:u w:val="single"/>
              </w:rPr>
              <w:t>Zeynep</w:t>
            </w:r>
            <w:r w:rsidRPr="007F5600">
              <w:rPr>
                <w:rFonts w:asciiTheme="minorHAnsi" w:eastAsiaTheme="minorHAnsi" w:hAnsiTheme="minorHAnsi" w:cs="ArialMT"/>
                <w:sz w:val="20"/>
                <w:szCs w:val="20"/>
              </w:rPr>
              <w:t>: Ayette İslam dininin ibadete verdiği öneme dikkat çekilmiş ve inananların yalnızca Yüce Allah’a ibadet etmeleri konusunda hatırlatmada bulunulmuştur.</w:t>
            </w:r>
          </w:p>
          <w:p w:rsidR="00E11531" w:rsidRPr="007F5600" w:rsidRDefault="00E11531" w:rsidP="00E11531">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xml:space="preserve">) </w:t>
            </w:r>
            <w:r w:rsidRPr="007F5600">
              <w:rPr>
                <w:rFonts w:asciiTheme="minorHAnsi" w:eastAsiaTheme="minorHAnsi" w:hAnsiTheme="minorHAnsi" w:cs="ArialMT"/>
                <w:b/>
                <w:bCs/>
                <w:sz w:val="20"/>
                <w:szCs w:val="20"/>
                <w:u w:val="single"/>
              </w:rPr>
              <w:t>Kerem</w:t>
            </w:r>
            <w:r w:rsidRPr="007F5600">
              <w:rPr>
                <w:rFonts w:asciiTheme="minorHAnsi" w:eastAsiaTheme="minorHAnsi" w:hAnsiTheme="minorHAnsi" w:cs="ArialMT"/>
                <w:sz w:val="20"/>
                <w:szCs w:val="20"/>
              </w:rPr>
              <w:t xml:space="preserve">: Ayette Yüce Allah’ın </w:t>
            </w:r>
            <w:proofErr w:type="spellStart"/>
            <w:r w:rsidRPr="007F5600">
              <w:rPr>
                <w:rFonts w:asciiTheme="minorHAnsi" w:eastAsiaTheme="minorHAnsi" w:hAnsiTheme="minorHAnsi" w:cs="ArialMT"/>
                <w:sz w:val="20"/>
                <w:szCs w:val="20"/>
              </w:rPr>
              <w:t>Hayy</w:t>
            </w:r>
            <w:proofErr w:type="spellEnd"/>
            <w:r w:rsidRPr="007F5600">
              <w:rPr>
                <w:rFonts w:asciiTheme="minorHAnsi" w:eastAsiaTheme="minorHAnsi" w:hAnsiTheme="minorHAnsi" w:cs="ArialMT"/>
                <w:sz w:val="20"/>
                <w:szCs w:val="20"/>
              </w:rPr>
              <w:t xml:space="preserve">, Kayyum, </w:t>
            </w:r>
            <w:proofErr w:type="spellStart"/>
            <w:r w:rsidRPr="007F5600">
              <w:rPr>
                <w:rFonts w:asciiTheme="minorHAnsi" w:eastAsiaTheme="minorHAnsi" w:hAnsiTheme="minorHAnsi" w:cs="ArialMT"/>
                <w:sz w:val="20"/>
                <w:szCs w:val="20"/>
              </w:rPr>
              <w:t>Aliyy</w:t>
            </w:r>
            <w:proofErr w:type="spellEnd"/>
            <w:r w:rsidRPr="007F5600">
              <w:rPr>
                <w:rFonts w:asciiTheme="minorHAnsi" w:eastAsiaTheme="minorHAnsi" w:hAnsiTheme="minorHAnsi" w:cs="ArialMT"/>
                <w:sz w:val="20"/>
                <w:szCs w:val="20"/>
              </w:rPr>
              <w:t xml:space="preserve"> ve Azîm isimleri ve ilim gibi sıfatına yer verilmiştir.</w:t>
            </w:r>
          </w:p>
          <w:p w:rsidR="00E11531" w:rsidRPr="007F5600" w:rsidRDefault="00E11531" w:rsidP="00B34C65">
            <w:pPr>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xml:space="preserve">) </w:t>
            </w:r>
            <w:r w:rsidRPr="007F5600">
              <w:rPr>
                <w:rFonts w:asciiTheme="minorHAnsi" w:eastAsiaTheme="minorHAnsi" w:hAnsiTheme="minorHAnsi" w:cs="ArialMT"/>
                <w:b/>
                <w:bCs/>
                <w:sz w:val="20"/>
                <w:szCs w:val="20"/>
                <w:u w:val="single"/>
              </w:rPr>
              <w:t>Eren</w:t>
            </w:r>
            <w:r w:rsidRPr="007F5600">
              <w:rPr>
                <w:rFonts w:asciiTheme="minorHAnsi" w:eastAsiaTheme="minorHAnsi" w:hAnsiTheme="minorHAnsi" w:cs="ArialMT"/>
                <w:sz w:val="20"/>
                <w:szCs w:val="20"/>
              </w:rPr>
              <w:t>: Bu ayetteki temel konu Yüce Allah’ın isim ve sıfatlarıdır.</w:t>
            </w:r>
          </w:p>
          <w:p w:rsidR="00B34C65" w:rsidRPr="007F5600" w:rsidRDefault="00B34C65" w:rsidP="00B34C65">
            <w:pPr>
              <w:shd w:val="clear" w:color="auto" w:fill="0D0D0D" w:themeFill="text1" w:themeFillTint="F2"/>
              <w:spacing w:before="0" w:line="240" w:lineRule="auto"/>
              <w:ind w:firstLine="251"/>
              <w:rPr>
                <w:rFonts w:asciiTheme="minorHAnsi" w:hAnsiTheme="minorHAnsi"/>
                <w:sz w:val="6"/>
                <w:szCs w:val="6"/>
              </w:rPr>
            </w:pPr>
          </w:p>
          <w:p w:rsidR="00B34C65" w:rsidRPr="007F5600" w:rsidRDefault="00B34C65" w:rsidP="00B34C65">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8. sınıfına giden Melih Ere</w:t>
            </w:r>
            <w:r w:rsidR="006943CE" w:rsidRPr="007F5600">
              <w:rPr>
                <w:rFonts w:asciiTheme="minorHAnsi" w:eastAsiaTheme="minorHAnsi" w:hAnsiTheme="minorHAnsi" w:cs="ArialMT"/>
                <w:sz w:val="20"/>
                <w:szCs w:val="20"/>
              </w:rPr>
              <w:t>n, DKAB soru bankasından I. Üni</w:t>
            </w:r>
            <w:r w:rsidRPr="007F5600">
              <w:rPr>
                <w:rFonts w:asciiTheme="minorHAnsi" w:eastAsiaTheme="minorHAnsi" w:hAnsiTheme="minorHAnsi" w:cs="ArialMT"/>
                <w:sz w:val="20"/>
                <w:szCs w:val="20"/>
              </w:rPr>
              <w:t>te</w:t>
            </w:r>
            <w:r w:rsidR="006943CE" w:rsidRPr="007F5600">
              <w:rPr>
                <w:rFonts w:asciiTheme="minorHAnsi" w:eastAsiaTheme="minorHAnsi" w:hAnsiTheme="minorHAnsi" w:cs="ArialMT"/>
                <w:sz w:val="20"/>
                <w:szCs w:val="20"/>
              </w:rPr>
              <w:t>-</w:t>
            </w:r>
            <w:r w:rsidRPr="007F5600">
              <w:rPr>
                <w:rFonts w:asciiTheme="minorHAnsi" w:eastAsiaTheme="minorHAnsi" w:hAnsiTheme="minorHAnsi" w:cs="ArialMT"/>
                <w:sz w:val="20"/>
                <w:szCs w:val="20"/>
              </w:rPr>
              <w:t>deki soruları çözüp yanlışlarına baktığında:</w:t>
            </w:r>
          </w:p>
          <w:p w:rsidR="00B34C65" w:rsidRPr="007F5600" w:rsidRDefault="00B34C65" w:rsidP="00B34C65">
            <w:pPr>
              <w:autoSpaceDE w:val="0"/>
              <w:autoSpaceDN w:val="0"/>
              <w:adjustRightInd w:val="0"/>
              <w:spacing w:before="0" w:line="240" w:lineRule="auto"/>
              <w:ind w:firstLine="176"/>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1-Hz. Musa'nın Hayatı konusunda %10</w:t>
            </w:r>
          </w:p>
          <w:p w:rsidR="00B34C65" w:rsidRPr="007F5600" w:rsidRDefault="00B34C65" w:rsidP="00B34C65">
            <w:pPr>
              <w:autoSpaceDE w:val="0"/>
              <w:autoSpaceDN w:val="0"/>
              <w:adjustRightInd w:val="0"/>
              <w:spacing w:before="0" w:line="240" w:lineRule="auto"/>
              <w:ind w:firstLine="176"/>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2-Fiziksel Yasalar konusunda %20</w:t>
            </w:r>
          </w:p>
          <w:p w:rsidR="00B34C65" w:rsidRPr="007F5600" w:rsidRDefault="00B34C65" w:rsidP="00B34C65">
            <w:pPr>
              <w:autoSpaceDE w:val="0"/>
              <w:autoSpaceDN w:val="0"/>
              <w:adjustRightInd w:val="0"/>
              <w:spacing w:before="0" w:line="240" w:lineRule="auto"/>
              <w:ind w:firstLine="176"/>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3-Biyolojik Yasalar konusunda %35</w:t>
            </w:r>
          </w:p>
          <w:p w:rsidR="00B34C65" w:rsidRPr="007F5600" w:rsidRDefault="00B34C65" w:rsidP="00B34C65">
            <w:pPr>
              <w:autoSpaceDE w:val="0"/>
              <w:autoSpaceDN w:val="0"/>
              <w:adjustRightInd w:val="0"/>
              <w:spacing w:before="0" w:line="240" w:lineRule="auto"/>
              <w:ind w:firstLine="176"/>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4-Toplumsal Yasalar konus</w:t>
            </w:r>
            <w:r w:rsidR="006943CE" w:rsidRPr="007F5600">
              <w:rPr>
                <w:rFonts w:asciiTheme="minorHAnsi" w:eastAsiaTheme="minorHAnsi" w:hAnsiTheme="minorHAnsi" w:cs="ArialMT"/>
                <w:sz w:val="20"/>
                <w:szCs w:val="20"/>
              </w:rPr>
              <w:t xml:space="preserve">unda %35 oranında </w:t>
            </w:r>
            <w:r w:rsidR="006943CE" w:rsidRPr="007F5600">
              <w:rPr>
                <w:rFonts w:asciiTheme="minorHAnsi" w:eastAsiaTheme="minorHAnsi" w:hAnsiTheme="minorHAnsi" w:cs="ArialMT"/>
                <w:sz w:val="20"/>
                <w:szCs w:val="20"/>
                <w:u w:val="single"/>
              </w:rPr>
              <w:t>yanlış</w:t>
            </w:r>
            <w:r w:rsidR="006943CE" w:rsidRPr="007F5600">
              <w:rPr>
                <w:rFonts w:asciiTheme="minorHAnsi" w:eastAsiaTheme="minorHAnsi" w:hAnsiTheme="minorHAnsi" w:cs="ArialMT"/>
                <w:sz w:val="20"/>
                <w:szCs w:val="20"/>
              </w:rPr>
              <w:t xml:space="preserve"> yaptı</w:t>
            </w:r>
            <w:r w:rsidRPr="007F5600">
              <w:rPr>
                <w:rFonts w:asciiTheme="minorHAnsi" w:eastAsiaTheme="minorHAnsi" w:hAnsiTheme="minorHAnsi" w:cs="ArialMT"/>
                <w:sz w:val="20"/>
                <w:szCs w:val="20"/>
              </w:rPr>
              <w:t>ğını fark ediyor.</w:t>
            </w:r>
          </w:p>
          <w:p w:rsidR="00B34C65" w:rsidRPr="007F5600" w:rsidRDefault="007D3858" w:rsidP="00B34C65">
            <w:pPr>
              <w:autoSpaceDE w:val="0"/>
              <w:autoSpaceDN w:val="0"/>
              <w:adjustRightInd w:val="0"/>
              <w:spacing w:before="0" w:line="240" w:lineRule="auto"/>
              <w:ind w:firstLine="176"/>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14</w:t>
            </w:r>
            <w:r w:rsidR="00B34C65" w:rsidRPr="007F5600">
              <w:rPr>
                <w:rFonts w:asciiTheme="minorHAnsi" w:eastAsiaTheme="minorHAnsi" w:hAnsiTheme="minorHAnsi" w:cs="Arial-BoldMT"/>
                <w:b/>
                <w:bCs/>
                <w:sz w:val="20"/>
                <w:szCs w:val="20"/>
              </w:rPr>
              <w:t xml:space="preserve">. Bu sonuca göre, aşağıdaki ayetlerden hangisi Melih Eren'in </w:t>
            </w:r>
            <w:r w:rsidR="00B34C65" w:rsidRPr="007F5600">
              <w:rPr>
                <w:rFonts w:asciiTheme="minorHAnsi" w:eastAsiaTheme="minorHAnsi" w:hAnsiTheme="minorHAnsi" w:cs="Arial-BoldMT"/>
                <w:b/>
                <w:bCs/>
                <w:sz w:val="20"/>
                <w:szCs w:val="20"/>
                <w:u w:val="single"/>
              </w:rPr>
              <w:t>en çok</w:t>
            </w:r>
            <w:r w:rsidR="00B34C65" w:rsidRPr="007F5600">
              <w:rPr>
                <w:rFonts w:asciiTheme="minorHAnsi" w:eastAsiaTheme="minorHAnsi" w:hAnsiTheme="minorHAnsi" w:cs="Arial-BoldMT"/>
                <w:b/>
                <w:bCs/>
                <w:sz w:val="20"/>
                <w:szCs w:val="20"/>
              </w:rPr>
              <w:t xml:space="preserve"> yanlış yaptığı konularla ilgili değildir?</w:t>
            </w:r>
          </w:p>
          <w:p w:rsidR="00B34C65" w:rsidRPr="007F5600" w:rsidRDefault="00B34C65" w:rsidP="00B34C65">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“Onlar yeryüzünde gezip kendilerinden öncekilerin sonunun nasıl olduğuna bakmazlar mı?(Fâtır suresi, 44. ayet.)</w:t>
            </w:r>
          </w:p>
          <w:p w:rsidR="00B34C65" w:rsidRPr="007F5600" w:rsidRDefault="00B34C65" w:rsidP="00B34C65">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 Allah için şahitlik yaparak adaleti titizlikle ayakta tutan kimseler olun…” (Nisâ suresi, 135. ayet.)</w:t>
            </w:r>
          </w:p>
          <w:p w:rsidR="00B34C65" w:rsidRPr="007F5600" w:rsidRDefault="00B34C65" w:rsidP="00B34C65">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“Allah sizi topraktan, sonra nutfeden yarattı. Sonra da sizi birbirinize eş kıldı. O’nun bilgisi olmadan hiçbir dişi ne gebe kalır ne doğurur…’’( Fâtır suresi, 11. Ayet)</w:t>
            </w:r>
          </w:p>
          <w:p w:rsidR="00A50E3A" w:rsidRPr="007F5600" w:rsidRDefault="00B34C65" w:rsidP="00B34C65">
            <w:pPr>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 Onun koyduğu yasalarla denizde akıp gitsin diye gemileri de hizmetinize verdi...’’(</w:t>
            </w:r>
            <w:proofErr w:type="spellStart"/>
            <w:r w:rsidRPr="007F5600">
              <w:rPr>
                <w:rFonts w:asciiTheme="minorHAnsi" w:eastAsiaTheme="minorHAnsi" w:hAnsiTheme="minorHAnsi" w:cs="ArialMT"/>
                <w:sz w:val="20"/>
                <w:szCs w:val="20"/>
              </w:rPr>
              <w:t>İbrâhim</w:t>
            </w:r>
            <w:proofErr w:type="spellEnd"/>
            <w:r w:rsidRPr="007F5600">
              <w:rPr>
                <w:rFonts w:asciiTheme="minorHAnsi" w:eastAsiaTheme="minorHAnsi" w:hAnsiTheme="minorHAnsi" w:cs="ArialMT"/>
                <w:sz w:val="20"/>
                <w:szCs w:val="20"/>
              </w:rPr>
              <w:t xml:space="preserve"> suresi, 32. ayet.)</w:t>
            </w:r>
          </w:p>
          <w:p w:rsidR="00B34C65" w:rsidRPr="007F5600" w:rsidRDefault="00B34C65" w:rsidP="00B34C65">
            <w:pPr>
              <w:shd w:val="clear" w:color="auto" w:fill="0D0D0D" w:themeFill="text1" w:themeFillTint="F2"/>
              <w:spacing w:before="0" w:line="240" w:lineRule="auto"/>
              <w:ind w:firstLine="176"/>
              <w:rPr>
                <w:rFonts w:asciiTheme="minorHAnsi" w:hAnsiTheme="minorHAnsi"/>
                <w:sz w:val="6"/>
                <w:szCs w:val="6"/>
              </w:rPr>
            </w:pPr>
          </w:p>
          <w:p w:rsidR="00D16BF0" w:rsidRPr="007F5600" w:rsidRDefault="00D16BF0" w:rsidP="00D16BF0">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 "Biz her şeyi bir ölçüye göre yarattık." (Kamer suresi, 49. ayet)</w:t>
            </w:r>
          </w:p>
          <w:p w:rsidR="00D16BF0" w:rsidRPr="007F5600" w:rsidRDefault="00D16BF0" w:rsidP="00D16BF0">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 "Gökleri, yeri ve ikisi arasında bulunanları biz, yerli yerince ve belli bir süre için yarattık..."(Ahkâf suresi, 3. ayet)</w:t>
            </w:r>
          </w:p>
          <w:p w:rsidR="00D16BF0" w:rsidRPr="007F5600" w:rsidRDefault="00D16BF0" w:rsidP="00D16BF0">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 "Kararını verdiğin zaman da artık Allah'a dayanıp güven. Çünkü Allah, kendisine dayanıp güvenenleri sever." (Âl-i İmran suresi, 159. ayet )</w:t>
            </w:r>
          </w:p>
          <w:p w:rsidR="00D16BF0" w:rsidRPr="007F5600" w:rsidRDefault="00D16BF0" w:rsidP="00D16BF0">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 xml:space="preserve">15. Aşağıdaki kavramlardan hangisi yukarıda verilen ayetlerle ilgili </w:t>
            </w:r>
            <w:r w:rsidRPr="007F5600">
              <w:rPr>
                <w:rFonts w:asciiTheme="minorHAnsi" w:eastAsiaTheme="minorHAnsi" w:hAnsiTheme="minorHAnsi" w:cs="Arial-BoldMT"/>
                <w:b/>
                <w:bCs/>
                <w:sz w:val="20"/>
                <w:szCs w:val="20"/>
                <w:u w:val="single"/>
              </w:rPr>
              <w:t>değildir</w:t>
            </w:r>
            <w:r w:rsidRPr="007F5600">
              <w:rPr>
                <w:rFonts w:asciiTheme="minorHAnsi" w:eastAsiaTheme="minorHAnsi" w:hAnsiTheme="minorHAnsi" w:cs="Arial-BoldMT"/>
                <w:b/>
                <w:bCs/>
                <w:sz w:val="20"/>
                <w:szCs w:val="20"/>
              </w:rPr>
              <w:t>?</w:t>
            </w:r>
          </w:p>
          <w:p w:rsidR="00D16BF0" w:rsidRPr="007F5600" w:rsidRDefault="00D16BF0" w:rsidP="00D16BF0">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Tevekkül             </w:t>
            </w: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xml:space="preserve">) İrade                 </w:t>
            </w: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xml:space="preserve">) Kader              </w:t>
            </w: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Ömür</w:t>
            </w:r>
          </w:p>
          <w:p w:rsidR="00B34C65" w:rsidRPr="007F5600" w:rsidRDefault="00B34C65" w:rsidP="00B34C65">
            <w:pPr>
              <w:shd w:val="clear" w:color="auto" w:fill="0D0D0D" w:themeFill="text1" w:themeFillTint="F2"/>
              <w:autoSpaceDE w:val="0"/>
              <w:autoSpaceDN w:val="0"/>
              <w:adjustRightInd w:val="0"/>
              <w:spacing w:before="0" w:line="240" w:lineRule="auto"/>
              <w:ind w:firstLine="176"/>
              <w:rPr>
                <w:rFonts w:asciiTheme="minorHAnsi" w:eastAsiaTheme="minorHAnsi" w:hAnsiTheme="minorHAnsi" w:cs="ArialMT"/>
                <w:sz w:val="6"/>
                <w:szCs w:val="6"/>
              </w:rPr>
            </w:pPr>
          </w:p>
          <w:p w:rsidR="00B34C65" w:rsidRPr="007F5600" w:rsidRDefault="00B34C65" w:rsidP="00B34C65">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I. Plana uygun bir şekilde ders çalıştı.</w:t>
            </w:r>
          </w:p>
          <w:p w:rsidR="00B34C65" w:rsidRPr="007F5600" w:rsidRDefault="00B34C65" w:rsidP="00B34C65">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II. Dün bizim sokakta kaza oldu.</w:t>
            </w:r>
          </w:p>
          <w:p w:rsidR="00B34C65" w:rsidRPr="007F5600" w:rsidRDefault="00B34C65" w:rsidP="00B34C65">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III. Süte bir miktar kahve koydu.</w:t>
            </w:r>
          </w:p>
          <w:p w:rsidR="00B34C65" w:rsidRPr="007F5600" w:rsidRDefault="00B34C65" w:rsidP="00B34C65">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IV. Dolabının düzenine hayran oldum.</w:t>
            </w:r>
          </w:p>
          <w:p w:rsidR="00B34C65" w:rsidRPr="007F5600" w:rsidRDefault="00B34C65" w:rsidP="00B34C65">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V. Yüce Allah'ın takdiri böyleymiş.</w:t>
            </w:r>
          </w:p>
          <w:p w:rsidR="00B34C65" w:rsidRPr="007F5600" w:rsidRDefault="00B34C65" w:rsidP="00B34C65">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VI. Her gün yirmi sayfa kitap okurum.</w:t>
            </w:r>
          </w:p>
          <w:p w:rsidR="00B34C65" w:rsidRPr="007F5600" w:rsidRDefault="007D3858" w:rsidP="00B34C65">
            <w:pPr>
              <w:autoSpaceDE w:val="0"/>
              <w:autoSpaceDN w:val="0"/>
              <w:adjustRightInd w:val="0"/>
              <w:spacing w:before="0" w:line="240" w:lineRule="auto"/>
              <w:ind w:firstLine="176"/>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16</w:t>
            </w:r>
            <w:r w:rsidR="00B34C65" w:rsidRPr="007F5600">
              <w:rPr>
                <w:rFonts w:asciiTheme="minorHAnsi" w:eastAsiaTheme="minorHAnsi" w:hAnsiTheme="minorHAnsi" w:cs="Arial-BoldMT"/>
                <w:b/>
                <w:bCs/>
                <w:sz w:val="20"/>
                <w:szCs w:val="20"/>
              </w:rPr>
              <w:t>. Yukarıdaki cümlelerin kaç tanesinde "kader" kavramının sözlük anlamının karşılığı olan ifadeler kullanılmıştır?</w:t>
            </w:r>
          </w:p>
          <w:p w:rsidR="00D16BF0" w:rsidRPr="007F5600" w:rsidRDefault="00B34C65" w:rsidP="00D16BF0">
            <w:pPr>
              <w:autoSpaceDE w:val="0"/>
              <w:autoSpaceDN w:val="0"/>
              <w:adjustRightInd w:val="0"/>
              <w:spacing w:before="0" w:line="240" w:lineRule="auto"/>
              <w:ind w:firstLine="176"/>
              <w:rPr>
                <w:rFonts w:asciiTheme="minorHAnsi" w:hAnsiTheme="minorHAnsi"/>
                <w:sz w:val="6"/>
                <w:szCs w:val="6"/>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4                    </w:t>
            </w: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xml:space="preserve">) 3                       </w:t>
            </w: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xml:space="preserve">) 2                        </w:t>
            </w: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w:t>
            </w:r>
            <w:r w:rsidR="00D16BF0" w:rsidRPr="007F5600">
              <w:rPr>
                <w:rFonts w:asciiTheme="minorHAnsi" w:eastAsiaTheme="minorHAnsi" w:hAnsiTheme="minorHAnsi" w:cs="ArialMT"/>
                <w:sz w:val="20"/>
                <w:szCs w:val="20"/>
              </w:rPr>
              <w:t xml:space="preserve"> 1</w:t>
            </w:r>
            <w:r w:rsidR="00D16BF0" w:rsidRPr="007F5600">
              <w:rPr>
                <w:rFonts w:asciiTheme="minorHAnsi" w:hAnsiTheme="minorHAnsi"/>
                <w:sz w:val="6"/>
                <w:szCs w:val="6"/>
              </w:rPr>
              <w:t xml:space="preserve"> </w:t>
            </w:r>
          </w:p>
          <w:p w:rsidR="006943CE" w:rsidRPr="007F5600" w:rsidRDefault="006943CE" w:rsidP="00D16BF0">
            <w:pPr>
              <w:shd w:val="clear" w:color="auto" w:fill="0D0D0D" w:themeFill="text1" w:themeFillTint="F2"/>
              <w:autoSpaceDE w:val="0"/>
              <w:autoSpaceDN w:val="0"/>
              <w:adjustRightInd w:val="0"/>
              <w:spacing w:before="0" w:line="240" w:lineRule="auto"/>
              <w:ind w:firstLine="176"/>
              <w:rPr>
                <w:rFonts w:asciiTheme="minorHAnsi" w:hAnsiTheme="minorHAnsi"/>
                <w:sz w:val="6"/>
                <w:szCs w:val="6"/>
              </w:rPr>
            </w:pPr>
            <w:r w:rsidRPr="007F5600">
              <w:rPr>
                <w:rFonts w:asciiTheme="minorHAnsi" w:hAnsiTheme="minorHAnsi"/>
                <w:sz w:val="6"/>
                <w:szCs w:val="6"/>
              </w:rPr>
              <w:t xml:space="preserve">                                                                                                                                                                                                                                                                                                           </w:t>
            </w:r>
          </w:p>
          <w:tbl>
            <w:tblPr>
              <w:tblStyle w:val="TabloKlavuzu"/>
              <w:tblW w:w="0" w:type="auto"/>
              <w:tblLayout w:type="fixed"/>
              <w:tblLook w:val="04A0" w:firstRow="1" w:lastRow="0" w:firstColumn="1" w:lastColumn="0" w:noHBand="0" w:noVBand="1"/>
            </w:tblPr>
            <w:tblGrid>
              <w:gridCol w:w="1021"/>
              <w:gridCol w:w="1843"/>
              <w:gridCol w:w="1159"/>
              <w:gridCol w:w="1341"/>
            </w:tblGrid>
            <w:tr w:rsidR="007D3858" w:rsidRPr="007F5600" w:rsidTr="000F248F">
              <w:tc>
                <w:tcPr>
                  <w:tcW w:w="1021" w:type="dxa"/>
                  <w:tcBorders>
                    <w:top w:val="single" w:sz="12" w:space="0" w:color="auto"/>
                    <w:left w:val="single" w:sz="12" w:space="0" w:color="auto"/>
                    <w:bottom w:val="single" w:sz="12" w:space="0" w:color="auto"/>
                    <w:right w:val="single" w:sz="12" w:space="0" w:color="auto"/>
                  </w:tcBorders>
                </w:tcPr>
                <w:p w:rsidR="007D3858" w:rsidRPr="007F5600" w:rsidRDefault="007D3858" w:rsidP="006943CE">
                  <w:pPr>
                    <w:autoSpaceDE w:val="0"/>
                    <w:autoSpaceDN w:val="0"/>
                    <w:adjustRightInd w:val="0"/>
                    <w:spacing w:before="0" w:line="240" w:lineRule="auto"/>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Cinsiyet</w:t>
                  </w:r>
                </w:p>
              </w:tc>
              <w:tc>
                <w:tcPr>
                  <w:tcW w:w="1843" w:type="dxa"/>
                  <w:tcBorders>
                    <w:top w:val="single" w:sz="12" w:space="0" w:color="auto"/>
                    <w:left w:val="single" w:sz="12" w:space="0" w:color="auto"/>
                    <w:bottom w:val="single" w:sz="12" w:space="0" w:color="auto"/>
                    <w:right w:val="single" w:sz="12" w:space="0" w:color="auto"/>
                  </w:tcBorders>
                </w:tcPr>
                <w:p w:rsidR="007D3858" w:rsidRPr="007F5600" w:rsidRDefault="007D3858" w:rsidP="007D3858">
                  <w:pPr>
                    <w:autoSpaceDE w:val="0"/>
                    <w:autoSpaceDN w:val="0"/>
                    <w:adjustRightInd w:val="0"/>
                    <w:spacing w:before="0" w:line="240" w:lineRule="auto"/>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Doğum yeri</w:t>
                  </w:r>
                </w:p>
              </w:tc>
              <w:tc>
                <w:tcPr>
                  <w:tcW w:w="1159" w:type="dxa"/>
                  <w:tcBorders>
                    <w:top w:val="single" w:sz="12" w:space="0" w:color="auto"/>
                    <w:left w:val="single" w:sz="12" w:space="0" w:color="auto"/>
                    <w:bottom w:val="single" w:sz="12" w:space="0" w:color="auto"/>
                    <w:right w:val="single" w:sz="12" w:space="0" w:color="auto"/>
                  </w:tcBorders>
                </w:tcPr>
                <w:p w:rsidR="007D3858" w:rsidRPr="007F5600" w:rsidRDefault="007D3858" w:rsidP="007D3858">
                  <w:pPr>
                    <w:autoSpaceDE w:val="0"/>
                    <w:autoSpaceDN w:val="0"/>
                    <w:adjustRightInd w:val="0"/>
                    <w:spacing w:before="0" w:line="240" w:lineRule="auto"/>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Davranış</w:t>
                  </w:r>
                </w:p>
              </w:tc>
              <w:tc>
                <w:tcPr>
                  <w:tcW w:w="1341" w:type="dxa"/>
                  <w:tcBorders>
                    <w:top w:val="single" w:sz="12" w:space="0" w:color="auto"/>
                    <w:left w:val="single" w:sz="12" w:space="0" w:color="auto"/>
                    <w:bottom w:val="single" w:sz="12" w:space="0" w:color="auto"/>
                    <w:right w:val="single" w:sz="12" w:space="0" w:color="auto"/>
                  </w:tcBorders>
                </w:tcPr>
                <w:p w:rsidR="007D3858" w:rsidRPr="007F5600" w:rsidRDefault="007D3858" w:rsidP="007D3858">
                  <w:pPr>
                    <w:autoSpaceDE w:val="0"/>
                    <w:autoSpaceDN w:val="0"/>
                    <w:adjustRightInd w:val="0"/>
                    <w:spacing w:before="0" w:line="240" w:lineRule="auto"/>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Irk</w:t>
                  </w:r>
                </w:p>
              </w:tc>
            </w:tr>
            <w:tr w:rsidR="007D3858" w:rsidRPr="007F5600" w:rsidTr="000F248F">
              <w:trPr>
                <w:trHeight w:val="307"/>
              </w:trPr>
              <w:tc>
                <w:tcPr>
                  <w:tcW w:w="1021" w:type="dxa"/>
                  <w:tcBorders>
                    <w:top w:val="single" w:sz="12" w:space="0" w:color="auto"/>
                    <w:left w:val="single" w:sz="12" w:space="0" w:color="auto"/>
                    <w:bottom w:val="single" w:sz="12" w:space="0" w:color="auto"/>
                    <w:right w:val="single" w:sz="12" w:space="0" w:color="auto"/>
                  </w:tcBorders>
                </w:tcPr>
                <w:p w:rsidR="007D3858" w:rsidRPr="007F5600" w:rsidRDefault="007D3858" w:rsidP="007D3858">
                  <w:pPr>
                    <w:autoSpaceDE w:val="0"/>
                    <w:autoSpaceDN w:val="0"/>
                    <w:adjustRightInd w:val="0"/>
                    <w:spacing w:before="0" w:line="240" w:lineRule="auto"/>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Meslek</w:t>
                  </w:r>
                </w:p>
              </w:tc>
              <w:tc>
                <w:tcPr>
                  <w:tcW w:w="1843" w:type="dxa"/>
                  <w:tcBorders>
                    <w:top w:val="single" w:sz="12" w:space="0" w:color="auto"/>
                    <w:left w:val="single" w:sz="12" w:space="0" w:color="auto"/>
                    <w:bottom w:val="single" w:sz="12" w:space="0" w:color="auto"/>
                    <w:right w:val="single" w:sz="12" w:space="0" w:color="auto"/>
                  </w:tcBorders>
                </w:tcPr>
                <w:p w:rsidR="007D3858" w:rsidRPr="007F5600" w:rsidRDefault="007D3858" w:rsidP="007D3858">
                  <w:pPr>
                    <w:autoSpaceDE w:val="0"/>
                    <w:autoSpaceDN w:val="0"/>
                    <w:adjustRightInd w:val="0"/>
                    <w:spacing w:before="0" w:line="240" w:lineRule="auto"/>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Fiziksel özellikler</w:t>
                  </w:r>
                </w:p>
              </w:tc>
              <w:tc>
                <w:tcPr>
                  <w:tcW w:w="1159" w:type="dxa"/>
                  <w:tcBorders>
                    <w:top w:val="single" w:sz="12" w:space="0" w:color="auto"/>
                    <w:left w:val="single" w:sz="12" w:space="0" w:color="auto"/>
                    <w:bottom w:val="single" w:sz="12" w:space="0" w:color="auto"/>
                    <w:right w:val="single" w:sz="12" w:space="0" w:color="auto"/>
                  </w:tcBorders>
                </w:tcPr>
                <w:p w:rsidR="007D3858" w:rsidRPr="007F5600" w:rsidRDefault="007D3858" w:rsidP="00E10FC8">
                  <w:pPr>
                    <w:autoSpaceDE w:val="0"/>
                    <w:autoSpaceDN w:val="0"/>
                    <w:adjustRightInd w:val="0"/>
                    <w:spacing w:before="0" w:line="240" w:lineRule="auto"/>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 xml:space="preserve">Eğitim </w:t>
                  </w:r>
                </w:p>
              </w:tc>
              <w:tc>
                <w:tcPr>
                  <w:tcW w:w="1341" w:type="dxa"/>
                  <w:tcBorders>
                    <w:top w:val="single" w:sz="12" w:space="0" w:color="auto"/>
                    <w:left w:val="single" w:sz="12" w:space="0" w:color="auto"/>
                    <w:bottom w:val="single" w:sz="12" w:space="0" w:color="auto"/>
                    <w:right w:val="single" w:sz="12" w:space="0" w:color="auto"/>
                  </w:tcBorders>
                </w:tcPr>
                <w:p w:rsidR="007D3858" w:rsidRPr="007F5600" w:rsidRDefault="007D3858" w:rsidP="007D3858">
                  <w:pPr>
                    <w:autoSpaceDE w:val="0"/>
                    <w:autoSpaceDN w:val="0"/>
                    <w:adjustRightInd w:val="0"/>
                    <w:spacing w:before="0" w:line="240" w:lineRule="auto"/>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Anne-baba</w:t>
                  </w:r>
                </w:p>
              </w:tc>
            </w:tr>
          </w:tbl>
          <w:p w:rsidR="007D3858" w:rsidRPr="007F5600" w:rsidRDefault="007D3858" w:rsidP="00E10FC8">
            <w:pPr>
              <w:autoSpaceDE w:val="0"/>
              <w:autoSpaceDN w:val="0"/>
              <w:adjustRightInd w:val="0"/>
              <w:spacing w:before="0" w:line="240" w:lineRule="auto"/>
              <w:ind w:firstLine="176"/>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Tabloda cüz'i ve külli iradeye örnekler verilmiştir.</w:t>
            </w:r>
          </w:p>
          <w:p w:rsidR="007D3858" w:rsidRPr="007F5600" w:rsidRDefault="006943CE" w:rsidP="00E10FC8">
            <w:pPr>
              <w:autoSpaceDE w:val="0"/>
              <w:autoSpaceDN w:val="0"/>
              <w:adjustRightInd w:val="0"/>
              <w:spacing w:before="0" w:line="240" w:lineRule="auto"/>
              <w:ind w:firstLine="176"/>
              <w:jc w:val="left"/>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 xml:space="preserve">17. </w:t>
            </w:r>
            <w:r w:rsidR="007D3858" w:rsidRPr="007F5600">
              <w:rPr>
                <w:rFonts w:asciiTheme="minorHAnsi" w:eastAsiaTheme="minorHAnsi" w:hAnsiTheme="minorHAnsi" w:cs="Arial-BoldMT"/>
                <w:b/>
                <w:bCs/>
                <w:sz w:val="20"/>
                <w:szCs w:val="20"/>
              </w:rPr>
              <w:t>Buna göre;</w:t>
            </w:r>
          </w:p>
          <w:p w:rsidR="007D3858" w:rsidRPr="007F5600" w:rsidRDefault="007D3858" w:rsidP="00E10FC8">
            <w:pPr>
              <w:autoSpaceDE w:val="0"/>
              <w:autoSpaceDN w:val="0"/>
              <w:adjustRightInd w:val="0"/>
              <w:spacing w:before="0" w:line="240" w:lineRule="auto"/>
              <w:ind w:firstLine="176"/>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I. Meslek, anne-baba ve ırk külli irade ile ilgilidir.</w:t>
            </w:r>
          </w:p>
          <w:p w:rsidR="007D3858" w:rsidRPr="007F5600" w:rsidRDefault="007D3858" w:rsidP="00E10FC8">
            <w:pPr>
              <w:autoSpaceDE w:val="0"/>
              <w:autoSpaceDN w:val="0"/>
              <w:adjustRightInd w:val="0"/>
              <w:spacing w:before="0" w:line="240" w:lineRule="auto"/>
              <w:ind w:firstLine="176"/>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II. En çok külli iradeye örnek vardır.</w:t>
            </w:r>
          </w:p>
          <w:p w:rsidR="007D3858" w:rsidRPr="007F5600" w:rsidRDefault="007D3858" w:rsidP="00E10FC8">
            <w:pPr>
              <w:autoSpaceDE w:val="0"/>
              <w:autoSpaceDN w:val="0"/>
              <w:adjustRightInd w:val="0"/>
              <w:spacing w:before="0" w:line="240" w:lineRule="auto"/>
              <w:ind w:firstLine="176"/>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III. Davranış ve eğitim cüz'i iradeye örnektir.</w:t>
            </w:r>
          </w:p>
          <w:p w:rsidR="007D3858" w:rsidRPr="007F5600" w:rsidRDefault="007D3858" w:rsidP="00E10FC8">
            <w:pPr>
              <w:autoSpaceDE w:val="0"/>
              <w:autoSpaceDN w:val="0"/>
              <w:adjustRightInd w:val="0"/>
              <w:spacing w:before="0" w:line="240" w:lineRule="auto"/>
              <w:ind w:firstLine="176"/>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 xml:space="preserve">IV. Cinsiyet, fiziksel özellikler, doğum yeri cüz'i irade </w:t>
            </w:r>
            <w:r w:rsidRPr="007F5600">
              <w:rPr>
                <w:rFonts w:asciiTheme="minorHAnsi" w:eastAsiaTheme="minorHAnsi" w:hAnsiTheme="minorHAnsi" w:cs="ArialMT"/>
                <w:b/>
                <w:bCs/>
                <w:sz w:val="20"/>
                <w:szCs w:val="20"/>
              </w:rPr>
              <w:t>ile ilgilidir</w:t>
            </w:r>
            <w:r w:rsidR="00E10FC8" w:rsidRPr="007F5600">
              <w:rPr>
                <w:rFonts w:asciiTheme="minorHAnsi" w:eastAsiaTheme="minorHAnsi" w:hAnsiTheme="minorHAnsi" w:cs="ArialMT"/>
                <w:sz w:val="20"/>
                <w:szCs w:val="20"/>
              </w:rPr>
              <w:t xml:space="preserve"> </w:t>
            </w:r>
            <w:r w:rsidRPr="007F5600">
              <w:rPr>
                <w:rFonts w:asciiTheme="minorHAnsi" w:eastAsiaTheme="minorHAnsi" w:hAnsiTheme="minorHAnsi" w:cs="Arial-BoldMT"/>
                <w:b/>
                <w:bCs/>
                <w:sz w:val="20"/>
                <w:szCs w:val="20"/>
              </w:rPr>
              <w:t xml:space="preserve">yargılarından hangileri </w:t>
            </w:r>
            <w:r w:rsidRPr="007F5600">
              <w:rPr>
                <w:rFonts w:asciiTheme="minorHAnsi" w:eastAsiaTheme="minorHAnsi" w:hAnsiTheme="minorHAnsi" w:cs="Arial-BoldMT"/>
                <w:b/>
                <w:bCs/>
                <w:sz w:val="20"/>
                <w:szCs w:val="20"/>
                <w:u w:val="single"/>
              </w:rPr>
              <w:t>doğrudur</w:t>
            </w:r>
            <w:r w:rsidRPr="007F5600">
              <w:rPr>
                <w:rFonts w:asciiTheme="minorHAnsi" w:eastAsiaTheme="minorHAnsi" w:hAnsiTheme="minorHAnsi" w:cs="Arial-BoldMT"/>
                <w:b/>
                <w:bCs/>
                <w:sz w:val="20"/>
                <w:szCs w:val="20"/>
              </w:rPr>
              <w:t>?</w:t>
            </w:r>
          </w:p>
          <w:p w:rsidR="00A50E3A" w:rsidRPr="007F5600" w:rsidRDefault="007D3858" w:rsidP="00FF4E63">
            <w:pPr>
              <w:autoSpaceDE w:val="0"/>
              <w:autoSpaceDN w:val="0"/>
              <w:adjustRightInd w:val="0"/>
              <w:spacing w:before="0" w:line="240" w:lineRule="auto"/>
              <w:ind w:firstLine="176"/>
              <w:jc w:val="left"/>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b/>
                <w:bCs/>
                <w:sz w:val="20"/>
                <w:szCs w:val="20"/>
              </w:rPr>
              <w:t>)</w:t>
            </w:r>
            <w:r w:rsidRPr="007F5600">
              <w:rPr>
                <w:rFonts w:asciiTheme="minorHAnsi" w:eastAsiaTheme="minorHAnsi" w:hAnsiTheme="minorHAnsi" w:cs="ArialMT"/>
                <w:sz w:val="20"/>
                <w:szCs w:val="20"/>
              </w:rPr>
              <w:t xml:space="preserve"> I ve II </w:t>
            </w:r>
            <w:r w:rsidR="00E10FC8" w:rsidRPr="007F5600">
              <w:rPr>
                <w:rFonts w:asciiTheme="minorHAnsi" w:eastAsiaTheme="minorHAnsi" w:hAnsiTheme="minorHAnsi" w:cs="ArialMT"/>
                <w:sz w:val="20"/>
                <w:szCs w:val="20"/>
              </w:rPr>
              <w:t xml:space="preserve">          </w:t>
            </w:r>
            <w:r w:rsidR="00D16BF0" w:rsidRPr="007F5600">
              <w:rPr>
                <w:rFonts w:asciiTheme="minorHAnsi" w:eastAsiaTheme="minorHAnsi" w:hAnsiTheme="minorHAnsi" w:cs="ArialMT"/>
                <w:sz w:val="20"/>
                <w:szCs w:val="20"/>
              </w:rPr>
              <w:t xml:space="preserve">   </w:t>
            </w:r>
            <w:r w:rsidR="00E10FC8" w:rsidRPr="007F5600">
              <w:rPr>
                <w:rFonts w:asciiTheme="minorHAnsi" w:eastAsiaTheme="minorHAnsi" w:hAnsiTheme="minorHAnsi" w:cs="ArialMT"/>
                <w:sz w:val="20"/>
                <w:szCs w:val="20"/>
              </w:rPr>
              <w:t xml:space="preserve"> </w:t>
            </w: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I ve III</w:t>
            </w:r>
            <w:r w:rsidR="00E10FC8" w:rsidRPr="007F5600">
              <w:rPr>
                <w:rFonts w:asciiTheme="minorHAnsi" w:eastAsiaTheme="minorHAnsi" w:hAnsiTheme="minorHAnsi" w:cs="ArialMT"/>
                <w:sz w:val="20"/>
                <w:szCs w:val="20"/>
              </w:rPr>
              <w:t xml:space="preserve">                 </w:t>
            </w: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xml:space="preserve">) II ve III </w:t>
            </w:r>
            <w:r w:rsidR="00E10FC8" w:rsidRPr="007F5600">
              <w:rPr>
                <w:rFonts w:asciiTheme="minorHAnsi" w:eastAsiaTheme="minorHAnsi" w:hAnsiTheme="minorHAnsi" w:cs="ArialMT"/>
                <w:sz w:val="20"/>
                <w:szCs w:val="20"/>
              </w:rPr>
              <w:t xml:space="preserve">            </w:t>
            </w: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III ve IV</w:t>
            </w:r>
          </w:p>
        </w:tc>
        <w:tc>
          <w:tcPr>
            <w:tcW w:w="5644" w:type="dxa"/>
            <w:gridSpan w:val="2"/>
            <w:tcBorders>
              <w:top w:val="thinThickThinSmallGap" w:sz="12" w:space="0" w:color="auto"/>
              <w:left w:val="thinThickThinSmallGap" w:sz="12" w:space="0" w:color="auto"/>
              <w:bottom w:val="thinThickThinSmallGap" w:sz="12" w:space="0" w:color="auto"/>
              <w:right w:val="thinThickThinSmallGap" w:sz="12" w:space="0" w:color="auto"/>
            </w:tcBorders>
            <w:shd w:val="clear" w:color="auto" w:fill="FFFFFF" w:themeFill="background1"/>
            <w:vAlign w:val="center"/>
          </w:tcPr>
          <w:p w:rsidR="001C6748" w:rsidRPr="007F5600" w:rsidRDefault="001C6748" w:rsidP="00E11531">
            <w:pPr>
              <w:autoSpaceDE w:val="0"/>
              <w:autoSpaceDN w:val="0"/>
              <w:adjustRightInd w:val="0"/>
              <w:spacing w:before="0" w:line="276"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lastRenderedPageBreak/>
              <w:t>Evrenin yasalarını temel olarak üç başlık altına toplayabiliriz. Bunlar madde, kuvvet ve hareket ile ilgili olan fiziksel</w:t>
            </w:r>
            <w:r w:rsidR="00A31FDD" w:rsidRPr="007F5600">
              <w:rPr>
                <w:rFonts w:asciiTheme="minorHAnsi" w:eastAsiaTheme="minorHAnsi" w:hAnsiTheme="minorHAnsi" w:cs="ArialMT"/>
                <w:sz w:val="20"/>
                <w:szCs w:val="20"/>
              </w:rPr>
              <w:t xml:space="preserve"> </w:t>
            </w:r>
            <w:r w:rsidRPr="007F5600">
              <w:rPr>
                <w:rFonts w:asciiTheme="minorHAnsi" w:eastAsiaTheme="minorHAnsi" w:hAnsiTheme="minorHAnsi" w:cs="ArialMT"/>
                <w:sz w:val="20"/>
                <w:szCs w:val="20"/>
              </w:rPr>
              <w:t>yasalar; canlıların oluşum ve gelişimi ile ilgili olan biyolojik yasalar ve son olarak iki ve daha fazla insanın ilişkisinden</w:t>
            </w:r>
            <w:r w:rsidR="00A31FDD" w:rsidRPr="007F5600">
              <w:rPr>
                <w:rFonts w:asciiTheme="minorHAnsi" w:eastAsiaTheme="minorHAnsi" w:hAnsiTheme="minorHAnsi" w:cs="ArialMT"/>
                <w:sz w:val="20"/>
                <w:szCs w:val="20"/>
              </w:rPr>
              <w:t xml:space="preserve"> </w:t>
            </w:r>
            <w:r w:rsidRPr="007F5600">
              <w:rPr>
                <w:rFonts w:asciiTheme="minorHAnsi" w:eastAsiaTheme="minorHAnsi" w:hAnsiTheme="minorHAnsi" w:cs="ArialMT"/>
                <w:sz w:val="20"/>
                <w:szCs w:val="20"/>
              </w:rPr>
              <w:t>doğan toplumsal yasalardır.</w:t>
            </w:r>
          </w:p>
          <w:p w:rsidR="001C6748" w:rsidRPr="007F5600" w:rsidRDefault="007D3858" w:rsidP="001C6748">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8</w:t>
            </w:r>
            <w:r w:rsidR="00A31FDD" w:rsidRPr="007F5600">
              <w:rPr>
                <w:rFonts w:asciiTheme="minorHAnsi" w:eastAsiaTheme="minorHAnsi" w:hAnsiTheme="minorHAnsi" w:cs="Arial-BoldMT"/>
                <w:b/>
                <w:bCs/>
                <w:sz w:val="20"/>
                <w:szCs w:val="20"/>
              </w:rPr>
              <w:t xml:space="preserve">. </w:t>
            </w:r>
            <w:r w:rsidR="001C6748" w:rsidRPr="007F5600">
              <w:rPr>
                <w:rFonts w:asciiTheme="minorHAnsi" w:eastAsiaTheme="minorHAnsi" w:hAnsiTheme="minorHAnsi" w:cs="Arial-BoldMT"/>
                <w:b/>
                <w:bCs/>
                <w:sz w:val="20"/>
                <w:szCs w:val="20"/>
              </w:rPr>
              <w:t xml:space="preserve">Buna göre aşağıdakilerden hangisi diğerlerinden </w:t>
            </w:r>
            <w:r w:rsidR="001C6748" w:rsidRPr="007F5600">
              <w:rPr>
                <w:rFonts w:asciiTheme="minorHAnsi" w:eastAsiaTheme="minorHAnsi" w:hAnsiTheme="minorHAnsi" w:cs="Arial-BoldMT"/>
                <w:b/>
                <w:bCs/>
                <w:sz w:val="20"/>
                <w:szCs w:val="20"/>
                <w:u w:val="single"/>
              </w:rPr>
              <w:t>farklı</w:t>
            </w:r>
            <w:r w:rsidR="001C6748" w:rsidRPr="007F5600">
              <w:rPr>
                <w:rFonts w:asciiTheme="minorHAnsi" w:eastAsiaTheme="minorHAnsi" w:hAnsiTheme="minorHAnsi" w:cs="Arial-BoldMT"/>
                <w:b/>
                <w:bCs/>
                <w:sz w:val="20"/>
                <w:szCs w:val="20"/>
              </w:rPr>
              <w:t xml:space="preserve"> bir yasa hakkındadır?</w:t>
            </w:r>
          </w:p>
          <w:p w:rsidR="001C6748" w:rsidRPr="007F5600" w:rsidRDefault="001C6748" w:rsidP="00A12814">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Gezegenlerin uyum içinde, </w:t>
            </w:r>
            <w:r w:rsidR="00A12814" w:rsidRPr="007F5600">
              <w:rPr>
                <w:rFonts w:asciiTheme="minorHAnsi" w:eastAsiaTheme="minorHAnsi" w:hAnsiTheme="minorHAnsi" w:cs="ArialMT"/>
                <w:sz w:val="20"/>
                <w:szCs w:val="20"/>
              </w:rPr>
              <w:t xml:space="preserve">yörünge </w:t>
            </w:r>
            <w:r w:rsidRPr="007F5600">
              <w:rPr>
                <w:rFonts w:asciiTheme="minorHAnsi" w:eastAsiaTheme="minorHAnsi" w:hAnsiTheme="minorHAnsi" w:cs="ArialMT"/>
                <w:sz w:val="20"/>
                <w:szCs w:val="20"/>
              </w:rPr>
              <w:t>de hareket etmesi</w:t>
            </w:r>
          </w:p>
          <w:p w:rsidR="001C6748" w:rsidRPr="007F5600" w:rsidRDefault="001C6748" w:rsidP="001C6748">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Vücudumuzun çeşitli hastalıkları atlattıktan sonra bağışıklık kazanması</w:t>
            </w:r>
          </w:p>
          <w:p w:rsidR="001C6748" w:rsidRPr="007F5600" w:rsidRDefault="001C6748" w:rsidP="001C6748">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Sıvıların içerisine konuldukları kabın şeklini alması</w:t>
            </w:r>
          </w:p>
          <w:p w:rsidR="001C6748" w:rsidRPr="007F5600" w:rsidRDefault="001C6748" w:rsidP="001C6748">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Güneş ışığının yağmur damlalarına çarparak gök</w:t>
            </w:r>
            <w:r w:rsidR="00A12814" w:rsidRPr="007F5600">
              <w:rPr>
                <w:rFonts w:asciiTheme="minorHAnsi" w:eastAsiaTheme="minorHAnsi" w:hAnsiTheme="minorHAnsi" w:cs="ArialMT"/>
                <w:sz w:val="20"/>
                <w:szCs w:val="20"/>
              </w:rPr>
              <w:t>-</w:t>
            </w:r>
            <w:r w:rsidRPr="007F5600">
              <w:rPr>
                <w:rFonts w:asciiTheme="minorHAnsi" w:eastAsiaTheme="minorHAnsi" w:hAnsiTheme="minorHAnsi" w:cs="ArialMT"/>
                <w:sz w:val="20"/>
                <w:szCs w:val="20"/>
              </w:rPr>
              <w:t>kuşağını oluşturması</w:t>
            </w:r>
          </w:p>
          <w:p w:rsidR="00A12814" w:rsidRPr="007F5600" w:rsidRDefault="00A12814" w:rsidP="00A12814">
            <w:pPr>
              <w:shd w:val="clear" w:color="auto" w:fill="0D0D0D" w:themeFill="text1" w:themeFillTint="F2"/>
              <w:autoSpaceDE w:val="0"/>
              <w:autoSpaceDN w:val="0"/>
              <w:adjustRightInd w:val="0"/>
              <w:spacing w:before="0" w:line="240" w:lineRule="auto"/>
              <w:ind w:firstLine="251"/>
              <w:rPr>
                <w:rFonts w:asciiTheme="minorHAnsi" w:eastAsiaTheme="minorHAnsi" w:hAnsiTheme="minorHAnsi" w:cs="ArialMT"/>
                <w:sz w:val="6"/>
                <w:szCs w:val="6"/>
              </w:rPr>
            </w:pPr>
          </w:p>
          <w:p w:rsidR="001C6748" w:rsidRPr="007F5600" w:rsidRDefault="00097322" w:rsidP="001C6748">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w:t>
            </w:r>
            <w:r w:rsidR="001C6748" w:rsidRPr="007F5600">
              <w:rPr>
                <w:rFonts w:asciiTheme="minorHAnsi" w:eastAsiaTheme="minorHAnsi" w:hAnsiTheme="minorHAnsi" w:cs="ArialMT"/>
                <w:sz w:val="20"/>
                <w:szCs w:val="20"/>
              </w:rPr>
              <w:t>Etle beslenen hayvanların çene yapısı ile otla beslenen hayvanların çene yapılarının farklı olması</w:t>
            </w:r>
          </w:p>
          <w:p w:rsidR="001C6748" w:rsidRPr="007F5600" w:rsidRDefault="00097322" w:rsidP="00097322">
            <w:pPr>
              <w:autoSpaceDE w:val="0"/>
              <w:autoSpaceDN w:val="0"/>
              <w:adjustRightInd w:val="0"/>
              <w:spacing w:before="0" w:line="240" w:lineRule="auto"/>
              <w:rPr>
                <w:rFonts w:asciiTheme="minorHAnsi" w:eastAsiaTheme="minorHAnsi" w:hAnsiTheme="minorHAnsi" w:cs="ArialMT"/>
                <w:sz w:val="20"/>
                <w:szCs w:val="20"/>
              </w:rPr>
            </w:pPr>
            <w:r w:rsidRPr="007F5600">
              <w:rPr>
                <w:rFonts w:asciiTheme="minorHAnsi" w:eastAsiaTheme="minorHAnsi" w:hAnsiTheme="minorHAnsi" w:cs="ArialMT"/>
                <w:sz w:val="20"/>
                <w:szCs w:val="20"/>
              </w:rPr>
              <w:t xml:space="preserve">     -</w:t>
            </w:r>
            <w:r w:rsidR="001C6748" w:rsidRPr="007F5600">
              <w:rPr>
                <w:rFonts w:asciiTheme="minorHAnsi" w:eastAsiaTheme="minorHAnsi" w:hAnsiTheme="minorHAnsi" w:cs="ArialMT"/>
                <w:sz w:val="20"/>
                <w:szCs w:val="20"/>
              </w:rPr>
              <w:t>Güneş’in, Ay’ın ve Dünya’nın birbirlerine olan mesafeleri, kendi yörüngelerinde hareket etmeleri</w:t>
            </w:r>
          </w:p>
          <w:p w:rsidR="001C6748" w:rsidRPr="007F5600" w:rsidRDefault="00097322" w:rsidP="00097322">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w:t>
            </w:r>
            <w:r w:rsidR="001C6748" w:rsidRPr="007F5600">
              <w:rPr>
                <w:rFonts w:asciiTheme="minorHAnsi" w:eastAsiaTheme="minorHAnsi" w:hAnsiTheme="minorHAnsi" w:cs="ArialMT"/>
                <w:sz w:val="20"/>
                <w:szCs w:val="20"/>
              </w:rPr>
              <w:t>Toplumu oluşturan bireyler arasında geçim imkânları, sağlık ve eğitim gibi alanlarda şeref ve itibar açısından</w:t>
            </w:r>
            <w:r w:rsidRPr="007F5600">
              <w:rPr>
                <w:rFonts w:asciiTheme="minorHAnsi" w:eastAsiaTheme="minorHAnsi" w:hAnsiTheme="minorHAnsi" w:cs="ArialMT"/>
                <w:sz w:val="20"/>
                <w:szCs w:val="20"/>
              </w:rPr>
              <w:t xml:space="preserve"> </w:t>
            </w:r>
            <w:r w:rsidR="001C6748" w:rsidRPr="007F5600">
              <w:rPr>
                <w:rFonts w:asciiTheme="minorHAnsi" w:eastAsiaTheme="minorHAnsi" w:hAnsiTheme="minorHAnsi" w:cs="ArialMT"/>
                <w:sz w:val="20"/>
                <w:szCs w:val="20"/>
              </w:rPr>
              <w:t>ayrımcılık olmamasının huzur ve güven ortamı oluşturması</w:t>
            </w:r>
          </w:p>
          <w:p w:rsidR="001C6748" w:rsidRPr="007F5600" w:rsidRDefault="007D3858" w:rsidP="001C6748">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9</w:t>
            </w:r>
            <w:r w:rsidR="00A12814" w:rsidRPr="007F5600">
              <w:rPr>
                <w:rFonts w:asciiTheme="minorHAnsi" w:eastAsiaTheme="minorHAnsi" w:hAnsiTheme="minorHAnsi" w:cs="Arial-BoldMT"/>
                <w:b/>
                <w:bCs/>
                <w:sz w:val="20"/>
                <w:szCs w:val="20"/>
              </w:rPr>
              <w:t xml:space="preserve">. </w:t>
            </w:r>
            <w:r w:rsidR="001C6748" w:rsidRPr="007F5600">
              <w:rPr>
                <w:rFonts w:asciiTheme="minorHAnsi" w:eastAsiaTheme="minorHAnsi" w:hAnsiTheme="minorHAnsi" w:cs="Arial-BoldMT"/>
                <w:b/>
                <w:bCs/>
                <w:sz w:val="20"/>
                <w:szCs w:val="20"/>
              </w:rPr>
              <w:t xml:space="preserve">Evrensel yasalarla ilgili verilen bu örneklerin </w:t>
            </w:r>
            <w:r w:rsidR="001C6748" w:rsidRPr="007F5600">
              <w:rPr>
                <w:rFonts w:asciiTheme="minorHAnsi" w:eastAsiaTheme="minorHAnsi" w:hAnsiTheme="minorHAnsi" w:cs="Arial-BoldMT"/>
                <w:b/>
                <w:bCs/>
                <w:sz w:val="20"/>
                <w:szCs w:val="20"/>
                <w:u w:val="single"/>
              </w:rPr>
              <w:t>doğru sıralaması</w:t>
            </w:r>
            <w:r w:rsidR="001C6748" w:rsidRPr="007F5600">
              <w:rPr>
                <w:rFonts w:asciiTheme="minorHAnsi" w:eastAsiaTheme="minorHAnsi" w:hAnsiTheme="minorHAnsi" w:cs="Arial-BoldMT"/>
                <w:b/>
                <w:bCs/>
                <w:sz w:val="20"/>
                <w:szCs w:val="20"/>
              </w:rPr>
              <w:t xml:space="preserve"> aşağıdakilerden hangisidir?</w:t>
            </w:r>
          </w:p>
          <w:p w:rsidR="001C6748" w:rsidRPr="007F5600" w:rsidRDefault="001C6748" w:rsidP="001C6748">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Fiziksel - Biyolojik - Toplumsal</w:t>
            </w:r>
          </w:p>
          <w:p w:rsidR="001C6748" w:rsidRPr="007F5600" w:rsidRDefault="001C6748" w:rsidP="001C6748">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Biyolojik - Fiziksel - Toplumsal</w:t>
            </w:r>
          </w:p>
          <w:p w:rsidR="001C6748" w:rsidRPr="007F5600" w:rsidRDefault="001C6748" w:rsidP="001C6748">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Toplumsal - Biyolojik - Fiziksel</w:t>
            </w:r>
          </w:p>
          <w:p w:rsidR="001C6748" w:rsidRPr="007F5600" w:rsidRDefault="001C6748" w:rsidP="001C6748">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xml:space="preserve">) Fiziksel - Toplumsal </w:t>
            </w:r>
            <w:r w:rsidR="00097322" w:rsidRPr="007F5600">
              <w:rPr>
                <w:rFonts w:asciiTheme="minorHAnsi" w:eastAsiaTheme="minorHAnsi" w:hAnsiTheme="minorHAnsi" w:cs="ArialMT"/>
                <w:sz w:val="20"/>
                <w:szCs w:val="20"/>
              </w:rPr>
              <w:t>–</w:t>
            </w:r>
            <w:r w:rsidRPr="007F5600">
              <w:rPr>
                <w:rFonts w:asciiTheme="minorHAnsi" w:eastAsiaTheme="minorHAnsi" w:hAnsiTheme="minorHAnsi" w:cs="ArialMT"/>
                <w:sz w:val="20"/>
                <w:szCs w:val="20"/>
              </w:rPr>
              <w:t xml:space="preserve"> Biyolojik</w:t>
            </w:r>
          </w:p>
          <w:p w:rsidR="00097322" w:rsidRPr="007F5600" w:rsidRDefault="00097322" w:rsidP="00097322">
            <w:pPr>
              <w:shd w:val="clear" w:color="auto" w:fill="0D0D0D" w:themeFill="text1" w:themeFillTint="F2"/>
              <w:autoSpaceDE w:val="0"/>
              <w:autoSpaceDN w:val="0"/>
              <w:adjustRightInd w:val="0"/>
              <w:spacing w:before="0" w:line="240" w:lineRule="auto"/>
              <w:ind w:firstLine="251"/>
              <w:rPr>
                <w:rFonts w:asciiTheme="minorHAnsi" w:eastAsiaTheme="minorHAnsi" w:hAnsiTheme="minorHAnsi" w:cs="ArialMT"/>
                <w:sz w:val="6"/>
                <w:szCs w:val="6"/>
              </w:rPr>
            </w:pPr>
          </w:p>
          <w:p w:rsidR="001C6748" w:rsidRPr="007F5600" w:rsidRDefault="001C6748" w:rsidP="00097322">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Emek; bir insanın bedensel, zihinsel veya sanatsal yeteneklerini kullanmasına denir. Yüce Allah (c.c.) insanın rızkını</w:t>
            </w:r>
            <w:r w:rsidR="00097322" w:rsidRPr="007F5600">
              <w:rPr>
                <w:rFonts w:asciiTheme="minorHAnsi" w:eastAsiaTheme="minorHAnsi" w:hAnsiTheme="minorHAnsi" w:cs="ArialMT"/>
                <w:sz w:val="20"/>
                <w:szCs w:val="20"/>
              </w:rPr>
              <w:t xml:space="preserve"> </w:t>
            </w:r>
            <w:r w:rsidRPr="007F5600">
              <w:rPr>
                <w:rFonts w:asciiTheme="minorHAnsi" w:eastAsiaTheme="minorHAnsi" w:hAnsiTheme="minorHAnsi" w:cs="ArialMT"/>
                <w:sz w:val="20"/>
                <w:szCs w:val="20"/>
              </w:rPr>
              <w:t>emeğe bağlamıştır.</w:t>
            </w:r>
          </w:p>
          <w:p w:rsidR="001C6748" w:rsidRPr="007F5600" w:rsidRDefault="007D3858" w:rsidP="001C6748">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10</w:t>
            </w:r>
            <w:r w:rsidR="00097322" w:rsidRPr="007F5600">
              <w:rPr>
                <w:rFonts w:asciiTheme="minorHAnsi" w:eastAsiaTheme="minorHAnsi" w:hAnsiTheme="minorHAnsi" w:cs="Arial-BoldMT"/>
                <w:b/>
                <w:bCs/>
                <w:sz w:val="20"/>
                <w:szCs w:val="20"/>
              </w:rPr>
              <w:t xml:space="preserve">. </w:t>
            </w:r>
            <w:r w:rsidR="001C6748" w:rsidRPr="007F5600">
              <w:rPr>
                <w:rFonts w:asciiTheme="minorHAnsi" w:eastAsiaTheme="minorHAnsi" w:hAnsiTheme="minorHAnsi" w:cs="Arial-BoldMT"/>
                <w:b/>
                <w:bCs/>
                <w:sz w:val="20"/>
                <w:szCs w:val="20"/>
              </w:rPr>
              <w:t xml:space="preserve">Aşağıda yer alan atasözü ve deyimlerden hangisi bu açıklama kapsamında </w:t>
            </w:r>
            <w:r w:rsidR="001C6748" w:rsidRPr="007F5600">
              <w:rPr>
                <w:rFonts w:asciiTheme="minorHAnsi" w:eastAsiaTheme="minorHAnsi" w:hAnsiTheme="minorHAnsi" w:cs="Arial-BoldMT"/>
                <w:b/>
                <w:bCs/>
                <w:sz w:val="20"/>
                <w:szCs w:val="20"/>
                <w:u w:val="single"/>
              </w:rPr>
              <w:t>değerlendirilemez</w:t>
            </w:r>
            <w:r w:rsidR="001C6748" w:rsidRPr="007F5600">
              <w:rPr>
                <w:rFonts w:asciiTheme="minorHAnsi" w:eastAsiaTheme="minorHAnsi" w:hAnsiTheme="minorHAnsi" w:cs="Arial-BoldMT"/>
                <w:b/>
                <w:bCs/>
                <w:sz w:val="20"/>
                <w:szCs w:val="20"/>
              </w:rPr>
              <w:t>?</w:t>
            </w:r>
          </w:p>
          <w:p w:rsidR="001C6748" w:rsidRPr="007F5600" w:rsidRDefault="001C6748" w:rsidP="001C6748">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Ne kadar emek o kadar yemek.</w:t>
            </w:r>
          </w:p>
          <w:p w:rsidR="001C6748" w:rsidRPr="007F5600" w:rsidRDefault="001C6748" w:rsidP="001C6748">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Ne doğrarsan aşına o çıkar kaşığına.</w:t>
            </w:r>
          </w:p>
          <w:p w:rsidR="001C6748" w:rsidRPr="007F5600" w:rsidRDefault="001C6748" w:rsidP="001C6748">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Parayı veren düdüğü çalar.</w:t>
            </w:r>
          </w:p>
          <w:p w:rsidR="001C6748" w:rsidRPr="007F5600" w:rsidRDefault="001C6748" w:rsidP="001C6748">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Emeksiz yemek olmaz.</w:t>
            </w:r>
          </w:p>
          <w:p w:rsidR="00097322" w:rsidRPr="007F5600" w:rsidRDefault="00097322" w:rsidP="00097322">
            <w:pPr>
              <w:shd w:val="clear" w:color="auto" w:fill="0D0D0D" w:themeFill="text1" w:themeFillTint="F2"/>
              <w:autoSpaceDE w:val="0"/>
              <w:autoSpaceDN w:val="0"/>
              <w:adjustRightInd w:val="0"/>
              <w:spacing w:before="0" w:line="240" w:lineRule="auto"/>
              <w:ind w:firstLine="251"/>
              <w:rPr>
                <w:rFonts w:asciiTheme="minorHAnsi" w:eastAsiaTheme="minorHAnsi" w:hAnsiTheme="minorHAnsi" w:cs="ArialMT"/>
                <w:sz w:val="6"/>
                <w:szCs w:val="6"/>
              </w:rPr>
            </w:pPr>
          </w:p>
          <w:p w:rsidR="001C6748" w:rsidRPr="007F5600" w:rsidRDefault="007D3858" w:rsidP="00097322">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11</w:t>
            </w:r>
            <w:r w:rsidR="001C6748" w:rsidRPr="007F5600">
              <w:rPr>
                <w:rFonts w:asciiTheme="minorHAnsi" w:eastAsiaTheme="minorHAnsi" w:hAnsiTheme="minorHAnsi" w:cs="Arial-BoldMT"/>
                <w:b/>
                <w:bCs/>
                <w:sz w:val="20"/>
                <w:szCs w:val="20"/>
              </w:rPr>
              <w:t xml:space="preserve">. </w:t>
            </w:r>
            <w:r w:rsidR="00097322" w:rsidRPr="007F5600">
              <w:rPr>
                <w:rFonts w:asciiTheme="minorHAnsi" w:eastAsiaTheme="minorHAnsi" w:hAnsiTheme="minorHAnsi" w:cs="Arial-BoldMT"/>
                <w:b/>
                <w:bCs/>
                <w:sz w:val="20"/>
                <w:szCs w:val="20"/>
              </w:rPr>
              <w:t>Verilen eşleştirme</w:t>
            </w:r>
            <w:r w:rsidR="001C6748" w:rsidRPr="007F5600">
              <w:rPr>
                <w:rFonts w:asciiTheme="minorHAnsi" w:eastAsiaTheme="minorHAnsi" w:hAnsiTheme="minorHAnsi" w:cs="Arial-BoldMT"/>
                <w:b/>
                <w:bCs/>
                <w:sz w:val="20"/>
                <w:szCs w:val="20"/>
              </w:rPr>
              <w:t>den hangisi; çevremizde rastl</w:t>
            </w:r>
            <w:r w:rsidR="00097322" w:rsidRPr="007F5600">
              <w:rPr>
                <w:rFonts w:asciiTheme="minorHAnsi" w:eastAsiaTheme="minorHAnsi" w:hAnsiTheme="minorHAnsi" w:cs="Arial-BoldMT"/>
                <w:b/>
                <w:bCs/>
                <w:sz w:val="20"/>
                <w:szCs w:val="20"/>
              </w:rPr>
              <w:t xml:space="preserve">adığımız </w:t>
            </w:r>
            <w:r w:rsidR="00097322" w:rsidRPr="007F5600">
              <w:rPr>
                <w:rFonts w:asciiTheme="minorHAnsi" w:eastAsiaTheme="minorHAnsi" w:hAnsiTheme="minorHAnsi" w:cs="Arial-BoldMT"/>
                <w:b/>
                <w:bCs/>
                <w:sz w:val="20"/>
                <w:szCs w:val="20"/>
                <w:u w:val="single"/>
              </w:rPr>
              <w:t>doğru</w:t>
            </w:r>
            <w:r w:rsidR="00097322" w:rsidRPr="007F5600">
              <w:rPr>
                <w:rFonts w:asciiTheme="minorHAnsi" w:eastAsiaTheme="minorHAnsi" w:hAnsiTheme="minorHAnsi" w:cs="Arial-BoldMT"/>
                <w:b/>
                <w:bCs/>
                <w:sz w:val="20"/>
                <w:szCs w:val="20"/>
              </w:rPr>
              <w:t xml:space="preserve"> kader anlayışın</w:t>
            </w:r>
            <w:r w:rsidR="001C6748" w:rsidRPr="007F5600">
              <w:rPr>
                <w:rFonts w:asciiTheme="minorHAnsi" w:eastAsiaTheme="minorHAnsi" w:hAnsiTheme="minorHAnsi" w:cs="Arial-BoldMT"/>
                <w:b/>
                <w:bCs/>
                <w:sz w:val="20"/>
                <w:szCs w:val="20"/>
              </w:rPr>
              <w:t xml:space="preserve">a </w:t>
            </w:r>
            <w:r w:rsidR="00097322" w:rsidRPr="007F5600">
              <w:rPr>
                <w:rFonts w:asciiTheme="minorHAnsi" w:eastAsiaTheme="minorHAnsi" w:hAnsiTheme="minorHAnsi" w:cs="Arial-BoldMT"/>
                <w:b/>
                <w:bCs/>
                <w:sz w:val="20"/>
                <w:szCs w:val="20"/>
              </w:rPr>
              <w:t>ait</w:t>
            </w:r>
            <w:r w:rsidR="001C6748" w:rsidRPr="007F5600">
              <w:rPr>
                <w:rFonts w:asciiTheme="minorHAnsi" w:eastAsiaTheme="minorHAnsi" w:hAnsiTheme="minorHAnsi" w:cs="Arial-BoldMT"/>
                <w:b/>
                <w:bCs/>
                <w:sz w:val="20"/>
                <w:szCs w:val="20"/>
              </w:rPr>
              <w:t xml:space="preserve"> bir örnek</w:t>
            </w:r>
            <w:r w:rsidR="00097322" w:rsidRPr="007F5600">
              <w:rPr>
                <w:rFonts w:asciiTheme="minorHAnsi" w:eastAsiaTheme="minorHAnsi" w:hAnsiTheme="minorHAnsi" w:cs="Arial-BoldMT"/>
                <w:b/>
                <w:bCs/>
                <w:sz w:val="20"/>
                <w:szCs w:val="20"/>
              </w:rPr>
              <w:t>t</w:t>
            </w:r>
            <w:r w:rsidR="001C6748" w:rsidRPr="007F5600">
              <w:rPr>
                <w:rFonts w:asciiTheme="minorHAnsi" w:eastAsiaTheme="minorHAnsi" w:hAnsiTheme="minorHAnsi" w:cs="Arial-BoldMT"/>
                <w:b/>
                <w:bCs/>
                <w:sz w:val="20"/>
                <w:szCs w:val="20"/>
              </w:rPr>
              <w:t>ir?</w:t>
            </w:r>
          </w:p>
          <w:p w:rsidR="001C6748" w:rsidRPr="007F5600" w:rsidRDefault="001C6748" w:rsidP="001C6748">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Antrenman yapmada</w:t>
            </w:r>
            <w:r w:rsidR="00097322" w:rsidRPr="007F5600">
              <w:rPr>
                <w:rFonts w:asciiTheme="minorHAnsi" w:eastAsiaTheme="minorHAnsi" w:hAnsiTheme="minorHAnsi" w:cs="ArialMT"/>
                <w:sz w:val="20"/>
                <w:szCs w:val="20"/>
              </w:rPr>
              <w:t xml:space="preserve">n şampiyon olmak isteyen sporcu: </w:t>
            </w:r>
            <w:r w:rsidRPr="007F5600">
              <w:rPr>
                <w:rFonts w:asciiTheme="minorHAnsi" w:eastAsiaTheme="minorHAnsi" w:hAnsiTheme="minorHAnsi" w:cs="ArialMT"/>
                <w:sz w:val="20"/>
                <w:szCs w:val="20"/>
              </w:rPr>
              <w:t>Tembellik ve sorumsuzluk</w:t>
            </w:r>
          </w:p>
          <w:p w:rsidR="001C6748" w:rsidRPr="007F5600" w:rsidRDefault="001C6748" w:rsidP="001C6748">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Oturarak zengin olmayı bekleyen tüccar</w:t>
            </w:r>
            <w:r w:rsidR="00097322" w:rsidRPr="007F5600">
              <w:rPr>
                <w:rFonts w:asciiTheme="minorHAnsi" w:eastAsiaTheme="minorHAnsi" w:hAnsiTheme="minorHAnsi" w:cs="ArialMT"/>
                <w:sz w:val="20"/>
                <w:szCs w:val="20"/>
              </w:rPr>
              <w:t>:</w:t>
            </w:r>
            <w:r w:rsidRPr="007F5600">
              <w:rPr>
                <w:rFonts w:asciiTheme="minorHAnsi" w:eastAsiaTheme="minorHAnsi" w:hAnsiTheme="minorHAnsi" w:cs="ArialMT"/>
                <w:sz w:val="20"/>
                <w:szCs w:val="20"/>
              </w:rPr>
              <w:t xml:space="preserve"> Pasiflik</w:t>
            </w:r>
          </w:p>
          <w:p w:rsidR="001C6748" w:rsidRPr="007F5600" w:rsidRDefault="001C6748" w:rsidP="001C6748">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w:t>
            </w:r>
            <w:r w:rsidR="00097322" w:rsidRPr="007F5600">
              <w:rPr>
                <w:rFonts w:asciiTheme="minorHAnsi" w:eastAsiaTheme="minorHAnsi" w:hAnsiTheme="minorHAnsi" w:cs="ArialMT"/>
                <w:sz w:val="20"/>
                <w:szCs w:val="20"/>
              </w:rPr>
              <w:t xml:space="preserve"> </w:t>
            </w:r>
            <w:r w:rsidR="007D3858" w:rsidRPr="007F5600">
              <w:rPr>
                <w:rFonts w:asciiTheme="minorHAnsi" w:eastAsiaTheme="minorHAnsi" w:hAnsiTheme="minorHAnsi" w:cs="ArialMT"/>
                <w:sz w:val="20"/>
                <w:szCs w:val="20"/>
              </w:rPr>
              <w:t>İstediği okulu</w:t>
            </w:r>
            <w:r w:rsidRPr="007F5600">
              <w:rPr>
                <w:rFonts w:asciiTheme="minorHAnsi" w:eastAsiaTheme="minorHAnsi" w:hAnsiTheme="minorHAnsi" w:cs="ArialMT"/>
                <w:sz w:val="20"/>
                <w:szCs w:val="20"/>
              </w:rPr>
              <w:t xml:space="preserve"> kazanmak için çalışan öğrenci</w:t>
            </w:r>
            <w:r w:rsidR="00097322" w:rsidRPr="007F5600">
              <w:rPr>
                <w:rFonts w:asciiTheme="minorHAnsi" w:eastAsiaTheme="minorHAnsi" w:hAnsiTheme="minorHAnsi" w:cs="ArialMT"/>
                <w:sz w:val="20"/>
                <w:szCs w:val="20"/>
              </w:rPr>
              <w:t>:</w:t>
            </w:r>
            <w:r w:rsidRPr="007F5600">
              <w:rPr>
                <w:rFonts w:asciiTheme="minorHAnsi" w:eastAsiaTheme="minorHAnsi" w:hAnsiTheme="minorHAnsi" w:cs="ArialMT"/>
                <w:sz w:val="20"/>
                <w:szCs w:val="20"/>
              </w:rPr>
              <w:t xml:space="preserve"> Çalışkanlık ve sorumluluk</w:t>
            </w:r>
          </w:p>
          <w:p w:rsidR="001C6748" w:rsidRPr="007F5600" w:rsidRDefault="001C6748" w:rsidP="001C6748">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Virüs salgınından korunmak için muska yaptıran kişi</w:t>
            </w:r>
            <w:r w:rsidR="00097322" w:rsidRPr="007F5600">
              <w:rPr>
                <w:rFonts w:asciiTheme="minorHAnsi" w:eastAsiaTheme="minorHAnsi" w:hAnsiTheme="minorHAnsi" w:cs="ArialMT"/>
                <w:sz w:val="20"/>
                <w:szCs w:val="20"/>
              </w:rPr>
              <w:t>:</w:t>
            </w:r>
            <w:r w:rsidRPr="007F5600">
              <w:rPr>
                <w:rFonts w:asciiTheme="minorHAnsi" w:eastAsiaTheme="minorHAnsi" w:hAnsiTheme="minorHAnsi" w:cs="ArialMT"/>
                <w:sz w:val="20"/>
                <w:szCs w:val="20"/>
              </w:rPr>
              <w:t xml:space="preserve"> Bilgisizlik ve sorumsuzluk</w:t>
            </w:r>
          </w:p>
          <w:p w:rsidR="00097322" w:rsidRPr="007F5600" w:rsidRDefault="00097322" w:rsidP="00097322">
            <w:pPr>
              <w:shd w:val="clear" w:color="auto" w:fill="0D0D0D" w:themeFill="text1" w:themeFillTint="F2"/>
              <w:autoSpaceDE w:val="0"/>
              <w:autoSpaceDN w:val="0"/>
              <w:adjustRightInd w:val="0"/>
              <w:spacing w:before="0" w:line="240" w:lineRule="auto"/>
              <w:ind w:firstLine="251"/>
              <w:rPr>
                <w:rFonts w:asciiTheme="minorHAnsi" w:eastAsiaTheme="minorHAnsi" w:hAnsiTheme="minorHAnsi" w:cs="ArialMT"/>
                <w:sz w:val="6"/>
                <w:szCs w:val="6"/>
              </w:rPr>
            </w:pPr>
          </w:p>
          <w:p w:rsidR="007D3858" w:rsidRPr="007F5600" w:rsidRDefault="007D3858" w:rsidP="007D3858">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(I) Yaşayan en büyük şair, yazar ve mütefekkirlerimizden biri olan Sezai Karakoç, 1933'te Diyarbakır'ın Ergani ilçesinde doğdu. (II) Parasız yatılı okuduğu Gaziantep Lisesi'ni 1950'de bitirdi ve 1955'te Ankara Üniversitesi Siyasal Bilgiler Fakültesi Maliye ve İktisat Bölümü'nden mezun oldu. (III) 1956-1965 arasında Maliye müfettiş yardımcılığı ve gelirler kontrolörlüğü görevlerinde çalıştıktan sonra Temmuz 1965'te memurluktan ayrılarak gazetecilik ve yayıncılık işlerine girişti. (IV) “Hızır’la Kırk Saat” ve “</w:t>
            </w:r>
            <w:proofErr w:type="spellStart"/>
            <w:r w:rsidRPr="007F5600">
              <w:rPr>
                <w:rFonts w:asciiTheme="minorHAnsi" w:eastAsiaTheme="minorHAnsi" w:hAnsiTheme="minorHAnsi" w:cs="ArialMT"/>
                <w:sz w:val="20"/>
                <w:szCs w:val="20"/>
              </w:rPr>
              <w:t>Monna</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Rosa</w:t>
            </w:r>
            <w:proofErr w:type="spellEnd"/>
            <w:r w:rsidRPr="007F5600">
              <w:rPr>
                <w:rFonts w:asciiTheme="minorHAnsi" w:eastAsiaTheme="minorHAnsi" w:hAnsiTheme="minorHAnsi" w:cs="ArialMT"/>
                <w:sz w:val="20"/>
                <w:szCs w:val="20"/>
              </w:rPr>
              <w:t>” şiirleri, başta gençler olmak üzere pek çok kişi tarafından büyük bir ilgi görmüş, ayrıca şairin pek çok eseri birçok ödüle layık görüldü.</w:t>
            </w:r>
          </w:p>
          <w:p w:rsidR="007D3858" w:rsidRPr="007F5600" w:rsidRDefault="007D3858" w:rsidP="007D3858">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 xml:space="preserve">12. Bu metinde numaralandırılmış ifadelerden hangileri Sezai Karakoç’un </w:t>
            </w:r>
            <w:r w:rsidRPr="007F5600">
              <w:rPr>
                <w:rFonts w:asciiTheme="minorHAnsi" w:eastAsiaTheme="minorHAnsi" w:hAnsiTheme="minorHAnsi" w:cs="Arial-BoldMT"/>
                <w:b/>
                <w:bCs/>
                <w:sz w:val="20"/>
                <w:szCs w:val="20"/>
                <w:u w:val="single"/>
              </w:rPr>
              <w:t>cüzi</w:t>
            </w:r>
            <w:r w:rsidRPr="007F5600">
              <w:rPr>
                <w:rFonts w:asciiTheme="minorHAnsi" w:eastAsiaTheme="minorHAnsi" w:hAnsiTheme="minorHAnsi" w:cs="Arial-BoldMT"/>
                <w:b/>
                <w:bCs/>
                <w:sz w:val="20"/>
                <w:szCs w:val="20"/>
              </w:rPr>
              <w:t xml:space="preserve"> iradesine örnek olarak gösterilebilir?</w:t>
            </w:r>
          </w:p>
          <w:p w:rsidR="00E11531" w:rsidRPr="007F5600" w:rsidRDefault="007D3858" w:rsidP="007D3858">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I - II              </w:t>
            </w: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xml:space="preserve">) II - III               </w:t>
            </w: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xml:space="preserve">) I – II – </w:t>
            </w:r>
            <w:proofErr w:type="gramStart"/>
            <w:r w:rsidRPr="007F5600">
              <w:rPr>
                <w:rFonts w:asciiTheme="minorHAnsi" w:eastAsiaTheme="minorHAnsi" w:hAnsiTheme="minorHAnsi" w:cs="ArialMT"/>
                <w:sz w:val="20"/>
                <w:szCs w:val="20"/>
              </w:rPr>
              <w:t xml:space="preserve">IV          </w:t>
            </w:r>
            <w:r w:rsidRPr="007F5600">
              <w:rPr>
                <w:rFonts w:asciiTheme="minorHAnsi" w:eastAsiaTheme="minorHAnsi" w:hAnsiTheme="minorHAnsi" w:cs="Arial-BoldMT"/>
                <w:b/>
                <w:bCs/>
                <w:sz w:val="20"/>
                <w:szCs w:val="20"/>
              </w:rPr>
              <w:t>D</w:t>
            </w:r>
            <w:proofErr w:type="gramEnd"/>
            <w:r w:rsidRPr="007F5600">
              <w:rPr>
                <w:rFonts w:asciiTheme="minorHAnsi" w:eastAsiaTheme="minorHAnsi" w:hAnsiTheme="minorHAnsi" w:cs="ArialMT"/>
                <w:sz w:val="20"/>
                <w:szCs w:val="20"/>
              </w:rPr>
              <w:t>) II – III – IV</w:t>
            </w:r>
          </w:p>
          <w:p w:rsidR="00FA504F" w:rsidRPr="007F5600" w:rsidRDefault="00FA504F" w:rsidP="00FA504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lastRenderedPageBreak/>
              <w:t>I. Yazın başı pişenin, kışın aşı pişer.</w:t>
            </w:r>
          </w:p>
          <w:p w:rsidR="00FA504F" w:rsidRPr="007F5600" w:rsidRDefault="00FA504F" w:rsidP="00FA504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II. Ağılda oğlak doğunca, derede otu biter.</w:t>
            </w:r>
          </w:p>
          <w:p w:rsidR="00FA504F" w:rsidRPr="007F5600" w:rsidRDefault="00FA504F" w:rsidP="00FA504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III. Tedbir kuldan takdir Allah’tandır.</w:t>
            </w:r>
          </w:p>
          <w:p w:rsidR="00FA504F" w:rsidRPr="007F5600" w:rsidRDefault="00FA504F" w:rsidP="00FA504F">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 xml:space="preserve">18. Cümleler ile aşağıdaki kavramlar eşleştirildiğinde hangisi </w:t>
            </w:r>
            <w:r w:rsidRPr="007F5600">
              <w:rPr>
                <w:rFonts w:asciiTheme="minorHAnsi" w:eastAsiaTheme="minorHAnsi" w:hAnsiTheme="minorHAnsi" w:cs="Arial-BoldMT"/>
                <w:b/>
                <w:bCs/>
                <w:sz w:val="20"/>
                <w:szCs w:val="20"/>
                <w:u w:val="single"/>
              </w:rPr>
              <w:t>dışarıda</w:t>
            </w:r>
            <w:r w:rsidRPr="007F5600">
              <w:rPr>
                <w:rFonts w:asciiTheme="minorHAnsi" w:eastAsiaTheme="minorHAnsi" w:hAnsiTheme="minorHAnsi" w:cs="Arial-BoldMT"/>
                <w:b/>
                <w:bCs/>
                <w:sz w:val="20"/>
                <w:szCs w:val="20"/>
              </w:rPr>
              <w:t xml:space="preserve"> kalır?</w:t>
            </w:r>
          </w:p>
          <w:p w:rsidR="007D3858" w:rsidRPr="007F5600" w:rsidRDefault="00FA504F" w:rsidP="00FA504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w:t>
            </w:r>
            <w:proofErr w:type="gramStart"/>
            <w:r w:rsidRPr="007F5600">
              <w:rPr>
                <w:rFonts w:asciiTheme="minorHAnsi" w:eastAsiaTheme="minorHAnsi" w:hAnsiTheme="minorHAnsi" w:cs="ArialMT"/>
                <w:sz w:val="20"/>
                <w:szCs w:val="20"/>
              </w:rPr>
              <w:t xml:space="preserve">Tevekkül            </w:t>
            </w:r>
            <w:r w:rsidRPr="007F5600">
              <w:rPr>
                <w:rFonts w:asciiTheme="minorHAnsi" w:eastAsiaTheme="minorHAnsi" w:hAnsiTheme="minorHAnsi" w:cs="Arial-BoldMT"/>
                <w:b/>
                <w:bCs/>
                <w:sz w:val="20"/>
                <w:szCs w:val="20"/>
              </w:rPr>
              <w:t>B</w:t>
            </w:r>
            <w:proofErr w:type="gramEnd"/>
            <w:r w:rsidRPr="007F5600">
              <w:rPr>
                <w:rFonts w:asciiTheme="minorHAnsi" w:eastAsiaTheme="minorHAnsi" w:hAnsiTheme="minorHAnsi" w:cs="ArialMT"/>
                <w:sz w:val="20"/>
                <w:szCs w:val="20"/>
              </w:rPr>
              <w:t xml:space="preserve">) Emek                </w:t>
            </w: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xml:space="preserve">) Ömür                  </w:t>
            </w: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Rızık</w:t>
            </w:r>
          </w:p>
          <w:p w:rsidR="00FA504F" w:rsidRPr="007F5600" w:rsidRDefault="00FA504F" w:rsidP="00FA504F">
            <w:pPr>
              <w:shd w:val="clear" w:color="auto" w:fill="0D0D0D" w:themeFill="text1" w:themeFillTint="F2"/>
              <w:autoSpaceDE w:val="0"/>
              <w:autoSpaceDN w:val="0"/>
              <w:adjustRightInd w:val="0"/>
              <w:spacing w:before="0" w:line="240" w:lineRule="auto"/>
              <w:ind w:firstLine="251"/>
              <w:rPr>
                <w:rFonts w:asciiTheme="minorHAnsi" w:eastAsiaTheme="minorHAnsi" w:hAnsiTheme="minorHAnsi" w:cs="ArialMT"/>
                <w:sz w:val="6"/>
                <w:szCs w:val="6"/>
              </w:rPr>
            </w:pPr>
          </w:p>
          <w:p w:rsidR="00FA504F" w:rsidRPr="007F5600" w:rsidRDefault="00FA504F" w:rsidP="00FA504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1. “Onu emzir, başına bir şey gelmesinden endişe ettiğinde onu nehre bırak. Korkup kaygılanma. Biz onu sana geri döndüreceğiz ve onu peygamberlerden biri yapacağız…” (Kasas sûresi, 7.âyet)</w:t>
            </w:r>
          </w:p>
          <w:p w:rsidR="00FA504F" w:rsidRPr="007F5600" w:rsidRDefault="00FA504F" w:rsidP="00FA504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2.“...Babacığım! Rüyamda on bir yıldız, güneş ve ayın bana secde ettiklerini gördüm...” (Yusuf sûresi, 4.âyet)</w:t>
            </w:r>
          </w:p>
          <w:p w:rsidR="00FA504F" w:rsidRPr="007F5600" w:rsidRDefault="00FA504F" w:rsidP="00FA504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3.“İkiniz beraber Firavun’a gidin, çünkü o sınırı çok aştı. Yine de ona söyleyeceklerinizi yumuşak bir üslûpla söyleyin, ola ki aklını başına toplar veya içine bir korku düşer.” (Tâha, 43-44. âyetler)</w:t>
            </w:r>
          </w:p>
          <w:p w:rsidR="00FA504F" w:rsidRPr="007F5600" w:rsidRDefault="00FA504F" w:rsidP="00FA504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4.“Firavun’un karısı, ‘o, senin ve benim göz aydınlığımız, muradımız olsun! Onu öldürmeyin, belki bize faydası dokunur veya onu evlat ediniriz.’ demişti. İşin farkında değillerdi.”</w:t>
            </w:r>
            <w:r w:rsidR="00B94E85" w:rsidRPr="007F5600">
              <w:rPr>
                <w:rFonts w:asciiTheme="minorHAnsi" w:eastAsiaTheme="minorHAnsi" w:hAnsiTheme="minorHAnsi" w:cs="ArialMT"/>
                <w:sz w:val="20"/>
                <w:szCs w:val="20"/>
              </w:rPr>
              <w:t>(Kasas</w:t>
            </w:r>
            <w:r w:rsidRPr="007F5600">
              <w:rPr>
                <w:rFonts w:asciiTheme="minorHAnsi" w:eastAsiaTheme="minorHAnsi" w:hAnsiTheme="minorHAnsi" w:cs="ArialMT"/>
                <w:sz w:val="20"/>
                <w:szCs w:val="20"/>
              </w:rPr>
              <w:t>, 9.</w:t>
            </w:r>
            <w:r w:rsidR="00B94E85" w:rsidRPr="007F5600">
              <w:rPr>
                <w:rFonts w:asciiTheme="minorHAnsi" w:eastAsiaTheme="minorHAnsi" w:hAnsiTheme="minorHAnsi" w:cs="ArialMT"/>
                <w:sz w:val="20"/>
                <w:szCs w:val="20"/>
              </w:rPr>
              <w:t xml:space="preserve"> </w:t>
            </w:r>
            <w:r w:rsidRPr="007F5600">
              <w:rPr>
                <w:rFonts w:asciiTheme="minorHAnsi" w:eastAsiaTheme="minorHAnsi" w:hAnsiTheme="minorHAnsi" w:cs="ArialMT"/>
                <w:sz w:val="20"/>
                <w:szCs w:val="20"/>
              </w:rPr>
              <w:t>âyet)</w:t>
            </w:r>
          </w:p>
          <w:p w:rsidR="00FA504F" w:rsidRPr="007F5600" w:rsidRDefault="00B94E85" w:rsidP="00B94E85">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 xml:space="preserve">19. </w:t>
            </w:r>
            <w:r w:rsidR="00FA504F" w:rsidRPr="007F5600">
              <w:rPr>
                <w:rFonts w:asciiTheme="minorHAnsi" w:eastAsiaTheme="minorHAnsi" w:hAnsiTheme="minorHAnsi" w:cs="Arial-BoldMT"/>
                <w:b/>
                <w:bCs/>
                <w:sz w:val="20"/>
                <w:szCs w:val="20"/>
              </w:rPr>
              <w:t>Hz. Musa (a.s.) kıssası ile ilgili proje ödevi alan öğrencinin, kaç numaralı</w:t>
            </w:r>
            <w:r w:rsidRPr="007F5600">
              <w:rPr>
                <w:rFonts w:asciiTheme="minorHAnsi" w:eastAsiaTheme="minorHAnsi" w:hAnsiTheme="minorHAnsi" w:cs="Arial-BoldMT"/>
                <w:b/>
                <w:bCs/>
                <w:sz w:val="20"/>
                <w:szCs w:val="20"/>
              </w:rPr>
              <w:t xml:space="preserve"> ayeti</w:t>
            </w:r>
            <w:r w:rsidR="00FA504F" w:rsidRPr="007F5600">
              <w:rPr>
                <w:rFonts w:asciiTheme="minorHAnsi" w:eastAsiaTheme="minorHAnsi" w:hAnsiTheme="minorHAnsi" w:cs="Arial-BoldMT"/>
                <w:b/>
                <w:bCs/>
                <w:sz w:val="20"/>
                <w:szCs w:val="20"/>
              </w:rPr>
              <w:t xml:space="preserve"> proje ödevinde yer</w:t>
            </w:r>
            <w:r w:rsidRPr="007F5600">
              <w:rPr>
                <w:rFonts w:asciiTheme="minorHAnsi" w:eastAsiaTheme="minorHAnsi" w:hAnsiTheme="minorHAnsi" w:cs="Arial-BoldMT"/>
                <w:b/>
                <w:bCs/>
                <w:sz w:val="20"/>
                <w:szCs w:val="20"/>
              </w:rPr>
              <w:t xml:space="preserve"> </w:t>
            </w:r>
            <w:r w:rsidR="00FA504F" w:rsidRPr="007F5600">
              <w:rPr>
                <w:rFonts w:asciiTheme="minorHAnsi" w:eastAsiaTheme="minorHAnsi" w:hAnsiTheme="minorHAnsi" w:cs="Arial-BoldMT"/>
                <w:b/>
                <w:bCs/>
                <w:sz w:val="20"/>
                <w:szCs w:val="20"/>
                <w:u w:val="single"/>
              </w:rPr>
              <w:t>vermemesi</w:t>
            </w:r>
            <w:r w:rsidR="00FA504F" w:rsidRPr="007F5600">
              <w:rPr>
                <w:rFonts w:asciiTheme="minorHAnsi" w:eastAsiaTheme="minorHAnsi" w:hAnsiTheme="minorHAnsi" w:cs="Arial-BoldMT"/>
                <w:b/>
                <w:bCs/>
                <w:sz w:val="20"/>
                <w:szCs w:val="20"/>
              </w:rPr>
              <w:t xml:space="preserve"> </w:t>
            </w:r>
            <w:r w:rsidRPr="007F5600">
              <w:rPr>
                <w:rFonts w:asciiTheme="minorHAnsi" w:eastAsiaTheme="minorHAnsi" w:hAnsiTheme="minorHAnsi" w:cs="Arial-BoldMT"/>
                <w:b/>
                <w:bCs/>
                <w:sz w:val="20"/>
                <w:szCs w:val="20"/>
              </w:rPr>
              <w:t>gerekir</w:t>
            </w:r>
            <w:r w:rsidR="00FA504F" w:rsidRPr="007F5600">
              <w:rPr>
                <w:rFonts w:asciiTheme="minorHAnsi" w:eastAsiaTheme="minorHAnsi" w:hAnsiTheme="minorHAnsi" w:cs="Arial-BoldMT"/>
                <w:b/>
                <w:bCs/>
                <w:sz w:val="20"/>
                <w:szCs w:val="20"/>
              </w:rPr>
              <w:t>?</w:t>
            </w:r>
          </w:p>
          <w:p w:rsidR="007D3858" w:rsidRPr="007F5600" w:rsidRDefault="00FA504F" w:rsidP="00FA504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1 </w:t>
            </w:r>
            <w:r w:rsidR="00B94E85" w:rsidRPr="007F5600">
              <w:rPr>
                <w:rFonts w:asciiTheme="minorHAnsi" w:eastAsiaTheme="minorHAnsi" w:hAnsiTheme="minorHAnsi" w:cs="ArialMT"/>
                <w:sz w:val="20"/>
                <w:szCs w:val="20"/>
              </w:rPr>
              <w:t xml:space="preserve">                       </w:t>
            </w: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2</w:t>
            </w:r>
            <w:r w:rsidR="00B94E85" w:rsidRPr="007F5600">
              <w:rPr>
                <w:rFonts w:asciiTheme="minorHAnsi" w:eastAsiaTheme="minorHAnsi" w:hAnsiTheme="minorHAnsi" w:cs="ArialMT"/>
                <w:sz w:val="20"/>
                <w:szCs w:val="20"/>
              </w:rPr>
              <w:t xml:space="preserve">                        </w:t>
            </w:r>
            <w:r w:rsidRPr="007F5600">
              <w:rPr>
                <w:rFonts w:asciiTheme="minorHAnsi" w:eastAsiaTheme="minorHAnsi" w:hAnsiTheme="minorHAnsi" w:cs="ArialMT"/>
                <w:sz w:val="20"/>
                <w:szCs w:val="20"/>
              </w:rPr>
              <w:t xml:space="preserve"> </w:t>
            </w: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xml:space="preserve">) 3 </w:t>
            </w:r>
            <w:r w:rsidR="00B94E85" w:rsidRPr="007F5600">
              <w:rPr>
                <w:rFonts w:asciiTheme="minorHAnsi" w:eastAsiaTheme="minorHAnsi" w:hAnsiTheme="minorHAnsi" w:cs="ArialMT"/>
                <w:sz w:val="20"/>
                <w:szCs w:val="20"/>
              </w:rPr>
              <w:t xml:space="preserve">                             </w:t>
            </w: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4</w:t>
            </w:r>
          </w:p>
          <w:p w:rsidR="00B94E85" w:rsidRPr="007F5600" w:rsidRDefault="00B94E85" w:rsidP="00B94E85">
            <w:pPr>
              <w:shd w:val="clear" w:color="auto" w:fill="0D0D0D" w:themeFill="text1" w:themeFillTint="F2"/>
              <w:autoSpaceDE w:val="0"/>
              <w:autoSpaceDN w:val="0"/>
              <w:adjustRightInd w:val="0"/>
              <w:spacing w:before="0" w:line="240" w:lineRule="auto"/>
              <w:ind w:firstLine="251"/>
              <w:rPr>
                <w:rFonts w:asciiTheme="minorHAnsi" w:eastAsiaTheme="minorHAnsi" w:hAnsiTheme="minorHAnsi" w:cs="ArialMT"/>
                <w:sz w:val="6"/>
                <w:szCs w:val="6"/>
              </w:rPr>
            </w:pPr>
          </w:p>
          <w:p w:rsidR="00FA504F" w:rsidRPr="007F5600" w:rsidRDefault="00FA504F" w:rsidP="00B94E85">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w:t>
            </w:r>
            <w:proofErr w:type="spellStart"/>
            <w:r w:rsidRPr="007F5600">
              <w:rPr>
                <w:rFonts w:asciiTheme="minorHAnsi" w:eastAsiaTheme="minorHAnsi" w:hAnsiTheme="minorHAnsi" w:cs="ArialMT"/>
                <w:sz w:val="20"/>
                <w:szCs w:val="20"/>
              </w:rPr>
              <w:t>Allahû</w:t>
            </w:r>
            <w:proofErr w:type="spellEnd"/>
            <w:r w:rsidRPr="007F5600">
              <w:rPr>
                <w:rFonts w:asciiTheme="minorHAnsi" w:eastAsiaTheme="minorHAnsi" w:hAnsiTheme="minorHAnsi" w:cs="ArialMT"/>
                <w:sz w:val="20"/>
                <w:szCs w:val="20"/>
              </w:rPr>
              <w:t xml:space="preserve"> lâ ilâhe illâ </w:t>
            </w:r>
            <w:proofErr w:type="spellStart"/>
            <w:r w:rsidRPr="007F5600">
              <w:rPr>
                <w:rFonts w:asciiTheme="minorHAnsi" w:eastAsiaTheme="minorHAnsi" w:hAnsiTheme="minorHAnsi" w:cs="ArialMT"/>
                <w:sz w:val="20"/>
                <w:szCs w:val="20"/>
              </w:rPr>
              <w:t>hûvel</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hayyûl</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kâyyum</w:t>
            </w:r>
            <w:proofErr w:type="spellEnd"/>
            <w:r w:rsidRPr="007F5600">
              <w:rPr>
                <w:rFonts w:asciiTheme="minorHAnsi" w:eastAsiaTheme="minorHAnsi" w:hAnsiTheme="minorHAnsi" w:cs="ArialMT"/>
                <w:sz w:val="20"/>
                <w:szCs w:val="20"/>
              </w:rPr>
              <w:t xml:space="preserve">, lâ </w:t>
            </w:r>
            <w:proofErr w:type="spellStart"/>
            <w:r w:rsidRPr="007F5600">
              <w:rPr>
                <w:rFonts w:asciiTheme="minorHAnsi" w:eastAsiaTheme="minorHAnsi" w:hAnsiTheme="minorHAnsi" w:cs="ArialMT"/>
                <w:sz w:val="20"/>
                <w:szCs w:val="20"/>
              </w:rPr>
              <w:t>te'huzûhu</w:t>
            </w:r>
            <w:proofErr w:type="spellEnd"/>
            <w:r w:rsidRPr="007F5600">
              <w:rPr>
                <w:rFonts w:asciiTheme="minorHAnsi" w:eastAsiaTheme="minorHAnsi" w:hAnsiTheme="minorHAnsi" w:cs="ArialMT"/>
                <w:sz w:val="20"/>
                <w:szCs w:val="20"/>
              </w:rPr>
              <w:t xml:space="preserve"> </w:t>
            </w:r>
            <w:r w:rsidR="00B94E85" w:rsidRPr="007F5600">
              <w:rPr>
                <w:rFonts w:asciiTheme="minorHAnsi" w:eastAsiaTheme="minorHAnsi" w:hAnsiTheme="minorHAnsi" w:cs="ArialMT"/>
                <w:sz w:val="20"/>
                <w:szCs w:val="20"/>
              </w:rPr>
              <w:t>(I) ____</w:t>
            </w:r>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velâ</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nevm</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lehu</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mâ</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fis</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semâvati</w:t>
            </w:r>
            <w:proofErr w:type="spellEnd"/>
            <w:r w:rsidRPr="007F5600">
              <w:rPr>
                <w:rFonts w:asciiTheme="minorHAnsi" w:eastAsiaTheme="minorHAnsi" w:hAnsiTheme="minorHAnsi" w:cs="ArialMT"/>
                <w:sz w:val="20"/>
                <w:szCs w:val="20"/>
              </w:rPr>
              <w:t xml:space="preserve"> ve </w:t>
            </w:r>
            <w:proofErr w:type="spellStart"/>
            <w:r w:rsidRPr="007F5600">
              <w:rPr>
                <w:rFonts w:asciiTheme="minorHAnsi" w:eastAsiaTheme="minorHAnsi" w:hAnsiTheme="minorHAnsi" w:cs="ArialMT"/>
                <w:sz w:val="20"/>
                <w:szCs w:val="20"/>
              </w:rPr>
              <w:t>mâ</w:t>
            </w:r>
            <w:proofErr w:type="spellEnd"/>
            <w:r w:rsidR="00B94E85" w:rsidRPr="007F5600">
              <w:rPr>
                <w:rFonts w:asciiTheme="minorHAnsi" w:eastAsiaTheme="minorHAnsi" w:hAnsiTheme="minorHAnsi" w:cs="ArialMT"/>
                <w:sz w:val="20"/>
                <w:szCs w:val="20"/>
              </w:rPr>
              <w:t xml:space="preserve"> </w:t>
            </w:r>
            <w:r w:rsidRPr="007F5600">
              <w:rPr>
                <w:rFonts w:asciiTheme="minorHAnsi" w:eastAsiaTheme="minorHAnsi" w:hAnsiTheme="minorHAnsi" w:cs="ArialMT"/>
                <w:sz w:val="20"/>
                <w:szCs w:val="20"/>
              </w:rPr>
              <w:t xml:space="preserve">fil </w:t>
            </w:r>
            <w:proofErr w:type="spellStart"/>
            <w:r w:rsidRPr="007F5600">
              <w:rPr>
                <w:rFonts w:asciiTheme="minorHAnsi" w:eastAsiaTheme="minorHAnsi" w:hAnsiTheme="minorHAnsi" w:cs="ArialMT"/>
                <w:sz w:val="20"/>
                <w:szCs w:val="20"/>
              </w:rPr>
              <w:t>ârd</w:t>
            </w:r>
            <w:proofErr w:type="spellEnd"/>
            <w:r w:rsidRPr="007F5600">
              <w:rPr>
                <w:rFonts w:asciiTheme="minorHAnsi" w:eastAsiaTheme="minorHAnsi" w:hAnsiTheme="minorHAnsi" w:cs="ArialMT"/>
                <w:sz w:val="20"/>
                <w:szCs w:val="20"/>
              </w:rPr>
              <w:t xml:space="preserve">, </w:t>
            </w:r>
            <w:r w:rsidR="00B94E85" w:rsidRPr="007F5600">
              <w:rPr>
                <w:rFonts w:asciiTheme="minorHAnsi" w:eastAsiaTheme="minorHAnsi" w:hAnsiTheme="minorHAnsi" w:cs="ArialMT"/>
                <w:sz w:val="20"/>
                <w:szCs w:val="20"/>
              </w:rPr>
              <w:t xml:space="preserve">men </w:t>
            </w:r>
            <w:proofErr w:type="spellStart"/>
            <w:r w:rsidR="00B94E85" w:rsidRPr="007F5600">
              <w:rPr>
                <w:rFonts w:asciiTheme="minorHAnsi" w:eastAsiaTheme="minorHAnsi" w:hAnsiTheme="minorHAnsi" w:cs="ArialMT"/>
                <w:sz w:val="20"/>
                <w:szCs w:val="20"/>
              </w:rPr>
              <w:t>zellezi</w:t>
            </w:r>
            <w:proofErr w:type="spellEnd"/>
            <w:r w:rsidR="00B94E85" w:rsidRPr="007F5600">
              <w:rPr>
                <w:rFonts w:asciiTheme="minorHAnsi" w:eastAsiaTheme="minorHAnsi" w:hAnsiTheme="minorHAnsi" w:cs="ArialMT"/>
                <w:sz w:val="20"/>
                <w:szCs w:val="20"/>
              </w:rPr>
              <w:t xml:space="preserve"> (II) ____</w:t>
            </w:r>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indehu</w:t>
            </w:r>
            <w:proofErr w:type="spellEnd"/>
            <w:r w:rsidRPr="007F5600">
              <w:rPr>
                <w:rFonts w:asciiTheme="minorHAnsi" w:eastAsiaTheme="minorHAnsi" w:hAnsiTheme="minorHAnsi" w:cs="ArialMT"/>
                <w:sz w:val="20"/>
                <w:szCs w:val="20"/>
              </w:rPr>
              <w:t xml:space="preserve"> illâ </w:t>
            </w:r>
            <w:proofErr w:type="spellStart"/>
            <w:r w:rsidRPr="007F5600">
              <w:rPr>
                <w:rFonts w:asciiTheme="minorHAnsi" w:eastAsiaTheme="minorHAnsi" w:hAnsiTheme="minorHAnsi" w:cs="ArialMT"/>
                <w:sz w:val="20"/>
                <w:szCs w:val="20"/>
              </w:rPr>
              <w:t>bi</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iznih</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ya'lemû</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mâ</w:t>
            </w:r>
            <w:proofErr w:type="spellEnd"/>
            <w:r w:rsidRPr="007F5600">
              <w:rPr>
                <w:rFonts w:asciiTheme="minorHAnsi" w:eastAsiaTheme="minorHAnsi" w:hAnsiTheme="minorHAnsi" w:cs="ArialMT"/>
                <w:sz w:val="20"/>
                <w:szCs w:val="20"/>
              </w:rPr>
              <w:t xml:space="preserve"> beyne </w:t>
            </w:r>
            <w:proofErr w:type="spellStart"/>
            <w:r w:rsidRPr="007F5600">
              <w:rPr>
                <w:rFonts w:asciiTheme="minorHAnsi" w:eastAsiaTheme="minorHAnsi" w:hAnsiTheme="minorHAnsi" w:cs="ArialMT"/>
                <w:sz w:val="20"/>
                <w:szCs w:val="20"/>
              </w:rPr>
              <w:t>eydihim</w:t>
            </w:r>
            <w:proofErr w:type="spellEnd"/>
            <w:r w:rsidRPr="007F5600">
              <w:rPr>
                <w:rFonts w:asciiTheme="minorHAnsi" w:eastAsiaTheme="minorHAnsi" w:hAnsiTheme="minorHAnsi" w:cs="ArialMT"/>
                <w:sz w:val="20"/>
                <w:szCs w:val="20"/>
              </w:rPr>
              <w:t xml:space="preserve"> ve </w:t>
            </w:r>
            <w:proofErr w:type="spellStart"/>
            <w:r w:rsidRPr="007F5600">
              <w:rPr>
                <w:rFonts w:asciiTheme="minorHAnsi" w:eastAsiaTheme="minorHAnsi" w:hAnsiTheme="minorHAnsi" w:cs="ArialMT"/>
                <w:sz w:val="20"/>
                <w:szCs w:val="20"/>
              </w:rPr>
              <w:t>mâ</w:t>
            </w:r>
            <w:proofErr w:type="spellEnd"/>
            <w:r w:rsidRPr="007F5600">
              <w:rPr>
                <w:rFonts w:asciiTheme="minorHAnsi" w:eastAsiaTheme="minorHAnsi" w:hAnsiTheme="minorHAnsi" w:cs="ArialMT"/>
                <w:sz w:val="20"/>
                <w:szCs w:val="20"/>
              </w:rPr>
              <w:t xml:space="preserve"> </w:t>
            </w:r>
            <w:proofErr w:type="spellStart"/>
            <w:proofErr w:type="gramStart"/>
            <w:r w:rsidRPr="007F5600">
              <w:rPr>
                <w:rFonts w:asciiTheme="minorHAnsi" w:eastAsiaTheme="minorHAnsi" w:hAnsiTheme="minorHAnsi" w:cs="ArialMT"/>
                <w:sz w:val="20"/>
                <w:szCs w:val="20"/>
              </w:rPr>
              <w:t>halfehûm</w:t>
            </w:r>
            <w:proofErr w:type="spellEnd"/>
            <w:r w:rsidRPr="007F5600">
              <w:rPr>
                <w:rFonts w:asciiTheme="minorHAnsi" w:eastAsiaTheme="minorHAnsi" w:hAnsiTheme="minorHAnsi" w:cs="ArialMT"/>
                <w:sz w:val="20"/>
                <w:szCs w:val="20"/>
              </w:rPr>
              <w:t>,</w:t>
            </w:r>
            <w:proofErr w:type="gramEnd"/>
            <w:r w:rsidRPr="007F5600">
              <w:rPr>
                <w:rFonts w:asciiTheme="minorHAnsi" w:eastAsiaTheme="minorHAnsi" w:hAnsiTheme="minorHAnsi" w:cs="ArialMT"/>
                <w:sz w:val="20"/>
                <w:szCs w:val="20"/>
              </w:rPr>
              <w:t xml:space="preserve"> ve lâ (III)</w:t>
            </w:r>
            <w:r w:rsidR="00B94E85" w:rsidRPr="007F5600">
              <w:rPr>
                <w:rFonts w:asciiTheme="minorHAnsi" w:eastAsiaTheme="minorHAnsi" w:hAnsiTheme="minorHAnsi" w:cs="ArialMT"/>
                <w:sz w:val="20"/>
                <w:szCs w:val="20"/>
              </w:rPr>
              <w:t xml:space="preserve"> ____</w:t>
            </w:r>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bi</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şey'im</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min</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ilmihi</w:t>
            </w:r>
            <w:proofErr w:type="spellEnd"/>
            <w:r w:rsidRPr="007F5600">
              <w:rPr>
                <w:rFonts w:asciiTheme="minorHAnsi" w:eastAsiaTheme="minorHAnsi" w:hAnsiTheme="minorHAnsi" w:cs="ArialMT"/>
                <w:sz w:val="20"/>
                <w:szCs w:val="20"/>
              </w:rPr>
              <w:t xml:space="preserve"> illâ </w:t>
            </w:r>
            <w:proofErr w:type="spellStart"/>
            <w:r w:rsidRPr="007F5600">
              <w:rPr>
                <w:rFonts w:asciiTheme="minorHAnsi" w:eastAsiaTheme="minorHAnsi" w:hAnsiTheme="minorHAnsi" w:cs="ArialMT"/>
                <w:sz w:val="20"/>
                <w:szCs w:val="20"/>
              </w:rPr>
              <w:t>bi</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mâ</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şa</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vesiâ</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kûrsiyyûhûs</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semavati</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vel</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ârd</w:t>
            </w:r>
            <w:proofErr w:type="spellEnd"/>
            <w:r w:rsidRPr="007F5600">
              <w:rPr>
                <w:rFonts w:asciiTheme="minorHAnsi" w:eastAsiaTheme="minorHAnsi" w:hAnsiTheme="minorHAnsi" w:cs="ArialMT"/>
                <w:sz w:val="20"/>
                <w:szCs w:val="20"/>
              </w:rPr>
              <w:t xml:space="preserve">, ve lâ </w:t>
            </w:r>
            <w:r w:rsidR="00B94E85" w:rsidRPr="007F5600">
              <w:rPr>
                <w:rFonts w:asciiTheme="minorHAnsi" w:eastAsiaTheme="minorHAnsi" w:hAnsiTheme="minorHAnsi" w:cs="ArialMT"/>
                <w:sz w:val="20"/>
                <w:szCs w:val="20"/>
              </w:rPr>
              <w:t xml:space="preserve">(IV) ____ </w:t>
            </w:r>
            <w:proofErr w:type="spellStart"/>
            <w:r w:rsidRPr="007F5600">
              <w:rPr>
                <w:rFonts w:asciiTheme="minorHAnsi" w:eastAsiaTheme="minorHAnsi" w:hAnsiTheme="minorHAnsi" w:cs="ArialMT"/>
                <w:sz w:val="20"/>
                <w:szCs w:val="20"/>
              </w:rPr>
              <w:t>hifzuhûma</w:t>
            </w:r>
            <w:proofErr w:type="spellEnd"/>
            <w:r w:rsidRPr="007F5600">
              <w:rPr>
                <w:rFonts w:asciiTheme="minorHAnsi" w:eastAsiaTheme="minorHAnsi" w:hAnsiTheme="minorHAnsi" w:cs="ArialMT"/>
                <w:sz w:val="20"/>
                <w:szCs w:val="20"/>
              </w:rPr>
              <w:t xml:space="preserve"> ve </w:t>
            </w:r>
            <w:proofErr w:type="spellStart"/>
            <w:r w:rsidRPr="007F5600">
              <w:rPr>
                <w:rFonts w:asciiTheme="minorHAnsi" w:eastAsiaTheme="minorHAnsi" w:hAnsiTheme="minorHAnsi" w:cs="ArialMT"/>
                <w:sz w:val="20"/>
                <w:szCs w:val="20"/>
              </w:rPr>
              <w:t>hûvel</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aliyyûl</w:t>
            </w:r>
            <w:proofErr w:type="spellEnd"/>
            <w:r w:rsidRPr="007F5600">
              <w:rPr>
                <w:rFonts w:asciiTheme="minorHAnsi" w:eastAsiaTheme="minorHAnsi" w:hAnsiTheme="minorHAnsi" w:cs="ArialMT"/>
                <w:sz w:val="20"/>
                <w:szCs w:val="20"/>
              </w:rPr>
              <w:t xml:space="preserve"> azim.”</w:t>
            </w:r>
          </w:p>
          <w:p w:rsidR="00FA504F" w:rsidRPr="007F5600" w:rsidRDefault="00B94E85" w:rsidP="00FA504F">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 xml:space="preserve">20. </w:t>
            </w:r>
            <w:r w:rsidR="00FA504F" w:rsidRPr="007F5600">
              <w:rPr>
                <w:rFonts w:asciiTheme="minorHAnsi" w:eastAsiaTheme="minorHAnsi" w:hAnsiTheme="minorHAnsi" w:cs="Arial-BoldMT"/>
                <w:b/>
                <w:bCs/>
                <w:sz w:val="20"/>
                <w:szCs w:val="20"/>
              </w:rPr>
              <w:t xml:space="preserve">Ayete’l-Kürsi'nin okunuşunda yer alan boşluklar ile ilgili verilen aşağıdaki cümlelerden hangisi </w:t>
            </w:r>
            <w:r w:rsidR="00FA504F" w:rsidRPr="007F5600">
              <w:rPr>
                <w:rFonts w:asciiTheme="minorHAnsi" w:eastAsiaTheme="minorHAnsi" w:hAnsiTheme="minorHAnsi" w:cs="Arial-BoldMT"/>
                <w:b/>
                <w:bCs/>
                <w:sz w:val="20"/>
                <w:szCs w:val="20"/>
                <w:u w:val="single"/>
              </w:rPr>
              <w:t>doğrudur</w:t>
            </w:r>
            <w:r w:rsidR="00FA504F" w:rsidRPr="007F5600">
              <w:rPr>
                <w:rFonts w:asciiTheme="minorHAnsi" w:eastAsiaTheme="minorHAnsi" w:hAnsiTheme="minorHAnsi" w:cs="Arial-BoldMT"/>
                <w:b/>
                <w:bCs/>
                <w:sz w:val="20"/>
                <w:szCs w:val="20"/>
              </w:rPr>
              <w:t>?</w:t>
            </w:r>
          </w:p>
          <w:p w:rsidR="00FA504F" w:rsidRPr="007F5600" w:rsidRDefault="00FA504F" w:rsidP="00FA504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IV numaralı boşluğa “</w:t>
            </w:r>
            <w:proofErr w:type="spellStart"/>
            <w:r w:rsidRPr="007F5600">
              <w:rPr>
                <w:rFonts w:asciiTheme="minorHAnsi" w:eastAsiaTheme="minorHAnsi" w:hAnsiTheme="minorHAnsi" w:cs="ArialMT"/>
                <w:sz w:val="20"/>
                <w:szCs w:val="20"/>
              </w:rPr>
              <w:t>yuhitune</w:t>
            </w:r>
            <w:proofErr w:type="spellEnd"/>
            <w:r w:rsidRPr="007F5600">
              <w:rPr>
                <w:rFonts w:asciiTheme="minorHAnsi" w:eastAsiaTheme="minorHAnsi" w:hAnsiTheme="minorHAnsi" w:cs="ArialMT"/>
                <w:sz w:val="20"/>
                <w:szCs w:val="20"/>
              </w:rPr>
              <w:t>” kelimesi gelmelidir.</w:t>
            </w:r>
          </w:p>
          <w:p w:rsidR="00FA504F" w:rsidRPr="007F5600" w:rsidRDefault="00FA504F" w:rsidP="00FA504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III numaralı boşluğa “</w:t>
            </w:r>
            <w:proofErr w:type="spellStart"/>
            <w:r w:rsidRPr="007F5600">
              <w:rPr>
                <w:rFonts w:asciiTheme="minorHAnsi" w:eastAsiaTheme="minorHAnsi" w:hAnsiTheme="minorHAnsi" w:cs="ArialMT"/>
                <w:sz w:val="20"/>
                <w:szCs w:val="20"/>
              </w:rPr>
              <w:t>sinetun</w:t>
            </w:r>
            <w:proofErr w:type="spellEnd"/>
            <w:r w:rsidRPr="007F5600">
              <w:rPr>
                <w:rFonts w:asciiTheme="minorHAnsi" w:eastAsiaTheme="minorHAnsi" w:hAnsiTheme="minorHAnsi" w:cs="ArialMT"/>
                <w:sz w:val="20"/>
                <w:szCs w:val="20"/>
              </w:rPr>
              <w:t>” kelimesi gelmelidir.</w:t>
            </w:r>
          </w:p>
          <w:p w:rsidR="00FA504F" w:rsidRPr="007F5600" w:rsidRDefault="00FA504F" w:rsidP="00FA504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II numaralı boşluğa “yeşfeu” kelimesi gelmelidir.</w:t>
            </w:r>
          </w:p>
          <w:p w:rsidR="00FA504F" w:rsidRPr="007F5600" w:rsidRDefault="00FA504F" w:rsidP="00FA504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I numaralı boşluğa “</w:t>
            </w:r>
            <w:proofErr w:type="spellStart"/>
            <w:r w:rsidRPr="007F5600">
              <w:rPr>
                <w:rFonts w:asciiTheme="minorHAnsi" w:eastAsiaTheme="minorHAnsi" w:hAnsiTheme="minorHAnsi" w:cs="ArialMT"/>
                <w:sz w:val="20"/>
                <w:szCs w:val="20"/>
              </w:rPr>
              <w:t>yeuduhu</w:t>
            </w:r>
            <w:proofErr w:type="spellEnd"/>
            <w:r w:rsidRPr="007F5600">
              <w:rPr>
                <w:rFonts w:asciiTheme="minorHAnsi" w:eastAsiaTheme="minorHAnsi" w:hAnsiTheme="minorHAnsi" w:cs="ArialMT"/>
                <w:sz w:val="20"/>
                <w:szCs w:val="20"/>
              </w:rPr>
              <w:t>” kelimesi gelmelidir.</w:t>
            </w:r>
          </w:p>
          <w:p w:rsidR="00B94E85" w:rsidRPr="007F5600" w:rsidRDefault="00B94E85" w:rsidP="00B94E85">
            <w:pPr>
              <w:shd w:val="clear" w:color="auto" w:fill="0D0D0D" w:themeFill="text1" w:themeFillTint="F2"/>
              <w:autoSpaceDE w:val="0"/>
              <w:autoSpaceDN w:val="0"/>
              <w:adjustRightInd w:val="0"/>
              <w:spacing w:before="0" w:line="240" w:lineRule="auto"/>
              <w:ind w:firstLine="251"/>
              <w:rPr>
                <w:rFonts w:asciiTheme="minorHAnsi" w:eastAsiaTheme="minorHAnsi" w:hAnsiTheme="minorHAnsi" w:cs="Arial-BoldMT"/>
                <w:b/>
                <w:bCs/>
                <w:sz w:val="6"/>
                <w:szCs w:val="6"/>
              </w:rPr>
            </w:pPr>
          </w:p>
          <w:p w:rsidR="00B94E85" w:rsidRPr="007F5600" w:rsidRDefault="007A0077" w:rsidP="007A0077">
            <w:pPr>
              <w:shd w:val="clear" w:color="auto" w:fill="FFFFFF"/>
              <w:spacing w:before="0" w:line="240" w:lineRule="auto"/>
              <w:ind w:firstLine="251"/>
              <w:rPr>
                <w:rFonts w:asciiTheme="minorHAnsi" w:eastAsia="Times New Roman" w:hAnsiTheme="minorHAnsi"/>
                <w:color w:val="000000" w:themeColor="text1"/>
                <w:sz w:val="20"/>
                <w:szCs w:val="20"/>
                <w:lang w:eastAsia="tr-TR"/>
              </w:rPr>
            </w:pPr>
            <w:r w:rsidRPr="007F5600">
              <w:rPr>
                <w:rFonts w:asciiTheme="minorHAnsi" w:eastAsia="Times New Roman" w:hAnsiTheme="minorHAnsi"/>
                <w:b/>
                <w:bCs/>
                <w:color w:val="000000" w:themeColor="text1"/>
                <w:sz w:val="20"/>
                <w:szCs w:val="20"/>
                <w:lang w:eastAsia="tr-TR"/>
              </w:rPr>
              <w:t xml:space="preserve">21. </w:t>
            </w:r>
            <w:r w:rsidR="00B94E85" w:rsidRPr="007F5600">
              <w:rPr>
                <w:rFonts w:asciiTheme="minorHAnsi" w:eastAsia="Times New Roman" w:hAnsiTheme="minorHAnsi"/>
                <w:b/>
                <w:bCs/>
                <w:color w:val="000000" w:themeColor="text1"/>
                <w:sz w:val="20"/>
                <w:szCs w:val="20"/>
                <w:lang w:eastAsia="tr-TR"/>
              </w:rPr>
              <w:t>Ayete’l-Kürsi ile ilgili aşağıdakilerden hangisi </w:t>
            </w:r>
            <w:r w:rsidR="00B94E85" w:rsidRPr="007F5600">
              <w:rPr>
                <w:rFonts w:asciiTheme="minorHAnsi" w:eastAsia="Times New Roman" w:hAnsiTheme="minorHAnsi"/>
                <w:b/>
                <w:bCs/>
                <w:color w:val="000000" w:themeColor="text1"/>
                <w:sz w:val="20"/>
                <w:szCs w:val="20"/>
                <w:u w:val="single"/>
                <w:lang w:eastAsia="tr-TR"/>
              </w:rPr>
              <w:t>yanlıştır</w:t>
            </w:r>
            <w:r w:rsidR="00B94E85" w:rsidRPr="007F5600">
              <w:rPr>
                <w:rFonts w:asciiTheme="minorHAnsi" w:eastAsia="Times New Roman" w:hAnsiTheme="minorHAnsi"/>
                <w:b/>
                <w:bCs/>
                <w:color w:val="000000" w:themeColor="text1"/>
                <w:sz w:val="20"/>
                <w:szCs w:val="20"/>
                <w:lang w:eastAsia="tr-TR"/>
              </w:rPr>
              <w:t>?</w:t>
            </w:r>
          </w:p>
          <w:p w:rsidR="00B94E85" w:rsidRPr="007F5600" w:rsidRDefault="00B94E85" w:rsidP="007A0077">
            <w:pPr>
              <w:pStyle w:val="AralkYok"/>
              <w:ind w:firstLine="251"/>
              <w:rPr>
                <w:rFonts w:asciiTheme="minorHAnsi" w:hAnsiTheme="minorHAnsi"/>
                <w:sz w:val="20"/>
                <w:szCs w:val="20"/>
                <w:lang w:eastAsia="tr-TR"/>
              </w:rPr>
            </w:pPr>
            <w:r w:rsidRPr="007F5600">
              <w:rPr>
                <w:rFonts w:asciiTheme="minorHAnsi" w:hAnsiTheme="minorHAnsi"/>
                <w:b/>
                <w:bCs/>
                <w:sz w:val="20"/>
                <w:szCs w:val="20"/>
                <w:lang w:eastAsia="tr-TR"/>
              </w:rPr>
              <w:t>A</w:t>
            </w:r>
            <w:r w:rsidR="007A0077" w:rsidRPr="007F5600">
              <w:rPr>
                <w:rFonts w:asciiTheme="minorHAnsi" w:hAnsiTheme="minorHAnsi"/>
                <w:b/>
                <w:bCs/>
                <w:sz w:val="20"/>
                <w:szCs w:val="20"/>
                <w:lang w:eastAsia="tr-TR"/>
              </w:rPr>
              <w:t>)</w:t>
            </w:r>
            <w:r w:rsidR="007A0077" w:rsidRPr="007F5600">
              <w:rPr>
                <w:rFonts w:asciiTheme="minorHAnsi" w:hAnsiTheme="minorHAnsi"/>
                <w:sz w:val="20"/>
                <w:szCs w:val="20"/>
                <w:lang w:eastAsia="tr-TR"/>
              </w:rPr>
              <w:t xml:space="preserve"> </w:t>
            </w:r>
            <w:r w:rsidRPr="007F5600">
              <w:rPr>
                <w:rFonts w:asciiTheme="minorHAnsi" w:hAnsiTheme="minorHAnsi"/>
                <w:sz w:val="20"/>
                <w:szCs w:val="20"/>
                <w:lang w:eastAsia="tr-TR"/>
              </w:rPr>
              <w:t>Ayete’l-Kürsi’de, Allah’tan başka ilah olmadığı ve O’nun sonsuz kudret sahibi olduğu vurgulanır.</w:t>
            </w:r>
          </w:p>
          <w:p w:rsidR="00B94E85" w:rsidRPr="007F5600" w:rsidRDefault="00B94E85" w:rsidP="007A0077">
            <w:pPr>
              <w:pStyle w:val="AralkYok"/>
              <w:ind w:firstLine="251"/>
              <w:rPr>
                <w:rFonts w:asciiTheme="minorHAnsi" w:hAnsiTheme="minorHAnsi"/>
                <w:sz w:val="20"/>
                <w:szCs w:val="20"/>
                <w:lang w:eastAsia="tr-TR"/>
              </w:rPr>
            </w:pPr>
            <w:r w:rsidRPr="007F5600">
              <w:rPr>
                <w:rFonts w:asciiTheme="minorHAnsi" w:hAnsiTheme="minorHAnsi"/>
                <w:b/>
                <w:bCs/>
                <w:sz w:val="20"/>
                <w:szCs w:val="20"/>
                <w:lang w:eastAsia="tr-TR"/>
              </w:rPr>
              <w:t>B</w:t>
            </w:r>
            <w:r w:rsidR="007A0077" w:rsidRPr="007F5600">
              <w:rPr>
                <w:rFonts w:asciiTheme="minorHAnsi" w:hAnsiTheme="minorHAnsi"/>
                <w:b/>
                <w:bCs/>
                <w:sz w:val="20"/>
                <w:szCs w:val="20"/>
                <w:lang w:eastAsia="tr-TR"/>
              </w:rPr>
              <w:t>)</w:t>
            </w:r>
            <w:r w:rsidR="007A0077" w:rsidRPr="007F5600">
              <w:rPr>
                <w:rFonts w:asciiTheme="minorHAnsi" w:hAnsiTheme="minorHAnsi"/>
                <w:sz w:val="20"/>
                <w:szCs w:val="20"/>
                <w:lang w:eastAsia="tr-TR"/>
              </w:rPr>
              <w:t xml:space="preserve"> </w:t>
            </w:r>
            <w:r w:rsidRPr="007F5600">
              <w:rPr>
                <w:rFonts w:asciiTheme="minorHAnsi" w:hAnsiTheme="minorHAnsi"/>
                <w:sz w:val="20"/>
                <w:szCs w:val="20"/>
                <w:lang w:eastAsia="tr-TR"/>
              </w:rPr>
              <w:t>Ayete’l-Kürsi’de, Allah’ın her şeyi bildiğinden, kullarının ise Allah’ın dilediği kadar bilgiye sahip olduğundan bahsedilir.</w:t>
            </w:r>
          </w:p>
          <w:p w:rsidR="00B94E85" w:rsidRPr="007F5600" w:rsidRDefault="00B94E85" w:rsidP="007A0077">
            <w:pPr>
              <w:pStyle w:val="AralkYok"/>
              <w:ind w:firstLine="251"/>
              <w:rPr>
                <w:rFonts w:asciiTheme="minorHAnsi" w:hAnsiTheme="minorHAnsi"/>
                <w:sz w:val="20"/>
                <w:szCs w:val="20"/>
                <w:lang w:eastAsia="tr-TR"/>
              </w:rPr>
            </w:pPr>
            <w:r w:rsidRPr="007F5600">
              <w:rPr>
                <w:rFonts w:asciiTheme="minorHAnsi" w:hAnsiTheme="minorHAnsi"/>
                <w:b/>
                <w:bCs/>
                <w:sz w:val="20"/>
                <w:szCs w:val="20"/>
                <w:lang w:eastAsia="tr-TR"/>
              </w:rPr>
              <w:t>C</w:t>
            </w:r>
            <w:r w:rsidR="007A0077" w:rsidRPr="007F5600">
              <w:rPr>
                <w:rFonts w:asciiTheme="minorHAnsi" w:hAnsiTheme="minorHAnsi"/>
                <w:b/>
                <w:bCs/>
                <w:sz w:val="20"/>
                <w:szCs w:val="20"/>
                <w:lang w:eastAsia="tr-TR"/>
              </w:rPr>
              <w:t>)</w:t>
            </w:r>
            <w:r w:rsidR="007A0077" w:rsidRPr="007F5600">
              <w:rPr>
                <w:rFonts w:asciiTheme="minorHAnsi" w:hAnsiTheme="minorHAnsi"/>
                <w:sz w:val="20"/>
                <w:szCs w:val="20"/>
                <w:lang w:eastAsia="tr-TR"/>
              </w:rPr>
              <w:t xml:space="preserve"> </w:t>
            </w:r>
            <w:r w:rsidRPr="007F5600">
              <w:rPr>
                <w:rFonts w:asciiTheme="minorHAnsi" w:hAnsiTheme="minorHAnsi"/>
                <w:sz w:val="20"/>
                <w:szCs w:val="20"/>
                <w:lang w:eastAsia="tr-TR"/>
              </w:rPr>
              <w:t>Ayete’l-Kürsi’de, kıyametin vaktinden söz edilmektedir.</w:t>
            </w:r>
          </w:p>
          <w:p w:rsidR="00B94E85" w:rsidRPr="007F5600" w:rsidRDefault="00B94E85" w:rsidP="007A0077">
            <w:pPr>
              <w:pStyle w:val="AralkYok"/>
              <w:ind w:firstLine="251"/>
              <w:rPr>
                <w:rFonts w:asciiTheme="minorHAnsi" w:hAnsiTheme="minorHAnsi"/>
                <w:sz w:val="20"/>
                <w:szCs w:val="20"/>
                <w:lang w:eastAsia="tr-TR"/>
              </w:rPr>
            </w:pPr>
            <w:r w:rsidRPr="007F5600">
              <w:rPr>
                <w:rFonts w:asciiTheme="minorHAnsi" w:hAnsiTheme="minorHAnsi"/>
                <w:b/>
                <w:bCs/>
                <w:sz w:val="20"/>
                <w:szCs w:val="20"/>
                <w:lang w:eastAsia="tr-TR"/>
              </w:rPr>
              <w:t>D</w:t>
            </w:r>
            <w:r w:rsidR="007A0077" w:rsidRPr="007F5600">
              <w:rPr>
                <w:rFonts w:asciiTheme="minorHAnsi" w:hAnsiTheme="minorHAnsi"/>
                <w:b/>
                <w:bCs/>
                <w:sz w:val="20"/>
                <w:szCs w:val="20"/>
                <w:lang w:eastAsia="tr-TR"/>
              </w:rPr>
              <w:t>)</w:t>
            </w:r>
            <w:r w:rsidR="007A0077" w:rsidRPr="007F5600">
              <w:rPr>
                <w:rFonts w:asciiTheme="minorHAnsi" w:hAnsiTheme="minorHAnsi"/>
                <w:sz w:val="20"/>
                <w:szCs w:val="20"/>
                <w:lang w:eastAsia="tr-TR"/>
              </w:rPr>
              <w:t xml:space="preserve"> </w:t>
            </w:r>
            <w:r w:rsidRPr="007F5600">
              <w:rPr>
                <w:rFonts w:asciiTheme="minorHAnsi" w:hAnsiTheme="minorHAnsi"/>
                <w:sz w:val="20"/>
                <w:szCs w:val="20"/>
                <w:lang w:eastAsia="tr-TR"/>
              </w:rPr>
              <w:t>Ayete’l-Kürsi’de, Allah’ın izni olmadan hiçbir kimsenin şefaat edemeyeceği ifade edilmektedir.</w:t>
            </w:r>
          </w:p>
          <w:p w:rsidR="007A0077" w:rsidRPr="007F5600" w:rsidRDefault="007A0077" w:rsidP="007A0077">
            <w:pPr>
              <w:pStyle w:val="AralkYok"/>
              <w:shd w:val="clear" w:color="auto" w:fill="0D0D0D" w:themeFill="text1" w:themeFillTint="F2"/>
              <w:ind w:firstLine="251"/>
              <w:rPr>
                <w:rFonts w:asciiTheme="minorHAnsi" w:hAnsiTheme="minorHAnsi"/>
                <w:sz w:val="6"/>
                <w:szCs w:val="6"/>
                <w:lang w:eastAsia="tr-TR"/>
              </w:rPr>
            </w:pPr>
          </w:p>
          <w:p w:rsidR="00CC7241" w:rsidRPr="007F5600" w:rsidRDefault="00CC7241" w:rsidP="00CC7241">
            <w:pPr>
              <w:pStyle w:val="Default"/>
              <w:rPr>
                <w:rFonts w:asciiTheme="minorHAnsi" w:hAnsiTheme="minorHAnsi"/>
                <w:b/>
                <w:bCs/>
                <w:sz w:val="20"/>
                <w:szCs w:val="20"/>
              </w:rPr>
            </w:pPr>
            <w:r w:rsidRPr="007F5600">
              <w:rPr>
                <w:rFonts w:asciiTheme="minorHAnsi" w:hAnsiTheme="minorHAnsi"/>
                <w:b/>
                <w:bCs/>
                <w:sz w:val="20"/>
                <w:szCs w:val="20"/>
              </w:rPr>
              <w:t xml:space="preserve">      22. Hz. Musa’nın hayatı dikkate alındığında aşağıdaki bilgilerden hangisi doğru </w:t>
            </w:r>
            <w:r w:rsidRPr="007F5600">
              <w:rPr>
                <w:rFonts w:asciiTheme="minorHAnsi" w:hAnsiTheme="minorHAnsi"/>
                <w:b/>
                <w:bCs/>
                <w:sz w:val="20"/>
                <w:szCs w:val="20"/>
                <w:u w:val="single"/>
              </w:rPr>
              <w:t>değildir</w:t>
            </w:r>
            <w:r w:rsidRPr="007F5600">
              <w:rPr>
                <w:rFonts w:asciiTheme="minorHAnsi" w:hAnsiTheme="minorHAnsi"/>
                <w:b/>
                <w:bCs/>
                <w:sz w:val="20"/>
                <w:szCs w:val="20"/>
              </w:rPr>
              <w:t>?</w:t>
            </w:r>
          </w:p>
          <w:p w:rsidR="00CC7241" w:rsidRPr="007F5600" w:rsidRDefault="00CC7241" w:rsidP="00F10602">
            <w:pPr>
              <w:pStyle w:val="Default"/>
              <w:ind w:firstLine="251"/>
              <w:rPr>
                <w:rFonts w:asciiTheme="minorHAnsi" w:hAnsiTheme="minorHAnsi"/>
                <w:sz w:val="20"/>
                <w:szCs w:val="20"/>
              </w:rPr>
            </w:pPr>
            <w:r w:rsidRPr="007F5600">
              <w:rPr>
                <w:rFonts w:asciiTheme="minorHAnsi" w:hAnsiTheme="minorHAnsi" w:cs="Calibri"/>
                <w:b/>
                <w:bCs/>
                <w:sz w:val="20"/>
                <w:szCs w:val="20"/>
              </w:rPr>
              <w:t>A)</w:t>
            </w:r>
            <w:r w:rsidRPr="007F5600">
              <w:rPr>
                <w:rFonts w:asciiTheme="minorHAnsi" w:hAnsiTheme="minorHAnsi" w:cs="Calibri"/>
                <w:sz w:val="20"/>
                <w:szCs w:val="20"/>
              </w:rPr>
              <w:t xml:space="preserve"> Firavun’un sarayında yaşayan Hz. Musa, annesinin yanında güven içinde büyüdü. </w:t>
            </w:r>
          </w:p>
          <w:p w:rsidR="00CC7241" w:rsidRPr="007F5600" w:rsidRDefault="00CC7241" w:rsidP="00F10602">
            <w:pPr>
              <w:pStyle w:val="Default"/>
              <w:ind w:firstLine="251"/>
              <w:rPr>
                <w:rFonts w:asciiTheme="minorHAnsi" w:hAnsiTheme="minorHAnsi"/>
                <w:sz w:val="20"/>
                <w:szCs w:val="20"/>
              </w:rPr>
            </w:pPr>
            <w:r w:rsidRPr="007F5600">
              <w:rPr>
                <w:rFonts w:asciiTheme="minorHAnsi" w:hAnsiTheme="minorHAnsi" w:cs="Calibri"/>
                <w:b/>
                <w:bCs/>
                <w:sz w:val="20"/>
                <w:szCs w:val="20"/>
              </w:rPr>
              <w:t>B)</w:t>
            </w:r>
            <w:r w:rsidRPr="007F5600">
              <w:rPr>
                <w:rFonts w:asciiTheme="minorHAnsi" w:hAnsiTheme="minorHAnsi" w:cs="Calibri"/>
                <w:sz w:val="20"/>
                <w:szCs w:val="20"/>
              </w:rPr>
              <w:t xml:space="preserve"> Allah, Hz. Musa’yı asa mucizesi ile destekledi. </w:t>
            </w:r>
          </w:p>
          <w:p w:rsidR="00CC7241" w:rsidRPr="007F5600" w:rsidRDefault="00CC7241" w:rsidP="00F10602">
            <w:pPr>
              <w:pStyle w:val="Default"/>
              <w:ind w:firstLine="251"/>
              <w:rPr>
                <w:rFonts w:asciiTheme="minorHAnsi" w:hAnsiTheme="minorHAnsi"/>
                <w:sz w:val="20"/>
                <w:szCs w:val="20"/>
              </w:rPr>
            </w:pPr>
            <w:r w:rsidRPr="007F5600">
              <w:rPr>
                <w:rFonts w:asciiTheme="minorHAnsi" w:hAnsiTheme="minorHAnsi" w:cs="Calibri"/>
                <w:b/>
                <w:bCs/>
                <w:sz w:val="20"/>
                <w:szCs w:val="20"/>
              </w:rPr>
              <w:t>C)</w:t>
            </w:r>
            <w:r w:rsidRPr="007F5600">
              <w:rPr>
                <w:rFonts w:asciiTheme="minorHAnsi" w:hAnsiTheme="minorHAnsi" w:cs="Calibri"/>
                <w:sz w:val="20"/>
                <w:szCs w:val="20"/>
              </w:rPr>
              <w:t xml:space="preserve"> Hz. Musa’nın peşine düşen Firavun, ordusuyla birlikte denizi geçerek onları kuşatmaya aldı. </w:t>
            </w:r>
          </w:p>
          <w:p w:rsidR="00CC7241" w:rsidRPr="007F5600" w:rsidRDefault="00CC7241" w:rsidP="00F10602">
            <w:pPr>
              <w:pStyle w:val="Default"/>
              <w:ind w:firstLine="251"/>
              <w:rPr>
                <w:rFonts w:asciiTheme="minorHAnsi" w:hAnsiTheme="minorHAnsi"/>
                <w:sz w:val="20"/>
                <w:szCs w:val="20"/>
              </w:rPr>
            </w:pPr>
            <w:r w:rsidRPr="007F5600">
              <w:rPr>
                <w:rFonts w:asciiTheme="minorHAnsi" w:hAnsiTheme="minorHAnsi" w:cs="Calibri"/>
                <w:b/>
                <w:bCs/>
                <w:sz w:val="20"/>
                <w:szCs w:val="20"/>
              </w:rPr>
              <w:t>D)</w:t>
            </w:r>
            <w:r w:rsidRPr="007F5600">
              <w:rPr>
                <w:rFonts w:asciiTheme="minorHAnsi" w:hAnsiTheme="minorHAnsi" w:cs="Calibri"/>
                <w:sz w:val="20"/>
                <w:szCs w:val="20"/>
              </w:rPr>
              <w:t xml:space="preserve"> Hz. Musa ve kardeşi Hz. Harun, Firavun’a karşı hak mücadelesi verdi. </w:t>
            </w:r>
          </w:p>
          <w:p w:rsidR="007D3858" w:rsidRPr="007F5600" w:rsidRDefault="00F10602" w:rsidP="00F10602">
            <w:pPr>
              <w:autoSpaceDE w:val="0"/>
              <w:autoSpaceDN w:val="0"/>
              <w:adjustRightInd w:val="0"/>
              <w:spacing w:before="0" w:line="240" w:lineRule="auto"/>
              <w:jc w:val="center"/>
              <w:rPr>
                <w:rFonts w:asciiTheme="minorHAnsi" w:eastAsiaTheme="minorHAnsi" w:hAnsiTheme="minorHAnsi" w:cs="Arial-BoldMT"/>
                <w:b/>
                <w:bCs/>
                <w:sz w:val="46"/>
                <w:szCs w:val="46"/>
              </w:rPr>
            </w:pPr>
            <w:r w:rsidRPr="007F5600">
              <w:rPr>
                <w:rFonts w:asciiTheme="minorHAnsi" w:eastAsiaTheme="minorHAnsi" w:hAnsiTheme="minorHAnsi" w:cs="Arial-BoldMT"/>
                <w:b/>
                <w:bCs/>
                <w:sz w:val="46"/>
                <w:szCs w:val="46"/>
              </w:rPr>
              <w:t>NOT:</w:t>
            </w:r>
          </w:p>
          <w:p w:rsidR="00F10602" w:rsidRPr="007F5600" w:rsidRDefault="00F10602" w:rsidP="00F10602">
            <w:pPr>
              <w:autoSpaceDE w:val="0"/>
              <w:autoSpaceDN w:val="0"/>
              <w:adjustRightInd w:val="0"/>
              <w:spacing w:before="0" w:line="240" w:lineRule="auto"/>
              <w:jc w:val="center"/>
              <w:rPr>
                <w:rFonts w:asciiTheme="minorHAnsi" w:eastAsiaTheme="minorHAnsi" w:hAnsiTheme="minorHAnsi" w:cs="Arial-BoldMT"/>
                <w:b/>
                <w:bCs/>
                <w:sz w:val="46"/>
                <w:szCs w:val="46"/>
              </w:rPr>
            </w:pPr>
            <w:r w:rsidRPr="007F5600">
              <w:rPr>
                <w:rFonts w:asciiTheme="minorHAnsi" w:eastAsiaTheme="minorHAnsi" w:hAnsiTheme="minorHAnsi" w:cs="Arial-BoldMT"/>
                <w:b/>
                <w:bCs/>
                <w:sz w:val="46"/>
                <w:szCs w:val="46"/>
              </w:rPr>
              <w:t>16 soru 5’er puan,</w:t>
            </w:r>
          </w:p>
          <w:p w:rsidR="00F10602" w:rsidRPr="007F5600" w:rsidRDefault="00F10602" w:rsidP="00F10602">
            <w:pPr>
              <w:autoSpaceDE w:val="0"/>
              <w:autoSpaceDN w:val="0"/>
              <w:adjustRightInd w:val="0"/>
              <w:spacing w:before="0" w:line="240" w:lineRule="auto"/>
              <w:jc w:val="center"/>
              <w:rPr>
                <w:rFonts w:asciiTheme="minorHAnsi" w:eastAsiaTheme="minorHAnsi" w:hAnsiTheme="minorHAnsi" w:cs="Arial-BoldMT"/>
                <w:b/>
                <w:bCs/>
                <w:sz w:val="46"/>
                <w:szCs w:val="46"/>
              </w:rPr>
            </w:pPr>
            <w:r w:rsidRPr="007F5600">
              <w:rPr>
                <w:rFonts w:asciiTheme="minorHAnsi" w:eastAsiaTheme="minorHAnsi" w:hAnsiTheme="minorHAnsi" w:cs="Arial-BoldMT"/>
                <w:b/>
                <w:bCs/>
                <w:sz w:val="46"/>
                <w:szCs w:val="46"/>
              </w:rPr>
              <w:t>2 soru 4’er puan,</w:t>
            </w:r>
          </w:p>
          <w:p w:rsidR="00F10602" w:rsidRPr="007F5600" w:rsidRDefault="00F10602" w:rsidP="00F10602">
            <w:pPr>
              <w:autoSpaceDE w:val="0"/>
              <w:autoSpaceDN w:val="0"/>
              <w:adjustRightInd w:val="0"/>
              <w:spacing w:before="0" w:line="240" w:lineRule="auto"/>
              <w:jc w:val="center"/>
              <w:rPr>
                <w:rFonts w:asciiTheme="minorHAnsi" w:eastAsiaTheme="minorHAnsi" w:hAnsiTheme="minorHAnsi" w:cs="Arial-BoldMT"/>
                <w:b/>
                <w:bCs/>
                <w:sz w:val="46"/>
                <w:szCs w:val="46"/>
              </w:rPr>
            </w:pPr>
            <w:r w:rsidRPr="007F5600">
              <w:rPr>
                <w:rFonts w:asciiTheme="minorHAnsi" w:eastAsiaTheme="minorHAnsi" w:hAnsiTheme="minorHAnsi" w:cs="Arial-BoldMT"/>
                <w:b/>
                <w:bCs/>
                <w:sz w:val="46"/>
                <w:szCs w:val="46"/>
              </w:rPr>
              <w:t>4 soru 3’er puandır.</w:t>
            </w:r>
          </w:p>
          <w:p w:rsidR="00F10602" w:rsidRPr="007F5600" w:rsidRDefault="00F10602" w:rsidP="00F10602">
            <w:pPr>
              <w:autoSpaceDE w:val="0"/>
              <w:autoSpaceDN w:val="0"/>
              <w:adjustRightInd w:val="0"/>
              <w:spacing w:before="0" w:line="240" w:lineRule="auto"/>
              <w:jc w:val="center"/>
              <w:rPr>
                <w:rFonts w:asciiTheme="minorHAnsi" w:eastAsiaTheme="minorHAnsi" w:hAnsiTheme="minorHAnsi" w:cs="Arial-BoldMT"/>
                <w:b/>
                <w:bCs/>
                <w:sz w:val="26"/>
                <w:szCs w:val="26"/>
              </w:rPr>
            </w:pPr>
          </w:p>
          <w:p w:rsidR="00F10602" w:rsidRPr="007F5600" w:rsidRDefault="00F10602" w:rsidP="00F10602">
            <w:pPr>
              <w:autoSpaceDE w:val="0"/>
              <w:autoSpaceDN w:val="0"/>
              <w:adjustRightInd w:val="0"/>
              <w:spacing w:before="0" w:line="240" w:lineRule="auto"/>
              <w:jc w:val="center"/>
              <w:rPr>
                <w:rFonts w:asciiTheme="minorHAnsi" w:eastAsiaTheme="minorHAnsi" w:hAnsiTheme="minorHAnsi" w:cs="Arial-BoldMT"/>
                <w:b/>
                <w:bCs/>
                <w:sz w:val="26"/>
                <w:szCs w:val="26"/>
              </w:rPr>
            </w:pPr>
            <w:r w:rsidRPr="007F5600">
              <w:rPr>
                <w:rFonts w:asciiTheme="minorHAnsi" w:eastAsiaTheme="minorHAnsi" w:hAnsiTheme="minorHAnsi" w:cs="Arial-BoldMT"/>
                <w:b/>
                <w:bCs/>
                <w:sz w:val="26"/>
                <w:szCs w:val="26"/>
              </w:rPr>
              <w:t>RABBİM MUVAFFAK KILSIN.</w:t>
            </w:r>
          </w:p>
          <w:p w:rsidR="00F10602" w:rsidRPr="007F5600" w:rsidRDefault="00F10602" w:rsidP="00F10602">
            <w:pPr>
              <w:autoSpaceDE w:val="0"/>
              <w:autoSpaceDN w:val="0"/>
              <w:adjustRightInd w:val="0"/>
              <w:spacing w:before="0" w:line="240" w:lineRule="auto"/>
              <w:jc w:val="center"/>
              <w:rPr>
                <w:rFonts w:asciiTheme="minorHAnsi" w:eastAsiaTheme="minorHAnsi" w:hAnsiTheme="minorHAnsi" w:cs="Arial-BoldMT"/>
                <w:b/>
                <w:bCs/>
                <w:sz w:val="20"/>
                <w:szCs w:val="20"/>
              </w:rPr>
            </w:pPr>
          </w:p>
          <w:p w:rsidR="00F10602" w:rsidRPr="007F5600" w:rsidRDefault="00F10602" w:rsidP="00F10602">
            <w:pPr>
              <w:autoSpaceDE w:val="0"/>
              <w:autoSpaceDN w:val="0"/>
              <w:adjustRightInd w:val="0"/>
              <w:spacing w:before="0" w:line="240" w:lineRule="auto"/>
              <w:jc w:val="center"/>
              <w:rPr>
                <w:rFonts w:asciiTheme="minorHAnsi" w:eastAsiaTheme="minorHAnsi" w:hAnsiTheme="minorHAnsi" w:cs="Arial-BoldMT"/>
                <w:b/>
                <w:bCs/>
                <w:sz w:val="20"/>
                <w:szCs w:val="20"/>
              </w:rPr>
            </w:pPr>
          </w:p>
          <w:p w:rsidR="00F10602" w:rsidRPr="007F5600" w:rsidRDefault="00F10602" w:rsidP="00F10602">
            <w:pPr>
              <w:autoSpaceDE w:val="0"/>
              <w:autoSpaceDN w:val="0"/>
              <w:adjustRightInd w:val="0"/>
              <w:spacing w:before="0" w:line="240" w:lineRule="auto"/>
              <w:jc w:val="center"/>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Yakup GÜRBÜZ</w:t>
            </w:r>
          </w:p>
          <w:p w:rsidR="00A50E3A" w:rsidRPr="007F5600" w:rsidRDefault="00F10602" w:rsidP="00F10602">
            <w:pPr>
              <w:autoSpaceDE w:val="0"/>
              <w:autoSpaceDN w:val="0"/>
              <w:adjustRightInd w:val="0"/>
              <w:spacing w:before="0" w:line="240" w:lineRule="auto"/>
              <w:jc w:val="center"/>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Din Kültürü ve Ahlak Bilgisi Öğretmeni</w:t>
            </w:r>
          </w:p>
        </w:tc>
      </w:tr>
      <w:tr w:rsidR="00A50E3A" w:rsidRPr="007F5600" w:rsidTr="00A31FDD">
        <w:trPr>
          <w:trHeight w:val="327"/>
        </w:trPr>
        <w:tc>
          <w:tcPr>
            <w:tcW w:w="2298" w:type="dxa"/>
            <w:tcBorders>
              <w:top w:val="thinThickThinSmallGap" w:sz="12" w:space="0" w:color="auto"/>
              <w:left w:val="thinThickThinSmallGap" w:sz="12" w:space="0" w:color="auto"/>
              <w:bottom w:val="single" w:sz="8" w:space="0" w:color="auto"/>
              <w:right w:val="thinThickThinSmallGap" w:sz="12" w:space="0" w:color="auto"/>
            </w:tcBorders>
            <w:vAlign w:val="center"/>
          </w:tcPr>
          <w:p w:rsidR="00A50E3A" w:rsidRPr="007F5600" w:rsidRDefault="00A50E3A" w:rsidP="001C6748">
            <w:pPr>
              <w:spacing w:before="0" w:line="240" w:lineRule="auto"/>
              <w:jc w:val="left"/>
              <w:rPr>
                <w:rFonts w:ascii="Arial Black" w:hAnsi="Arial Black"/>
                <w:sz w:val="16"/>
                <w:szCs w:val="16"/>
              </w:rPr>
            </w:pPr>
            <w:r w:rsidRPr="007F5600">
              <w:rPr>
                <w:rFonts w:ascii="Arial Black" w:hAnsi="Arial Black"/>
                <w:sz w:val="16"/>
                <w:szCs w:val="16"/>
              </w:rPr>
              <w:lastRenderedPageBreak/>
              <w:t>ADI:</w:t>
            </w:r>
          </w:p>
        </w:tc>
        <w:tc>
          <w:tcPr>
            <w:tcW w:w="1569" w:type="dxa"/>
            <w:tcBorders>
              <w:top w:val="thinThickThinSmallGap" w:sz="12" w:space="0" w:color="auto"/>
              <w:left w:val="thinThickThinSmallGap" w:sz="12" w:space="0" w:color="auto"/>
              <w:bottom w:val="single" w:sz="8" w:space="0" w:color="auto"/>
              <w:right w:val="thinThickThinSmallGap" w:sz="12" w:space="0" w:color="auto"/>
            </w:tcBorders>
          </w:tcPr>
          <w:p w:rsidR="00A50E3A" w:rsidRPr="007F5600" w:rsidRDefault="00A50E3A" w:rsidP="00A31FDD">
            <w:pPr>
              <w:spacing w:before="0" w:line="240" w:lineRule="auto"/>
              <w:jc w:val="center"/>
              <w:rPr>
                <w:b/>
                <w:bCs/>
              </w:rPr>
            </w:pPr>
            <w:r w:rsidRPr="007F5600">
              <w:rPr>
                <w:b/>
                <w:bCs/>
              </w:rPr>
              <w:t xml:space="preserve">    </w:t>
            </w:r>
            <w:r w:rsidR="00CB2B7C" w:rsidRPr="007F5600">
              <w:rPr>
                <w:b/>
                <w:bCs/>
              </w:rPr>
              <w:t xml:space="preserve"> </w:t>
            </w:r>
            <w:r w:rsidRPr="007F5600">
              <w:rPr>
                <w:b/>
                <w:bCs/>
              </w:rPr>
              <w:t xml:space="preserve">/ </w:t>
            </w:r>
            <w:r w:rsidR="00CB2B7C" w:rsidRPr="007F5600">
              <w:rPr>
                <w:b/>
                <w:bCs/>
              </w:rPr>
              <w:t>11</w:t>
            </w:r>
            <w:r w:rsidRPr="007F5600">
              <w:rPr>
                <w:b/>
                <w:bCs/>
              </w:rPr>
              <w:t xml:space="preserve"> / 202</w:t>
            </w:r>
            <w:r w:rsidR="00CB2B7C" w:rsidRPr="007F5600">
              <w:rPr>
                <w:b/>
                <w:bCs/>
              </w:rPr>
              <w:t>1</w:t>
            </w:r>
          </w:p>
        </w:tc>
        <w:tc>
          <w:tcPr>
            <w:tcW w:w="5483" w:type="dxa"/>
            <w:gridSpan w:val="3"/>
            <w:vMerge w:val="restart"/>
            <w:tcBorders>
              <w:top w:val="thinThickThinSmallGap" w:sz="12" w:space="0" w:color="auto"/>
              <w:left w:val="thinThickThinSmallGap" w:sz="12" w:space="0" w:color="auto"/>
              <w:right w:val="thinThickThinSmallGap" w:sz="12" w:space="0" w:color="auto"/>
            </w:tcBorders>
          </w:tcPr>
          <w:p w:rsidR="00A50E3A" w:rsidRPr="007F5600" w:rsidRDefault="00A50E3A" w:rsidP="006D6B4B">
            <w:pPr>
              <w:spacing w:before="0" w:line="240" w:lineRule="auto"/>
              <w:jc w:val="center"/>
              <w:rPr>
                <w:rFonts w:ascii="Arial Black" w:hAnsi="Arial Black"/>
                <w:sz w:val="20"/>
                <w:szCs w:val="20"/>
              </w:rPr>
            </w:pPr>
            <w:r w:rsidRPr="007F5600">
              <w:rPr>
                <w:rFonts w:ascii="Arial Black" w:hAnsi="Arial Black"/>
                <w:sz w:val="20"/>
                <w:szCs w:val="20"/>
              </w:rPr>
              <w:t>202</w:t>
            </w:r>
            <w:r w:rsidR="006D6B4B">
              <w:rPr>
                <w:rFonts w:ascii="Arial Black" w:hAnsi="Arial Black"/>
                <w:sz w:val="20"/>
                <w:szCs w:val="20"/>
              </w:rPr>
              <w:t>1</w:t>
            </w:r>
            <w:r w:rsidRPr="007F5600">
              <w:rPr>
                <w:rFonts w:ascii="Arial Black" w:hAnsi="Arial Black"/>
                <w:sz w:val="20"/>
                <w:szCs w:val="20"/>
              </w:rPr>
              <w:t xml:space="preserve"> – 202</w:t>
            </w:r>
            <w:r w:rsidR="006D6B4B">
              <w:rPr>
                <w:rFonts w:ascii="Arial Black" w:hAnsi="Arial Black"/>
                <w:sz w:val="20"/>
                <w:szCs w:val="20"/>
              </w:rPr>
              <w:t>2</w:t>
            </w:r>
            <w:r w:rsidRPr="007F5600">
              <w:rPr>
                <w:rFonts w:ascii="Arial Black" w:hAnsi="Arial Black"/>
                <w:sz w:val="20"/>
                <w:szCs w:val="20"/>
              </w:rPr>
              <w:t xml:space="preserve"> EĞİTİM – ÖĞRETİM YILI</w:t>
            </w:r>
          </w:p>
          <w:p w:rsidR="00A50E3A" w:rsidRPr="007F5600" w:rsidRDefault="00A50E3A" w:rsidP="00A31FDD">
            <w:pPr>
              <w:spacing w:before="0" w:line="240" w:lineRule="auto"/>
              <w:jc w:val="center"/>
              <w:rPr>
                <w:rFonts w:ascii="Arial Black" w:hAnsi="Arial Black"/>
                <w:sz w:val="20"/>
                <w:szCs w:val="20"/>
              </w:rPr>
            </w:pPr>
            <w:r w:rsidRPr="007F5600">
              <w:rPr>
                <w:rFonts w:ascii="Arial Black" w:hAnsi="Arial Black"/>
                <w:sz w:val="20"/>
                <w:szCs w:val="20"/>
              </w:rPr>
              <w:t>KADİRLİ 15 TEMMUZ İHO (762101)</w:t>
            </w:r>
          </w:p>
          <w:p w:rsidR="00A50E3A" w:rsidRPr="007F5600" w:rsidRDefault="00CB2B7C" w:rsidP="00A50E3A">
            <w:pPr>
              <w:spacing w:before="0" w:line="240" w:lineRule="auto"/>
              <w:jc w:val="center"/>
              <w:rPr>
                <w:rFonts w:ascii="Arial Black" w:hAnsi="Arial Black"/>
                <w:sz w:val="20"/>
                <w:szCs w:val="20"/>
              </w:rPr>
            </w:pPr>
            <w:r w:rsidRPr="007F5600">
              <w:rPr>
                <w:rFonts w:ascii="Arial Black" w:hAnsi="Arial Black"/>
                <w:sz w:val="20"/>
                <w:szCs w:val="20"/>
              </w:rPr>
              <w:t>8</w:t>
            </w:r>
            <w:r w:rsidR="00A50E3A" w:rsidRPr="007F5600">
              <w:rPr>
                <w:rFonts w:ascii="Arial Black" w:hAnsi="Arial Black"/>
                <w:sz w:val="20"/>
                <w:szCs w:val="20"/>
              </w:rPr>
              <w:t>. SINIF DKAB DERSİ</w:t>
            </w:r>
          </w:p>
          <w:p w:rsidR="00A50E3A" w:rsidRPr="007F5600" w:rsidRDefault="00A50E3A" w:rsidP="00A31FDD">
            <w:pPr>
              <w:spacing w:before="0" w:line="240" w:lineRule="auto"/>
              <w:jc w:val="center"/>
              <w:rPr>
                <w:rFonts w:ascii="Arial Black" w:hAnsi="Arial Black"/>
              </w:rPr>
            </w:pPr>
            <w:r w:rsidRPr="007F5600">
              <w:rPr>
                <w:rFonts w:ascii="Arial Black" w:hAnsi="Arial Black"/>
                <w:sz w:val="20"/>
                <w:szCs w:val="20"/>
              </w:rPr>
              <w:t>1. DÖNEM 1. YAZILI SINAVI</w:t>
            </w:r>
          </w:p>
        </w:tc>
        <w:tc>
          <w:tcPr>
            <w:tcW w:w="1889" w:type="dxa"/>
            <w:tcBorders>
              <w:top w:val="thinThickThinSmallGap" w:sz="12" w:space="0" w:color="auto"/>
              <w:left w:val="thinThickThinSmallGap" w:sz="12" w:space="0" w:color="auto"/>
              <w:bottom w:val="single" w:sz="8" w:space="0" w:color="auto"/>
              <w:right w:val="thinThickThinSmallGap" w:sz="12" w:space="0" w:color="auto"/>
            </w:tcBorders>
          </w:tcPr>
          <w:p w:rsidR="00A50E3A" w:rsidRPr="007F5600" w:rsidRDefault="00A50E3A" w:rsidP="00CB2B7C">
            <w:pPr>
              <w:spacing w:before="0" w:line="240" w:lineRule="auto"/>
              <w:jc w:val="center"/>
              <w:rPr>
                <w:b/>
                <w:bCs/>
                <w:sz w:val="20"/>
                <w:szCs w:val="20"/>
              </w:rPr>
            </w:pPr>
            <w:r w:rsidRPr="007F5600">
              <w:rPr>
                <w:b/>
                <w:bCs/>
                <w:sz w:val="20"/>
                <w:szCs w:val="20"/>
              </w:rPr>
              <w:t>Süre:</w:t>
            </w:r>
            <w:r w:rsidR="00CB2B7C" w:rsidRPr="007F5600">
              <w:rPr>
                <w:b/>
                <w:bCs/>
                <w:sz w:val="20"/>
                <w:szCs w:val="20"/>
              </w:rPr>
              <w:t xml:space="preserve"> 4</w:t>
            </w:r>
            <w:r w:rsidRPr="007F5600">
              <w:rPr>
                <w:b/>
                <w:bCs/>
                <w:sz w:val="20"/>
                <w:szCs w:val="20"/>
              </w:rPr>
              <w:t>0 Dakika</w:t>
            </w:r>
          </w:p>
        </w:tc>
      </w:tr>
      <w:tr w:rsidR="00A50E3A" w:rsidRPr="007F5600" w:rsidTr="00A31FDD">
        <w:trPr>
          <w:trHeight w:val="327"/>
        </w:trPr>
        <w:tc>
          <w:tcPr>
            <w:tcW w:w="2298" w:type="dxa"/>
            <w:tcBorders>
              <w:top w:val="single" w:sz="8" w:space="0" w:color="auto"/>
              <w:left w:val="thinThickThinSmallGap" w:sz="12" w:space="0" w:color="auto"/>
              <w:bottom w:val="single" w:sz="8" w:space="0" w:color="auto"/>
              <w:right w:val="thinThickThinSmallGap" w:sz="12" w:space="0" w:color="auto"/>
            </w:tcBorders>
            <w:vAlign w:val="center"/>
          </w:tcPr>
          <w:p w:rsidR="00A50E3A" w:rsidRPr="007F5600" w:rsidRDefault="00A50E3A" w:rsidP="00A31FDD">
            <w:pPr>
              <w:spacing w:before="0" w:line="240" w:lineRule="auto"/>
              <w:ind w:left="-180" w:firstLine="142"/>
              <w:jc w:val="left"/>
              <w:rPr>
                <w:rFonts w:ascii="Arial Black" w:hAnsi="Arial Black"/>
                <w:sz w:val="16"/>
                <w:szCs w:val="16"/>
              </w:rPr>
            </w:pPr>
            <w:r w:rsidRPr="007F5600">
              <w:rPr>
                <w:rFonts w:ascii="Arial Black" w:hAnsi="Arial Black"/>
                <w:sz w:val="16"/>
                <w:szCs w:val="16"/>
              </w:rPr>
              <w:t>SOYADI:</w:t>
            </w:r>
          </w:p>
        </w:tc>
        <w:tc>
          <w:tcPr>
            <w:tcW w:w="1569" w:type="dxa"/>
            <w:vMerge w:val="restart"/>
            <w:tcBorders>
              <w:top w:val="single" w:sz="8" w:space="0" w:color="auto"/>
              <w:left w:val="thinThickThinSmallGap" w:sz="12" w:space="0" w:color="auto"/>
              <w:right w:val="thinThickThinSmallGap" w:sz="12" w:space="0" w:color="auto"/>
            </w:tcBorders>
            <w:shd w:val="clear" w:color="auto" w:fill="D9D9D9" w:themeFill="background1" w:themeFillShade="D9"/>
            <w:vAlign w:val="center"/>
          </w:tcPr>
          <w:p w:rsidR="00A50E3A" w:rsidRPr="007F5600" w:rsidRDefault="00A50E3A" w:rsidP="00A31FDD">
            <w:pPr>
              <w:spacing w:before="0" w:line="240" w:lineRule="auto"/>
              <w:jc w:val="center"/>
              <w:rPr>
                <w:b/>
                <w:bCs/>
                <w:color w:val="F2F2F2" w:themeColor="background1" w:themeShade="F2"/>
                <w:sz w:val="54"/>
                <w:szCs w:val="54"/>
              </w:rPr>
            </w:pPr>
            <w:r w:rsidRPr="007F5600">
              <w:rPr>
                <w:b/>
                <w:bCs/>
                <w:color w:val="F2F2F2" w:themeColor="background1" w:themeShade="F2"/>
                <w:sz w:val="54"/>
                <w:szCs w:val="54"/>
              </w:rPr>
              <w:t>İMZA</w:t>
            </w:r>
          </w:p>
        </w:tc>
        <w:tc>
          <w:tcPr>
            <w:tcW w:w="5483" w:type="dxa"/>
            <w:gridSpan w:val="3"/>
            <w:vMerge/>
            <w:tcBorders>
              <w:left w:val="thinThickThinSmallGap" w:sz="12" w:space="0" w:color="auto"/>
              <w:right w:val="thinThickThinSmallGap" w:sz="12" w:space="0" w:color="auto"/>
            </w:tcBorders>
          </w:tcPr>
          <w:p w:rsidR="00A50E3A" w:rsidRPr="007F5600" w:rsidRDefault="00A50E3A" w:rsidP="00A31FDD">
            <w:pPr>
              <w:spacing w:before="0" w:line="240" w:lineRule="auto"/>
              <w:jc w:val="center"/>
            </w:pPr>
          </w:p>
        </w:tc>
        <w:tc>
          <w:tcPr>
            <w:tcW w:w="1889" w:type="dxa"/>
            <w:vMerge w:val="restart"/>
            <w:tcBorders>
              <w:top w:val="single" w:sz="8" w:space="0" w:color="auto"/>
              <w:left w:val="thinThickThinSmallGap" w:sz="12" w:space="0" w:color="auto"/>
              <w:right w:val="thinThickThinSmallGap" w:sz="12" w:space="0" w:color="auto"/>
            </w:tcBorders>
            <w:shd w:val="clear" w:color="auto" w:fill="D9D9D9" w:themeFill="background1" w:themeFillShade="D9"/>
            <w:vAlign w:val="center"/>
          </w:tcPr>
          <w:p w:rsidR="00A50E3A" w:rsidRPr="007F5600" w:rsidRDefault="00A50E3A" w:rsidP="00A31FDD">
            <w:pPr>
              <w:spacing w:before="0" w:line="240" w:lineRule="auto"/>
              <w:jc w:val="center"/>
              <w:rPr>
                <w:rFonts w:ascii="Arial Black" w:hAnsi="Arial Black"/>
                <w:b/>
                <w:bCs/>
                <w:color w:val="F2F2F2" w:themeColor="background1" w:themeShade="F2"/>
                <w:sz w:val="66"/>
                <w:szCs w:val="66"/>
              </w:rPr>
            </w:pPr>
            <w:r w:rsidRPr="007F5600">
              <w:rPr>
                <w:rFonts w:ascii="Arial Black" w:hAnsi="Arial Black"/>
                <w:b/>
                <w:bCs/>
                <w:color w:val="F2F2F2" w:themeColor="background1" w:themeShade="F2"/>
                <w:sz w:val="66"/>
                <w:szCs w:val="66"/>
              </w:rPr>
              <w:t>B</w:t>
            </w:r>
          </w:p>
        </w:tc>
      </w:tr>
      <w:tr w:rsidR="00A50E3A" w:rsidRPr="007F5600" w:rsidTr="00A31FDD">
        <w:trPr>
          <w:trHeight w:val="327"/>
        </w:trPr>
        <w:tc>
          <w:tcPr>
            <w:tcW w:w="2298" w:type="dxa"/>
            <w:tcBorders>
              <w:top w:val="single" w:sz="8" w:space="0" w:color="auto"/>
              <w:left w:val="thinThickThinSmallGap" w:sz="12" w:space="0" w:color="auto"/>
              <w:bottom w:val="single" w:sz="8" w:space="0" w:color="auto"/>
              <w:right w:val="thinThickThinSmallGap" w:sz="12" w:space="0" w:color="auto"/>
            </w:tcBorders>
            <w:vAlign w:val="center"/>
          </w:tcPr>
          <w:p w:rsidR="00A50E3A" w:rsidRPr="007F5600" w:rsidRDefault="00A50E3A" w:rsidP="00FF4E63">
            <w:pPr>
              <w:spacing w:before="0" w:line="240" w:lineRule="auto"/>
              <w:ind w:left="-180" w:firstLine="142"/>
              <w:jc w:val="left"/>
              <w:rPr>
                <w:rFonts w:ascii="Arial Black" w:hAnsi="Arial Black"/>
                <w:sz w:val="16"/>
                <w:szCs w:val="16"/>
              </w:rPr>
            </w:pPr>
            <w:r w:rsidRPr="007F5600">
              <w:rPr>
                <w:rFonts w:ascii="Arial Black" w:hAnsi="Arial Black"/>
                <w:sz w:val="16"/>
                <w:szCs w:val="16"/>
              </w:rPr>
              <w:t xml:space="preserve">SINIFI: </w:t>
            </w:r>
            <w:r w:rsidR="00FF4E63" w:rsidRPr="007F5600">
              <w:rPr>
                <w:rFonts w:ascii="Arial Black" w:hAnsi="Arial Black"/>
                <w:sz w:val="16"/>
                <w:szCs w:val="16"/>
              </w:rPr>
              <w:t>8</w:t>
            </w:r>
            <w:r w:rsidRPr="007F5600">
              <w:rPr>
                <w:rFonts w:ascii="Arial Black" w:hAnsi="Arial Black"/>
                <w:sz w:val="16"/>
                <w:szCs w:val="16"/>
              </w:rPr>
              <w:t xml:space="preserve"> /</w:t>
            </w:r>
          </w:p>
        </w:tc>
        <w:tc>
          <w:tcPr>
            <w:tcW w:w="1569" w:type="dxa"/>
            <w:vMerge/>
            <w:tcBorders>
              <w:left w:val="thinThickThinSmallGap" w:sz="12" w:space="0" w:color="auto"/>
              <w:right w:val="thinThickThinSmallGap" w:sz="12" w:space="0" w:color="auto"/>
            </w:tcBorders>
            <w:shd w:val="clear" w:color="auto" w:fill="D9D9D9" w:themeFill="background1" w:themeFillShade="D9"/>
          </w:tcPr>
          <w:p w:rsidR="00A50E3A" w:rsidRPr="007F5600" w:rsidRDefault="00A50E3A" w:rsidP="00A31FDD">
            <w:pPr>
              <w:spacing w:before="0" w:line="240" w:lineRule="auto"/>
              <w:jc w:val="center"/>
            </w:pPr>
          </w:p>
        </w:tc>
        <w:tc>
          <w:tcPr>
            <w:tcW w:w="5483" w:type="dxa"/>
            <w:gridSpan w:val="3"/>
            <w:vMerge/>
            <w:tcBorders>
              <w:left w:val="thinThickThinSmallGap" w:sz="12" w:space="0" w:color="auto"/>
              <w:right w:val="thinThickThinSmallGap" w:sz="12" w:space="0" w:color="auto"/>
            </w:tcBorders>
          </w:tcPr>
          <w:p w:rsidR="00A50E3A" w:rsidRPr="007F5600" w:rsidRDefault="00A50E3A" w:rsidP="00A31FDD">
            <w:pPr>
              <w:spacing w:before="0" w:line="240" w:lineRule="auto"/>
              <w:jc w:val="center"/>
            </w:pPr>
          </w:p>
        </w:tc>
        <w:tc>
          <w:tcPr>
            <w:tcW w:w="1889" w:type="dxa"/>
            <w:vMerge/>
            <w:tcBorders>
              <w:left w:val="thinThickThinSmallGap" w:sz="12" w:space="0" w:color="auto"/>
              <w:right w:val="thinThickThinSmallGap" w:sz="12" w:space="0" w:color="auto"/>
            </w:tcBorders>
            <w:shd w:val="clear" w:color="auto" w:fill="D9D9D9" w:themeFill="background1" w:themeFillShade="D9"/>
          </w:tcPr>
          <w:p w:rsidR="00A50E3A" w:rsidRPr="007F5600" w:rsidRDefault="00A50E3A" w:rsidP="00A31FDD">
            <w:pPr>
              <w:spacing w:before="0" w:line="240" w:lineRule="auto"/>
              <w:jc w:val="center"/>
            </w:pPr>
          </w:p>
        </w:tc>
      </w:tr>
      <w:tr w:rsidR="00A50E3A" w:rsidRPr="007F5600" w:rsidTr="00A31FDD">
        <w:trPr>
          <w:trHeight w:val="262"/>
        </w:trPr>
        <w:tc>
          <w:tcPr>
            <w:tcW w:w="2298" w:type="dxa"/>
            <w:tcBorders>
              <w:top w:val="single" w:sz="8" w:space="0" w:color="auto"/>
              <w:left w:val="thinThickThinSmallGap" w:sz="12" w:space="0" w:color="auto"/>
              <w:bottom w:val="thinThickThinSmallGap" w:sz="12" w:space="0" w:color="auto"/>
              <w:right w:val="thinThickThinSmallGap" w:sz="12" w:space="0" w:color="auto"/>
            </w:tcBorders>
            <w:vAlign w:val="center"/>
          </w:tcPr>
          <w:p w:rsidR="00A50E3A" w:rsidRPr="007F5600" w:rsidRDefault="00A50E3A" w:rsidP="00A31FDD">
            <w:pPr>
              <w:spacing w:before="0" w:line="240" w:lineRule="auto"/>
              <w:ind w:left="-180" w:firstLine="142"/>
              <w:jc w:val="left"/>
              <w:rPr>
                <w:rFonts w:ascii="Arial Black" w:hAnsi="Arial Black"/>
                <w:sz w:val="16"/>
                <w:szCs w:val="16"/>
              </w:rPr>
            </w:pPr>
            <w:r w:rsidRPr="007F5600">
              <w:rPr>
                <w:rFonts w:ascii="Arial Black" w:hAnsi="Arial Black"/>
                <w:sz w:val="16"/>
                <w:szCs w:val="16"/>
              </w:rPr>
              <w:t>NO:</w:t>
            </w:r>
          </w:p>
        </w:tc>
        <w:tc>
          <w:tcPr>
            <w:tcW w:w="1569" w:type="dxa"/>
            <w:vMerge/>
            <w:tcBorders>
              <w:left w:val="thinThickThinSmallGap" w:sz="12" w:space="0" w:color="auto"/>
              <w:bottom w:val="thinThickThinSmallGap" w:sz="12" w:space="0" w:color="auto"/>
              <w:right w:val="thinThickThinSmallGap" w:sz="12" w:space="0" w:color="auto"/>
            </w:tcBorders>
            <w:shd w:val="clear" w:color="auto" w:fill="D9D9D9" w:themeFill="background1" w:themeFillShade="D9"/>
          </w:tcPr>
          <w:p w:rsidR="00A50E3A" w:rsidRPr="007F5600" w:rsidRDefault="00A50E3A" w:rsidP="00A31FDD">
            <w:pPr>
              <w:spacing w:before="0" w:line="240" w:lineRule="auto"/>
              <w:jc w:val="center"/>
            </w:pPr>
          </w:p>
        </w:tc>
        <w:tc>
          <w:tcPr>
            <w:tcW w:w="5483" w:type="dxa"/>
            <w:gridSpan w:val="3"/>
            <w:vMerge/>
            <w:tcBorders>
              <w:left w:val="thinThickThinSmallGap" w:sz="12" w:space="0" w:color="auto"/>
              <w:bottom w:val="thinThickThinSmallGap" w:sz="12" w:space="0" w:color="auto"/>
              <w:right w:val="thinThickThinSmallGap" w:sz="12" w:space="0" w:color="auto"/>
            </w:tcBorders>
          </w:tcPr>
          <w:p w:rsidR="00A50E3A" w:rsidRPr="007F5600" w:rsidRDefault="00A50E3A" w:rsidP="00A31FDD">
            <w:pPr>
              <w:spacing w:before="0" w:line="240" w:lineRule="auto"/>
              <w:jc w:val="center"/>
            </w:pPr>
          </w:p>
        </w:tc>
        <w:tc>
          <w:tcPr>
            <w:tcW w:w="1889" w:type="dxa"/>
            <w:vMerge/>
            <w:tcBorders>
              <w:left w:val="thinThickThinSmallGap" w:sz="12" w:space="0" w:color="auto"/>
              <w:bottom w:val="thinThickThinSmallGap" w:sz="12" w:space="0" w:color="auto"/>
              <w:right w:val="thinThickThinSmallGap" w:sz="12" w:space="0" w:color="auto"/>
            </w:tcBorders>
            <w:shd w:val="clear" w:color="auto" w:fill="D9D9D9" w:themeFill="background1" w:themeFillShade="D9"/>
          </w:tcPr>
          <w:p w:rsidR="00A50E3A" w:rsidRPr="007F5600" w:rsidRDefault="00A50E3A" w:rsidP="00A31FDD">
            <w:pPr>
              <w:spacing w:before="0" w:line="240" w:lineRule="auto"/>
              <w:jc w:val="center"/>
            </w:pPr>
          </w:p>
        </w:tc>
      </w:tr>
      <w:tr w:rsidR="007A61FC" w:rsidRPr="007F5600" w:rsidTr="00A31FDD">
        <w:trPr>
          <w:trHeight w:val="262"/>
        </w:trPr>
        <w:tc>
          <w:tcPr>
            <w:tcW w:w="5580" w:type="dxa"/>
            <w:gridSpan w:val="3"/>
            <w:tcBorders>
              <w:top w:val="thinThickThinSmallGap" w:sz="12" w:space="0" w:color="auto"/>
              <w:left w:val="thinThickThinSmallGap" w:sz="12" w:space="0" w:color="auto"/>
              <w:bottom w:val="thinThickThinSmallGap" w:sz="12" w:space="0" w:color="auto"/>
              <w:right w:val="thinThickThinSmallGap" w:sz="12" w:space="0" w:color="auto"/>
            </w:tcBorders>
            <w:vAlign w:val="center"/>
          </w:tcPr>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Fotosentez yeryüzünde yaşamın sürekliliği için gerekli olan temel bir süreçtir. Canlıların hemen hemen hepsinin dolaylı ya da dolaysız besin kaynağı, bitkilerin fotosentezle ürettiği organik bileşiklerdir.</w:t>
            </w: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1. Yukarıdaki paragrafta anlatılan durum Allah’ın (c.c.) evrene koyduğu hangi yasa ile ilgilidir?</w:t>
            </w: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Biyolojik                             </w:t>
            </w: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Fiziksel</w:t>
            </w:r>
          </w:p>
          <w:p w:rsidR="007A61FC" w:rsidRPr="007F5600" w:rsidRDefault="007A61FC" w:rsidP="007A61FC">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xml:space="preserve">) Psikolojik                            </w:t>
            </w: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Toplumsal</w:t>
            </w:r>
          </w:p>
          <w:p w:rsidR="007A61FC" w:rsidRPr="007F5600" w:rsidRDefault="007A61FC" w:rsidP="005A319F">
            <w:pPr>
              <w:shd w:val="clear" w:color="auto" w:fill="0D0D0D" w:themeFill="text1" w:themeFillTint="F2"/>
              <w:autoSpaceDE w:val="0"/>
              <w:autoSpaceDN w:val="0"/>
              <w:adjustRightInd w:val="0"/>
              <w:spacing w:before="0" w:line="240" w:lineRule="auto"/>
              <w:ind w:firstLine="176"/>
              <w:rPr>
                <w:rFonts w:asciiTheme="minorHAnsi" w:eastAsiaTheme="minorHAnsi" w:hAnsiTheme="minorHAnsi" w:cs="ArialMT"/>
                <w:sz w:val="6"/>
                <w:szCs w:val="6"/>
              </w:rPr>
            </w:pP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 Sevgi, kardeşlik, doğruluk, adalet, kul hakkı gibi ilkeler bu yasanın temelini oluşturur.</w:t>
            </w: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-Sanayileşen bölgelere göçler artar.</w:t>
            </w: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-Gelir dağılımı dengeli olduğunda yoksulluk azalır.</w:t>
            </w: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-Toplumun varlığı ve geleceği için adalet vazgeçilmezdir.</w:t>
            </w: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2. Bu olaylar aşağıdaki yasalardan hangisiyle ilgilidir?</w:t>
            </w: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Toplumsal yasalar                      </w:t>
            </w: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Biyolojik yasalar</w:t>
            </w:r>
          </w:p>
          <w:p w:rsidR="007A61FC" w:rsidRPr="007F5600" w:rsidRDefault="007A61FC" w:rsidP="007A61FC">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xml:space="preserve">) Psikolojik yasalar                        </w:t>
            </w: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Fiziksel yasalar</w:t>
            </w:r>
          </w:p>
          <w:p w:rsidR="007A61FC" w:rsidRPr="007F5600" w:rsidRDefault="007A61FC" w:rsidP="005A319F">
            <w:pPr>
              <w:shd w:val="clear" w:color="auto" w:fill="0D0D0D" w:themeFill="text1" w:themeFillTint="F2"/>
              <w:autoSpaceDE w:val="0"/>
              <w:autoSpaceDN w:val="0"/>
              <w:adjustRightInd w:val="0"/>
              <w:spacing w:before="0" w:line="240" w:lineRule="auto"/>
              <w:ind w:firstLine="176"/>
              <w:rPr>
                <w:rFonts w:asciiTheme="minorHAnsi" w:eastAsiaTheme="minorHAnsi" w:hAnsiTheme="minorHAnsi" w:cs="ArialMT"/>
                <w:sz w:val="6"/>
                <w:szCs w:val="6"/>
              </w:rPr>
            </w:pP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 xml:space="preserve">3. Aşağıdakilerden hangisi ''sünnetullah'' adı verilen yasalardan </w:t>
            </w:r>
            <w:r w:rsidRPr="007F5600">
              <w:rPr>
                <w:rFonts w:asciiTheme="minorHAnsi" w:eastAsiaTheme="minorHAnsi" w:hAnsiTheme="minorHAnsi" w:cs="Arial-BoldMT"/>
                <w:b/>
                <w:bCs/>
                <w:sz w:val="20"/>
                <w:szCs w:val="20"/>
                <w:u w:val="single"/>
              </w:rPr>
              <w:t>değildir</w:t>
            </w:r>
            <w:r w:rsidRPr="007F5600">
              <w:rPr>
                <w:rFonts w:asciiTheme="minorHAnsi" w:eastAsiaTheme="minorHAnsi" w:hAnsiTheme="minorHAnsi" w:cs="Arial-BoldMT"/>
                <w:b/>
                <w:bCs/>
                <w:sz w:val="20"/>
                <w:szCs w:val="20"/>
              </w:rPr>
              <w:t>?</w:t>
            </w: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Biyolojik yasalar                   </w:t>
            </w: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Fiziksel yasalar</w:t>
            </w:r>
          </w:p>
          <w:p w:rsidR="007A61FC" w:rsidRPr="007F5600" w:rsidRDefault="007A61FC" w:rsidP="007A61FC">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xml:space="preserve">) Toplumsal yasalar               </w:t>
            </w: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xml:space="preserve">) Kimyasal yasalar                 </w:t>
            </w:r>
          </w:p>
          <w:p w:rsidR="007A61FC" w:rsidRPr="007F5600" w:rsidRDefault="007A61FC" w:rsidP="005A319F">
            <w:pPr>
              <w:shd w:val="clear" w:color="auto" w:fill="0D0D0D" w:themeFill="text1" w:themeFillTint="F2"/>
              <w:autoSpaceDE w:val="0"/>
              <w:autoSpaceDN w:val="0"/>
              <w:adjustRightInd w:val="0"/>
              <w:spacing w:before="0" w:line="240" w:lineRule="auto"/>
              <w:ind w:firstLine="176"/>
              <w:rPr>
                <w:rFonts w:asciiTheme="minorHAnsi" w:eastAsiaTheme="minorHAnsi" w:hAnsiTheme="minorHAnsi" w:cs="ArialMT"/>
                <w:sz w:val="6"/>
                <w:szCs w:val="6"/>
              </w:rPr>
            </w:pP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İnsanın akıllı ve irade sahibi olması ile davranışlarından sorumlu olması arasındaki denge kader kavramı ile yakından ilgilidir. Dinimize göre insanın Allah’ın emir, yasak, öğütleri ile muhatap olmasının sebebi akıllı ve irade sahibi olmasıdır.</w:t>
            </w: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 xml:space="preserve">4. Bu metni aşağıdaki ayetlerden hangisi ile devam ettirmemiz </w:t>
            </w:r>
            <w:r w:rsidRPr="007F5600">
              <w:rPr>
                <w:rFonts w:asciiTheme="minorHAnsi" w:eastAsiaTheme="minorHAnsi" w:hAnsiTheme="minorHAnsi" w:cs="Arial-BoldMT"/>
                <w:b/>
                <w:bCs/>
                <w:sz w:val="20"/>
                <w:szCs w:val="20"/>
                <w:u w:val="single"/>
              </w:rPr>
              <w:t>doğru</w:t>
            </w:r>
            <w:r w:rsidRPr="007F5600">
              <w:rPr>
                <w:rFonts w:asciiTheme="minorHAnsi" w:eastAsiaTheme="minorHAnsi" w:hAnsiTheme="minorHAnsi" w:cs="Arial-BoldMT"/>
                <w:b/>
                <w:bCs/>
                <w:sz w:val="20"/>
                <w:szCs w:val="20"/>
              </w:rPr>
              <w:t xml:space="preserve"> olur?</w:t>
            </w: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“O, geceyi, gündüzü, güneşi ve ayı yaratandır. Her biri bir yörüngede yüzmektedir.” (Enbiya suresi, 33.ayet)</w:t>
            </w:r>
          </w:p>
          <w:p w:rsidR="00A9157B" w:rsidRPr="007F5600" w:rsidRDefault="00A9157B" w:rsidP="00A9157B">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“Yeryüzünde yaşayan bütün canlıların rızkı Allah’a aittir...” (Hûd suresi, 6.ayet)</w:t>
            </w:r>
          </w:p>
          <w:p w:rsidR="007A61FC" w:rsidRPr="007F5600" w:rsidRDefault="00A9157B" w:rsidP="005A319F">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007A61FC" w:rsidRPr="007F5600">
              <w:rPr>
                <w:rFonts w:asciiTheme="minorHAnsi" w:eastAsiaTheme="minorHAnsi" w:hAnsiTheme="minorHAnsi" w:cs="ArialMT"/>
                <w:sz w:val="20"/>
                <w:szCs w:val="20"/>
              </w:rPr>
              <w:t>) “Kim iyi bir iş yaparsa faydası ve kim de kötülükte bulunursa zararı kendisinedir.” (</w:t>
            </w:r>
            <w:proofErr w:type="spellStart"/>
            <w:r w:rsidR="007A61FC" w:rsidRPr="007F5600">
              <w:rPr>
                <w:rFonts w:asciiTheme="minorHAnsi" w:eastAsiaTheme="minorHAnsi" w:hAnsiTheme="minorHAnsi" w:cs="ArialMT"/>
                <w:sz w:val="20"/>
                <w:szCs w:val="20"/>
              </w:rPr>
              <w:t>Fussilllet</w:t>
            </w:r>
            <w:proofErr w:type="spellEnd"/>
            <w:r w:rsidR="007A61FC" w:rsidRPr="007F5600">
              <w:rPr>
                <w:rFonts w:asciiTheme="minorHAnsi" w:eastAsiaTheme="minorHAnsi" w:hAnsiTheme="minorHAnsi" w:cs="ArialMT"/>
                <w:sz w:val="20"/>
                <w:szCs w:val="20"/>
              </w:rPr>
              <w:t xml:space="preserve"> suresi, 46.ayet)</w:t>
            </w:r>
          </w:p>
          <w:p w:rsidR="007A61FC" w:rsidRPr="007F5600" w:rsidRDefault="007A61FC" w:rsidP="005A319F">
            <w:pPr>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“...Her şeyi yaratan ve bir ölçüye göre düzenleyen Allah’tır.” (Furkan suresi, 2.ayet)</w:t>
            </w:r>
          </w:p>
          <w:p w:rsidR="007A61FC" w:rsidRPr="007F5600" w:rsidRDefault="007A61FC" w:rsidP="005A319F">
            <w:pPr>
              <w:shd w:val="clear" w:color="auto" w:fill="0D0D0D" w:themeFill="text1" w:themeFillTint="F2"/>
              <w:spacing w:before="0" w:line="240" w:lineRule="auto"/>
              <w:ind w:firstLine="176"/>
              <w:rPr>
                <w:rFonts w:asciiTheme="minorHAnsi" w:hAnsiTheme="minorHAnsi"/>
                <w:sz w:val="6"/>
                <w:szCs w:val="6"/>
              </w:rPr>
            </w:pP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Kelime olarak kader; bir şeye gücü yetmek, biçimlendirmek, planlamak, ölçü ile yapmak, kıymetini bilmek, mukayese etmek anlamlarına gelir. Terim olarak ise kader; Allah’ın (c.c.) sonsuz ilmi ve kudretiyle, evrende olmuş ve olacak olan her şeyi takdir etmesidir.</w:t>
            </w: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 xml:space="preserve">5. Bu metindeki “kader”in tanımına aşağıdakilerden hangisi örnek </w:t>
            </w:r>
            <w:r w:rsidRPr="007F5600">
              <w:rPr>
                <w:rFonts w:asciiTheme="minorHAnsi" w:eastAsiaTheme="minorHAnsi" w:hAnsiTheme="minorHAnsi" w:cs="Arial-BoldMT"/>
                <w:b/>
                <w:bCs/>
                <w:sz w:val="20"/>
                <w:szCs w:val="20"/>
                <w:u w:val="single"/>
              </w:rPr>
              <w:t>oluşturmaz</w:t>
            </w:r>
            <w:r w:rsidRPr="007F5600">
              <w:rPr>
                <w:rFonts w:asciiTheme="minorHAnsi" w:eastAsiaTheme="minorHAnsi" w:hAnsiTheme="minorHAnsi" w:cs="Arial-BoldMT"/>
                <w:b/>
                <w:bCs/>
                <w:sz w:val="20"/>
                <w:szCs w:val="20"/>
              </w:rPr>
              <w:t>?</w:t>
            </w:r>
          </w:p>
          <w:p w:rsidR="00A9157B" w:rsidRPr="007F5600" w:rsidRDefault="00A9157B" w:rsidP="005A319F">
            <w:pPr>
              <w:autoSpaceDE w:val="0"/>
              <w:autoSpaceDN w:val="0"/>
              <w:adjustRightInd w:val="0"/>
              <w:spacing w:before="0" w:line="240" w:lineRule="auto"/>
              <w:ind w:firstLine="176"/>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2019-2020 döneminde LGS sınavı 20 Haziran 2020 tarihinde yapıldı.</w:t>
            </w:r>
            <w:r w:rsidRPr="007F5600">
              <w:rPr>
                <w:rFonts w:asciiTheme="minorHAnsi" w:eastAsiaTheme="minorHAnsi" w:hAnsiTheme="minorHAnsi" w:cs="Arial-BoldMT"/>
                <w:b/>
                <w:bCs/>
                <w:sz w:val="20"/>
                <w:szCs w:val="20"/>
              </w:rPr>
              <w:t xml:space="preserve"> </w:t>
            </w: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Okullar 22 Ocak 2021’de yarıyıl tatiline girecek.</w:t>
            </w: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)2020-2021 eğitim-öğretim dönemi, 18 Haziran’da sonlanacak.</w:t>
            </w:r>
          </w:p>
          <w:p w:rsidR="007A61FC" w:rsidRPr="007F5600" w:rsidRDefault="00A9157B" w:rsidP="00A9157B">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LGS sınavı Haziran ayının ilk haftasında yapılacak.</w:t>
            </w:r>
          </w:p>
          <w:p w:rsidR="007A61FC" w:rsidRPr="007F5600" w:rsidRDefault="007A61FC" w:rsidP="005A319F">
            <w:pPr>
              <w:shd w:val="clear" w:color="auto" w:fill="0D0D0D" w:themeFill="text1" w:themeFillTint="F2"/>
              <w:spacing w:before="0" w:line="240" w:lineRule="auto"/>
              <w:rPr>
                <w:rFonts w:asciiTheme="minorHAnsi" w:hAnsiTheme="minorHAnsi"/>
                <w:sz w:val="6"/>
                <w:szCs w:val="6"/>
              </w:rPr>
            </w:pP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 xml:space="preserve">“Kim doğru yolu seçerse kendi iyiliği için seçmiş olur, kim de doğru yoldan saparsa kendi zararına sapmış olur. Hiçbir günahkâr başka bir günahkârın günah yükünü yüklenmez.” </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6. Ayette kavramlardan hangisi vurgulanmaktadır?</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Küllî İrade                               </w:t>
            </w: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Kader</w:t>
            </w:r>
          </w:p>
          <w:p w:rsidR="007A61FC" w:rsidRPr="007F5600" w:rsidRDefault="00A9157B" w:rsidP="00A9157B">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xml:space="preserve">) Tevekkül                                 </w:t>
            </w:r>
            <w:r w:rsidRPr="007F5600">
              <w:rPr>
                <w:rFonts w:asciiTheme="minorHAnsi" w:eastAsiaTheme="minorHAnsi" w:hAnsiTheme="minorHAnsi" w:cs="Arial-BoldMT"/>
                <w:b/>
                <w:bCs/>
                <w:sz w:val="20"/>
                <w:szCs w:val="20"/>
              </w:rPr>
              <w:t>D</w:t>
            </w:r>
            <w:r w:rsidR="007A61FC" w:rsidRPr="007F5600">
              <w:rPr>
                <w:rFonts w:asciiTheme="minorHAnsi" w:eastAsiaTheme="minorHAnsi" w:hAnsiTheme="minorHAnsi" w:cs="ArialMT"/>
                <w:sz w:val="20"/>
                <w:szCs w:val="20"/>
              </w:rPr>
              <w:t xml:space="preserve">) Cüzî İrade                                </w:t>
            </w:r>
          </w:p>
          <w:p w:rsidR="007A61FC" w:rsidRPr="007F5600" w:rsidRDefault="007A61FC" w:rsidP="005A319F">
            <w:pPr>
              <w:shd w:val="clear" w:color="auto" w:fill="0D0D0D" w:themeFill="text1" w:themeFillTint="F2"/>
              <w:autoSpaceDE w:val="0"/>
              <w:autoSpaceDN w:val="0"/>
              <w:adjustRightInd w:val="0"/>
              <w:spacing w:before="0" w:line="240" w:lineRule="auto"/>
              <w:ind w:firstLine="251"/>
              <w:rPr>
                <w:rFonts w:asciiTheme="minorHAnsi" w:eastAsiaTheme="minorHAnsi" w:hAnsiTheme="minorHAnsi" w:cs="ArialMT"/>
                <w:sz w:val="6"/>
                <w:szCs w:val="6"/>
              </w:rPr>
            </w:pP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 xml:space="preserve">Suyun 100 derecede kaynamasıyla ilgili yasaların Allah (c.c.) tarafından programlanması </w:t>
            </w:r>
            <w:proofErr w:type="gramStart"/>
            <w:r w:rsidRPr="007F5600">
              <w:rPr>
                <w:rFonts w:asciiTheme="minorHAnsi" w:eastAsiaTheme="minorHAnsi" w:hAnsiTheme="minorHAnsi" w:cs="ArialMT"/>
                <w:sz w:val="20"/>
                <w:szCs w:val="20"/>
              </w:rPr>
              <w:t>...........................</w:t>
            </w:r>
            <w:proofErr w:type="gramEnd"/>
            <w:r w:rsidRPr="007F5600">
              <w:rPr>
                <w:rFonts w:asciiTheme="minorHAnsi" w:eastAsiaTheme="minorHAnsi" w:hAnsiTheme="minorHAnsi" w:cs="ArialMT"/>
                <w:sz w:val="20"/>
                <w:szCs w:val="20"/>
              </w:rPr>
              <w:t xml:space="preserve"> ; 100 dereceye ulaşan suyun kaynaması ise </w:t>
            </w:r>
            <w:proofErr w:type="gramStart"/>
            <w:r w:rsidRPr="007F5600">
              <w:rPr>
                <w:rFonts w:asciiTheme="minorHAnsi" w:eastAsiaTheme="minorHAnsi" w:hAnsiTheme="minorHAnsi" w:cs="ArialMT"/>
                <w:sz w:val="20"/>
                <w:szCs w:val="20"/>
              </w:rPr>
              <w:t>............................</w:t>
            </w:r>
            <w:proofErr w:type="gramEnd"/>
            <w:r w:rsidRPr="007F5600">
              <w:rPr>
                <w:rFonts w:asciiTheme="minorHAnsi" w:eastAsiaTheme="minorHAnsi" w:hAnsiTheme="minorHAnsi" w:cs="ArialMT"/>
                <w:sz w:val="20"/>
                <w:szCs w:val="20"/>
              </w:rPr>
              <w:t xml:space="preserve"> </w:t>
            </w:r>
            <w:proofErr w:type="gramStart"/>
            <w:r w:rsidRPr="007F5600">
              <w:rPr>
                <w:rFonts w:asciiTheme="minorHAnsi" w:eastAsiaTheme="minorHAnsi" w:hAnsiTheme="minorHAnsi" w:cs="ArialMT"/>
                <w:sz w:val="20"/>
                <w:szCs w:val="20"/>
              </w:rPr>
              <w:t>kavramına</w:t>
            </w:r>
            <w:proofErr w:type="gramEnd"/>
            <w:r w:rsidRPr="007F5600">
              <w:rPr>
                <w:rFonts w:asciiTheme="minorHAnsi" w:eastAsiaTheme="minorHAnsi" w:hAnsiTheme="minorHAnsi" w:cs="ArialMT"/>
                <w:sz w:val="20"/>
                <w:szCs w:val="20"/>
              </w:rPr>
              <w:t xml:space="preserve"> örnektir.</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7. Metinde boşluklara sırasıyla hangisi gelmelidir?</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Kader – Ecel                          </w:t>
            </w: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Kader - Ömür</w:t>
            </w:r>
          </w:p>
          <w:p w:rsidR="007A61FC" w:rsidRPr="007F5600" w:rsidRDefault="00A9157B" w:rsidP="00A9157B">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xml:space="preserve">) Kaza – Kader                         </w:t>
            </w:r>
            <w:r w:rsidRPr="007F5600">
              <w:rPr>
                <w:rFonts w:asciiTheme="minorHAnsi" w:eastAsiaTheme="minorHAnsi" w:hAnsiTheme="minorHAnsi" w:cs="Arial-BoldMT"/>
                <w:b/>
                <w:bCs/>
                <w:sz w:val="20"/>
                <w:szCs w:val="20"/>
              </w:rPr>
              <w:t>D</w:t>
            </w:r>
            <w:r w:rsidR="007A61FC" w:rsidRPr="007F5600">
              <w:rPr>
                <w:rFonts w:asciiTheme="minorHAnsi" w:eastAsiaTheme="minorHAnsi" w:hAnsiTheme="minorHAnsi" w:cs="ArialMT"/>
                <w:sz w:val="20"/>
                <w:szCs w:val="20"/>
              </w:rPr>
              <w:t xml:space="preserve">) Kader – Kaza                         </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lastRenderedPageBreak/>
              <w:t>Bakara suresinin 255. ayetinin anlamını okuyan Recep öğretmen öğrencilerine ayetle ilgili olarak aşağıdaki soruları yöneltmiştir:</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 Ayette Yüce Allah’ın isimlerinden hangileri yer almaktadır?</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 Ayette dikkat çekilen temel konu nedir?</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 Ayette insana Yüce Allah hakkında hatırlatılan temel hususlar nelerdir?</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 xml:space="preserve">13. Bu sorulara yönelik olarak cevap veren öğrencilerden hangisi </w:t>
            </w:r>
            <w:r w:rsidRPr="007F5600">
              <w:rPr>
                <w:rFonts w:asciiTheme="minorHAnsi" w:eastAsiaTheme="minorHAnsi" w:hAnsiTheme="minorHAnsi" w:cs="Arial-BoldMT"/>
                <w:b/>
                <w:bCs/>
                <w:sz w:val="20"/>
                <w:szCs w:val="20"/>
                <w:u w:val="single"/>
              </w:rPr>
              <w:t>konu dışı</w:t>
            </w:r>
            <w:r w:rsidRPr="007F5600">
              <w:rPr>
                <w:rFonts w:asciiTheme="minorHAnsi" w:eastAsiaTheme="minorHAnsi" w:hAnsiTheme="minorHAnsi" w:cs="Arial-BoldMT"/>
                <w:b/>
                <w:bCs/>
                <w:sz w:val="20"/>
                <w:szCs w:val="20"/>
              </w:rPr>
              <w:t xml:space="preserve"> bir cevap vererek soruyu </w:t>
            </w:r>
            <w:r w:rsidRPr="007F5600">
              <w:rPr>
                <w:rFonts w:asciiTheme="minorHAnsi" w:eastAsiaTheme="minorHAnsi" w:hAnsiTheme="minorHAnsi" w:cs="Arial-BoldMT"/>
                <w:b/>
                <w:bCs/>
                <w:sz w:val="20"/>
                <w:szCs w:val="20"/>
                <w:u w:val="single"/>
              </w:rPr>
              <w:t>yanlış</w:t>
            </w:r>
            <w:r w:rsidRPr="007F5600">
              <w:rPr>
                <w:rFonts w:asciiTheme="minorHAnsi" w:eastAsiaTheme="minorHAnsi" w:hAnsiTheme="minorHAnsi" w:cs="Arial-BoldMT"/>
                <w:b/>
                <w:bCs/>
                <w:sz w:val="20"/>
                <w:szCs w:val="20"/>
              </w:rPr>
              <w:t xml:space="preserve"> cevaplamıştır?</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w:t>
            </w:r>
            <w:r w:rsidRPr="007F5600">
              <w:rPr>
                <w:rFonts w:asciiTheme="minorHAnsi" w:eastAsiaTheme="minorHAnsi" w:hAnsiTheme="minorHAnsi" w:cs="ArialMT"/>
                <w:b/>
                <w:bCs/>
                <w:sz w:val="20"/>
                <w:szCs w:val="20"/>
                <w:u w:val="single"/>
              </w:rPr>
              <w:t>Cansu</w:t>
            </w:r>
            <w:r w:rsidRPr="007F5600">
              <w:rPr>
                <w:rFonts w:asciiTheme="minorHAnsi" w:eastAsiaTheme="minorHAnsi" w:hAnsiTheme="minorHAnsi" w:cs="ArialMT"/>
                <w:sz w:val="20"/>
                <w:szCs w:val="20"/>
              </w:rPr>
              <w:t>: Ayette Yüce Allah’tan başka hiçbir ilah olmadığına ve her şeyin O’nun gücüyle meydana geldiğine dikkat çekilmiştir.</w:t>
            </w:r>
          </w:p>
          <w:p w:rsidR="000F248F" w:rsidRPr="007F5600" w:rsidRDefault="000F248F" w:rsidP="000F248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xml:space="preserve">) </w:t>
            </w:r>
            <w:r w:rsidRPr="007F5600">
              <w:rPr>
                <w:rFonts w:asciiTheme="minorHAnsi" w:eastAsiaTheme="minorHAnsi" w:hAnsiTheme="minorHAnsi" w:cs="ArialMT"/>
                <w:b/>
                <w:bCs/>
                <w:sz w:val="20"/>
                <w:szCs w:val="20"/>
                <w:u w:val="single"/>
              </w:rPr>
              <w:t>Kerem</w:t>
            </w:r>
            <w:r w:rsidRPr="007F5600">
              <w:rPr>
                <w:rFonts w:asciiTheme="minorHAnsi" w:eastAsiaTheme="minorHAnsi" w:hAnsiTheme="minorHAnsi" w:cs="ArialMT"/>
                <w:sz w:val="20"/>
                <w:szCs w:val="20"/>
              </w:rPr>
              <w:t xml:space="preserve">: Ayette Yüce Allah’ın </w:t>
            </w:r>
            <w:proofErr w:type="spellStart"/>
            <w:r w:rsidRPr="007F5600">
              <w:rPr>
                <w:rFonts w:asciiTheme="minorHAnsi" w:eastAsiaTheme="minorHAnsi" w:hAnsiTheme="minorHAnsi" w:cs="ArialMT"/>
                <w:sz w:val="20"/>
                <w:szCs w:val="20"/>
              </w:rPr>
              <w:t>Hayy</w:t>
            </w:r>
            <w:proofErr w:type="spellEnd"/>
            <w:r w:rsidRPr="007F5600">
              <w:rPr>
                <w:rFonts w:asciiTheme="minorHAnsi" w:eastAsiaTheme="minorHAnsi" w:hAnsiTheme="minorHAnsi" w:cs="ArialMT"/>
                <w:sz w:val="20"/>
                <w:szCs w:val="20"/>
              </w:rPr>
              <w:t xml:space="preserve">, Kayyum, </w:t>
            </w:r>
            <w:proofErr w:type="spellStart"/>
            <w:r w:rsidRPr="007F5600">
              <w:rPr>
                <w:rFonts w:asciiTheme="minorHAnsi" w:eastAsiaTheme="minorHAnsi" w:hAnsiTheme="minorHAnsi" w:cs="ArialMT"/>
                <w:sz w:val="20"/>
                <w:szCs w:val="20"/>
              </w:rPr>
              <w:t>Aliyy</w:t>
            </w:r>
            <w:proofErr w:type="spellEnd"/>
            <w:r w:rsidRPr="007F5600">
              <w:rPr>
                <w:rFonts w:asciiTheme="minorHAnsi" w:eastAsiaTheme="minorHAnsi" w:hAnsiTheme="minorHAnsi" w:cs="ArialMT"/>
                <w:sz w:val="20"/>
                <w:szCs w:val="20"/>
              </w:rPr>
              <w:t xml:space="preserve"> ve Azîm isimleri ve ilim gibi sıfatına yer verilmiştir.</w:t>
            </w:r>
          </w:p>
          <w:p w:rsidR="007A61FC" w:rsidRPr="007F5600" w:rsidRDefault="000F248F"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007A61FC" w:rsidRPr="007F5600">
              <w:rPr>
                <w:rFonts w:asciiTheme="minorHAnsi" w:eastAsiaTheme="minorHAnsi" w:hAnsiTheme="minorHAnsi" w:cs="ArialMT"/>
                <w:b/>
                <w:bCs/>
                <w:sz w:val="20"/>
                <w:szCs w:val="20"/>
              </w:rPr>
              <w:t>)</w:t>
            </w:r>
            <w:r w:rsidR="007A61FC" w:rsidRPr="007F5600">
              <w:rPr>
                <w:rFonts w:asciiTheme="minorHAnsi" w:eastAsiaTheme="minorHAnsi" w:hAnsiTheme="minorHAnsi" w:cs="ArialMT"/>
                <w:sz w:val="20"/>
                <w:szCs w:val="20"/>
              </w:rPr>
              <w:t xml:space="preserve"> </w:t>
            </w:r>
            <w:r w:rsidR="007A61FC" w:rsidRPr="007F5600">
              <w:rPr>
                <w:rFonts w:asciiTheme="minorHAnsi" w:eastAsiaTheme="minorHAnsi" w:hAnsiTheme="minorHAnsi" w:cs="ArialMT"/>
                <w:b/>
                <w:bCs/>
                <w:sz w:val="20"/>
                <w:szCs w:val="20"/>
                <w:u w:val="single"/>
              </w:rPr>
              <w:t>Zeynep</w:t>
            </w:r>
            <w:r w:rsidR="007A61FC" w:rsidRPr="007F5600">
              <w:rPr>
                <w:rFonts w:asciiTheme="minorHAnsi" w:eastAsiaTheme="minorHAnsi" w:hAnsiTheme="minorHAnsi" w:cs="ArialMT"/>
                <w:sz w:val="20"/>
                <w:szCs w:val="20"/>
              </w:rPr>
              <w:t>: Ayette İslam dininin ibadete verdiği öneme dikkat çekilmiş ve inananların yalnızca Yüce Allah’a ibadet etmeleri konusunda hatırlatmada bulunulmuştur.</w:t>
            </w:r>
          </w:p>
          <w:p w:rsidR="007A61FC" w:rsidRPr="007F5600" w:rsidRDefault="007A61FC" w:rsidP="005A319F">
            <w:pPr>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xml:space="preserve">) </w:t>
            </w:r>
            <w:r w:rsidRPr="007F5600">
              <w:rPr>
                <w:rFonts w:asciiTheme="minorHAnsi" w:eastAsiaTheme="minorHAnsi" w:hAnsiTheme="minorHAnsi" w:cs="ArialMT"/>
                <w:b/>
                <w:bCs/>
                <w:sz w:val="20"/>
                <w:szCs w:val="20"/>
                <w:u w:val="single"/>
              </w:rPr>
              <w:t>Eren</w:t>
            </w:r>
            <w:r w:rsidRPr="007F5600">
              <w:rPr>
                <w:rFonts w:asciiTheme="minorHAnsi" w:eastAsiaTheme="minorHAnsi" w:hAnsiTheme="minorHAnsi" w:cs="ArialMT"/>
                <w:sz w:val="20"/>
                <w:szCs w:val="20"/>
              </w:rPr>
              <w:t>: Bu ayetteki temel konu Yüce Allah’ın isim ve sıfatlarıdır.</w:t>
            </w:r>
          </w:p>
          <w:p w:rsidR="007A61FC" w:rsidRPr="007F5600" w:rsidRDefault="007A61FC" w:rsidP="005A319F">
            <w:pPr>
              <w:shd w:val="clear" w:color="auto" w:fill="0D0D0D" w:themeFill="text1" w:themeFillTint="F2"/>
              <w:spacing w:before="0" w:line="240" w:lineRule="auto"/>
              <w:ind w:firstLine="251"/>
              <w:rPr>
                <w:rFonts w:asciiTheme="minorHAnsi" w:hAnsiTheme="minorHAnsi"/>
                <w:sz w:val="6"/>
                <w:szCs w:val="6"/>
              </w:rPr>
            </w:pP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8. sınıfına giden Melih Eren, DKAB soru bankasından I. Ünite-deki soruları çözüp yanlışlarına baktığında:</w:t>
            </w:r>
          </w:p>
          <w:p w:rsidR="007A61FC" w:rsidRPr="007F5600" w:rsidRDefault="007A61FC" w:rsidP="005A319F">
            <w:pPr>
              <w:autoSpaceDE w:val="0"/>
              <w:autoSpaceDN w:val="0"/>
              <w:adjustRightInd w:val="0"/>
              <w:spacing w:before="0" w:line="240" w:lineRule="auto"/>
              <w:ind w:firstLine="176"/>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1-Hz. Musa'nın Hayatı konusunda %10</w:t>
            </w:r>
          </w:p>
          <w:p w:rsidR="007A61FC" w:rsidRPr="007F5600" w:rsidRDefault="007A61FC" w:rsidP="005A319F">
            <w:pPr>
              <w:autoSpaceDE w:val="0"/>
              <w:autoSpaceDN w:val="0"/>
              <w:adjustRightInd w:val="0"/>
              <w:spacing w:before="0" w:line="240" w:lineRule="auto"/>
              <w:ind w:firstLine="176"/>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2-Fiziksel Yasalar konusunda %20</w:t>
            </w:r>
          </w:p>
          <w:p w:rsidR="007A61FC" w:rsidRPr="007F5600" w:rsidRDefault="007A61FC" w:rsidP="005A319F">
            <w:pPr>
              <w:autoSpaceDE w:val="0"/>
              <w:autoSpaceDN w:val="0"/>
              <w:adjustRightInd w:val="0"/>
              <w:spacing w:before="0" w:line="240" w:lineRule="auto"/>
              <w:ind w:firstLine="176"/>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3-Biyolojik Yasalar konusunda %35</w:t>
            </w:r>
          </w:p>
          <w:p w:rsidR="007A61FC" w:rsidRPr="007F5600" w:rsidRDefault="007A61FC" w:rsidP="005A319F">
            <w:pPr>
              <w:autoSpaceDE w:val="0"/>
              <w:autoSpaceDN w:val="0"/>
              <w:adjustRightInd w:val="0"/>
              <w:spacing w:before="0" w:line="240" w:lineRule="auto"/>
              <w:ind w:firstLine="176"/>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 xml:space="preserve">4-Toplumsal Yasalar konusunda %35 oranında </w:t>
            </w:r>
            <w:r w:rsidRPr="007F5600">
              <w:rPr>
                <w:rFonts w:asciiTheme="minorHAnsi" w:eastAsiaTheme="minorHAnsi" w:hAnsiTheme="minorHAnsi" w:cs="ArialMT"/>
                <w:sz w:val="20"/>
                <w:szCs w:val="20"/>
                <w:u w:val="single"/>
              </w:rPr>
              <w:t>yanlış</w:t>
            </w:r>
            <w:r w:rsidRPr="007F5600">
              <w:rPr>
                <w:rFonts w:asciiTheme="minorHAnsi" w:eastAsiaTheme="minorHAnsi" w:hAnsiTheme="minorHAnsi" w:cs="ArialMT"/>
                <w:sz w:val="20"/>
                <w:szCs w:val="20"/>
              </w:rPr>
              <w:t xml:space="preserve"> yaptığını fark ediyor.</w:t>
            </w: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 xml:space="preserve">14. Bu sonuca göre, aşağıdaki ayetlerden hangisi Melih Eren'in </w:t>
            </w:r>
            <w:r w:rsidRPr="007F5600">
              <w:rPr>
                <w:rFonts w:asciiTheme="minorHAnsi" w:eastAsiaTheme="minorHAnsi" w:hAnsiTheme="minorHAnsi" w:cs="Arial-BoldMT"/>
                <w:b/>
                <w:bCs/>
                <w:sz w:val="20"/>
                <w:szCs w:val="20"/>
                <w:u w:val="single"/>
              </w:rPr>
              <w:t>en çok</w:t>
            </w:r>
            <w:r w:rsidRPr="007F5600">
              <w:rPr>
                <w:rFonts w:asciiTheme="minorHAnsi" w:eastAsiaTheme="minorHAnsi" w:hAnsiTheme="minorHAnsi" w:cs="Arial-BoldMT"/>
                <w:b/>
                <w:bCs/>
                <w:sz w:val="20"/>
                <w:szCs w:val="20"/>
              </w:rPr>
              <w:t xml:space="preserve"> yanlış yaptığı konularla ilgili değildir?</w:t>
            </w:r>
          </w:p>
          <w:p w:rsidR="000F248F" w:rsidRPr="007F5600" w:rsidRDefault="000F248F" w:rsidP="005A319F">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 Onun koyduğu yasalarla denizde akıp gitsin diye gemileri de hizmetinize verdi...’’(</w:t>
            </w:r>
            <w:proofErr w:type="spellStart"/>
            <w:r w:rsidRPr="007F5600">
              <w:rPr>
                <w:rFonts w:asciiTheme="minorHAnsi" w:eastAsiaTheme="minorHAnsi" w:hAnsiTheme="minorHAnsi" w:cs="ArialMT"/>
                <w:sz w:val="20"/>
                <w:szCs w:val="20"/>
              </w:rPr>
              <w:t>İbrâhim</w:t>
            </w:r>
            <w:proofErr w:type="spellEnd"/>
            <w:r w:rsidRPr="007F5600">
              <w:rPr>
                <w:rFonts w:asciiTheme="minorHAnsi" w:eastAsiaTheme="minorHAnsi" w:hAnsiTheme="minorHAnsi" w:cs="ArialMT"/>
                <w:sz w:val="20"/>
                <w:szCs w:val="20"/>
              </w:rPr>
              <w:t xml:space="preserve"> suresi, 32. ayet.)</w:t>
            </w: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 Allah için şahitlik yaparak adaleti titizlikle ayakta tutan kimseler olun…” (Nisâ suresi, 135. ayet.)</w:t>
            </w: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“Allah sizi topraktan, sonra nutfeden yarattı. Sonra da sizi birbirinize eş kıldı. O’nun bilgisi olmadan hiçbir dişi ne gebe kalır ne doğurur…’’( Fâtır suresi, 11. Ayet)</w:t>
            </w:r>
          </w:p>
          <w:p w:rsidR="007A61FC" w:rsidRPr="007F5600" w:rsidRDefault="000F248F" w:rsidP="000F248F">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“Onlar yeryüzünde gezip kendilerinden öncekilerin sonunun nasıl olduğuna bakmazlar mı?(Fâtır suresi, 44. ayet.)</w:t>
            </w:r>
          </w:p>
          <w:p w:rsidR="007A61FC" w:rsidRPr="007F5600" w:rsidRDefault="007A61FC" w:rsidP="005A319F">
            <w:pPr>
              <w:shd w:val="clear" w:color="auto" w:fill="0D0D0D" w:themeFill="text1" w:themeFillTint="F2"/>
              <w:spacing w:before="0" w:line="240" w:lineRule="auto"/>
              <w:ind w:firstLine="176"/>
              <w:rPr>
                <w:rFonts w:asciiTheme="minorHAnsi" w:hAnsiTheme="minorHAnsi"/>
                <w:sz w:val="6"/>
                <w:szCs w:val="6"/>
              </w:rPr>
            </w:pP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 "Biz her şeyi bir ölçüye göre yarattık." (Kamer suresi, 49. ayet)</w:t>
            </w: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 "Gökleri, yeri ve ikisi arasında bulunanları biz, yerli yerince ve belli bir süre için yarattık..."(Ahkâf suresi, 3. ayet)</w:t>
            </w: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MT"/>
                <w:sz w:val="20"/>
                <w:szCs w:val="20"/>
              </w:rPr>
            </w:pPr>
            <w:r w:rsidRPr="007F5600">
              <w:rPr>
                <w:rFonts w:asciiTheme="minorHAnsi" w:eastAsiaTheme="minorHAnsi" w:hAnsiTheme="minorHAnsi" w:cs="ArialMT"/>
                <w:sz w:val="20"/>
                <w:szCs w:val="20"/>
              </w:rPr>
              <w:t>• "Kararını verdiğin zaman da artık Allah'a dayanıp güven. Çünkü Allah, kendisine dayanıp güvenenleri sever." (Âl-i İmran suresi, 159. ayet )</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 xml:space="preserve">15. Aşağıdaki kavramlardan hangisi yukarıda verilen ayetlerle ilgili </w:t>
            </w:r>
            <w:r w:rsidRPr="007F5600">
              <w:rPr>
                <w:rFonts w:asciiTheme="minorHAnsi" w:eastAsiaTheme="minorHAnsi" w:hAnsiTheme="minorHAnsi" w:cs="Arial-BoldMT"/>
                <w:b/>
                <w:bCs/>
                <w:sz w:val="20"/>
                <w:szCs w:val="20"/>
                <w:u w:val="single"/>
              </w:rPr>
              <w:t>değildir</w:t>
            </w:r>
            <w:r w:rsidRPr="007F5600">
              <w:rPr>
                <w:rFonts w:asciiTheme="minorHAnsi" w:eastAsiaTheme="minorHAnsi" w:hAnsiTheme="minorHAnsi" w:cs="Arial-BoldMT"/>
                <w:b/>
                <w:bCs/>
                <w:sz w:val="20"/>
                <w:szCs w:val="20"/>
              </w:rPr>
              <w:t>?</w:t>
            </w:r>
          </w:p>
          <w:p w:rsidR="007A61FC" w:rsidRPr="007F5600" w:rsidRDefault="007A61FC" w:rsidP="000F248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Tevekkül             </w:t>
            </w:r>
            <w:r w:rsidR="000F248F" w:rsidRPr="007F5600">
              <w:rPr>
                <w:rFonts w:asciiTheme="minorHAnsi" w:eastAsiaTheme="minorHAnsi" w:hAnsiTheme="minorHAnsi" w:cs="Arial-BoldMT"/>
                <w:b/>
                <w:bCs/>
                <w:sz w:val="20"/>
                <w:szCs w:val="20"/>
              </w:rPr>
              <w:t>B</w:t>
            </w:r>
            <w:r w:rsidR="000F248F" w:rsidRPr="007F5600">
              <w:rPr>
                <w:rFonts w:asciiTheme="minorHAnsi" w:eastAsiaTheme="minorHAnsi" w:hAnsiTheme="minorHAnsi" w:cs="ArialMT"/>
                <w:sz w:val="20"/>
                <w:szCs w:val="20"/>
              </w:rPr>
              <w:t xml:space="preserve">) Kader              </w:t>
            </w:r>
            <w:r w:rsidR="000F248F"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xml:space="preserve">) İrade                    </w:t>
            </w: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Ömür</w:t>
            </w:r>
          </w:p>
          <w:p w:rsidR="007A61FC" w:rsidRPr="007F5600" w:rsidRDefault="007A61FC" w:rsidP="005A319F">
            <w:pPr>
              <w:shd w:val="clear" w:color="auto" w:fill="0D0D0D" w:themeFill="text1" w:themeFillTint="F2"/>
              <w:autoSpaceDE w:val="0"/>
              <w:autoSpaceDN w:val="0"/>
              <w:adjustRightInd w:val="0"/>
              <w:spacing w:before="0" w:line="240" w:lineRule="auto"/>
              <w:ind w:firstLine="176"/>
              <w:rPr>
                <w:rFonts w:asciiTheme="minorHAnsi" w:eastAsiaTheme="minorHAnsi" w:hAnsiTheme="minorHAnsi" w:cs="ArialMT"/>
                <w:sz w:val="6"/>
                <w:szCs w:val="6"/>
              </w:rPr>
            </w:pPr>
          </w:p>
          <w:p w:rsidR="007A61FC" w:rsidRPr="007F5600" w:rsidRDefault="007A61FC" w:rsidP="000F248F">
            <w:pPr>
              <w:autoSpaceDE w:val="0"/>
              <w:autoSpaceDN w:val="0"/>
              <w:adjustRightInd w:val="0"/>
              <w:spacing w:before="0" w:line="240" w:lineRule="auto"/>
              <w:ind w:firstLine="601"/>
              <w:rPr>
                <w:rFonts w:asciiTheme="minorHAnsi" w:eastAsiaTheme="minorHAnsi" w:hAnsiTheme="minorHAnsi" w:cs="ArialMT"/>
                <w:sz w:val="20"/>
                <w:szCs w:val="20"/>
              </w:rPr>
            </w:pPr>
            <w:r w:rsidRPr="007F5600">
              <w:rPr>
                <w:rFonts w:asciiTheme="minorHAnsi" w:eastAsiaTheme="minorHAnsi" w:hAnsiTheme="minorHAnsi" w:cs="ArialMT"/>
                <w:sz w:val="20"/>
                <w:szCs w:val="20"/>
              </w:rPr>
              <w:t>I. Plana uygun bir şekilde ders çalıştı.</w:t>
            </w:r>
          </w:p>
          <w:p w:rsidR="007A61FC" w:rsidRPr="007F5600" w:rsidRDefault="007A61FC" w:rsidP="000F248F">
            <w:pPr>
              <w:autoSpaceDE w:val="0"/>
              <w:autoSpaceDN w:val="0"/>
              <w:adjustRightInd w:val="0"/>
              <w:spacing w:before="0" w:line="240" w:lineRule="auto"/>
              <w:ind w:firstLine="601"/>
              <w:rPr>
                <w:rFonts w:asciiTheme="minorHAnsi" w:eastAsiaTheme="minorHAnsi" w:hAnsiTheme="minorHAnsi" w:cs="ArialMT"/>
                <w:sz w:val="20"/>
                <w:szCs w:val="20"/>
              </w:rPr>
            </w:pPr>
            <w:r w:rsidRPr="007F5600">
              <w:rPr>
                <w:rFonts w:asciiTheme="minorHAnsi" w:eastAsiaTheme="minorHAnsi" w:hAnsiTheme="minorHAnsi" w:cs="ArialMT"/>
                <w:sz w:val="20"/>
                <w:szCs w:val="20"/>
              </w:rPr>
              <w:t>II. Dün bizim sokakta kaza oldu.</w:t>
            </w:r>
          </w:p>
          <w:p w:rsidR="007A61FC" w:rsidRPr="007F5600" w:rsidRDefault="007A61FC" w:rsidP="000F248F">
            <w:pPr>
              <w:autoSpaceDE w:val="0"/>
              <w:autoSpaceDN w:val="0"/>
              <w:adjustRightInd w:val="0"/>
              <w:spacing w:before="0" w:line="240" w:lineRule="auto"/>
              <w:ind w:firstLine="601"/>
              <w:rPr>
                <w:rFonts w:asciiTheme="minorHAnsi" w:eastAsiaTheme="minorHAnsi" w:hAnsiTheme="minorHAnsi" w:cs="ArialMT"/>
                <w:sz w:val="20"/>
                <w:szCs w:val="20"/>
              </w:rPr>
            </w:pPr>
            <w:r w:rsidRPr="007F5600">
              <w:rPr>
                <w:rFonts w:asciiTheme="minorHAnsi" w:eastAsiaTheme="minorHAnsi" w:hAnsiTheme="minorHAnsi" w:cs="ArialMT"/>
                <w:sz w:val="20"/>
                <w:szCs w:val="20"/>
              </w:rPr>
              <w:t>III. Süte bir miktar kahve koydu.</w:t>
            </w:r>
          </w:p>
          <w:p w:rsidR="007A61FC" w:rsidRPr="007F5600" w:rsidRDefault="007A61FC" w:rsidP="000F248F">
            <w:pPr>
              <w:autoSpaceDE w:val="0"/>
              <w:autoSpaceDN w:val="0"/>
              <w:adjustRightInd w:val="0"/>
              <w:spacing w:before="0" w:line="240" w:lineRule="auto"/>
              <w:ind w:firstLine="601"/>
              <w:rPr>
                <w:rFonts w:asciiTheme="minorHAnsi" w:eastAsiaTheme="minorHAnsi" w:hAnsiTheme="minorHAnsi" w:cs="ArialMT"/>
                <w:sz w:val="20"/>
                <w:szCs w:val="20"/>
              </w:rPr>
            </w:pPr>
            <w:r w:rsidRPr="007F5600">
              <w:rPr>
                <w:rFonts w:asciiTheme="minorHAnsi" w:eastAsiaTheme="minorHAnsi" w:hAnsiTheme="minorHAnsi" w:cs="ArialMT"/>
                <w:sz w:val="20"/>
                <w:szCs w:val="20"/>
              </w:rPr>
              <w:t>IV. Dolabının düzenine hayran oldum.</w:t>
            </w:r>
          </w:p>
          <w:p w:rsidR="007A61FC" w:rsidRPr="007F5600" w:rsidRDefault="007A61FC" w:rsidP="000F248F">
            <w:pPr>
              <w:autoSpaceDE w:val="0"/>
              <w:autoSpaceDN w:val="0"/>
              <w:adjustRightInd w:val="0"/>
              <w:spacing w:before="0" w:line="240" w:lineRule="auto"/>
              <w:ind w:firstLine="601"/>
              <w:rPr>
                <w:rFonts w:asciiTheme="minorHAnsi" w:eastAsiaTheme="minorHAnsi" w:hAnsiTheme="minorHAnsi" w:cs="ArialMT"/>
                <w:sz w:val="20"/>
                <w:szCs w:val="20"/>
              </w:rPr>
            </w:pPr>
            <w:r w:rsidRPr="007F5600">
              <w:rPr>
                <w:rFonts w:asciiTheme="minorHAnsi" w:eastAsiaTheme="minorHAnsi" w:hAnsiTheme="minorHAnsi" w:cs="ArialMT"/>
                <w:sz w:val="20"/>
                <w:szCs w:val="20"/>
              </w:rPr>
              <w:t>V. Yüce Allah'ın takdiri böyleymiş.</w:t>
            </w:r>
          </w:p>
          <w:p w:rsidR="007A61FC" w:rsidRPr="007F5600" w:rsidRDefault="007A61FC" w:rsidP="000F248F">
            <w:pPr>
              <w:autoSpaceDE w:val="0"/>
              <w:autoSpaceDN w:val="0"/>
              <w:adjustRightInd w:val="0"/>
              <w:spacing w:before="0" w:line="240" w:lineRule="auto"/>
              <w:ind w:firstLine="601"/>
              <w:rPr>
                <w:rFonts w:asciiTheme="minorHAnsi" w:eastAsiaTheme="minorHAnsi" w:hAnsiTheme="minorHAnsi" w:cs="ArialMT"/>
                <w:sz w:val="20"/>
                <w:szCs w:val="20"/>
              </w:rPr>
            </w:pPr>
            <w:r w:rsidRPr="007F5600">
              <w:rPr>
                <w:rFonts w:asciiTheme="minorHAnsi" w:eastAsiaTheme="minorHAnsi" w:hAnsiTheme="minorHAnsi" w:cs="ArialMT"/>
                <w:sz w:val="20"/>
                <w:szCs w:val="20"/>
              </w:rPr>
              <w:t>VI. Her gün yirmi sayfa kitap okurum.</w:t>
            </w:r>
          </w:p>
          <w:p w:rsidR="007A61FC" w:rsidRPr="007F5600" w:rsidRDefault="007A61FC" w:rsidP="005A319F">
            <w:pPr>
              <w:autoSpaceDE w:val="0"/>
              <w:autoSpaceDN w:val="0"/>
              <w:adjustRightInd w:val="0"/>
              <w:spacing w:before="0" w:line="240" w:lineRule="auto"/>
              <w:ind w:firstLine="176"/>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16. Yukarıdaki cümlelerin kaç tanesinde "kader" kavramının sözlük anlamının karşılığı olan ifadeler kullanılmıştır?</w:t>
            </w:r>
          </w:p>
          <w:p w:rsidR="007A61FC" w:rsidRPr="007F5600" w:rsidRDefault="000F248F" w:rsidP="000F248F">
            <w:pPr>
              <w:autoSpaceDE w:val="0"/>
              <w:autoSpaceDN w:val="0"/>
              <w:adjustRightInd w:val="0"/>
              <w:spacing w:before="0" w:line="240" w:lineRule="auto"/>
              <w:ind w:firstLine="176"/>
              <w:rPr>
                <w:rFonts w:asciiTheme="minorHAnsi" w:hAnsiTheme="minorHAnsi"/>
                <w:sz w:val="6"/>
                <w:szCs w:val="6"/>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3                         </w:t>
            </w:r>
            <w:r w:rsidRPr="007F5600">
              <w:rPr>
                <w:rFonts w:asciiTheme="minorHAnsi" w:eastAsiaTheme="minorHAnsi" w:hAnsiTheme="minorHAnsi" w:cs="Arial-BoldMT"/>
                <w:b/>
                <w:bCs/>
                <w:sz w:val="20"/>
                <w:szCs w:val="20"/>
              </w:rPr>
              <w:t>B</w:t>
            </w:r>
            <w:r w:rsidR="007A61FC" w:rsidRPr="007F5600">
              <w:rPr>
                <w:rFonts w:asciiTheme="minorHAnsi" w:eastAsiaTheme="minorHAnsi" w:hAnsiTheme="minorHAnsi" w:cs="ArialMT"/>
                <w:sz w:val="20"/>
                <w:szCs w:val="20"/>
              </w:rPr>
              <w:t xml:space="preserve">) 4                   </w:t>
            </w:r>
            <w:r w:rsidRPr="007F5600">
              <w:rPr>
                <w:rFonts w:asciiTheme="minorHAnsi" w:eastAsiaTheme="minorHAnsi" w:hAnsiTheme="minorHAnsi" w:cs="ArialMT"/>
                <w:sz w:val="20"/>
                <w:szCs w:val="20"/>
              </w:rPr>
              <w:t xml:space="preserve">    </w:t>
            </w:r>
            <w:r w:rsidR="007A61FC" w:rsidRPr="007F5600">
              <w:rPr>
                <w:rFonts w:asciiTheme="minorHAnsi" w:eastAsiaTheme="minorHAnsi" w:hAnsiTheme="minorHAnsi" w:cs="ArialMT"/>
                <w:sz w:val="20"/>
                <w:szCs w:val="20"/>
              </w:rPr>
              <w:t xml:space="preserve"> </w:t>
            </w:r>
            <w:r w:rsidR="007A61FC" w:rsidRPr="007F5600">
              <w:rPr>
                <w:rFonts w:asciiTheme="minorHAnsi" w:eastAsiaTheme="minorHAnsi" w:hAnsiTheme="minorHAnsi" w:cs="Arial-BoldMT"/>
                <w:b/>
                <w:bCs/>
                <w:sz w:val="20"/>
                <w:szCs w:val="20"/>
              </w:rPr>
              <w:t>C</w:t>
            </w:r>
            <w:r w:rsidR="007A61FC" w:rsidRPr="007F5600">
              <w:rPr>
                <w:rFonts w:asciiTheme="minorHAnsi" w:eastAsiaTheme="minorHAnsi" w:hAnsiTheme="minorHAnsi" w:cs="ArialMT"/>
                <w:sz w:val="20"/>
                <w:szCs w:val="20"/>
              </w:rPr>
              <w:t xml:space="preserve">) </w:t>
            </w:r>
            <w:r w:rsidRPr="007F5600">
              <w:rPr>
                <w:rFonts w:asciiTheme="minorHAnsi" w:eastAsiaTheme="minorHAnsi" w:hAnsiTheme="minorHAnsi" w:cs="ArialMT"/>
                <w:sz w:val="20"/>
                <w:szCs w:val="20"/>
              </w:rPr>
              <w:t>1</w:t>
            </w:r>
            <w:r w:rsidR="007A61FC" w:rsidRPr="007F5600">
              <w:rPr>
                <w:rFonts w:asciiTheme="minorHAnsi" w:eastAsiaTheme="minorHAnsi" w:hAnsiTheme="minorHAnsi" w:cs="ArialMT"/>
                <w:sz w:val="20"/>
                <w:szCs w:val="20"/>
              </w:rPr>
              <w:t xml:space="preserve">                        </w:t>
            </w:r>
            <w:r w:rsidR="007A61FC" w:rsidRPr="007F5600">
              <w:rPr>
                <w:rFonts w:asciiTheme="minorHAnsi" w:eastAsiaTheme="minorHAnsi" w:hAnsiTheme="minorHAnsi" w:cs="Arial-BoldMT"/>
                <w:b/>
                <w:bCs/>
                <w:sz w:val="20"/>
                <w:szCs w:val="20"/>
              </w:rPr>
              <w:t>D</w:t>
            </w:r>
            <w:r w:rsidR="007A61FC" w:rsidRPr="007F5600">
              <w:rPr>
                <w:rFonts w:asciiTheme="minorHAnsi" w:eastAsiaTheme="minorHAnsi" w:hAnsiTheme="minorHAnsi" w:cs="ArialMT"/>
                <w:sz w:val="20"/>
                <w:szCs w:val="20"/>
              </w:rPr>
              <w:t xml:space="preserve">) </w:t>
            </w:r>
            <w:r w:rsidRPr="007F5600">
              <w:rPr>
                <w:rFonts w:asciiTheme="minorHAnsi" w:eastAsiaTheme="minorHAnsi" w:hAnsiTheme="minorHAnsi" w:cs="ArialMT"/>
                <w:sz w:val="20"/>
                <w:szCs w:val="20"/>
              </w:rPr>
              <w:t>2</w:t>
            </w:r>
            <w:r w:rsidR="007A61FC" w:rsidRPr="007F5600">
              <w:rPr>
                <w:rFonts w:asciiTheme="minorHAnsi" w:hAnsiTheme="minorHAnsi"/>
                <w:sz w:val="6"/>
                <w:szCs w:val="6"/>
              </w:rPr>
              <w:t xml:space="preserve"> </w:t>
            </w:r>
          </w:p>
          <w:p w:rsidR="007A61FC" w:rsidRPr="007F5600" w:rsidRDefault="007A61FC" w:rsidP="005A319F">
            <w:pPr>
              <w:shd w:val="clear" w:color="auto" w:fill="0D0D0D" w:themeFill="text1" w:themeFillTint="F2"/>
              <w:autoSpaceDE w:val="0"/>
              <w:autoSpaceDN w:val="0"/>
              <w:adjustRightInd w:val="0"/>
              <w:spacing w:before="0" w:line="240" w:lineRule="auto"/>
              <w:ind w:firstLine="176"/>
              <w:rPr>
                <w:rFonts w:asciiTheme="minorHAnsi" w:hAnsiTheme="minorHAnsi"/>
                <w:sz w:val="6"/>
                <w:szCs w:val="6"/>
              </w:rPr>
            </w:pPr>
            <w:r w:rsidRPr="007F5600">
              <w:rPr>
                <w:rFonts w:asciiTheme="minorHAnsi" w:hAnsiTheme="minorHAnsi"/>
                <w:sz w:val="6"/>
                <w:szCs w:val="6"/>
              </w:rPr>
              <w:t xml:space="preserve">                                                                                                                                                                                                                                                                                                           </w:t>
            </w:r>
          </w:p>
          <w:tbl>
            <w:tblPr>
              <w:tblStyle w:val="TabloKlavuzu"/>
              <w:tblW w:w="0" w:type="auto"/>
              <w:tblLayout w:type="fixed"/>
              <w:tblLook w:val="04A0" w:firstRow="1" w:lastRow="0" w:firstColumn="1" w:lastColumn="0" w:noHBand="0" w:noVBand="1"/>
            </w:tblPr>
            <w:tblGrid>
              <w:gridCol w:w="1021"/>
              <w:gridCol w:w="1843"/>
              <w:gridCol w:w="1159"/>
              <w:gridCol w:w="1341"/>
            </w:tblGrid>
            <w:tr w:rsidR="007A61FC" w:rsidRPr="007F5600" w:rsidTr="000F248F">
              <w:tc>
                <w:tcPr>
                  <w:tcW w:w="1021" w:type="dxa"/>
                  <w:tcBorders>
                    <w:top w:val="single" w:sz="12" w:space="0" w:color="auto"/>
                    <w:left w:val="single" w:sz="12" w:space="0" w:color="auto"/>
                    <w:bottom w:val="single" w:sz="12" w:space="0" w:color="auto"/>
                    <w:right w:val="single" w:sz="12" w:space="0" w:color="auto"/>
                  </w:tcBorders>
                </w:tcPr>
                <w:p w:rsidR="007A61FC" w:rsidRPr="007F5600" w:rsidRDefault="007A61FC" w:rsidP="000F248F">
                  <w:pPr>
                    <w:autoSpaceDE w:val="0"/>
                    <w:autoSpaceDN w:val="0"/>
                    <w:adjustRightInd w:val="0"/>
                    <w:spacing w:before="0" w:line="240" w:lineRule="auto"/>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Cinsiyet</w:t>
                  </w:r>
                </w:p>
              </w:tc>
              <w:tc>
                <w:tcPr>
                  <w:tcW w:w="1843" w:type="dxa"/>
                  <w:tcBorders>
                    <w:top w:val="single" w:sz="12" w:space="0" w:color="auto"/>
                    <w:left w:val="single" w:sz="12" w:space="0" w:color="auto"/>
                    <w:bottom w:val="single" w:sz="12" w:space="0" w:color="auto"/>
                    <w:right w:val="single" w:sz="12" w:space="0" w:color="auto"/>
                  </w:tcBorders>
                </w:tcPr>
                <w:p w:rsidR="007A61FC" w:rsidRPr="007F5600" w:rsidRDefault="007A61FC" w:rsidP="000F248F">
                  <w:pPr>
                    <w:autoSpaceDE w:val="0"/>
                    <w:autoSpaceDN w:val="0"/>
                    <w:adjustRightInd w:val="0"/>
                    <w:spacing w:before="0" w:line="240" w:lineRule="auto"/>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Doğum yeri</w:t>
                  </w:r>
                </w:p>
              </w:tc>
              <w:tc>
                <w:tcPr>
                  <w:tcW w:w="1159" w:type="dxa"/>
                  <w:tcBorders>
                    <w:top w:val="single" w:sz="12" w:space="0" w:color="auto"/>
                    <w:left w:val="single" w:sz="12" w:space="0" w:color="auto"/>
                    <w:bottom w:val="single" w:sz="12" w:space="0" w:color="auto"/>
                    <w:right w:val="single" w:sz="12" w:space="0" w:color="auto"/>
                  </w:tcBorders>
                </w:tcPr>
                <w:p w:rsidR="007A61FC" w:rsidRPr="007F5600" w:rsidRDefault="007A61FC" w:rsidP="000F248F">
                  <w:pPr>
                    <w:autoSpaceDE w:val="0"/>
                    <w:autoSpaceDN w:val="0"/>
                    <w:adjustRightInd w:val="0"/>
                    <w:spacing w:before="0" w:line="240" w:lineRule="auto"/>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Davranış</w:t>
                  </w:r>
                </w:p>
              </w:tc>
              <w:tc>
                <w:tcPr>
                  <w:tcW w:w="1341" w:type="dxa"/>
                  <w:tcBorders>
                    <w:top w:val="single" w:sz="12" w:space="0" w:color="auto"/>
                    <w:left w:val="single" w:sz="12" w:space="0" w:color="auto"/>
                    <w:bottom w:val="single" w:sz="12" w:space="0" w:color="auto"/>
                    <w:right w:val="single" w:sz="12" w:space="0" w:color="auto"/>
                  </w:tcBorders>
                </w:tcPr>
                <w:p w:rsidR="007A61FC" w:rsidRPr="007F5600" w:rsidRDefault="007A61FC" w:rsidP="000F248F">
                  <w:pPr>
                    <w:autoSpaceDE w:val="0"/>
                    <w:autoSpaceDN w:val="0"/>
                    <w:adjustRightInd w:val="0"/>
                    <w:spacing w:before="0" w:line="240" w:lineRule="auto"/>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Irk</w:t>
                  </w:r>
                </w:p>
              </w:tc>
            </w:tr>
            <w:tr w:rsidR="007A61FC" w:rsidRPr="007F5600" w:rsidTr="000F248F">
              <w:trPr>
                <w:trHeight w:val="307"/>
              </w:trPr>
              <w:tc>
                <w:tcPr>
                  <w:tcW w:w="1021" w:type="dxa"/>
                  <w:tcBorders>
                    <w:top w:val="single" w:sz="12" w:space="0" w:color="auto"/>
                    <w:left w:val="single" w:sz="12" w:space="0" w:color="auto"/>
                    <w:bottom w:val="single" w:sz="12" w:space="0" w:color="auto"/>
                    <w:right w:val="single" w:sz="12" w:space="0" w:color="auto"/>
                  </w:tcBorders>
                </w:tcPr>
                <w:p w:rsidR="007A61FC" w:rsidRPr="007F5600" w:rsidRDefault="007A61FC" w:rsidP="000F248F">
                  <w:pPr>
                    <w:autoSpaceDE w:val="0"/>
                    <w:autoSpaceDN w:val="0"/>
                    <w:adjustRightInd w:val="0"/>
                    <w:spacing w:before="0" w:line="240" w:lineRule="auto"/>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Meslek</w:t>
                  </w:r>
                </w:p>
              </w:tc>
              <w:tc>
                <w:tcPr>
                  <w:tcW w:w="1843" w:type="dxa"/>
                  <w:tcBorders>
                    <w:top w:val="single" w:sz="12" w:space="0" w:color="auto"/>
                    <w:left w:val="single" w:sz="12" w:space="0" w:color="auto"/>
                    <w:bottom w:val="single" w:sz="12" w:space="0" w:color="auto"/>
                    <w:right w:val="single" w:sz="12" w:space="0" w:color="auto"/>
                  </w:tcBorders>
                </w:tcPr>
                <w:p w:rsidR="007A61FC" w:rsidRPr="007F5600" w:rsidRDefault="007A61FC" w:rsidP="000F248F">
                  <w:pPr>
                    <w:autoSpaceDE w:val="0"/>
                    <w:autoSpaceDN w:val="0"/>
                    <w:adjustRightInd w:val="0"/>
                    <w:spacing w:before="0" w:line="240" w:lineRule="auto"/>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Fiziksel özellikler</w:t>
                  </w:r>
                </w:p>
              </w:tc>
              <w:tc>
                <w:tcPr>
                  <w:tcW w:w="1159" w:type="dxa"/>
                  <w:tcBorders>
                    <w:top w:val="single" w:sz="12" w:space="0" w:color="auto"/>
                    <w:left w:val="single" w:sz="12" w:space="0" w:color="auto"/>
                    <w:bottom w:val="single" w:sz="12" w:space="0" w:color="auto"/>
                    <w:right w:val="single" w:sz="12" w:space="0" w:color="auto"/>
                  </w:tcBorders>
                </w:tcPr>
                <w:p w:rsidR="007A61FC" w:rsidRPr="007F5600" w:rsidRDefault="007A61FC" w:rsidP="000F248F">
                  <w:pPr>
                    <w:autoSpaceDE w:val="0"/>
                    <w:autoSpaceDN w:val="0"/>
                    <w:adjustRightInd w:val="0"/>
                    <w:spacing w:before="0" w:line="240" w:lineRule="auto"/>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 xml:space="preserve">Eğitim </w:t>
                  </w:r>
                </w:p>
              </w:tc>
              <w:tc>
                <w:tcPr>
                  <w:tcW w:w="1341" w:type="dxa"/>
                  <w:tcBorders>
                    <w:top w:val="single" w:sz="12" w:space="0" w:color="auto"/>
                    <w:left w:val="single" w:sz="12" w:space="0" w:color="auto"/>
                    <w:bottom w:val="single" w:sz="12" w:space="0" w:color="auto"/>
                    <w:right w:val="single" w:sz="12" w:space="0" w:color="auto"/>
                  </w:tcBorders>
                </w:tcPr>
                <w:p w:rsidR="007A61FC" w:rsidRPr="007F5600" w:rsidRDefault="007A61FC" w:rsidP="000F248F">
                  <w:pPr>
                    <w:autoSpaceDE w:val="0"/>
                    <w:autoSpaceDN w:val="0"/>
                    <w:adjustRightInd w:val="0"/>
                    <w:spacing w:before="0" w:line="240" w:lineRule="auto"/>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Anne-baba</w:t>
                  </w:r>
                </w:p>
              </w:tc>
            </w:tr>
          </w:tbl>
          <w:p w:rsidR="007A61FC" w:rsidRPr="007F5600" w:rsidRDefault="007A61FC" w:rsidP="000F248F">
            <w:pPr>
              <w:autoSpaceDE w:val="0"/>
              <w:autoSpaceDN w:val="0"/>
              <w:adjustRightInd w:val="0"/>
              <w:spacing w:before="0" w:line="240" w:lineRule="auto"/>
              <w:ind w:firstLine="176"/>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Tabloda cüz'i ve külli iradeye örnekler verilmiştir.</w:t>
            </w:r>
          </w:p>
          <w:p w:rsidR="007A61FC" w:rsidRPr="007F5600" w:rsidRDefault="007A61FC" w:rsidP="005A319F">
            <w:pPr>
              <w:autoSpaceDE w:val="0"/>
              <w:autoSpaceDN w:val="0"/>
              <w:adjustRightInd w:val="0"/>
              <w:spacing w:before="0" w:line="240" w:lineRule="auto"/>
              <w:ind w:firstLine="176"/>
              <w:jc w:val="left"/>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17. Buna göre;</w:t>
            </w:r>
          </w:p>
          <w:p w:rsidR="007A61FC" w:rsidRPr="007F5600" w:rsidRDefault="007A61FC" w:rsidP="005A319F">
            <w:pPr>
              <w:autoSpaceDE w:val="0"/>
              <w:autoSpaceDN w:val="0"/>
              <w:adjustRightInd w:val="0"/>
              <w:spacing w:before="0" w:line="240" w:lineRule="auto"/>
              <w:ind w:firstLine="176"/>
              <w:jc w:val="left"/>
              <w:rPr>
                <w:rFonts w:asciiTheme="minorHAnsi" w:eastAsiaTheme="minorHAnsi" w:hAnsiTheme="minorHAnsi" w:cs="ArialMT"/>
                <w:b/>
                <w:bCs/>
                <w:sz w:val="20"/>
                <w:szCs w:val="20"/>
              </w:rPr>
            </w:pPr>
            <w:r w:rsidRPr="007F5600">
              <w:rPr>
                <w:rFonts w:asciiTheme="minorHAnsi" w:eastAsiaTheme="minorHAnsi" w:hAnsiTheme="minorHAnsi" w:cs="ArialMT"/>
                <w:sz w:val="20"/>
                <w:szCs w:val="20"/>
              </w:rPr>
              <w:t>I. Meslek, anne-baba ve ırk külli irade ile ilgilidir.</w:t>
            </w:r>
          </w:p>
          <w:p w:rsidR="007A61FC" w:rsidRPr="007F5600" w:rsidRDefault="007A61FC" w:rsidP="005A319F">
            <w:pPr>
              <w:autoSpaceDE w:val="0"/>
              <w:autoSpaceDN w:val="0"/>
              <w:adjustRightInd w:val="0"/>
              <w:spacing w:before="0" w:line="240" w:lineRule="auto"/>
              <w:ind w:firstLine="176"/>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II. En çok külli iradeye örnek vardır.</w:t>
            </w:r>
          </w:p>
          <w:p w:rsidR="007A61FC" w:rsidRPr="007F5600" w:rsidRDefault="007A61FC" w:rsidP="005A319F">
            <w:pPr>
              <w:autoSpaceDE w:val="0"/>
              <w:autoSpaceDN w:val="0"/>
              <w:adjustRightInd w:val="0"/>
              <w:spacing w:before="0" w:line="240" w:lineRule="auto"/>
              <w:ind w:firstLine="176"/>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III. Davranış ve eğitim cüz'i iradeye örnektir.</w:t>
            </w:r>
          </w:p>
          <w:p w:rsidR="007A61FC" w:rsidRPr="007F5600" w:rsidRDefault="007A61FC" w:rsidP="005A319F">
            <w:pPr>
              <w:autoSpaceDE w:val="0"/>
              <w:autoSpaceDN w:val="0"/>
              <w:adjustRightInd w:val="0"/>
              <w:spacing w:before="0" w:line="240" w:lineRule="auto"/>
              <w:ind w:firstLine="176"/>
              <w:jc w:val="left"/>
              <w:rPr>
                <w:rFonts w:asciiTheme="minorHAnsi" w:eastAsiaTheme="minorHAnsi" w:hAnsiTheme="minorHAnsi" w:cs="ArialMT"/>
                <w:sz w:val="20"/>
                <w:szCs w:val="20"/>
              </w:rPr>
            </w:pPr>
            <w:r w:rsidRPr="007F5600">
              <w:rPr>
                <w:rFonts w:asciiTheme="minorHAnsi" w:eastAsiaTheme="minorHAnsi" w:hAnsiTheme="minorHAnsi" w:cs="ArialMT"/>
                <w:sz w:val="20"/>
                <w:szCs w:val="20"/>
              </w:rPr>
              <w:t xml:space="preserve">IV. Cinsiyet, fiziksel özellikler, doğum yeri cüz'i irade </w:t>
            </w:r>
            <w:r w:rsidRPr="007F5600">
              <w:rPr>
                <w:rFonts w:asciiTheme="minorHAnsi" w:eastAsiaTheme="minorHAnsi" w:hAnsiTheme="minorHAnsi" w:cs="ArialMT"/>
                <w:b/>
                <w:bCs/>
                <w:sz w:val="20"/>
                <w:szCs w:val="20"/>
              </w:rPr>
              <w:t>ile ilgilidir</w:t>
            </w:r>
            <w:r w:rsidRPr="007F5600">
              <w:rPr>
                <w:rFonts w:asciiTheme="minorHAnsi" w:eastAsiaTheme="minorHAnsi" w:hAnsiTheme="minorHAnsi" w:cs="ArialMT"/>
                <w:sz w:val="20"/>
                <w:szCs w:val="20"/>
              </w:rPr>
              <w:t xml:space="preserve"> </w:t>
            </w:r>
            <w:r w:rsidRPr="007F5600">
              <w:rPr>
                <w:rFonts w:asciiTheme="minorHAnsi" w:eastAsiaTheme="minorHAnsi" w:hAnsiTheme="minorHAnsi" w:cs="Arial-BoldMT"/>
                <w:b/>
                <w:bCs/>
                <w:sz w:val="20"/>
                <w:szCs w:val="20"/>
              </w:rPr>
              <w:t xml:space="preserve">yargılarından hangileri </w:t>
            </w:r>
            <w:r w:rsidRPr="007F5600">
              <w:rPr>
                <w:rFonts w:asciiTheme="minorHAnsi" w:eastAsiaTheme="minorHAnsi" w:hAnsiTheme="minorHAnsi" w:cs="Arial-BoldMT"/>
                <w:b/>
                <w:bCs/>
                <w:sz w:val="20"/>
                <w:szCs w:val="20"/>
                <w:u w:val="single"/>
              </w:rPr>
              <w:t>doğrudur</w:t>
            </w:r>
            <w:r w:rsidRPr="007F5600">
              <w:rPr>
                <w:rFonts w:asciiTheme="minorHAnsi" w:eastAsiaTheme="minorHAnsi" w:hAnsiTheme="minorHAnsi" w:cs="Arial-BoldMT"/>
                <w:b/>
                <w:bCs/>
                <w:sz w:val="20"/>
                <w:szCs w:val="20"/>
              </w:rPr>
              <w:t>?</w:t>
            </w:r>
          </w:p>
          <w:p w:rsidR="007A61FC" w:rsidRPr="007F5600" w:rsidRDefault="000F248F" w:rsidP="000F248F">
            <w:pPr>
              <w:autoSpaceDE w:val="0"/>
              <w:autoSpaceDN w:val="0"/>
              <w:adjustRightInd w:val="0"/>
              <w:spacing w:before="0" w:line="240" w:lineRule="auto"/>
              <w:ind w:firstLine="176"/>
              <w:jc w:val="left"/>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I ve III                 </w:t>
            </w:r>
            <w:r w:rsidRPr="007F5600">
              <w:rPr>
                <w:rFonts w:asciiTheme="minorHAnsi" w:eastAsiaTheme="minorHAnsi" w:hAnsiTheme="minorHAnsi" w:cs="Arial-BoldMT"/>
                <w:b/>
                <w:bCs/>
                <w:sz w:val="20"/>
                <w:szCs w:val="20"/>
              </w:rPr>
              <w:t>B</w:t>
            </w:r>
            <w:r w:rsidR="007A61FC" w:rsidRPr="007F5600">
              <w:rPr>
                <w:rFonts w:asciiTheme="minorHAnsi" w:eastAsiaTheme="minorHAnsi" w:hAnsiTheme="minorHAnsi" w:cs="ArialMT"/>
                <w:b/>
                <w:bCs/>
                <w:sz w:val="20"/>
                <w:szCs w:val="20"/>
              </w:rPr>
              <w:t>)</w:t>
            </w:r>
            <w:r w:rsidR="007A61FC" w:rsidRPr="007F5600">
              <w:rPr>
                <w:rFonts w:asciiTheme="minorHAnsi" w:eastAsiaTheme="minorHAnsi" w:hAnsiTheme="minorHAnsi" w:cs="ArialMT"/>
                <w:sz w:val="20"/>
                <w:szCs w:val="20"/>
              </w:rPr>
              <w:t xml:space="preserve"> I ve II               </w:t>
            </w:r>
            <w:r w:rsidR="007A61FC" w:rsidRPr="007F5600">
              <w:rPr>
                <w:rFonts w:asciiTheme="minorHAnsi" w:eastAsiaTheme="minorHAnsi" w:hAnsiTheme="minorHAnsi" w:cs="Arial-BoldMT"/>
                <w:b/>
                <w:bCs/>
                <w:sz w:val="20"/>
                <w:szCs w:val="20"/>
              </w:rPr>
              <w:t>C</w:t>
            </w:r>
            <w:r w:rsidR="007A61FC" w:rsidRPr="007F5600">
              <w:rPr>
                <w:rFonts w:asciiTheme="minorHAnsi" w:eastAsiaTheme="minorHAnsi" w:hAnsiTheme="minorHAnsi" w:cs="ArialMT"/>
                <w:sz w:val="20"/>
                <w:szCs w:val="20"/>
              </w:rPr>
              <w:t xml:space="preserve">) II ve III             </w:t>
            </w:r>
            <w:r w:rsidR="007A61FC" w:rsidRPr="007F5600">
              <w:rPr>
                <w:rFonts w:asciiTheme="minorHAnsi" w:eastAsiaTheme="minorHAnsi" w:hAnsiTheme="minorHAnsi" w:cs="Arial-BoldMT"/>
                <w:b/>
                <w:bCs/>
                <w:sz w:val="20"/>
                <w:szCs w:val="20"/>
              </w:rPr>
              <w:t>D</w:t>
            </w:r>
            <w:r w:rsidR="007A61FC" w:rsidRPr="007F5600">
              <w:rPr>
                <w:rFonts w:asciiTheme="minorHAnsi" w:eastAsiaTheme="minorHAnsi" w:hAnsiTheme="minorHAnsi" w:cs="ArialMT"/>
                <w:sz w:val="20"/>
                <w:szCs w:val="20"/>
              </w:rPr>
              <w:t>) III ve IV</w:t>
            </w:r>
          </w:p>
        </w:tc>
        <w:tc>
          <w:tcPr>
            <w:tcW w:w="5659" w:type="dxa"/>
            <w:gridSpan w:val="3"/>
            <w:tcBorders>
              <w:top w:val="thinThickThinSmallGap" w:sz="12" w:space="0" w:color="auto"/>
              <w:left w:val="thinThickThinSmallGap" w:sz="12" w:space="0" w:color="auto"/>
              <w:bottom w:val="thinThickThinSmallGap" w:sz="12" w:space="0" w:color="auto"/>
              <w:right w:val="thinThickThinSmallGap" w:sz="12" w:space="0" w:color="auto"/>
            </w:tcBorders>
            <w:vAlign w:val="center"/>
          </w:tcPr>
          <w:p w:rsidR="007A61FC" w:rsidRPr="007F5600" w:rsidRDefault="007A61FC" w:rsidP="005A319F">
            <w:pPr>
              <w:autoSpaceDE w:val="0"/>
              <w:autoSpaceDN w:val="0"/>
              <w:adjustRightInd w:val="0"/>
              <w:spacing w:before="0" w:line="276"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lastRenderedPageBreak/>
              <w:t>Evrenin yasalarını temel olarak üç başlık altına toplayabiliriz. Bunlar madde, kuvvet ve hareket ile ilgili olan fiziksel yasalar; canlıların oluşum ve gelişimi ile ilgili olan biyolojik yasalar ve son olarak iki ve daha fazla insanın ilişkisinden doğan toplumsal yasalardır.</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 xml:space="preserve">8. Buna göre aşağıdakilerden hangisi diğerlerinden </w:t>
            </w:r>
            <w:r w:rsidRPr="007F5600">
              <w:rPr>
                <w:rFonts w:asciiTheme="minorHAnsi" w:eastAsiaTheme="minorHAnsi" w:hAnsiTheme="minorHAnsi" w:cs="Arial-BoldMT"/>
                <w:b/>
                <w:bCs/>
                <w:sz w:val="20"/>
                <w:szCs w:val="20"/>
                <w:u w:val="single"/>
              </w:rPr>
              <w:t>farklı</w:t>
            </w:r>
            <w:r w:rsidRPr="007F5600">
              <w:rPr>
                <w:rFonts w:asciiTheme="minorHAnsi" w:eastAsiaTheme="minorHAnsi" w:hAnsiTheme="minorHAnsi" w:cs="Arial-BoldMT"/>
                <w:b/>
                <w:bCs/>
                <w:sz w:val="20"/>
                <w:szCs w:val="20"/>
              </w:rPr>
              <w:t xml:space="preserve"> bir yasa hakkındadır?</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Gezegenlerin uyum içinde, yörünge de hareket etmesi</w:t>
            </w:r>
          </w:p>
          <w:p w:rsidR="00A9157B" w:rsidRPr="007F5600" w:rsidRDefault="00A9157B" w:rsidP="00A9157B">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Sıvıların içerisine konuldukları kabın şeklini alması</w:t>
            </w:r>
          </w:p>
          <w:p w:rsidR="007A61FC" w:rsidRPr="007F5600" w:rsidRDefault="00A9157B"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007A61FC" w:rsidRPr="007F5600">
              <w:rPr>
                <w:rFonts w:asciiTheme="minorHAnsi" w:eastAsiaTheme="minorHAnsi" w:hAnsiTheme="minorHAnsi" w:cs="ArialMT"/>
                <w:sz w:val="20"/>
                <w:szCs w:val="20"/>
              </w:rPr>
              <w:t>) Vücudumuzun çeşitli hastalıkları atlattıktan sonra bağışıklık kazanması</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Güneş ışığının yağmur damlalarına çarparak gök-kuşağını oluşturması</w:t>
            </w:r>
          </w:p>
          <w:p w:rsidR="007A61FC" w:rsidRPr="007F5600" w:rsidRDefault="007A61FC" w:rsidP="005A319F">
            <w:pPr>
              <w:shd w:val="clear" w:color="auto" w:fill="0D0D0D" w:themeFill="text1" w:themeFillTint="F2"/>
              <w:autoSpaceDE w:val="0"/>
              <w:autoSpaceDN w:val="0"/>
              <w:adjustRightInd w:val="0"/>
              <w:spacing w:before="0" w:line="240" w:lineRule="auto"/>
              <w:ind w:firstLine="251"/>
              <w:rPr>
                <w:rFonts w:asciiTheme="minorHAnsi" w:eastAsiaTheme="minorHAnsi" w:hAnsiTheme="minorHAnsi" w:cs="ArialMT"/>
                <w:sz w:val="6"/>
                <w:szCs w:val="6"/>
              </w:rPr>
            </w:pP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-Etle beslenen hayvanların çene yapısı ile otla beslenen hayvanların çene yapılarının farklı olması</w:t>
            </w:r>
          </w:p>
          <w:p w:rsidR="007A61FC" w:rsidRPr="007F5600" w:rsidRDefault="007A61FC" w:rsidP="005A319F">
            <w:pPr>
              <w:autoSpaceDE w:val="0"/>
              <w:autoSpaceDN w:val="0"/>
              <w:adjustRightInd w:val="0"/>
              <w:spacing w:before="0" w:line="240" w:lineRule="auto"/>
              <w:rPr>
                <w:rFonts w:asciiTheme="minorHAnsi" w:eastAsiaTheme="minorHAnsi" w:hAnsiTheme="minorHAnsi" w:cs="ArialMT"/>
                <w:sz w:val="20"/>
                <w:szCs w:val="20"/>
              </w:rPr>
            </w:pPr>
            <w:r w:rsidRPr="007F5600">
              <w:rPr>
                <w:rFonts w:asciiTheme="minorHAnsi" w:eastAsiaTheme="minorHAnsi" w:hAnsiTheme="minorHAnsi" w:cs="ArialMT"/>
                <w:sz w:val="20"/>
                <w:szCs w:val="20"/>
              </w:rPr>
              <w:t xml:space="preserve">     -Güneş’in, Ay’ın ve Dünya’nın birbirlerine olan mesafeleri, kendi yörüngelerinde hareket etmeleri</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-Toplumu oluşturan bireyler arasında geçim imkânları, sağlık ve eğitim gibi alanlarda şeref ve itibar açısından ayrımcılık olmamasının huzur ve güven ortamı oluşturması</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 xml:space="preserve">9. Evrensel yasalarla ilgili verilen bu örneklerin </w:t>
            </w:r>
            <w:r w:rsidRPr="007F5600">
              <w:rPr>
                <w:rFonts w:asciiTheme="minorHAnsi" w:eastAsiaTheme="minorHAnsi" w:hAnsiTheme="minorHAnsi" w:cs="Arial-BoldMT"/>
                <w:b/>
                <w:bCs/>
                <w:sz w:val="20"/>
                <w:szCs w:val="20"/>
                <w:u w:val="single"/>
              </w:rPr>
              <w:t>doğru sıralaması</w:t>
            </w:r>
            <w:r w:rsidRPr="007F5600">
              <w:rPr>
                <w:rFonts w:asciiTheme="minorHAnsi" w:eastAsiaTheme="minorHAnsi" w:hAnsiTheme="minorHAnsi" w:cs="Arial-BoldMT"/>
                <w:b/>
                <w:bCs/>
                <w:sz w:val="20"/>
                <w:szCs w:val="20"/>
              </w:rPr>
              <w:t xml:space="preserve"> aşağıdakilerden hangisidir?</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Fiziksel - Biyolojik - Toplumsal</w:t>
            </w:r>
          </w:p>
          <w:p w:rsidR="00A9157B" w:rsidRPr="007F5600" w:rsidRDefault="00A9157B" w:rsidP="00A9157B">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Toplumsal - Biyolojik - Fiziksel</w:t>
            </w:r>
          </w:p>
          <w:p w:rsidR="007A61FC" w:rsidRPr="007F5600" w:rsidRDefault="00A9157B"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007A61FC" w:rsidRPr="007F5600">
              <w:rPr>
                <w:rFonts w:asciiTheme="minorHAnsi" w:eastAsiaTheme="minorHAnsi" w:hAnsiTheme="minorHAnsi" w:cs="ArialMT"/>
                <w:sz w:val="20"/>
                <w:szCs w:val="20"/>
              </w:rPr>
              <w:t>) Biyolojik - Fiziksel - Toplumsal</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Fiziksel - Toplumsal – Biyolojik</w:t>
            </w:r>
          </w:p>
          <w:p w:rsidR="007A61FC" w:rsidRPr="007F5600" w:rsidRDefault="007A61FC" w:rsidP="005A319F">
            <w:pPr>
              <w:shd w:val="clear" w:color="auto" w:fill="0D0D0D" w:themeFill="text1" w:themeFillTint="F2"/>
              <w:autoSpaceDE w:val="0"/>
              <w:autoSpaceDN w:val="0"/>
              <w:adjustRightInd w:val="0"/>
              <w:spacing w:before="0" w:line="240" w:lineRule="auto"/>
              <w:ind w:firstLine="251"/>
              <w:rPr>
                <w:rFonts w:asciiTheme="minorHAnsi" w:eastAsiaTheme="minorHAnsi" w:hAnsiTheme="minorHAnsi" w:cs="ArialMT"/>
                <w:sz w:val="6"/>
                <w:szCs w:val="6"/>
              </w:rPr>
            </w:pP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Emek; bir insanın bedensel, zihinsel veya sanatsal yeteneklerini kullanmasına denir. Yüce Allah (c.c.) insanın rızkını emeğe bağlamıştır.</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 xml:space="preserve">10. Aşağıda yer alan atasözü ve deyimlerden hangisi bu açıklama kapsamında </w:t>
            </w:r>
            <w:r w:rsidRPr="007F5600">
              <w:rPr>
                <w:rFonts w:asciiTheme="minorHAnsi" w:eastAsiaTheme="minorHAnsi" w:hAnsiTheme="minorHAnsi" w:cs="Arial-BoldMT"/>
                <w:b/>
                <w:bCs/>
                <w:sz w:val="20"/>
                <w:szCs w:val="20"/>
                <w:u w:val="single"/>
              </w:rPr>
              <w:t>değerlendirilemez</w:t>
            </w:r>
            <w:r w:rsidRPr="007F5600">
              <w:rPr>
                <w:rFonts w:asciiTheme="minorHAnsi" w:eastAsiaTheme="minorHAnsi" w:hAnsiTheme="minorHAnsi" w:cs="Arial-BoldMT"/>
                <w:b/>
                <w:bCs/>
                <w:sz w:val="20"/>
                <w:szCs w:val="20"/>
              </w:rPr>
              <w:t>?</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Ne kadar emek o kadar yemek.</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Ne doğrarsan aşına o çıkar kaşığına.</w:t>
            </w:r>
          </w:p>
          <w:p w:rsidR="00A9157B" w:rsidRPr="007F5600" w:rsidRDefault="00A9157B" w:rsidP="00A9157B">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Emeksiz yemek olmaz.</w:t>
            </w:r>
          </w:p>
          <w:p w:rsidR="007A61FC" w:rsidRPr="007F5600" w:rsidRDefault="00A9157B"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D</w:t>
            </w:r>
            <w:r w:rsidR="007A61FC" w:rsidRPr="007F5600">
              <w:rPr>
                <w:rFonts w:asciiTheme="minorHAnsi" w:eastAsiaTheme="minorHAnsi" w:hAnsiTheme="minorHAnsi" w:cs="ArialMT"/>
                <w:sz w:val="20"/>
                <w:szCs w:val="20"/>
              </w:rPr>
              <w:t>) Parayı veren düdüğü çalar.</w:t>
            </w:r>
          </w:p>
          <w:p w:rsidR="007A61FC" w:rsidRPr="007F5600" w:rsidRDefault="007A61FC" w:rsidP="005A319F">
            <w:pPr>
              <w:shd w:val="clear" w:color="auto" w:fill="0D0D0D" w:themeFill="text1" w:themeFillTint="F2"/>
              <w:autoSpaceDE w:val="0"/>
              <w:autoSpaceDN w:val="0"/>
              <w:adjustRightInd w:val="0"/>
              <w:spacing w:before="0" w:line="240" w:lineRule="auto"/>
              <w:ind w:firstLine="251"/>
              <w:rPr>
                <w:rFonts w:asciiTheme="minorHAnsi" w:eastAsiaTheme="minorHAnsi" w:hAnsiTheme="minorHAnsi" w:cs="ArialMT"/>
                <w:sz w:val="6"/>
                <w:szCs w:val="6"/>
              </w:rPr>
            </w:pP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 xml:space="preserve">11. Verilen eşleştirmeden hangisi; çevremizde rastladığımız </w:t>
            </w:r>
            <w:r w:rsidRPr="007F5600">
              <w:rPr>
                <w:rFonts w:asciiTheme="minorHAnsi" w:eastAsiaTheme="minorHAnsi" w:hAnsiTheme="minorHAnsi" w:cs="Arial-BoldMT"/>
                <w:b/>
                <w:bCs/>
                <w:sz w:val="20"/>
                <w:szCs w:val="20"/>
                <w:u w:val="single"/>
              </w:rPr>
              <w:t>doğru</w:t>
            </w:r>
            <w:r w:rsidRPr="007F5600">
              <w:rPr>
                <w:rFonts w:asciiTheme="minorHAnsi" w:eastAsiaTheme="minorHAnsi" w:hAnsiTheme="minorHAnsi" w:cs="Arial-BoldMT"/>
                <w:b/>
                <w:bCs/>
                <w:sz w:val="20"/>
                <w:szCs w:val="20"/>
              </w:rPr>
              <w:t xml:space="preserve"> kader anlayışına ait bir örnektir?</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Antrenman yapmadan şampiyon olmak isteyen sporcu: Tembellik ve sorumsuzluk</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Oturarak zengin olmayı bekleyen tüccar: Pasiflik</w:t>
            </w:r>
          </w:p>
          <w:p w:rsidR="00A9157B" w:rsidRPr="007F5600" w:rsidRDefault="00A9157B" w:rsidP="00A9157B">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Virüs salgınından korunmak için muska yaptıran kişi: Bilgisizlik ve sorumsuzluk</w:t>
            </w:r>
          </w:p>
          <w:p w:rsidR="007A61FC" w:rsidRPr="007F5600" w:rsidRDefault="00A9157B"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D</w:t>
            </w:r>
            <w:r w:rsidR="007A61FC" w:rsidRPr="007F5600">
              <w:rPr>
                <w:rFonts w:asciiTheme="minorHAnsi" w:eastAsiaTheme="minorHAnsi" w:hAnsiTheme="minorHAnsi" w:cs="ArialMT"/>
                <w:sz w:val="20"/>
                <w:szCs w:val="20"/>
              </w:rPr>
              <w:t xml:space="preserve">) </w:t>
            </w:r>
            <w:proofErr w:type="gramStart"/>
            <w:r w:rsidR="007A61FC" w:rsidRPr="007F5600">
              <w:rPr>
                <w:rFonts w:asciiTheme="minorHAnsi" w:eastAsiaTheme="minorHAnsi" w:hAnsiTheme="minorHAnsi" w:cs="ArialMT"/>
                <w:sz w:val="20"/>
                <w:szCs w:val="20"/>
              </w:rPr>
              <w:t>İstediği okulu</w:t>
            </w:r>
            <w:proofErr w:type="gramEnd"/>
            <w:r w:rsidR="007A61FC" w:rsidRPr="007F5600">
              <w:rPr>
                <w:rFonts w:asciiTheme="minorHAnsi" w:eastAsiaTheme="minorHAnsi" w:hAnsiTheme="minorHAnsi" w:cs="ArialMT"/>
                <w:sz w:val="20"/>
                <w:szCs w:val="20"/>
              </w:rPr>
              <w:t xml:space="preserve"> kazanmak için çalışan öğrenci: Çalışkanlık ve sorumluluk</w:t>
            </w:r>
            <w:r w:rsidRPr="007F5600">
              <w:rPr>
                <w:rFonts w:asciiTheme="minorHAnsi" w:eastAsiaTheme="minorHAnsi" w:hAnsiTheme="minorHAnsi" w:cs="ArialMT"/>
                <w:sz w:val="20"/>
                <w:szCs w:val="20"/>
              </w:rPr>
              <w:t xml:space="preserve"> </w:t>
            </w:r>
          </w:p>
          <w:p w:rsidR="007A61FC" w:rsidRPr="007F5600" w:rsidRDefault="007A61FC" w:rsidP="005A319F">
            <w:pPr>
              <w:shd w:val="clear" w:color="auto" w:fill="0D0D0D" w:themeFill="text1" w:themeFillTint="F2"/>
              <w:autoSpaceDE w:val="0"/>
              <w:autoSpaceDN w:val="0"/>
              <w:adjustRightInd w:val="0"/>
              <w:spacing w:before="0" w:line="240" w:lineRule="auto"/>
              <w:ind w:firstLine="251"/>
              <w:rPr>
                <w:rFonts w:asciiTheme="minorHAnsi" w:eastAsiaTheme="minorHAnsi" w:hAnsiTheme="minorHAnsi" w:cs="ArialMT"/>
                <w:sz w:val="6"/>
                <w:szCs w:val="6"/>
              </w:rPr>
            </w:pP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(I) Yaşayan en büyük şair, yazar ve mütefekkirlerimizden biri olan Sezai Karakoç, 1933'te Diyarbakır'ın Ergani ilçesinde doğdu. (II) Parasız yatılı okuduğu Gaziantep Lisesi'ni 1950'de bitirdi ve 1955'te Ankara Üniversitesi Siyasal Bilgiler Fakültesi Maliye ve İktisat Bölümü'nden mezun oldu. (III) 1956-1965 arasında Maliye müfettiş yardımcılığı ve gelirler kontrolörlüğü görevlerinde çalıştıktan sonra Temmuz 1965'te memurluktan ayrılarak gazetecilik ve yayıncılık işlerine girişti. (IV) “Hızır’la Kırk Saat” ve “</w:t>
            </w:r>
            <w:proofErr w:type="spellStart"/>
            <w:r w:rsidRPr="007F5600">
              <w:rPr>
                <w:rFonts w:asciiTheme="minorHAnsi" w:eastAsiaTheme="minorHAnsi" w:hAnsiTheme="minorHAnsi" w:cs="ArialMT"/>
                <w:sz w:val="20"/>
                <w:szCs w:val="20"/>
              </w:rPr>
              <w:t>Monna</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Rosa</w:t>
            </w:r>
            <w:proofErr w:type="spellEnd"/>
            <w:r w:rsidRPr="007F5600">
              <w:rPr>
                <w:rFonts w:asciiTheme="minorHAnsi" w:eastAsiaTheme="minorHAnsi" w:hAnsiTheme="minorHAnsi" w:cs="ArialMT"/>
                <w:sz w:val="20"/>
                <w:szCs w:val="20"/>
              </w:rPr>
              <w:t>” şiirleri, başta gençler olmak üzere pek çok kişi tarafından büyük bir ilgi görmüş, ayrıca şairin pek çok eseri birçok ödüle layık görüldü.</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 xml:space="preserve">12. Bu metinde numaralandırılmış ifadelerden hangileri Sezai Karakoç’un </w:t>
            </w:r>
            <w:r w:rsidRPr="007F5600">
              <w:rPr>
                <w:rFonts w:asciiTheme="minorHAnsi" w:eastAsiaTheme="minorHAnsi" w:hAnsiTheme="minorHAnsi" w:cs="Arial-BoldMT"/>
                <w:b/>
                <w:bCs/>
                <w:sz w:val="20"/>
                <w:szCs w:val="20"/>
                <w:u w:val="single"/>
              </w:rPr>
              <w:t>cüzi</w:t>
            </w:r>
            <w:r w:rsidRPr="007F5600">
              <w:rPr>
                <w:rFonts w:asciiTheme="minorHAnsi" w:eastAsiaTheme="minorHAnsi" w:hAnsiTheme="minorHAnsi" w:cs="Arial-BoldMT"/>
                <w:b/>
                <w:bCs/>
                <w:sz w:val="20"/>
                <w:szCs w:val="20"/>
              </w:rPr>
              <w:t xml:space="preserve"> iradesine örnek olarak gösterilebilir?</w:t>
            </w:r>
          </w:p>
          <w:p w:rsidR="007A61FC" w:rsidRPr="007F5600" w:rsidRDefault="00A9157B" w:rsidP="00A9157B">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II – III – IV</w:t>
            </w:r>
            <w:r w:rsidR="007A61FC" w:rsidRPr="007F5600">
              <w:rPr>
                <w:rFonts w:asciiTheme="minorHAnsi" w:eastAsiaTheme="minorHAnsi" w:hAnsiTheme="minorHAnsi" w:cs="ArialMT"/>
                <w:sz w:val="20"/>
                <w:szCs w:val="20"/>
              </w:rPr>
              <w:t xml:space="preserve">              </w:t>
            </w:r>
            <w:r w:rsidR="007A61FC" w:rsidRPr="007F5600">
              <w:rPr>
                <w:rFonts w:asciiTheme="minorHAnsi" w:eastAsiaTheme="minorHAnsi" w:hAnsiTheme="minorHAnsi" w:cs="Arial-BoldMT"/>
                <w:b/>
                <w:bCs/>
                <w:sz w:val="20"/>
                <w:szCs w:val="20"/>
              </w:rPr>
              <w:t>B</w:t>
            </w:r>
            <w:r w:rsidR="007A61FC" w:rsidRPr="007F5600">
              <w:rPr>
                <w:rFonts w:asciiTheme="minorHAnsi" w:eastAsiaTheme="minorHAnsi" w:hAnsiTheme="minorHAnsi" w:cs="ArialMT"/>
                <w:sz w:val="20"/>
                <w:szCs w:val="20"/>
              </w:rPr>
              <w:t xml:space="preserve">) II - III               </w:t>
            </w:r>
            <w:r w:rsidR="007A61FC" w:rsidRPr="007F5600">
              <w:rPr>
                <w:rFonts w:asciiTheme="minorHAnsi" w:eastAsiaTheme="minorHAnsi" w:hAnsiTheme="minorHAnsi" w:cs="Arial-BoldMT"/>
                <w:b/>
                <w:bCs/>
                <w:sz w:val="20"/>
                <w:szCs w:val="20"/>
              </w:rPr>
              <w:t>C</w:t>
            </w:r>
            <w:r w:rsidR="007A61FC" w:rsidRPr="007F5600">
              <w:rPr>
                <w:rFonts w:asciiTheme="minorHAnsi" w:eastAsiaTheme="minorHAnsi" w:hAnsiTheme="minorHAnsi" w:cs="ArialMT"/>
                <w:sz w:val="20"/>
                <w:szCs w:val="20"/>
              </w:rPr>
              <w:t xml:space="preserve">) I – II – IV             </w:t>
            </w: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I - II</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lastRenderedPageBreak/>
              <w:t>I. Yazın başı pişenin, kışın aşı pişer.</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II. Ağılda oğlak doğunca, derede otu biter.</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III. Tedbir kuldan takdir Allah’tandır.</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 xml:space="preserve">18. Cümleler ile aşağıdaki kavramlar eşleştirildiğinde hangisi </w:t>
            </w:r>
            <w:r w:rsidRPr="007F5600">
              <w:rPr>
                <w:rFonts w:asciiTheme="minorHAnsi" w:eastAsiaTheme="minorHAnsi" w:hAnsiTheme="minorHAnsi" w:cs="Arial-BoldMT"/>
                <w:b/>
                <w:bCs/>
                <w:sz w:val="20"/>
                <w:szCs w:val="20"/>
                <w:u w:val="single"/>
              </w:rPr>
              <w:t>dışarıda</w:t>
            </w:r>
            <w:r w:rsidRPr="007F5600">
              <w:rPr>
                <w:rFonts w:asciiTheme="minorHAnsi" w:eastAsiaTheme="minorHAnsi" w:hAnsiTheme="minorHAnsi" w:cs="Arial-BoldMT"/>
                <w:b/>
                <w:bCs/>
                <w:sz w:val="20"/>
                <w:szCs w:val="20"/>
              </w:rPr>
              <w:t xml:space="preserve"> kalır?</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w:t>
            </w:r>
            <w:proofErr w:type="gramStart"/>
            <w:r w:rsidRPr="007F5600">
              <w:rPr>
                <w:rFonts w:asciiTheme="minorHAnsi" w:eastAsiaTheme="minorHAnsi" w:hAnsiTheme="minorHAnsi" w:cs="ArialMT"/>
                <w:sz w:val="20"/>
                <w:szCs w:val="20"/>
              </w:rPr>
              <w:t xml:space="preserve">Tevekkül            </w:t>
            </w:r>
            <w:r w:rsidRPr="007F5600">
              <w:rPr>
                <w:rFonts w:asciiTheme="minorHAnsi" w:eastAsiaTheme="minorHAnsi" w:hAnsiTheme="minorHAnsi" w:cs="Arial-BoldMT"/>
                <w:b/>
                <w:bCs/>
                <w:sz w:val="20"/>
                <w:szCs w:val="20"/>
              </w:rPr>
              <w:t>B</w:t>
            </w:r>
            <w:proofErr w:type="gramEnd"/>
            <w:r w:rsidRPr="007F5600">
              <w:rPr>
                <w:rFonts w:asciiTheme="minorHAnsi" w:eastAsiaTheme="minorHAnsi" w:hAnsiTheme="minorHAnsi" w:cs="ArialMT"/>
                <w:sz w:val="20"/>
                <w:szCs w:val="20"/>
              </w:rPr>
              <w:t xml:space="preserve">) Emek                </w:t>
            </w:r>
            <w:r w:rsidR="005A319F" w:rsidRPr="007F5600">
              <w:rPr>
                <w:rFonts w:asciiTheme="minorHAnsi" w:eastAsiaTheme="minorHAnsi" w:hAnsiTheme="minorHAnsi" w:cs="Arial-BoldMT"/>
                <w:b/>
                <w:bCs/>
                <w:sz w:val="20"/>
                <w:szCs w:val="20"/>
              </w:rPr>
              <w:t>C</w:t>
            </w:r>
            <w:r w:rsidR="005A319F" w:rsidRPr="007F5600">
              <w:rPr>
                <w:rFonts w:asciiTheme="minorHAnsi" w:eastAsiaTheme="minorHAnsi" w:hAnsiTheme="minorHAnsi" w:cs="ArialMT"/>
                <w:sz w:val="20"/>
                <w:szCs w:val="20"/>
              </w:rPr>
              <w:t xml:space="preserve">) Rızık                </w:t>
            </w:r>
            <w:r w:rsidR="005A319F"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xml:space="preserve">) Ömür                  </w:t>
            </w:r>
          </w:p>
          <w:p w:rsidR="007A61FC" w:rsidRPr="007F5600" w:rsidRDefault="007A61FC" w:rsidP="005A319F">
            <w:pPr>
              <w:shd w:val="clear" w:color="auto" w:fill="0D0D0D" w:themeFill="text1" w:themeFillTint="F2"/>
              <w:autoSpaceDE w:val="0"/>
              <w:autoSpaceDN w:val="0"/>
              <w:adjustRightInd w:val="0"/>
              <w:spacing w:before="0" w:line="240" w:lineRule="auto"/>
              <w:ind w:firstLine="251"/>
              <w:rPr>
                <w:rFonts w:asciiTheme="minorHAnsi" w:eastAsiaTheme="minorHAnsi" w:hAnsiTheme="minorHAnsi" w:cs="ArialMT"/>
                <w:sz w:val="6"/>
                <w:szCs w:val="6"/>
              </w:rPr>
            </w:pP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1. “Onu emzir, başına bir şey gelmesinden endişe ettiğinde onu nehre bırak. Korkup kaygılanma. Biz onu sana geri döndüreceğiz ve onu peygamberlerden biri yapacağız…” (Kasas sûresi, 7.âyet)</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2.“...Babacığım! Rüyamda on bir yıldız, güneş ve ayın bana secde ettiklerini gördüm...” (Yusuf sûresi, 4.âyet)</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3.“İkiniz beraber Firavun’a gidin, çünkü o sınırı çok aştı. Yine de ona söyleyeceklerinizi yumuşak bir üslûpla söyleyin, ola ki aklını başına toplar veya içine bir korku düşer.” (Tâha, 43-44. âyetler)</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4.“Firavun’un karısı, ‘o, senin ve benim göz aydınlığımız, muradımız olsun! Onu öldürmeyin, belki bize faydası dokunur veya onu evlat ediniriz.’ demişti. İşin farkında değillerdi.”(Kasas, 9. âyet)</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 xml:space="preserve">19. Hz. Musa (a.s.) kıssası ile ilgili proje ödevi alan öğrencinin, kaç numaralı ayeti proje ödevinde yer </w:t>
            </w:r>
            <w:r w:rsidRPr="007F5600">
              <w:rPr>
                <w:rFonts w:asciiTheme="minorHAnsi" w:eastAsiaTheme="minorHAnsi" w:hAnsiTheme="minorHAnsi" w:cs="Arial-BoldMT"/>
                <w:b/>
                <w:bCs/>
                <w:sz w:val="20"/>
                <w:szCs w:val="20"/>
                <w:u w:val="single"/>
              </w:rPr>
              <w:t>vermemesi</w:t>
            </w:r>
            <w:r w:rsidRPr="007F5600">
              <w:rPr>
                <w:rFonts w:asciiTheme="minorHAnsi" w:eastAsiaTheme="minorHAnsi" w:hAnsiTheme="minorHAnsi" w:cs="Arial-BoldMT"/>
                <w:b/>
                <w:bCs/>
                <w:sz w:val="20"/>
                <w:szCs w:val="20"/>
              </w:rPr>
              <w:t xml:space="preserve"> gerekir?</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xml:space="preserve">) 1                        </w:t>
            </w:r>
            <w:r w:rsidR="005A319F" w:rsidRPr="007F5600">
              <w:rPr>
                <w:rFonts w:asciiTheme="minorHAnsi" w:eastAsiaTheme="minorHAnsi" w:hAnsiTheme="minorHAnsi" w:cs="Arial-BoldMT"/>
                <w:b/>
                <w:bCs/>
                <w:sz w:val="20"/>
                <w:szCs w:val="20"/>
              </w:rPr>
              <w:t>B</w:t>
            </w:r>
            <w:r w:rsidR="005A319F" w:rsidRPr="007F5600">
              <w:rPr>
                <w:rFonts w:asciiTheme="minorHAnsi" w:eastAsiaTheme="minorHAnsi" w:hAnsiTheme="minorHAnsi" w:cs="ArialMT"/>
                <w:sz w:val="20"/>
                <w:szCs w:val="20"/>
              </w:rPr>
              <w:t xml:space="preserve">) 3                              </w:t>
            </w:r>
            <w:r w:rsidR="005A319F"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xml:space="preserve">) 2                         </w:t>
            </w:r>
            <w:r w:rsidRPr="007F5600">
              <w:rPr>
                <w:rFonts w:asciiTheme="minorHAnsi" w:eastAsiaTheme="minorHAnsi" w:hAnsiTheme="minorHAnsi" w:cs="Arial-BoldMT"/>
                <w:b/>
                <w:bCs/>
                <w:sz w:val="20"/>
                <w:szCs w:val="20"/>
              </w:rPr>
              <w:t>D</w:t>
            </w:r>
            <w:r w:rsidRPr="007F5600">
              <w:rPr>
                <w:rFonts w:asciiTheme="minorHAnsi" w:eastAsiaTheme="minorHAnsi" w:hAnsiTheme="minorHAnsi" w:cs="ArialMT"/>
                <w:sz w:val="20"/>
                <w:szCs w:val="20"/>
              </w:rPr>
              <w:t>) 4</w:t>
            </w:r>
          </w:p>
          <w:p w:rsidR="007A61FC" w:rsidRPr="007F5600" w:rsidRDefault="007A61FC" w:rsidP="005A319F">
            <w:pPr>
              <w:shd w:val="clear" w:color="auto" w:fill="0D0D0D" w:themeFill="text1" w:themeFillTint="F2"/>
              <w:autoSpaceDE w:val="0"/>
              <w:autoSpaceDN w:val="0"/>
              <w:adjustRightInd w:val="0"/>
              <w:spacing w:before="0" w:line="240" w:lineRule="auto"/>
              <w:ind w:firstLine="251"/>
              <w:rPr>
                <w:rFonts w:asciiTheme="minorHAnsi" w:eastAsiaTheme="minorHAnsi" w:hAnsiTheme="minorHAnsi" w:cs="ArialMT"/>
                <w:sz w:val="6"/>
                <w:szCs w:val="6"/>
              </w:rPr>
            </w:pP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MT"/>
                <w:sz w:val="20"/>
                <w:szCs w:val="20"/>
              </w:rPr>
              <w:t>“</w:t>
            </w:r>
            <w:proofErr w:type="spellStart"/>
            <w:r w:rsidRPr="007F5600">
              <w:rPr>
                <w:rFonts w:asciiTheme="minorHAnsi" w:eastAsiaTheme="minorHAnsi" w:hAnsiTheme="minorHAnsi" w:cs="ArialMT"/>
                <w:sz w:val="20"/>
                <w:szCs w:val="20"/>
              </w:rPr>
              <w:t>Allahû</w:t>
            </w:r>
            <w:proofErr w:type="spellEnd"/>
            <w:r w:rsidRPr="007F5600">
              <w:rPr>
                <w:rFonts w:asciiTheme="minorHAnsi" w:eastAsiaTheme="minorHAnsi" w:hAnsiTheme="minorHAnsi" w:cs="ArialMT"/>
                <w:sz w:val="20"/>
                <w:szCs w:val="20"/>
              </w:rPr>
              <w:t xml:space="preserve"> lâ ilâhe illâ </w:t>
            </w:r>
            <w:proofErr w:type="spellStart"/>
            <w:r w:rsidRPr="007F5600">
              <w:rPr>
                <w:rFonts w:asciiTheme="minorHAnsi" w:eastAsiaTheme="minorHAnsi" w:hAnsiTheme="minorHAnsi" w:cs="ArialMT"/>
                <w:sz w:val="20"/>
                <w:szCs w:val="20"/>
              </w:rPr>
              <w:t>hûvel</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hayyûl</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kâyyum</w:t>
            </w:r>
            <w:proofErr w:type="spellEnd"/>
            <w:r w:rsidRPr="007F5600">
              <w:rPr>
                <w:rFonts w:asciiTheme="minorHAnsi" w:eastAsiaTheme="minorHAnsi" w:hAnsiTheme="minorHAnsi" w:cs="ArialMT"/>
                <w:sz w:val="20"/>
                <w:szCs w:val="20"/>
              </w:rPr>
              <w:t xml:space="preserve">, lâ </w:t>
            </w:r>
            <w:proofErr w:type="spellStart"/>
            <w:r w:rsidRPr="007F5600">
              <w:rPr>
                <w:rFonts w:asciiTheme="minorHAnsi" w:eastAsiaTheme="minorHAnsi" w:hAnsiTheme="minorHAnsi" w:cs="ArialMT"/>
                <w:sz w:val="20"/>
                <w:szCs w:val="20"/>
              </w:rPr>
              <w:t>te'huzûhu</w:t>
            </w:r>
            <w:proofErr w:type="spellEnd"/>
            <w:r w:rsidRPr="007F5600">
              <w:rPr>
                <w:rFonts w:asciiTheme="minorHAnsi" w:eastAsiaTheme="minorHAnsi" w:hAnsiTheme="minorHAnsi" w:cs="ArialMT"/>
                <w:sz w:val="20"/>
                <w:szCs w:val="20"/>
              </w:rPr>
              <w:t xml:space="preserve"> (I) ____ </w:t>
            </w:r>
            <w:proofErr w:type="spellStart"/>
            <w:r w:rsidRPr="007F5600">
              <w:rPr>
                <w:rFonts w:asciiTheme="minorHAnsi" w:eastAsiaTheme="minorHAnsi" w:hAnsiTheme="minorHAnsi" w:cs="ArialMT"/>
                <w:sz w:val="20"/>
                <w:szCs w:val="20"/>
              </w:rPr>
              <w:t>velâ</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nevm</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lehu</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mâ</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fis</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semâvati</w:t>
            </w:r>
            <w:proofErr w:type="spellEnd"/>
            <w:r w:rsidRPr="007F5600">
              <w:rPr>
                <w:rFonts w:asciiTheme="minorHAnsi" w:eastAsiaTheme="minorHAnsi" w:hAnsiTheme="minorHAnsi" w:cs="ArialMT"/>
                <w:sz w:val="20"/>
                <w:szCs w:val="20"/>
              </w:rPr>
              <w:t xml:space="preserve"> ve </w:t>
            </w:r>
            <w:proofErr w:type="spellStart"/>
            <w:r w:rsidRPr="007F5600">
              <w:rPr>
                <w:rFonts w:asciiTheme="minorHAnsi" w:eastAsiaTheme="minorHAnsi" w:hAnsiTheme="minorHAnsi" w:cs="ArialMT"/>
                <w:sz w:val="20"/>
                <w:szCs w:val="20"/>
              </w:rPr>
              <w:t>mâ</w:t>
            </w:r>
            <w:proofErr w:type="spellEnd"/>
            <w:r w:rsidRPr="007F5600">
              <w:rPr>
                <w:rFonts w:asciiTheme="minorHAnsi" w:eastAsiaTheme="minorHAnsi" w:hAnsiTheme="minorHAnsi" w:cs="ArialMT"/>
                <w:sz w:val="20"/>
                <w:szCs w:val="20"/>
              </w:rPr>
              <w:t xml:space="preserve"> fil </w:t>
            </w:r>
            <w:proofErr w:type="spellStart"/>
            <w:r w:rsidRPr="007F5600">
              <w:rPr>
                <w:rFonts w:asciiTheme="minorHAnsi" w:eastAsiaTheme="minorHAnsi" w:hAnsiTheme="minorHAnsi" w:cs="ArialMT"/>
                <w:sz w:val="20"/>
                <w:szCs w:val="20"/>
              </w:rPr>
              <w:t>ârd</w:t>
            </w:r>
            <w:proofErr w:type="spellEnd"/>
            <w:r w:rsidRPr="007F5600">
              <w:rPr>
                <w:rFonts w:asciiTheme="minorHAnsi" w:eastAsiaTheme="minorHAnsi" w:hAnsiTheme="minorHAnsi" w:cs="ArialMT"/>
                <w:sz w:val="20"/>
                <w:szCs w:val="20"/>
              </w:rPr>
              <w:t xml:space="preserve">, men </w:t>
            </w:r>
            <w:proofErr w:type="spellStart"/>
            <w:r w:rsidRPr="007F5600">
              <w:rPr>
                <w:rFonts w:asciiTheme="minorHAnsi" w:eastAsiaTheme="minorHAnsi" w:hAnsiTheme="minorHAnsi" w:cs="ArialMT"/>
                <w:sz w:val="20"/>
                <w:szCs w:val="20"/>
              </w:rPr>
              <w:t>zellezi</w:t>
            </w:r>
            <w:proofErr w:type="spellEnd"/>
            <w:r w:rsidRPr="007F5600">
              <w:rPr>
                <w:rFonts w:asciiTheme="minorHAnsi" w:eastAsiaTheme="minorHAnsi" w:hAnsiTheme="minorHAnsi" w:cs="ArialMT"/>
                <w:sz w:val="20"/>
                <w:szCs w:val="20"/>
              </w:rPr>
              <w:t xml:space="preserve"> (II) ____ </w:t>
            </w:r>
            <w:proofErr w:type="spellStart"/>
            <w:r w:rsidRPr="007F5600">
              <w:rPr>
                <w:rFonts w:asciiTheme="minorHAnsi" w:eastAsiaTheme="minorHAnsi" w:hAnsiTheme="minorHAnsi" w:cs="ArialMT"/>
                <w:sz w:val="20"/>
                <w:szCs w:val="20"/>
              </w:rPr>
              <w:t>indehu</w:t>
            </w:r>
            <w:proofErr w:type="spellEnd"/>
            <w:r w:rsidRPr="007F5600">
              <w:rPr>
                <w:rFonts w:asciiTheme="minorHAnsi" w:eastAsiaTheme="minorHAnsi" w:hAnsiTheme="minorHAnsi" w:cs="ArialMT"/>
                <w:sz w:val="20"/>
                <w:szCs w:val="20"/>
              </w:rPr>
              <w:t xml:space="preserve"> illâ </w:t>
            </w:r>
            <w:proofErr w:type="spellStart"/>
            <w:r w:rsidRPr="007F5600">
              <w:rPr>
                <w:rFonts w:asciiTheme="minorHAnsi" w:eastAsiaTheme="minorHAnsi" w:hAnsiTheme="minorHAnsi" w:cs="ArialMT"/>
                <w:sz w:val="20"/>
                <w:szCs w:val="20"/>
              </w:rPr>
              <w:t>bi</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iznih</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ya'lemû</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mâ</w:t>
            </w:r>
            <w:proofErr w:type="spellEnd"/>
            <w:r w:rsidRPr="007F5600">
              <w:rPr>
                <w:rFonts w:asciiTheme="minorHAnsi" w:eastAsiaTheme="minorHAnsi" w:hAnsiTheme="minorHAnsi" w:cs="ArialMT"/>
                <w:sz w:val="20"/>
                <w:szCs w:val="20"/>
              </w:rPr>
              <w:t xml:space="preserve"> beyne </w:t>
            </w:r>
            <w:proofErr w:type="spellStart"/>
            <w:r w:rsidRPr="007F5600">
              <w:rPr>
                <w:rFonts w:asciiTheme="minorHAnsi" w:eastAsiaTheme="minorHAnsi" w:hAnsiTheme="minorHAnsi" w:cs="ArialMT"/>
                <w:sz w:val="20"/>
                <w:szCs w:val="20"/>
              </w:rPr>
              <w:t>eydihim</w:t>
            </w:r>
            <w:proofErr w:type="spellEnd"/>
            <w:r w:rsidRPr="007F5600">
              <w:rPr>
                <w:rFonts w:asciiTheme="minorHAnsi" w:eastAsiaTheme="minorHAnsi" w:hAnsiTheme="minorHAnsi" w:cs="ArialMT"/>
                <w:sz w:val="20"/>
                <w:szCs w:val="20"/>
              </w:rPr>
              <w:t xml:space="preserve"> ve </w:t>
            </w:r>
            <w:proofErr w:type="spellStart"/>
            <w:r w:rsidRPr="007F5600">
              <w:rPr>
                <w:rFonts w:asciiTheme="minorHAnsi" w:eastAsiaTheme="minorHAnsi" w:hAnsiTheme="minorHAnsi" w:cs="ArialMT"/>
                <w:sz w:val="20"/>
                <w:szCs w:val="20"/>
              </w:rPr>
              <w:t>mâ</w:t>
            </w:r>
            <w:proofErr w:type="spellEnd"/>
            <w:r w:rsidRPr="007F5600">
              <w:rPr>
                <w:rFonts w:asciiTheme="minorHAnsi" w:eastAsiaTheme="minorHAnsi" w:hAnsiTheme="minorHAnsi" w:cs="ArialMT"/>
                <w:sz w:val="20"/>
                <w:szCs w:val="20"/>
              </w:rPr>
              <w:t xml:space="preserve"> </w:t>
            </w:r>
            <w:proofErr w:type="spellStart"/>
            <w:proofErr w:type="gramStart"/>
            <w:r w:rsidRPr="007F5600">
              <w:rPr>
                <w:rFonts w:asciiTheme="minorHAnsi" w:eastAsiaTheme="minorHAnsi" w:hAnsiTheme="minorHAnsi" w:cs="ArialMT"/>
                <w:sz w:val="20"/>
                <w:szCs w:val="20"/>
              </w:rPr>
              <w:t>halfehûm</w:t>
            </w:r>
            <w:proofErr w:type="spellEnd"/>
            <w:r w:rsidRPr="007F5600">
              <w:rPr>
                <w:rFonts w:asciiTheme="minorHAnsi" w:eastAsiaTheme="minorHAnsi" w:hAnsiTheme="minorHAnsi" w:cs="ArialMT"/>
                <w:sz w:val="20"/>
                <w:szCs w:val="20"/>
              </w:rPr>
              <w:t>,</w:t>
            </w:r>
            <w:proofErr w:type="gramEnd"/>
            <w:r w:rsidRPr="007F5600">
              <w:rPr>
                <w:rFonts w:asciiTheme="minorHAnsi" w:eastAsiaTheme="minorHAnsi" w:hAnsiTheme="minorHAnsi" w:cs="ArialMT"/>
                <w:sz w:val="20"/>
                <w:szCs w:val="20"/>
              </w:rPr>
              <w:t xml:space="preserve"> ve lâ (III) ____ </w:t>
            </w:r>
            <w:proofErr w:type="spellStart"/>
            <w:r w:rsidRPr="007F5600">
              <w:rPr>
                <w:rFonts w:asciiTheme="minorHAnsi" w:eastAsiaTheme="minorHAnsi" w:hAnsiTheme="minorHAnsi" w:cs="ArialMT"/>
                <w:sz w:val="20"/>
                <w:szCs w:val="20"/>
              </w:rPr>
              <w:t>bi</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şey'im</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min</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ilmihi</w:t>
            </w:r>
            <w:proofErr w:type="spellEnd"/>
            <w:r w:rsidRPr="007F5600">
              <w:rPr>
                <w:rFonts w:asciiTheme="minorHAnsi" w:eastAsiaTheme="minorHAnsi" w:hAnsiTheme="minorHAnsi" w:cs="ArialMT"/>
                <w:sz w:val="20"/>
                <w:szCs w:val="20"/>
              </w:rPr>
              <w:t xml:space="preserve"> illâ </w:t>
            </w:r>
            <w:proofErr w:type="spellStart"/>
            <w:r w:rsidRPr="007F5600">
              <w:rPr>
                <w:rFonts w:asciiTheme="minorHAnsi" w:eastAsiaTheme="minorHAnsi" w:hAnsiTheme="minorHAnsi" w:cs="ArialMT"/>
                <w:sz w:val="20"/>
                <w:szCs w:val="20"/>
              </w:rPr>
              <w:t>bi</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mâ</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şa</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vesiâ</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kûrsiyyûhûs</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semavati</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vel</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ârd</w:t>
            </w:r>
            <w:proofErr w:type="spellEnd"/>
            <w:r w:rsidRPr="007F5600">
              <w:rPr>
                <w:rFonts w:asciiTheme="minorHAnsi" w:eastAsiaTheme="minorHAnsi" w:hAnsiTheme="minorHAnsi" w:cs="ArialMT"/>
                <w:sz w:val="20"/>
                <w:szCs w:val="20"/>
              </w:rPr>
              <w:t xml:space="preserve">, ve lâ (IV) ____ </w:t>
            </w:r>
            <w:proofErr w:type="spellStart"/>
            <w:r w:rsidRPr="007F5600">
              <w:rPr>
                <w:rFonts w:asciiTheme="minorHAnsi" w:eastAsiaTheme="minorHAnsi" w:hAnsiTheme="minorHAnsi" w:cs="ArialMT"/>
                <w:sz w:val="20"/>
                <w:szCs w:val="20"/>
              </w:rPr>
              <w:t>hifzuhûma</w:t>
            </w:r>
            <w:proofErr w:type="spellEnd"/>
            <w:r w:rsidRPr="007F5600">
              <w:rPr>
                <w:rFonts w:asciiTheme="minorHAnsi" w:eastAsiaTheme="minorHAnsi" w:hAnsiTheme="minorHAnsi" w:cs="ArialMT"/>
                <w:sz w:val="20"/>
                <w:szCs w:val="20"/>
              </w:rPr>
              <w:t xml:space="preserve"> ve </w:t>
            </w:r>
            <w:proofErr w:type="spellStart"/>
            <w:r w:rsidRPr="007F5600">
              <w:rPr>
                <w:rFonts w:asciiTheme="minorHAnsi" w:eastAsiaTheme="minorHAnsi" w:hAnsiTheme="minorHAnsi" w:cs="ArialMT"/>
                <w:sz w:val="20"/>
                <w:szCs w:val="20"/>
              </w:rPr>
              <w:t>hûvel</w:t>
            </w:r>
            <w:proofErr w:type="spellEnd"/>
            <w:r w:rsidRPr="007F5600">
              <w:rPr>
                <w:rFonts w:asciiTheme="minorHAnsi" w:eastAsiaTheme="minorHAnsi" w:hAnsiTheme="minorHAnsi" w:cs="ArialMT"/>
                <w:sz w:val="20"/>
                <w:szCs w:val="20"/>
              </w:rPr>
              <w:t xml:space="preserve"> </w:t>
            </w:r>
            <w:proofErr w:type="spellStart"/>
            <w:r w:rsidRPr="007F5600">
              <w:rPr>
                <w:rFonts w:asciiTheme="minorHAnsi" w:eastAsiaTheme="minorHAnsi" w:hAnsiTheme="minorHAnsi" w:cs="ArialMT"/>
                <w:sz w:val="20"/>
                <w:szCs w:val="20"/>
              </w:rPr>
              <w:t>aliyyûl</w:t>
            </w:r>
            <w:proofErr w:type="spellEnd"/>
            <w:r w:rsidRPr="007F5600">
              <w:rPr>
                <w:rFonts w:asciiTheme="minorHAnsi" w:eastAsiaTheme="minorHAnsi" w:hAnsiTheme="minorHAnsi" w:cs="ArialMT"/>
                <w:sz w:val="20"/>
                <w:szCs w:val="20"/>
              </w:rPr>
              <w:t xml:space="preserve"> azim.”</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 xml:space="preserve">20. Ayete’l-Kürsi'nin okunuşunda yer alan boşluklar ile ilgili verilen aşağıdaki cümlelerden hangisi </w:t>
            </w:r>
            <w:r w:rsidRPr="007F5600">
              <w:rPr>
                <w:rFonts w:asciiTheme="minorHAnsi" w:eastAsiaTheme="minorHAnsi" w:hAnsiTheme="minorHAnsi" w:cs="Arial-BoldMT"/>
                <w:b/>
                <w:bCs/>
                <w:sz w:val="20"/>
                <w:szCs w:val="20"/>
                <w:u w:val="single"/>
              </w:rPr>
              <w:t>doğrudur</w:t>
            </w:r>
            <w:r w:rsidRPr="007F5600">
              <w:rPr>
                <w:rFonts w:asciiTheme="minorHAnsi" w:eastAsiaTheme="minorHAnsi" w:hAnsiTheme="minorHAnsi" w:cs="Arial-BoldMT"/>
                <w:b/>
                <w:bCs/>
                <w:sz w:val="20"/>
                <w:szCs w:val="20"/>
              </w:rPr>
              <w:t>?</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A</w:t>
            </w:r>
            <w:r w:rsidRPr="007F5600">
              <w:rPr>
                <w:rFonts w:asciiTheme="minorHAnsi" w:eastAsiaTheme="minorHAnsi" w:hAnsiTheme="minorHAnsi" w:cs="ArialMT"/>
                <w:sz w:val="20"/>
                <w:szCs w:val="20"/>
              </w:rPr>
              <w:t>) IV numaralı boşluğa “</w:t>
            </w:r>
            <w:proofErr w:type="spellStart"/>
            <w:r w:rsidRPr="007F5600">
              <w:rPr>
                <w:rFonts w:asciiTheme="minorHAnsi" w:eastAsiaTheme="minorHAnsi" w:hAnsiTheme="minorHAnsi" w:cs="ArialMT"/>
                <w:sz w:val="20"/>
                <w:szCs w:val="20"/>
              </w:rPr>
              <w:t>yuhitune</w:t>
            </w:r>
            <w:proofErr w:type="spellEnd"/>
            <w:r w:rsidRPr="007F5600">
              <w:rPr>
                <w:rFonts w:asciiTheme="minorHAnsi" w:eastAsiaTheme="minorHAnsi" w:hAnsiTheme="minorHAnsi" w:cs="ArialMT"/>
                <w:sz w:val="20"/>
                <w:szCs w:val="20"/>
              </w:rPr>
              <w:t>” kelimesi gelmelidir.</w:t>
            </w:r>
          </w:p>
          <w:p w:rsidR="007A61FC" w:rsidRPr="007F5600" w:rsidRDefault="007A61FC"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B</w:t>
            </w:r>
            <w:r w:rsidRPr="007F5600">
              <w:rPr>
                <w:rFonts w:asciiTheme="minorHAnsi" w:eastAsiaTheme="minorHAnsi" w:hAnsiTheme="minorHAnsi" w:cs="ArialMT"/>
                <w:sz w:val="20"/>
                <w:szCs w:val="20"/>
              </w:rPr>
              <w:t>) III numaralı boşluğa “</w:t>
            </w:r>
            <w:proofErr w:type="spellStart"/>
            <w:r w:rsidRPr="007F5600">
              <w:rPr>
                <w:rFonts w:asciiTheme="minorHAnsi" w:eastAsiaTheme="minorHAnsi" w:hAnsiTheme="minorHAnsi" w:cs="ArialMT"/>
                <w:sz w:val="20"/>
                <w:szCs w:val="20"/>
              </w:rPr>
              <w:t>sinetun</w:t>
            </w:r>
            <w:proofErr w:type="spellEnd"/>
            <w:r w:rsidRPr="007F5600">
              <w:rPr>
                <w:rFonts w:asciiTheme="minorHAnsi" w:eastAsiaTheme="minorHAnsi" w:hAnsiTheme="minorHAnsi" w:cs="ArialMT"/>
                <w:sz w:val="20"/>
                <w:szCs w:val="20"/>
              </w:rPr>
              <w:t>” kelimesi gelmelidir.</w:t>
            </w:r>
          </w:p>
          <w:p w:rsidR="005A319F" w:rsidRPr="007F5600" w:rsidRDefault="005A319F"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C</w:t>
            </w:r>
            <w:r w:rsidRPr="007F5600">
              <w:rPr>
                <w:rFonts w:asciiTheme="minorHAnsi" w:eastAsiaTheme="minorHAnsi" w:hAnsiTheme="minorHAnsi" w:cs="ArialMT"/>
                <w:sz w:val="20"/>
                <w:szCs w:val="20"/>
              </w:rPr>
              <w:t>) I numaralı boşluğa “</w:t>
            </w:r>
            <w:proofErr w:type="spellStart"/>
            <w:r w:rsidRPr="007F5600">
              <w:rPr>
                <w:rFonts w:asciiTheme="minorHAnsi" w:eastAsiaTheme="minorHAnsi" w:hAnsiTheme="minorHAnsi" w:cs="ArialMT"/>
                <w:sz w:val="20"/>
                <w:szCs w:val="20"/>
              </w:rPr>
              <w:t>yeuduhu</w:t>
            </w:r>
            <w:proofErr w:type="spellEnd"/>
            <w:r w:rsidRPr="007F5600">
              <w:rPr>
                <w:rFonts w:asciiTheme="minorHAnsi" w:eastAsiaTheme="minorHAnsi" w:hAnsiTheme="minorHAnsi" w:cs="ArialMT"/>
                <w:sz w:val="20"/>
                <w:szCs w:val="20"/>
              </w:rPr>
              <w:t>” kelimesi gelmelidir.</w:t>
            </w:r>
          </w:p>
          <w:p w:rsidR="007A61FC" w:rsidRPr="007F5600" w:rsidRDefault="005A319F" w:rsidP="005A319F">
            <w:pPr>
              <w:autoSpaceDE w:val="0"/>
              <w:autoSpaceDN w:val="0"/>
              <w:adjustRightInd w:val="0"/>
              <w:spacing w:before="0" w:line="240" w:lineRule="auto"/>
              <w:ind w:firstLine="251"/>
              <w:rPr>
                <w:rFonts w:asciiTheme="minorHAnsi" w:eastAsiaTheme="minorHAnsi" w:hAnsiTheme="minorHAnsi" w:cs="ArialMT"/>
                <w:sz w:val="20"/>
                <w:szCs w:val="20"/>
              </w:rPr>
            </w:pPr>
            <w:r w:rsidRPr="007F5600">
              <w:rPr>
                <w:rFonts w:asciiTheme="minorHAnsi" w:eastAsiaTheme="minorHAnsi" w:hAnsiTheme="minorHAnsi" w:cs="Arial-BoldMT"/>
                <w:b/>
                <w:bCs/>
                <w:sz w:val="20"/>
                <w:szCs w:val="20"/>
              </w:rPr>
              <w:t>D</w:t>
            </w:r>
            <w:r w:rsidR="007A61FC" w:rsidRPr="007F5600">
              <w:rPr>
                <w:rFonts w:asciiTheme="minorHAnsi" w:eastAsiaTheme="minorHAnsi" w:hAnsiTheme="minorHAnsi" w:cs="ArialMT"/>
                <w:sz w:val="20"/>
                <w:szCs w:val="20"/>
              </w:rPr>
              <w:t>) II numaralı boşluğa “yeşfeu” kelimesi gelmelidir.</w:t>
            </w:r>
          </w:p>
          <w:p w:rsidR="007A61FC" w:rsidRPr="007F5600" w:rsidRDefault="007A61FC" w:rsidP="005A319F">
            <w:pPr>
              <w:shd w:val="clear" w:color="auto" w:fill="0D0D0D" w:themeFill="text1" w:themeFillTint="F2"/>
              <w:autoSpaceDE w:val="0"/>
              <w:autoSpaceDN w:val="0"/>
              <w:adjustRightInd w:val="0"/>
              <w:spacing w:before="0" w:line="240" w:lineRule="auto"/>
              <w:ind w:firstLine="251"/>
              <w:rPr>
                <w:rFonts w:asciiTheme="minorHAnsi" w:eastAsiaTheme="minorHAnsi" w:hAnsiTheme="minorHAnsi" w:cs="Arial-BoldMT"/>
                <w:b/>
                <w:bCs/>
                <w:sz w:val="6"/>
                <w:szCs w:val="6"/>
              </w:rPr>
            </w:pPr>
          </w:p>
          <w:p w:rsidR="007A61FC" w:rsidRPr="007F5600" w:rsidRDefault="007A61FC" w:rsidP="005A319F">
            <w:pPr>
              <w:shd w:val="clear" w:color="auto" w:fill="FFFFFF"/>
              <w:spacing w:before="0" w:line="240" w:lineRule="auto"/>
              <w:ind w:firstLine="251"/>
              <w:rPr>
                <w:rFonts w:asciiTheme="minorHAnsi" w:eastAsia="Times New Roman" w:hAnsiTheme="minorHAnsi"/>
                <w:color w:val="000000" w:themeColor="text1"/>
                <w:sz w:val="20"/>
                <w:szCs w:val="20"/>
                <w:lang w:eastAsia="tr-TR"/>
              </w:rPr>
            </w:pPr>
            <w:r w:rsidRPr="007F5600">
              <w:rPr>
                <w:rFonts w:asciiTheme="minorHAnsi" w:eastAsia="Times New Roman" w:hAnsiTheme="minorHAnsi"/>
                <w:b/>
                <w:bCs/>
                <w:color w:val="000000" w:themeColor="text1"/>
                <w:sz w:val="20"/>
                <w:szCs w:val="20"/>
                <w:lang w:eastAsia="tr-TR"/>
              </w:rPr>
              <w:t>21. Ayete’l-Kürsi ile ilgili aşağıdakilerden hangisi </w:t>
            </w:r>
            <w:r w:rsidRPr="007F5600">
              <w:rPr>
                <w:rFonts w:asciiTheme="minorHAnsi" w:eastAsia="Times New Roman" w:hAnsiTheme="minorHAnsi"/>
                <w:b/>
                <w:bCs/>
                <w:color w:val="000000" w:themeColor="text1"/>
                <w:sz w:val="20"/>
                <w:szCs w:val="20"/>
                <w:u w:val="single"/>
                <w:lang w:eastAsia="tr-TR"/>
              </w:rPr>
              <w:t>yanlıştır</w:t>
            </w:r>
            <w:r w:rsidRPr="007F5600">
              <w:rPr>
                <w:rFonts w:asciiTheme="minorHAnsi" w:eastAsia="Times New Roman" w:hAnsiTheme="minorHAnsi"/>
                <w:b/>
                <w:bCs/>
                <w:color w:val="000000" w:themeColor="text1"/>
                <w:sz w:val="20"/>
                <w:szCs w:val="20"/>
                <w:lang w:eastAsia="tr-TR"/>
              </w:rPr>
              <w:t>?</w:t>
            </w:r>
          </w:p>
          <w:p w:rsidR="007A61FC" w:rsidRPr="007F5600" w:rsidRDefault="007A61FC" w:rsidP="005A319F">
            <w:pPr>
              <w:pStyle w:val="AralkYok"/>
              <w:ind w:firstLine="251"/>
              <w:rPr>
                <w:rFonts w:asciiTheme="minorHAnsi" w:hAnsiTheme="minorHAnsi"/>
                <w:sz w:val="20"/>
                <w:szCs w:val="20"/>
                <w:lang w:eastAsia="tr-TR"/>
              </w:rPr>
            </w:pPr>
            <w:r w:rsidRPr="007F5600">
              <w:rPr>
                <w:rFonts w:asciiTheme="minorHAnsi" w:hAnsiTheme="minorHAnsi"/>
                <w:b/>
                <w:bCs/>
                <w:sz w:val="20"/>
                <w:szCs w:val="20"/>
                <w:lang w:eastAsia="tr-TR"/>
              </w:rPr>
              <w:t>A)</w:t>
            </w:r>
            <w:r w:rsidRPr="007F5600">
              <w:rPr>
                <w:rFonts w:asciiTheme="minorHAnsi" w:hAnsiTheme="minorHAnsi"/>
                <w:sz w:val="20"/>
                <w:szCs w:val="20"/>
                <w:lang w:eastAsia="tr-TR"/>
              </w:rPr>
              <w:t xml:space="preserve"> Ayete’l-Kürsi’de, Allah’tan başka ilah olmadığı ve O’nun sonsuz kudret sahibi olduğu vurgulanır.</w:t>
            </w:r>
          </w:p>
          <w:p w:rsidR="007A61FC" w:rsidRPr="007F5600" w:rsidRDefault="007A61FC" w:rsidP="005A319F">
            <w:pPr>
              <w:pStyle w:val="AralkYok"/>
              <w:ind w:firstLine="251"/>
              <w:rPr>
                <w:rFonts w:asciiTheme="minorHAnsi" w:hAnsiTheme="minorHAnsi"/>
                <w:sz w:val="20"/>
                <w:szCs w:val="20"/>
                <w:lang w:eastAsia="tr-TR"/>
              </w:rPr>
            </w:pPr>
            <w:r w:rsidRPr="007F5600">
              <w:rPr>
                <w:rFonts w:asciiTheme="minorHAnsi" w:hAnsiTheme="minorHAnsi"/>
                <w:b/>
                <w:bCs/>
                <w:sz w:val="20"/>
                <w:szCs w:val="20"/>
                <w:lang w:eastAsia="tr-TR"/>
              </w:rPr>
              <w:t>B)</w:t>
            </w:r>
            <w:r w:rsidRPr="007F5600">
              <w:rPr>
                <w:rFonts w:asciiTheme="minorHAnsi" w:hAnsiTheme="minorHAnsi"/>
                <w:sz w:val="20"/>
                <w:szCs w:val="20"/>
                <w:lang w:eastAsia="tr-TR"/>
              </w:rPr>
              <w:t xml:space="preserve"> Ayete’l-Kürsi’de, Allah’ın her şeyi bildiğinden, kullarının ise Allah’ın dilediği kadar bilgiye sahip olduğundan bahsedilir.</w:t>
            </w:r>
          </w:p>
          <w:p w:rsidR="005A319F" w:rsidRPr="007F5600" w:rsidRDefault="005A319F" w:rsidP="005A319F">
            <w:pPr>
              <w:pStyle w:val="AralkYok"/>
              <w:ind w:firstLine="251"/>
              <w:rPr>
                <w:rFonts w:asciiTheme="minorHAnsi" w:hAnsiTheme="minorHAnsi"/>
                <w:sz w:val="20"/>
                <w:szCs w:val="20"/>
                <w:lang w:eastAsia="tr-TR"/>
              </w:rPr>
            </w:pPr>
            <w:r w:rsidRPr="007F5600">
              <w:rPr>
                <w:rFonts w:asciiTheme="minorHAnsi" w:hAnsiTheme="minorHAnsi"/>
                <w:b/>
                <w:bCs/>
                <w:sz w:val="20"/>
                <w:szCs w:val="20"/>
                <w:lang w:eastAsia="tr-TR"/>
              </w:rPr>
              <w:t>C)</w:t>
            </w:r>
            <w:r w:rsidRPr="007F5600">
              <w:rPr>
                <w:rFonts w:asciiTheme="minorHAnsi" w:hAnsiTheme="minorHAnsi"/>
                <w:sz w:val="20"/>
                <w:szCs w:val="20"/>
                <w:lang w:eastAsia="tr-TR"/>
              </w:rPr>
              <w:t xml:space="preserve"> Ayete’l-Kürsi’de, Allah’ın izni olmadan hiçbir kimsenin şefaat edemeyeceği ifade edilmektedir.</w:t>
            </w:r>
          </w:p>
          <w:p w:rsidR="007A61FC" w:rsidRPr="007F5600" w:rsidRDefault="005A319F" w:rsidP="005A319F">
            <w:pPr>
              <w:pStyle w:val="AralkYok"/>
              <w:ind w:firstLine="251"/>
              <w:rPr>
                <w:rFonts w:asciiTheme="minorHAnsi" w:hAnsiTheme="minorHAnsi"/>
                <w:sz w:val="20"/>
                <w:szCs w:val="20"/>
                <w:lang w:eastAsia="tr-TR"/>
              </w:rPr>
            </w:pPr>
            <w:r w:rsidRPr="007F5600">
              <w:rPr>
                <w:rFonts w:asciiTheme="minorHAnsi" w:hAnsiTheme="minorHAnsi"/>
                <w:b/>
                <w:bCs/>
                <w:sz w:val="20"/>
                <w:szCs w:val="20"/>
                <w:lang w:eastAsia="tr-TR"/>
              </w:rPr>
              <w:t>D</w:t>
            </w:r>
            <w:r w:rsidR="007A61FC" w:rsidRPr="007F5600">
              <w:rPr>
                <w:rFonts w:asciiTheme="minorHAnsi" w:hAnsiTheme="minorHAnsi"/>
                <w:b/>
                <w:bCs/>
                <w:sz w:val="20"/>
                <w:szCs w:val="20"/>
                <w:lang w:eastAsia="tr-TR"/>
              </w:rPr>
              <w:t>)</w:t>
            </w:r>
            <w:r w:rsidR="007A61FC" w:rsidRPr="007F5600">
              <w:rPr>
                <w:rFonts w:asciiTheme="minorHAnsi" w:hAnsiTheme="minorHAnsi"/>
                <w:sz w:val="20"/>
                <w:szCs w:val="20"/>
                <w:lang w:eastAsia="tr-TR"/>
              </w:rPr>
              <w:t xml:space="preserve"> Ayete’l-Kürsi’de, kıyametin vaktinden söz edilmektedir.</w:t>
            </w:r>
          </w:p>
          <w:p w:rsidR="007A61FC" w:rsidRPr="007F5600" w:rsidRDefault="007A61FC" w:rsidP="005A319F">
            <w:pPr>
              <w:pStyle w:val="AralkYok"/>
              <w:shd w:val="clear" w:color="auto" w:fill="0D0D0D" w:themeFill="text1" w:themeFillTint="F2"/>
              <w:ind w:firstLine="251"/>
              <w:rPr>
                <w:rFonts w:asciiTheme="minorHAnsi" w:hAnsiTheme="minorHAnsi"/>
                <w:sz w:val="6"/>
                <w:szCs w:val="6"/>
                <w:lang w:eastAsia="tr-TR"/>
              </w:rPr>
            </w:pPr>
          </w:p>
          <w:p w:rsidR="007A61FC" w:rsidRPr="007F5600" w:rsidRDefault="007A61FC" w:rsidP="005A319F">
            <w:pPr>
              <w:pStyle w:val="Default"/>
              <w:rPr>
                <w:rFonts w:asciiTheme="minorHAnsi" w:hAnsiTheme="minorHAnsi"/>
                <w:b/>
                <w:bCs/>
                <w:sz w:val="20"/>
                <w:szCs w:val="20"/>
              </w:rPr>
            </w:pPr>
            <w:r w:rsidRPr="007F5600">
              <w:rPr>
                <w:rFonts w:asciiTheme="minorHAnsi" w:hAnsiTheme="minorHAnsi"/>
                <w:b/>
                <w:bCs/>
                <w:sz w:val="20"/>
                <w:szCs w:val="20"/>
              </w:rPr>
              <w:t xml:space="preserve">      22. Hz. Musa’nın hayatı dikkate alındığında aşağıdaki bilgilerden hangisi doğru </w:t>
            </w:r>
            <w:r w:rsidRPr="007F5600">
              <w:rPr>
                <w:rFonts w:asciiTheme="minorHAnsi" w:hAnsiTheme="minorHAnsi"/>
                <w:b/>
                <w:bCs/>
                <w:sz w:val="20"/>
                <w:szCs w:val="20"/>
                <w:u w:val="single"/>
              </w:rPr>
              <w:t>değildir</w:t>
            </w:r>
            <w:r w:rsidRPr="007F5600">
              <w:rPr>
                <w:rFonts w:asciiTheme="minorHAnsi" w:hAnsiTheme="minorHAnsi"/>
                <w:b/>
                <w:bCs/>
                <w:sz w:val="20"/>
                <w:szCs w:val="20"/>
              </w:rPr>
              <w:t>?</w:t>
            </w:r>
          </w:p>
          <w:p w:rsidR="007A61FC" w:rsidRPr="007F5600" w:rsidRDefault="007A61FC" w:rsidP="005A319F">
            <w:pPr>
              <w:pStyle w:val="Default"/>
              <w:ind w:firstLine="251"/>
              <w:rPr>
                <w:rFonts w:asciiTheme="minorHAnsi" w:hAnsiTheme="minorHAnsi"/>
                <w:sz w:val="20"/>
                <w:szCs w:val="20"/>
              </w:rPr>
            </w:pPr>
            <w:r w:rsidRPr="007F5600">
              <w:rPr>
                <w:rFonts w:asciiTheme="minorHAnsi" w:hAnsiTheme="minorHAnsi" w:cs="Calibri"/>
                <w:b/>
                <w:bCs/>
                <w:sz w:val="20"/>
                <w:szCs w:val="20"/>
              </w:rPr>
              <w:t>A)</w:t>
            </w:r>
            <w:r w:rsidRPr="007F5600">
              <w:rPr>
                <w:rFonts w:asciiTheme="minorHAnsi" w:hAnsiTheme="minorHAnsi" w:cs="Calibri"/>
                <w:sz w:val="20"/>
                <w:szCs w:val="20"/>
              </w:rPr>
              <w:t xml:space="preserve"> Firavun’un sarayında yaşayan Hz. Musa, annesinin yanında güven içinde büyüdü. </w:t>
            </w:r>
          </w:p>
          <w:p w:rsidR="007A61FC" w:rsidRPr="007F5600" w:rsidRDefault="007A61FC" w:rsidP="005A319F">
            <w:pPr>
              <w:pStyle w:val="Default"/>
              <w:ind w:firstLine="251"/>
              <w:rPr>
                <w:rFonts w:asciiTheme="minorHAnsi" w:hAnsiTheme="minorHAnsi"/>
                <w:sz w:val="20"/>
                <w:szCs w:val="20"/>
              </w:rPr>
            </w:pPr>
            <w:r w:rsidRPr="007F5600">
              <w:rPr>
                <w:rFonts w:asciiTheme="minorHAnsi" w:hAnsiTheme="minorHAnsi" w:cs="Calibri"/>
                <w:b/>
                <w:bCs/>
                <w:sz w:val="20"/>
                <w:szCs w:val="20"/>
              </w:rPr>
              <w:t>B)</w:t>
            </w:r>
            <w:r w:rsidRPr="007F5600">
              <w:rPr>
                <w:rFonts w:asciiTheme="minorHAnsi" w:hAnsiTheme="minorHAnsi" w:cs="Calibri"/>
                <w:sz w:val="20"/>
                <w:szCs w:val="20"/>
              </w:rPr>
              <w:t xml:space="preserve"> Allah, Hz. Musa’yı asa mucizesi ile destekledi. </w:t>
            </w:r>
          </w:p>
          <w:p w:rsidR="005A319F" w:rsidRPr="007F5600" w:rsidRDefault="005A319F" w:rsidP="005A319F">
            <w:pPr>
              <w:pStyle w:val="Default"/>
              <w:ind w:firstLine="251"/>
              <w:rPr>
                <w:rFonts w:asciiTheme="minorHAnsi" w:hAnsiTheme="minorHAnsi"/>
                <w:sz w:val="20"/>
                <w:szCs w:val="20"/>
              </w:rPr>
            </w:pPr>
            <w:r w:rsidRPr="007F5600">
              <w:rPr>
                <w:rFonts w:asciiTheme="minorHAnsi" w:hAnsiTheme="minorHAnsi" w:cs="Calibri"/>
                <w:b/>
                <w:bCs/>
                <w:sz w:val="20"/>
                <w:szCs w:val="20"/>
              </w:rPr>
              <w:t>C)</w:t>
            </w:r>
            <w:r w:rsidRPr="007F5600">
              <w:rPr>
                <w:rFonts w:asciiTheme="minorHAnsi" w:hAnsiTheme="minorHAnsi" w:cs="Calibri"/>
                <w:sz w:val="20"/>
                <w:szCs w:val="20"/>
              </w:rPr>
              <w:t xml:space="preserve"> Hz. Musa ve kardeşi Hz. Harun, Firavun’a karşı hak mücadelesi verdi.  </w:t>
            </w:r>
          </w:p>
          <w:p w:rsidR="007A61FC" w:rsidRPr="007F5600" w:rsidRDefault="005A319F" w:rsidP="005A319F">
            <w:pPr>
              <w:pStyle w:val="Default"/>
              <w:ind w:firstLine="251"/>
              <w:rPr>
                <w:rFonts w:asciiTheme="minorHAnsi" w:hAnsiTheme="minorHAnsi"/>
                <w:sz w:val="20"/>
                <w:szCs w:val="20"/>
              </w:rPr>
            </w:pPr>
            <w:r w:rsidRPr="007F5600">
              <w:rPr>
                <w:rFonts w:asciiTheme="minorHAnsi" w:hAnsiTheme="minorHAnsi" w:cs="Calibri"/>
                <w:b/>
                <w:bCs/>
                <w:sz w:val="20"/>
                <w:szCs w:val="20"/>
              </w:rPr>
              <w:t>D</w:t>
            </w:r>
            <w:r w:rsidR="007A61FC" w:rsidRPr="007F5600">
              <w:rPr>
                <w:rFonts w:asciiTheme="minorHAnsi" w:hAnsiTheme="minorHAnsi" w:cs="Calibri"/>
                <w:b/>
                <w:bCs/>
                <w:sz w:val="20"/>
                <w:szCs w:val="20"/>
              </w:rPr>
              <w:t>)</w:t>
            </w:r>
            <w:r w:rsidR="007A61FC" w:rsidRPr="007F5600">
              <w:rPr>
                <w:rFonts w:asciiTheme="minorHAnsi" w:hAnsiTheme="minorHAnsi" w:cs="Calibri"/>
                <w:sz w:val="20"/>
                <w:szCs w:val="20"/>
              </w:rPr>
              <w:t xml:space="preserve"> Hz. Musa’nın peşine düşen Firavun, ordusuyla birlikte denizi geçerek onları kuşatmaya aldı. </w:t>
            </w:r>
          </w:p>
          <w:p w:rsidR="007A61FC" w:rsidRPr="007F5600" w:rsidRDefault="007A61FC" w:rsidP="005A319F">
            <w:pPr>
              <w:autoSpaceDE w:val="0"/>
              <w:autoSpaceDN w:val="0"/>
              <w:adjustRightInd w:val="0"/>
              <w:spacing w:before="0" w:line="240" w:lineRule="auto"/>
              <w:jc w:val="center"/>
              <w:rPr>
                <w:rFonts w:asciiTheme="minorHAnsi" w:eastAsiaTheme="minorHAnsi" w:hAnsiTheme="minorHAnsi" w:cs="Arial-BoldMT"/>
                <w:b/>
                <w:bCs/>
                <w:color w:val="0D0D0D" w:themeColor="text1" w:themeTint="F2"/>
                <w:sz w:val="46"/>
                <w:szCs w:val="46"/>
              </w:rPr>
            </w:pPr>
            <w:r w:rsidRPr="007F5600">
              <w:rPr>
                <w:rFonts w:asciiTheme="minorHAnsi" w:eastAsiaTheme="minorHAnsi" w:hAnsiTheme="minorHAnsi" w:cs="Arial-BoldMT"/>
                <w:b/>
                <w:bCs/>
                <w:color w:val="0D0D0D" w:themeColor="text1" w:themeTint="F2"/>
                <w:sz w:val="46"/>
                <w:szCs w:val="46"/>
              </w:rPr>
              <w:t>NOT:</w:t>
            </w:r>
          </w:p>
          <w:p w:rsidR="007A61FC" w:rsidRPr="007F5600" w:rsidRDefault="007A61FC" w:rsidP="005A319F">
            <w:pPr>
              <w:autoSpaceDE w:val="0"/>
              <w:autoSpaceDN w:val="0"/>
              <w:adjustRightInd w:val="0"/>
              <w:spacing w:before="0" w:line="240" w:lineRule="auto"/>
              <w:jc w:val="center"/>
              <w:rPr>
                <w:rFonts w:asciiTheme="minorHAnsi" w:eastAsiaTheme="minorHAnsi" w:hAnsiTheme="minorHAnsi" w:cs="Arial-BoldMT"/>
                <w:b/>
                <w:bCs/>
                <w:color w:val="0D0D0D" w:themeColor="text1" w:themeTint="F2"/>
                <w:sz w:val="46"/>
                <w:szCs w:val="46"/>
              </w:rPr>
            </w:pPr>
            <w:r w:rsidRPr="007F5600">
              <w:rPr>
                <w:rFonts w:asciiTheme="minorHAnsi" w:eastAsiaTheme="minorHAnsi" w:hAnsiTheme="minorHAnsi" w:cs="Arial-BoldMT"/>
                <w:b/>
                <w:bCs/>
                <w:color w:val="0D0D0D" w:themeColor="text1" w:themeTint="F2"/>
                <w:sz w:val="46"/>
                <w:szCs w:val="46"/>
              </w:rPr>
              <w:t>16 soru 5’er puan,</w:t>
            </w:r>
          </w:p>
          <w:p w:rsidR="007A61FC" w:rsidRPr="007F5600" w:rsidRDefault="007A61FC" w:rsidP="005A319F">
            <w:pPr>
              <w:autoSpaceDE w:val="0"/>
              <w:autoSpaceDN w:val="0"/>
              <w:adjustRightInd w:val="0"/>
              <w:spacing w:before="0" w:line="240" w:lineRule="auto"/>
              <w:jc w:val="center"/>
              <w:rPr>
                <w:rFonts w:asciiTheme="minorHAnsi" w:eastAsiaTheme="minorHAnsi" w:hAnsiTheme="minorHAnsi" w:cs="Arial-BoldMT"/>
                <w:b/>
                <w:bCs/>
                <w:color w:val="0D0D0D" w:themeColor="text1" w:themeTint="F2"/>
                <w:sz w:val="46"/>
                <w:szCs w:val="46"/>
              </w:rPr>
            </w:pPr>
            <w:r w:rsidRPr="007F5600">
              <w:rPr>
                <w:rFonts w:asciiTheme="minorHAnsi" w:eastAsiaTheme="minorHAnsi" w:hAnsiTheme="minorHAnsi" w:cs="Arial-BoldMT"/>
                <w:b/>
                <w:bCs/>
                <w:color w:val="0D0D0D" w:themeColor="text1" w:themeTint="F2"/>
                <w:sz w:val="46"/>
                <w:szCs w:val="46"/>
              </w:rPr>
              <w:t>2 soru 4’er puan,</w:t>
            </w:r>
          </w:p>
          <w:p w:rsidR="007A61FC" w:rsidRPr="007F5600" w:rsidRDefault="007A61FC" w:rsidP="005A319F">
            <w:pPr>
              <w:autoSpaceDE w:val="0"/>
              <w:autoSpaceDN w:val="0"/>
              <w:adjustRightInd w:val="0"/>
              <w:spacing w:before="0" w:line="240" w:lineRule="auto"/>
              <w:jc w:val="center"/>
              <w:rPr>
                <w:rFonts w:asciiTheme="minorHAnsi" w:eastAsiaTheme="minorHAnsi" w:hAnsiTheme="minorHAnsi" w:cs="Arial-BoldMT"/>
                <w:b/>
                <w:bCs/>
                <w:color w:val="0D0D0D" w:themeColor="text1" w:themeTint="F2"/>
                <w:sz w:val="46"/>
                <w:szCs w:val="46"/>
              </w:rPr>
            </w:pPr>
            <w:r w:rsidRPr="007F5600">
              <w:rPr>
                <w:rFonts w:asciiTheme="minorHAnsi" w:eastAsiaTheme="minorHAnsi" w:hAnsiTheme="minorHAnsi" w:cs="Arial-BoldMT"/>
                <w:b/>
                <w:bCs/>
                <w:color w:val="0D0D0D" w:themeColor="text1" w:themeTint="F2"/>
                <w:sz w:val="46"/>
                <w:szCs w:val="46"/>
              </w:rPr>
              <w:t>4 soru 3’er puandır.</w:t>
            </w:r>
          </w:p>
          <w:p w:rsidR="007A61FC" w:rsidRPr="007F5600" w:rsidRDefault="007A61FC" w:rsidP="005A319F">
            <w:pPr>
              <w:autoSpaceDE w:val="0"/>
              <w:autoSpaceDN w:val="0"/>
              <w:adjustRightInd w:val="0"/>
              <w:spacing w:before="0" w:line="240" w:lineRule="auto"/>
              <w:jc w:val="center"/>
              <w:rPr>
                <w:rFonts w:asciiTheme="minorHAnsi" w:eastAsiaTheme="minorHAnsi" w:hAnsiTheme="minorHAnsi" w:cs="Arial-BoldMT"/>
                <w:b/>
                <w:bCs/>
                <w:sz w:val="26"/>
                <w:szCs w:val="26"/>
              </w:rPr>
            </w:pPr>
          </w:p>
          <w:p w:rsidR="007A61FC" w:rsidRPr="007F5600" w:rsidRDefault="007A61FC" w:rsidP="005A319F">
            <w:pPr>
              <w:autoSpaceDE w:val="0"/>
              <w:autoSpaceDN w:val="0"/>
              <w:adjustRightInd w:val="0"/>
              <w:spacing w:before="0" w:line="240" w:lineRule="auto"/>
              <w:jc w:val="center"/>
              <w:rPr>
                <w:rFonts w:asciiTheme="minorHAnsi" w:eastAsiaTheme="minorHAnsi" w:hAnsiTheme="minorHAnsi" w:cs="Arial-BoldMT"/>
                <w:b/>
                <w:bCs/>
                <w:sz w:val="26"/>
                <w:szCs w:val="26"/>
              </w:rPr>
            </w:pPr>
            <w:r w:rsidRPr="007F5600">
              <w:rPr>
                <w:rFonts w:asciiTheme="minorHAnsi" w:eastAsiaTheme="minorHAnsi" w:hAnsiTheme="minorHAnsi" w:cs="Arial-BoldMT"/>
                <w:b/>
                <w:bCs/>
                <w:sz w:val="26"/>
                <w:szCs w:val="26"/>
              </w:rPr>
              <w:t>RABBİM MUVAFFAK KILSIN.</w:t>
            </w:r>
          </w:p>
          <w:p w:rsidR="007A61FC" w:rsidRPr="007F5600" w:rsidRDefault="007A61FC" w:rsidP="005A319F">
            <w:pPr>
              <w:autoSpaceDE w:val="0"/>
              <w:autoSpaceDN w:val="0"/>
              <w:adjustRightInd w:val="0"/>
              <w:spacing w:before="0" w:line="240" w:lineRule="auto"/>
              <w:jc w:val="center"/>
              <w:rPr>
                <w:rFonts w:asciiTheme="minorHAnsi" w:eastAsiaTheme="minorHAnsi" w:hAnsiTheme="minorHAnsi" w:cs="Arial-BoldMT"/>
                <w:b/>
                <w:bCs/>
                <w:sz w:val="20"/>
                <w:szCs w:val="20"/>
              </w:rPr>
            </w:pPr>
          </w:p>
          <w:p w:rsidR="007A61FC" w:rsidRPr="007F5600" w:rsidRDefault="007A61FC" w:rsidP="005A319F">
            <w:pPr>
              <w:autoSpaceDE w:val="0"/>
              <w:autoSpaceDN w:val="0"/>
              <w:adjustRightInd w:val="0"/>
              <w:spacing w:before="0" w:line="240" w:lineRule="auto"/>
              <w:jc w:val="center"/>
              <w:rPr>
                <w:rFonts w:asciiTheme="minorHAnsi" w:eastAsiaTheme="minorHAnsi" w:hAnsiTheme="minorHAnsi" w:cs="Arial-BoldMT"/>
                <w:b/>
                <w:bCs/>
                <w:sz w:val="20"/>
                <w:szCs w:val="20"/>
              </w:rPr>
            </w:pPr>
          </w:p>
          <w:p w:rsidR="007A61FC" w:rsidRPr="007F5600" w:rsidRDefault="007A61FC" w:rsidP="005A319F">
            <w:pPr>
              <w:autoSpaceDE w:val="0"/>
              <w:autoSpaceDN w:val="0"/>
              <w:adjustRightInd w:val="0"/>
              <w:spacing w:before="0" w:line="240" w:lineRule="auto"/>
              <w:jc w:val="center"/>
              <w:rPr>
                <w:rFonts w:asciiTheme="minorHAnsi" w:eastAsiaTheme="minorHAnsi" w:hAnsiTheme="minorHAnsi" w:cs="Arial-BoldMT"/>
                <w:b/>
                <w:bCs/>
                <w:sz w:val="20"/>
                <w:szCs w:val="20"/>
              </w:rPr>
            </w:pPr>
            <w:r w:rsidRPr="007F5600">
              <w:rPr>
                <w:rFonts w:asciiTheme="minorHAnsi" w:eastAsiaTheme="minorHAnsi" w:hAnsiTheme="minorHAnsi" w:cs="Arial-BoldMT"/>
                <w:b/>
                <w:bCs/>
                <w:sz w:val="20"/>
                <w:szCs w:val="20"/>
              </w:rPr>
              <w:t>Yakup GÜRBÜZ</w:t>
            </w:r>
          </w:p>
          <w:p w:rsidR="007A61FC" w:rsidRPr="007F5600" w:rsidRDefault="007A61FC" w:rsidP="005A319F">
            <w:pPr>
              <w:autoSpaceDE w:val="0"/>
              <w:autoSpaceDN w:val="0"/>
              <w:adjustRightInd w:val="0"/>
              <w:spacing w:before="0" w:line="240" w:lineRule="auto"/>
              <w:jc w:val="center"/>
              <w:rPr>
                <w:rFonts w:asciiTheme="minorHAnsi" w:eastAsiaTheme="minorHAnsi" w:hAnsiTheme="minorHAnsi" w:cs="Arial-BoldMT"/>
                <w:b/>
                <w:bCs/>
                <w:i/>
                <w:iCs/>
                <w:sz w:val="20"/>
                <w:szCs w:val="20"/>
              </w:rPr>
            </w:pPr>
            <w:r w:rsidRPr="007F5600">
              <w:rPr>
                <w:rFonts w:asciiTheme="minorHAnsi" w:eastAsiaTheme="minorHAnsi" w:hAnsiTheme="minorHAnsi" w:cs="Arial-BoldMT"/>
                <w:b/>
                <w:bCs/>
                <w:i/>
                <w:iCs/>
                <w:sz w:val="20"/>
                <w:szCs w:val="20"/>
              </w:rPr>
              <w:t>Din Kültürü ve Ahlak Bilgisi Öğretmeni</w:t>
            </w:r>
          </w:p>
        </w:tc>
      </w:tr>
    </w:tbl>
    <w:p w:rsidR="00CB2B7C" w:rsidRPr="007F5600" w:rsidRDefault="00CB2B7C" w:rsidP="007A61FC">
      <w:pPr>
        <w:spacing w:before="0" w:line="276" w:lineRule="auto"/>
        <w:rPr>
          <w:b/>
          <w:bCs/>
          <w:sz w:val="46"/>
          <w:szCs w:val="46"/>
        </w:rPr>
      </w:pPr>
    </w:p>
    <w:p w:rsidR="007A61FC" w:rsidRPr="007F5600" w:rsidRDefault="007A61FC" w:rsidP="007A61FC">
      <w:pPr>
        <w:spacing w:before="0" w:line="276" w:lineRule="auto"/>
        <w:rPr>
          <w:b/>
          <w:bCs/>
          <w:sz w:val="46"/>
          <w:szCs w:val="46"/>
        </w:rPr>
      </w:pPr>
    </w:p>
    <w:p w:rsidR="00CB2B7C" w:rsidRPr="007F5600" w:rsidRDefault="00CB2B7C" w:rsidP="00CB2B7C">
      <w:pPr>
        <w:spacing w:before="0" w:line="276" w:lineRule="auto"/>
        <w:jc w:val="center"/>
        <w:rPr>
          <w:b/>
          <w:bCs/>
          <w:sz w:val="46"/>
          <w:szCs w:val="46"/>
        </w:rPr>
      </w:pPr>
      <w:r w:rsidRPr="007F5600">
        <w:rPr>
          <w:b/>
          <w:bCs/>
          <w:sz w:val="46"/>
          <w:szCs w:val="46"/>
        </w:rPr>
        <w:t>A GURUBU CEVAPLARI</w:t>
      </w:r>
    </w:p>
    <w:p w:rsidR="009311A1" w:rsidRPr="007F5600" w:rsidRDefault="009311A1" w:rsidP="00CB2B7C">
      <w:pPr>
        <w:spacing w:before="0" w:line="276" w:lineRule="auto"/>
        <w:jc w:val="center"/>
        <w:rPr>
          <w:b/>
          <w:bCs/>
          <w:sz w:val="46"/>
          <w:szCs w:val="46"/>
        </w:rPr>
      </w:pPr>
    </w:p>
    <w:tbl>
      <w:tblPr>
        <w:tblStyle w:val="TabloKlavuzu"/>
        <w:tblW w:w="10770" w:type="dxa"/>
        <w:tblInd w:w="567" w:type="dxa"/>
        <w:tblLook w:val="04A0" w:firstRow="1" w:lastRow="0" w:firstColumn="1" w:lastColumn="0" w:noHBand="0" w:noVBand="1"/>
      </w:tblPr>
      <w:tblGrid>
        <w:gridCol w:w="1077"/>
        <w:gridCol w:w="1077"/>
        <w:gridCol w:w="1077"/>
        <w:gridCol w:w="1077"/>
        <w:gridCol w:w="1077"/>
        <w:gridCol w:w="1077"/>
        <w:gridCol w:w="1077"/>
        <w:gridCol w:w="1077"/>
        <w:gridCol w:w="1077"/>
        <w:gridCol w:w="1077"/>
      </w:tblGrid>
      <w:tr w:rsidR="00CB2B7C" w:rsidRPr="007F5600" w:rsidTr="00A31FDD">
        <w:tc>
          <w:tcPr>
            <w:tcW w:w="1077" w:type="dxa"/>
            <w:tcBorders>
              <w:top w:val="single" w:sz="18" w:space="0" w:color="auto"/>
              <w:left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1</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2</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3</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4</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5</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6</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7</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8</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9</w:t>
            </w:r>
          </w:p>
        </w:tc>
        <w:tc>
          <w:tcPr>
            <w:tcW w:w="1077" w:type="dxa"/>
            <w:tcBorders>
              <w:top w:val="single" w:sz="18" w:space="0" w:color="auto"/>
              <w:right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10</w:t>
            </w:r>
          </w:p>
        </w:tc>
      </w:tr>
      <w:tr w:rsidR="00CB2B7C" w:rsidRPr="007F5600" w:rsidTr="00A31FDD">
        <w:tc>
          <w:tcPr>
            <w:tcW w:w="1077" w:type="dxa"/>
            <w:tcBorders>
              <w:left w:val="single" w:sz="18" w:space="0" w:color="auto"/>
              <w:bottom w:val="single" w:sz="18" w:space="0" w:color="auto"/>
            </w:tcBorders>
            <w:vAlign w:val="center"/>
          </w:tcPr>
          <w:p w:rsidR="00CB2B7C" w:rsidRPr="007F5600" w:rsidRDefault="00DD0205" w:rsidP="00A31FDD">
            <w:pPr>
              <w:spacing w:before="0"/>
              <w:jc w:val="center"/>
              <w:rPr>
                <w:b/>
                <w:bCs/>
                <w:sz w:val="46"/>
                <w:szCs w:val="46"/>
              </w:rPr>
            </w:pPr>
            <w:r w:rsidRPr="007F5600">
              <w:rPr>
                <w:b/>
                <w:bCs/>
                <w:sz w:val="46"/>
                <w:szCs w:val="46"/>
              </w:rPr>
              <w:t>D</w:t>
            </w:r>
          </w:p>
        </w:tc>
        <w:tc>
          <w:tcPr>
            <w:tcW w:w="1077" w:type="dxa"/>
            <w:tcBorders>
              <w:bottom w:val="single" w:sz="18" w:space="0" w:color="auto"/>
            </w:tcBorders>
            <w:vAlign w:val="center"/>
          </w:tcPr>
          <w:p w:rsidR="00CB2B7C" w:rsidRPr="007F5600" w:rsidRDefault="00DD0205" w:rsidP="00A31FDD">
            <w:pPr>
              <w:spacing w:before="0"/>
              <w:jc w:val="center"/>
              <w:rPr>
                <w:b/>
                <w:bCs/>
                <w:sz w:val="46"/>
                <w:szCs w:val="46"/>
              </w:rPr>
            </w:pPr>
            <w:r w:rsidRPr="007F5600">
              <w:rPr>
                <w:b/>
                <w:bCs/>
                <w:sz w:val="46"/>
                <w:szCs w:val="46"/>
              </w:rPr>
              <w:t>D</w:t>
            </w:r>
          </w:p>
        </w:tc>
        <w:tc>
          <w:tcPr>
            <w:tcW w:w="1077" w:type="dxa"/>
            <w:tcBorders>
              <w:bottom w:val="single" w:sz="18" w:space="0" w:color="auto"/>
            </w:tcBorders>
            <w:vAlign w:val="center"/>
          </w:tcPr>
          <w:p w:rsidR="00CB2B7C" w:rsidRPr="007F5600" w:rsidRDefault="00DD0205" w:rsidP="00A31FDD">
            <w:pPr>
              <w:spacing w:before="0"/>
              <w:jc w:val="center"/>
              <w:rPr>
                <w:b/>
                <w:bCs/>
                <w:sz w:val="46"/>
                <w:szCs w:val="46"/>
              </w:rPr>
            </w:pPr>
            <w:r w:rsidRPr="007F5600">
              <w:rPr>
                <w:b/>
                <w:bCs/>
                <w:sz w:val="46"/>
                <w:szCs w:val="46"/>
              </w:rPr>
              <w:t>C</w:t>
            </w:r>
          </w:p>
        </w:tc>
        <w:tc>
          <w:tcPr>
            <w:tcW w:w="1077" w:type="dxa"/>
            <w:tcBorders>
              <w:bottom w:val="single" w:sz="18" w:space="0" w:color="auto"/>
            </w:tcBorders>
            <w:vAlign w:val="center"/>
          </w:tcPr>
          <w:p w:rsidR="00CB2B7C" w:rsidRPr="007F5600" w:rsidRDefault="00DD0205" w:rsidP="00A31FDD">
            <w:pPr>
              <w:spacing w:before="0"/>
              <w:jc w:val="center"/>
              <w:rPr>
                <w:b/>
                <w:bCs/>
                <w:sz w:val="46"/>
                <w:szCs w:val="46"/>
              </w:rPr>
            </w:pPr>
            <w:r w:rsidRPr="007F5600">
              <w:rPr>
                <w:b/>
                <w:bCs/>
                <w:sz w:val="46"/>
                <w:szCs w:val="46"/>
              </w:rPr>
              <w:t>B</w:t>
            </w:r>
          </w:p>
        </w:tc>
        <w:tc>
          <w:tcPr>
            <w:tcW w:w="1077" w:type="dxa"/>
            <w:tcBorders>
              <w:bottom w:val="single" w:sz="18" w:space="0" w:color="auto"/>
            </w:tcBorders>
            <w:vAlign w:val="center"/>
          </w:tcPr>
          <w:p w:rsidR="00CB2B7C" w:rsidRPr="007F5600" w:rsidRDefault="00CB2B7C" w:rsidP="00A31FDD">
            <w:pPr>
              <w:spacing w:before="0"/>
              <w:jc w:val="center"/>
              <w:rPr>
                <w:b/>
                <w:bCs/>
                <w:sz w:val="46"/>
                <w:szCs w:val="46"/>
              </w:rPr>
            </w:pPr>
            <w:r w:rsidRPr="007F5600">
              <w:rPr>
                <w:b/>
                <w:bCs/>
                <w:sz w:val="46"/>
                <w:szCs w:val="46"/>
              </w:rPr>
              <w:t>D</w:t>
            </w:r>
          </w:p>
        </w:tc>
        <w:tc>
          <w:tcPr>
            <w:tcW w:w="1077" w:type="dxa"/>
            <w:tcBorders>
              <w:bottom w:val="single" w:sz="18" w:space="0" w:color="auto"/>
            </w:tcBorders>
            <w:vAlign w:val="center"/>
          </w:tcPr>
          <w:p w:rsidR="00CB2B7C" w:rsidRPr="007F5600" w:rsidRDefault="00DD0205" w:rsidP="00A31FDD">
            <w:pPr>
              <w:spacing w:before="0"/>
              <w:jc w:val="center"/>
              <w:rPr>
                <w:b/>
                <w:bCs/>
                <w:sz w:val="46"/>
                <w:szCs w:val="46"/>
              </w:rPr>
            </w:pPr>
            <w:r w:rsidRPr="007F5600">
              <w:rPr>
                <w:b/>
                <w:bCs/>
                <w:sz w:val="46"/>
                <w:szCs w:val="46"/>
              </w:rPr>
              <w:t>C</w:t>
            </w:r>
          </w:p>
        </w:tc>
        <w:tc>
          <w:tcPr>
            <w:tcW w:w="1077" w:type="dxa"/>
            <w:tcBorders>
              <w:bottom w:val="single" w:sz="18" w:space="0" w:color="auto"/>
            </w:tcBorders>
            <w:vAlign w:val="center"/>
          </w:tcPr>
          <w:p w:rsidR="00CB2B7C" w:rsidRPr="007F5600" w:rsidRDefault="00DD0205" w:rsidP="00A31FDD">
            <w:pPr>
              <w:spacing w:before="0"/>
              <w:jc w:val="center"/>
              <w:rPr>
                <w:b/>
                <w:bCs/>
                <w:sz w:val="46"/>
                <w:szCs w:val="46"/>
              </w:rPr>
            </w:pPr>
            <w:r w:rsidRPr="007F5600">
              <w:rPr>
                <w:b/>
                <w:bCs/>
                <w:sz w:val="46"/>
                <w:szCs w:val="46"/>
              </w:rPr>
              <w:t>C</w:t>
            </w:r>
          </w:p>
        </w:tc>
        <w:tc>
          <w:tcPr>
            <w:tcW w:w="1077" w:type="dxa"/>
            <w:tcBorders>
              <w:bottom w:val="single" w:sz="18" w:space="0" w:color="auto"/>
            </w:tcBorders>
            <w:vAlign w:val="center"/>
          </w:tcPr>
          <w:p w:rsidR="00CB2B7C" w:rsidRPr="007F5600" w:rsidRDefault="00DD0205" w:rsidP="00A31FDD">
            <w:pPr>
              <w:spacing w:before="0"/>
              <w:jc w:val="center"/>
              <w:rPr>
                <w:b/>
                <w:bCs/>
                <w:sz w:val="46"/>
                <w:szCs w:val="46"/>
              </w:rPr>
            </w:pPr>
            <w:r w:rsidRPr="007F5600">
              <w:rPr>
                <w:b/>
                <w:bCs/>
                <w:sz w:val="46"/>
                <w:szCs w:val="46"/>
              </w:rPr>
              <w:t>B</w:t>
            </w:r>
          </w:p>
        </w:tc>
        <w:tc>
          <w:tcPr>
            <w:tcW w:w="1077" w:type="dxa"/>
            <w:tcBorders>
              <w:bottom w:val="single" w:sz="18" w:space="0" w:color="auto"/>
            </w:tcBorders>
            <w:vAlign w:val="center"/>
          </w:tcPr>
          <w:p w:rsidR="00CB2B7C" w:rsidRPr="007F5600" w:rsidRDefault="00DD0205" w:rsidP="00A31FDD">
            <w:pPr>
              <w:spacing w:before="0"/>
              <w:jc w:val="center"/>
              <w:rPr>
                <w:b/>
                <w:bCs/>
                <w:sz w:val="46"/>
                <w:szCs w:val="46"/>
              </w:rPr>
            </w:pPr>
            <w:r w:rsidRPr="007F5600">
              <w:rPr>
                <w:b/>
                <w:bCs/>
                <w:sz w:val="46"/>
                <w:szCs w:val="46"/>
              </w:rPr>
              <w:t>B</w:t>
            </w:r>
          </w:p>
        </w:tc>
        <w:tc>
          <w:tcPr>
            <w:tcW w:w="1077" w:type="dxa"/>
            <w:tcBorders>
              <w:bottom w:val="single" w:sz="18" w:space="0" w:color="auto"/>
              <w:right w:val="single" w:sz="18" w:space="0" w:color="auto"/>
            </w:tcBorders>
            <w:vAlign w:val="center"/>
          </w:tcPr>
          <w:p w:rsidR="00CB2B7C" w:rsidRPr="007F5600" w:rsidRDefault="00DD0205" w:rsidP="00A31FDD">
            <w:pPr>
              <w:spacing w:before="0"/>
              <w:jc w:val="center"/>
              <w:rPr>
                <w:b/>
                <w:bCs/>
                <w:sz w:val="46"/>
                <w:szCs w:val="46"/>
              </w:rPr>
            </w:pPr>
            <w:r w:rsidRPr="007F5600">
              <w:rPr>
                <w:b/>
                <w:bCs/>
                <w:sz w:val="46"/>
                <w:szCs w:val="46"/>
              </w:rPr>
              <w:t>C</w:t>
            </w:r>
          </w:p>
        </w:tc>
      </w:tr>
      <w:tr w:rsidR="00CB2B7C" w:rsidRPr="007F5600" w:rsidTr="00A31FDD">
        <w:tc>
          <w:tcPr>
            <w:tcW w:w="1077" w:type="dxa"/>
            <w:tcBorders>
              <w:top w:val="single" w:sz="18" w:space="0" w:color="auto"/>
              <w:left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11</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12</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13</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14</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15</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16</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17</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18</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19</w:t>
            </w:r>
          </w:p>
        </w:tc>
        <w:tc>
          <w:tcPr>
            <w:tcW w:w="1077" w:type="dxa"/>
            <w:tcBorders>
              <w:top w:val="single" w:sz="18" w:space="0" w:color="auto"/>
              <w:right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20</w:t>
            </w:r>
          </w:p>
        </w:tc>
      </w:tr>
      <w:tr w:rsidR="00CB2B7C" w:rsidRPr="007F5600" w:rsidTr="00A31FDD">
        <w:tc>
          <w:tcPr>
            <w:tcW w:w="1077" w:type="dxa"/>
            <w:tcBorders>
              <w:left w:val="single" w:sz="18" w:space="0" w:color="auto"/>
              <w:bottom w:val="single" w:sz="18" w:space="0" w:color="auto"/>
            </w:tcBorders>
            <w:vAlign w:val="center"/>
          </w:tcPr>
          <w:p w:rsidR="00CB2B7C" w:rsidRPr="007F5600" w:rsidRDefault="00CB2B7C" w:rsidP="00A31FDD">
            <w:pPr>
              <w:spacing w:before="0"/>
              <w:jc w:val="center"/>
              <w:rPr>
                <w:b/>
                <w:bCs/>
                <w:sz w:val="46"/>
                <w:szCs w:val="46"/>
              </w:rPr>
            </w:pPr>
            <w:r w:rsidRPr="007F5600">
              <w:rPr>
                <w:b/>
                <w:bCs/>
                <w:sz w:val="46"/>
                <w:szCs w:val="46"/>
              </w:rPr>
              <w:t>C</w:t>
            </w:r>
          </w:p>
        </w:tc>
        <w:tc>
          <w:tcPr>
            <w:tcW w:w="1077" w:type="dxa"/>
            <w:tcBorders>
              <w:bottom w:val="single" w:sz="18" w:space="0" w:color="auto"/>
            </w:tcBorders>
            <w:vAlign w:val="center"/>
          </w:tcPr>
          <w:p w:rsidR="00CB2B7C" w:rsidRPr="007F5600" w:rsidRDefault="00DD0205" w:rsidP="00A31FDD">
            <w:pPr>
              <w:spacing w:before="0"/>
              <w:jc w:val="center"/>
              <w:rPr>
                <w:b/>
                <w:bCs/>
                <w:sz w:val="46"/>
                <w:szCs w:val="46"/>
              </w:rPr>
            </w:pPr>
            <w:r w:rsidRPr="007F5600">
              <w:rPr>
                <w:b/>
                <w:bCs/>
                <w:sz w:val="46"/>
                <w:szCs w:val="46"/>
              </w:rPr>
              <w:t>D</w:t>
            </w:r>
          </w:p>
        </w:tc>
        <w:tc>
          <w:tcPr>
            <w:tcW w:w="1077" w:type="dxa"/>
            <w:tcBorders>
              <w:bottom w:val="single" w:sz="18" w:space="0" w:color="auto"/>
            </w:tcBorders>
            <w:vAlign w:val="center"/>
          </w:tcPr>
          <w:p w:rsidR="00CB2B7C" w:rsidRPr="007F5600" w:rsidRDefault="00DD0205" w:rsidP="00A31FDD">
            <w:pPr>
              <w:spacing w:before="0"/>
              <w:jc w:val="center"/>
              <w:rPr>
                <w:b/>
                <w:bCs/>
                <w:sz w:val="46"/>
                <w:szCs w:val="46"/>
              </w:rPr>
            </w:pPr>
            <w:r w:rsidRPr="007F5600">
              <w:rPr>
                <w:b/>
                <w:bCs/>
                <w:sz w:val="46"/>
                <w:szCs w:val="46"/>
              </w:rPr>
              <w:t>B</w:t>
            </w:r>
          </w:p>
        </w:tc>
        <w:tc>
          <w:tcPr>
            <w:tcW w:w="1077" w:type="dxa"/>
            <w:tcBorders>
              <w:bottom w:val="single" w:sz="18" w:space="0" w:color="auto"/>
            </w:tcBorders>
            <w:vAlign w:val="center"/>
          </w:tcPr>
          <w:p w:rsidR="00CB2B7C" w:rsidRPr="007F5600" w:rsidRDefault="00DD0205" w:rsidP="00A31FDD">
            <w:pPr>
              <w:spacing w:before="0"/>
              <w:jc w:val="center"/>
              <w:rPr>
                <w:b/>
                <w:bCs/>
                <w:sz w:val="46"/>
                <w:szCs w:val="46"/>
              </w:rPr>
            </w:pPr>
            <w:r w:rsidRPr="007F5600">
              <w:rPr>
                <w:b/>
                <w:bCs/>
                <w:sz w:val="46"/>
                <w:szCs w:val="46"/>
              </w:rPr>
              <w:t>D</w:t>
            </w:r>
          </w:p>
        </w:tc>
        <w:tc>
          <w:tcPr>
            <w:tcW w:w="1077" w:type="dxa"/>
            <w:tcBorders>
              <w:bottom w:val="single" w:sz="18" w:space="0" w:color="auto"/>
            </w:tcBorders>
            <w:vAlign w:val="center"/>
          </w:tcPr>
          <w:p w:rsidR="00CB2B7C" w:rsidRPr="007F5600" w:rsidRDefault="00DD0205" w:rsidP="00A31FDD">
            <w:pPr>
              <w:spacing w:before="0"/>
              <w:jc w:val="center"/>
              <w:rPr>
                <w:b/>
                <w:bCs/>
                <w:sz w:val="46"/>
                <w:szCs w:val="46"/>
              </w:rPr>
            </w:pPr>
            <w:r w:rsidRPr="007F5600">
              <w:rPr>
                <w:b/>
                <w:bCs/>
                <w:sz w:val="46"/>
                <w:szCs w:val="46"/>
              </w:rPr>
              <w:t>B</w:t>
            </w:r>
          </w:p>
        </w:tc>
        <w:tc>
          <w:tcPr>
            <w:tcW w:w="1077" w:type="dxa"/>
            <w:tcBorders>
              <w:bottom w:val="single" w:sz="18" w:space="0" w:color="auto"/>
            </w:tcBorders>
            <w:vAlign w:val="center"/>
          </w:tcPr>
          <w:p w:rsidR="00CB2B7C" w:rsidRPr="007F5600" w:rsidRDefault="00DD0205" w:rsidP="00A31FDD">
            <w:pPr>
              <w:spacing w:before="0"/>
              <w:jc w:val="center"/>
              <w:rPr>
                <w:b/>
                <w:bCs/>
                <w:sz w:val="46"/>
                <w:szCs w:val="46"/>
              </w:rPr>
            </w:pPr>
            <w:r w:rsidRPr="007F5600">
              <w:rPr>
                <w:b/>
                <w:bCs/>
                <w:sz w:val="46"/>
                <w:szCs w:val="46"/>
              </w:rPr>
              <w:t>A</w:t>
            </w:r>
          </w:p>
        </w:tc>
        <w:tc>
          <w:tcPr>
            <w:tcW w:w="1077" w:type="dxa"/>
            <w:tcBorders>
              <w:bottom w:val="single" w:sz="18" w:space="0" w:color="auto"/>
            </w:tcBorders>
            <w:vAlign w:val="center"/>
          </w:tcPr>
          <w:p w:rsidR="00CB2B7C" w:rsidRPr="007F5600" w:rsidRDefault="00DD0205" w:rsidP="00A31FDD">
            <w:pPr>
              <w:spacing w:before="0"/>
              <w:jc w:val="center"/>
              <w:rPr>
                <w:b/>
                <w:bCs/>
                <w:sz w:val="46"/>
                <w:szCs w:val="46"/>
              </w:rPr>
            </w:pPr>
            <w:r w:rsidRPr="007F5600">
              <w:rPr>
                <w:b/>
                <w:bCs/>
                <w:sz w:val="46"/>
                <w:szCs w:val="46"/>
              </w:rPr>
              <w:t>A</w:t>
            </w:r>
          </w:p>
        </w:tc>
        <w:tc>
          <w:tcPr>
            <w:tcW w:w="1077" w:type="dxa"/>
            <w:tcBorders>
              <w:bottom w:val="single" w:sz="18" w:space="0" w:color="auto"/>
            </w:tcBorders>
            <w:vAlign w:val="center"/>
          </w:tcPr>
          <w:p w:rsidR="00CB2B7C" w:rsidRPr="007F5600" w:rsidRDefault="00DD0205" w:rsidP="00A31FDD">
            <w:pPr>
              <w:spacing w:before="0"/>
              <w:jc w:val="center"/>
              <w:rPr>
                <w:b/>
                <w:bCs/>
                <w:sz w:val="46"/>
                <w:szCs w:val="46"/>
              </w:rPr>
            </w:pPr>
            <w:r w:rsidRPr="007F5600">
              <w:rPr>
                <w:b/>
                <w:bCs/>
                <w:sz w:val="46"/>
                <w:szCs w:val="46"/>
              </w:rPr>
              <w:t>C</w:t>
            </w:r>
          </w:p>
        </w:tc>
        <w:tc>
          <w:tcPr>
            <w:tcW w:w="1077" w:type="dxa"/>
            <w:tcBorders>
              <w:bottom w:val="single" w:sz="18" w:space="0" w:color="auto"/>
            </w:tcBorders>
            <w:vAlign w:val="center"/>
          </w:tcPr>
          <w:p w:rsidR="00CB2B7C" w:rsidRPr="007F5600" w:rsidRDefault="00CB2B7C" w:rsidP="00A31FDD">
            <w:pPr>
              <w:spacing w:before="0"/>
              <w:jc w:val="center"/>
              <w:rPr>
                <w:b/>
                <w:bCs/>
                <w:sz w:val="46"/>
                <w:szCs w:val="46"/>
              </w:rPr>
            </w:pPr>
            <w:r w:rsidRPr="007F5600">
              <w:rPr>
                <w:b/>
                <w:bCs/>
                <w:sz w:val="46"/>
                <w:szCs w:val="46"/>
              </w:rPr>
              <w:t>B</w:t>
            </w:r>
          </w:p>
        </w:tc>
        <w:tc>
          <w:tcPr>
            <w:tcW w:w="1077" w:type="dxa"/>
            <w:tcBorders>
              <w:bottom w:val="single" w:sz="18" w:space="0" w:color="auto"/>
              <w:right w:val="single" w:sz="18" w:space="0" w:color="auto"/>
            </w:tcBorders>
            <w:vAlign w:val="center"/>
          </w:tcPr>
          <w:p w:rsidR="00CB2B7C" w:rsidRPr="007F5600" w:rsidRDefault="00CB2B7C" w:rsidP="00A31FDD">
            <w:pPr>
              <w:spacing w:before="0"/>
              <w:jc w:val="center"/>
              <w:rPr>
                <w:b/>
                <w:bCs/>
                <w:sz w:val="46"/>
                <w:szCs w:val="46"/>
              </w:rPr>
            </w:pPr>
            <w:r w:rsidRPr="007F5600">
              <w:rPr>
                <w:b/>
                <w:bCs/>
                <w:sz w:val="46"/>
                <w:szCs w:val="46"/>
              </w:rPr>
              <w:t>C</w:t>
            </w:r>
          </w:p>
        </w:tc>
      </w:tr>
      <w:tr w:rsidR="00DD0205" w:rsidRPr="007F5600" w:rsidTr="006A005E">
        <w:trPr>
          <w:trHeight w:val="454"/>
        </w:trPr>
        <w:tc>
          <w:tcPr>
            <w:tcW w:w="4308" w:type="dxa"/>
            <w:gridSpan w:val="4"/>
            <w:tcBorders>
              <w:top w:val="single" w:sz="18" w:space="0" w:color="auto"/>
              <w:left w:val="single" w:sz="18" w:space="0" w:color="auto"/>
            </w:tcBorders>
            <w:vAlign w:val="center"/>
          </w:tcPr>
          <w:p w:rsidR="00DD0205" w:rsidRPr="007F5600" w:rsidRDefault="00DD0205" w:rsidP="00DD0205">
            <w:pPr>
              <w:spacing w:before="0"/>
              <w:jc w:val="center"/>
              <w:rPr>
                <w:b/>
                <w:bCs/>
                <w:sz w:val="26"/>
                <w:szCs w:val="26"/>
              </w:rPr>
            </w:pPr>
            <w:r w:rsidRPr="007F5600">
              <w:rPr>
                <w:b/>
                <w:bCs/>
                <w:sz w:val="26"/>
                <w:szCs w:val="26"/>
              </w:rPr>
              <w:t>21</w:t>
            </w:r>
          </w:p>
        </w:tc>
        <w:tc>
          <w:tcPr>
            <w:tcW w:w="2154" w:type="dxa"/>
            <w:gridSpan w:val="2"/>
            <w:vMerge w:val="restart"/>
            <w:tcBorders>
              <w:top w:val="single" w:sz="18" w:space="0" w:color="auto"/>
            </w:tcBorders>
            <w:vAlign w:val="center"/>
          </w:tcPr>
          <w:p w:rsidR="00DD0205" w:rsidRPr="007F5600" w:rsidRDefault="00DD0205" w:rsidP="00A31FDD">
            <w:pPr>
              <w:spacing w:before="0"/>
              <w:jc w:val="center"/>
              <w:rPr>
                <w:b/>
                <w:bCs/>
                <w:sz w:val="26"/>
                <w:szCs w:val="26"/>
              </w:rPr>
            </w:pPr>
          </w:p>
        </w:tc>
        <w:tc>
          <w:tcPr>
            <w:tcW w:w="4308" w:type="dxa"/>
            <w:gridSpan w:val="4"/>
            <w:tcBorders>
              <w:right w:val="single" w:sz="18" w:space="0" w:color="auto"/>
            </w:tcBorders>
            <w:vAlign w:val="center"/>
          </w:tcPr>
          <w:p w:rsidR="00DD0205" w:rsidRPr="007F5600" w:rsidRDefault="00DD0205" w:rsidP="00A31FDD">
            <w:pPr>
              <w:spacing w:before="0"/>
              <w:jc w:val="center"/>
              <w:rPr>
                <w:b/>
                <w:bCs/>
                <w:sz w:val="26"/>
                <w:szCs w:val="26"/>
              </w:rPr>
            </w:pPr>
            <w:r w:rsidRPr="007F5600">
              <w:rPr>
                <w:b/>
                <w:bCs/>
                <w:sz w:val="26"/>
                <w:szCs w:val="26"/>
              </w:rPr>
              <w:t>22</w:t>
            </w:r>
          </w:p>
        </w:tc>
      </w:tr>
      <w:tr w:rsidR="00DD0205" w:rsidRPr="007F5600" w:rsidTr="00566C2E">
        <w:tc>
          <w:tcPr>
            <w:tcW w:w="4308" w:type="dxa"/>
            <w:gridSpan w:val="4"/>
            <w:tcBorders>
              <w:left w:val="single" w:sz="18" w:space="0" w:color="auto"/>
              <w:bottom w:val="single" w:sz="18" w:space="0" w:color="auto"/>
            </w:tcBorders>
            <w:vAlign w:val="center"/>
          </w:tcPr>
          <w:p w:rsidR="00DD0205" w:rsidRPr="007F5600" w:rsidRDefault="00DD0205" w:rsidP="00DD0205">
            <w:pPr>
              <w:spacing w:before="0"/>
              <w:jc w:val="center"/>
              <w:rPr>
                <w:b/>
                <w:bCs/>
                <w:sz w:val="46"/>
                <w:szCs w:val="46"/>
              </w:rPr>
            </w:pPr>
            <w:r w:rsidRPr="007F5600">
              <w:rPr>
                <w:b/>
                <w:bCs/>
                <w:sz w:val="46"/>
                <w:szCs w:val="46"/>
              </w:rPr>
              <w:t>C</w:t>
            </w:r>
          </w:p>
        </w:tc>
        <w:tc>
          <w:tcPr>
            <w:tcW w:w="2154" w:type="dxa"/>
            <w:gridSpan w:val="2"/>
            <w:vMerge/>
            <w:tcBorders>
              <w:bottom w:val="single" w:sz="18" w:space="0" w:color="auto"/>
            </w:tcBorders>
            <w:vAlign w:val="center"/>
          </w:tcPr>
          <w:p w:rsidR="00DD0205" w:rsidRPr="007F5600" w:rsidRDefault="00DD0205" w:rsidP="00A31FDD">
            <w:pPr>
              <w:spacing w:before="0"/>
              <w:jc w:val="center"/>
              <w:rPr>
                <w:b/>
                <w:bCs/>
                <w:sz w:val="46"/>
                <w:szCs w:val="46"/>
              </w:rPr>
            </w:pPr>
          </w:p>
        </w:tc>
        <w:tc>
          <w:tcPr>
            <w:tcW w:w="4308" w:type="dxa"/>
            <w:gridSpan w:val="4"/>
            <w:tcBorders>
              <w:bottom w:val="single" w:sz="18" w:space="0" w:color="auto"/>
              <w:right w:val="single" w:sz="18" w:space="0" w:color="auto"/>
            </w:tcBorders>
            <w:vAlign w:val="center"/>
          </w:tcPr>
          <w:p w:rsidR="00DD0205" w:rsidRPr="007F5600" w:rsidRDefault="00DD0205" w:rsidP="00DD0205">
            <w:pPr>
              <w:spacing w:before="0"/>
              <w:jc w:val="center"/>
              <w:rPr>
                <w:b/>
                <w:bCs/>
                <w:sz w:val="46"/>
                <w:szCs w:val="46"/>
              </w:rPr>
            </w:pPr>
            <w:r w:rsidRPr="007F5600">
              <w:rPr>
                <w:b/>
                <w:bCs/>
                <w:sz w:val="46"/>
                <w:szCs w:val="46"/>
              </w:rPr>
              <w:t>C</w:t>
            </w:r>
          </w:p>
        </w:tc>
      </w:tr>
    </w:tbl>
    <w:p w:rsidR="00CB2B7C" w:rsidRPr="007F5600" w:rsidRDefault="00CB2B7C" w:rsidP="00CB2B7C"/>
    <w:p w:rsidR="00CB2B7C" w:rsidRPr="007F5600" w:rsidRDefault="00CB2B7C" w:rsidP="00CB2B7C"/>
    <w:p w:rsidR="00CB2B7C" w:rsidRPr="007F5600" w:rsidRDefault="00CB2B7C" w:rsidP="00CB2B7C"/>
    <w:p w:rsidR="00CB2B7C" w:rsidRPr="007F5600" w:rsidRDefault="00CB2B7C" w:rsidP="00CB2B7C">
      <w:bookmarkStart w:id="0" w:name="_GoBack"/>
      <w:bookmarkEnd w:id="0"/>
    </w:p>
    <w:p w:rsidR="00CB2B7C" w:rsidRPr="007F5600" w:rsidRDefault="00CB2B7C" w:rsidP="00CB2B7C">
      <w:pPr>
        <w:spacing w:before="0" w:line="276" w:lineRule="auto"/>
        <w:jc w:val="center"/>
        <w:rPr>
          <w:b/>
          <w:bCs/>
          <w:sz w:val="46"/>
          <w:szCs w:val="46"/>
        </w:rPr>
      </w:pPr>
      <w:r w:rsidRPr="007F5600">
        <w:rPr>
          <w:b/>
          <w:bCs/>
          <w:sz w:val="46"/>
          <w:szCs w:val="46"/>
        </w:rPr>
        <w:t>B GURUBU CEVAPLARI</w:t>
      </w:r>
    </w:p>
    <w:p w:rsidR="009311A1" w:rsidRPr="007F5600" w:rsidRDefault="009311A1" w:rsidP="00CB2B7C">
      <w:pPr>
        <w:spacing w:before="0" w:line="276" w:lineRule="auto"/>
        <w:jc w:val="center"/>
        <w:rPr>
          <w:b/>
          <w:bCs/>
          <w:sz w:val="46"/>
          <w:szCs w:val="46"/>
        </w:rPr>
      </w:pPr>
    </w:p>
    <w:tbl>
      <w:tblPr>
        <w:tblStyle w:val="TabloKlavuzu"/>
        <w:tblW w:w="0" w:type="auto"/>
        <w:tblInd w:w="567" w:type="dxa"/>
        <w:tblLook w:val="04A0" w:firstRow="1" w:lastRow="0" w:firstColumn="1" w:lastColumn="0" w:noHBand="0" w:noVBand="1"/>
      </w:tblPr>
      <w:tblGrid>
        <w:gridCol w:w="1077"/>
        <w:gridCol w:w="1077"/>
        <w:gridCol w:w="1077"/>
        <w:gridCol w:w="1077"/>
        <w:gridCol w:w="1077"/>
        <w:gridCol w:w="1077"/>
        <w:gridCol w:w="1077"/>
        <w:gridCol w:w="1077"/>
        <w:gridCol w:w="1077"/>
        <w:gridCol w:w="1077"/>
      </w:tblGrid>
      <w:tr w:rsidR="00CB2B7C" w:rsidRPr="007F5600" w:rsidTr="00A31FDD">
        <w:tc>
          <w:tcPr>
            <w:tcW w:w="1077" w:type="dxa"/>
            <w:tcBorders>
              <w:top w:val="single" w:sz="18" w:space="0" w:color="auto"/>
              <w:left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1</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2</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3</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4</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5</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6</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7</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8</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9</w:t>
            </w:r>
          </w:p>
        </w:tc>
        <w:tc>
          <w:tcPr>
            <w:tcW w:w="1077" w:type="dxa"/>
            <w:tcBorders>
              <w:top w:val="single" w:sz="18" w:space="0" w:color="auto"/>
              <w:right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10</w:t>
            </w:r>
          </w:p>
        </w:tc>
      </w:tr>
      <w:tr w:rsidR="00CB2B7C" w:rsidRPr="007F5600" w:rsidTr="00A31FDD">
        <w:tc>
          <w:tcPr>
            <w:tcW w:w="1077" w:type="dxa"/>
            <w:tcBorders>
              <w:left w:val="single" w:sz="18" w:space="0" w:color="auto"/>
              <w:bottom w:val="single" w:sz="18" w:space="0" w:color="auto"/>
            </w:tcBorders>
            <w:vAlign w:val="center"/>
          </w:tcPr>
          <w:p w:rsidR="00CB2B7C" w:rsidRPr="007F5600" w:rsidRDefault="005A319F" w:rsidP="00A31FDD">
            <w:pPr>
              <w:spacing w:before="0"/>
              <w:jc w:val="center"/>
              <w:rPr>
                <w:b/>
                <w:bCs/>
                <w:sz w:val="46"/>
                <w:szCs w:val="46"/>
              </w:rPr>
            </w:pPr>
            <w:r w:rsidRPr="007F5600">
              <w:rPr>
                <w:b/>
                <w:bCs/>
                <w:sz w:val="46"/>
                <w:szCs w:val="46"/>
              </w:rPr>
              <w:t>A</w:t>
            </w:r>
          </w:p>
        </w:tc>
        <w:tc>
          <w:tcPr>
            <w:tcW w:w="1077" w:type="dxa"/>
            <w:tcBorders>
              <w:bottom w:val="single" w:sz="18" w:space="0" w:color="auto"/>
            </w:tcBorders>
            <w:vAlign w:val="center"/>
          </w:tcPr>
          <w:p w:rsidR="00CB2B7C" w:rsidRPr="007F5600" w:rsidRDefault="005A319F" w:rsidP="00A31FDD">
            <w:pPr>
              <w:spacing w:before="0"/>
              <w:jc w:val="center"/>
              <w:rPr>
                <w:b/>
                <w:bCs/>
                <w:sz w:val="46"/>
                <w:szCs w:val="46"/>
              </w:rPr>
            </w:pPr>
            <w:r w:rsidRPr="007F5600">
              <w:rPr>
                <w:b/>
                <w:bCs/>
                <w:sz w:val="46"/>
                <w:szCs w:val="46"/>
              </w:rPr>
              <w:t>A</w:t>
            </w:r>
          </w:p>
        </w:tc>
        <w:tc>
          <w:tcPr>
            <w:tcW w:w="1077" w:type="dxa"/>
            <w:tcBorders>
              <w:bottom w:val="single" w:sz="18" w:space="0" w:color="auto"/>
            </w:tcBorders>
            <w:vAlign w:val="center"/>
          </w:tcPr>
          <w:p w:rsidR="00CB2B7C" w:rsidRPr="007F5600" w:rsidRDefault="005A319F" w:rsidP="00A31FDD">
            <w:pPr>
              <w:spacing w:before="0"/>
              <w:jc w:val="center"/>
              <w:rPr>
                <w:b/>
                <w:bCs/>
                <w:sz w:val="46"/>
                <w:szCs w:val="46"/>
              </w:rPr>
            </w:pPr>
            <w:r w:rsidRPr="007F5600">
              <w:rPr>
                <w:b/>
                <w:bCs/>
                <w:sz w:val="46"/>
                <w:szCs w:val="46"/>
              </w:rPr>
              <w:t>D</w:t>
            </w:r>
          </w:p>
        </w:tc>
        <w:tc>
          <w:tcPr>
            <w:tcW w:w="1077" w:type="dxa"/>
            <w:tcBorders>
              <w:bottom w:val="single" w:sz="18" w:space="0" w:color="auto"/>
            </w:tcBorders>
            <w:vAlign w:val="center"/>
          </w:tcPr>
          <w:p w:rsidR="00CB2B7C" w:rsidRPr="007F5600" w:rsidRDefault="005A319F" w:rsidP="00A31FDD">
            <w:pPr>
              <w:spacing w:before="0"/>
              <w:jc w:val="center"/>
              <w:rPr>
                <w:b/>
                <w:bCs/>
                <w:sz w:val="46"/>
                <w:szCs w:val="46"/>
              </w:rPr>
            </w:pPr>
            <w:r w:rsidRPr="007F5600">
              <w:rPr>
                <w:b/>
                <w:bCs/>
                <w:sz w:val="46"/>
                <w:szCs w:val="46"/>
              </w:rPr>
              <w:t>C</w:t>
            </w:r>
          </w:p>
        </w:tc>
        <w:tc>
          <w:tcPr>
            <w:tcW w:w="1077" w:type="dxa"/>
            <w:tcBorders>
              <w:bottom w:val="single" w:sz="18" w:space="0" w:color="auto"/>
            </w:tcBorders>
            <w:vAlign w:val="center"/>
          </w:tcPr>
          <w:p w:rsidR="00CB2B7C" w:rsidRPr="007F5600" w:rsidRDefault="00CB2B7C" w:rsidP="00A31FDD">
            <w:pPr>
              <w:spacing w:before="0"/>
              <w:jc w:val="center"/>
              <w:rPr>
                <w:b/>
                <w:bCs/>
                <w:sz w:val="46"/>
                <w:szCs w:val="46"/>
              </w:rPr>
            </w:pPr>
            <w:r w:rsidRPr="007F5600">
              <w:rPr>
                <w:b/>
                <w:bCs/>
                <w:sz w:val="46"/>
                <w:szCs w:val="46"/>
              </w:rPr>
              <w:t>A</w:t>
            </w:r>
          </w:p>
        </w:tc>
        <w:tc>
          <w:tcPr>
            <w:tcW w:w="1077" w:type="dxa"/>
            <w:tcBorders>
              <w:bottom w:val="single" w:sz="18" w:space="0" w:color="auto"/>
            </w:tcBorders>
            <w:vAlign w:val="center"/>
          </w:tcPr>
          <w:p w:rsidR="00CB2B7C" w:rsidRPr="007F5600" w:rsidRDefault="005A319F" w:rsidP="00A31FDD">
            <w:pPr>
              <w:spacing w:before="0"/>
              <w:jc w:val="center"/>
              <w:rPr>
                <w:b/>
                <w:bCs/>
                <w:sz w:val="46"/>
                <w:szCs w:val="46"/>
              </w:rPr>
            </w:pPr>
            <w:r w:rsidRPr="007F5600">
              <w:rPr>
                <w:b/>
                <w:bCs/>
                <w:sz w:val="46"/>
                <w:szCs w:val="46"/>
              </w:rPr>
              <w:t>D</w:t>
            </w:r>
          </w:p>
        </w:tc>
        <w:tc>
          <w:tcPr>
            <w:tcW w:w="1077" w:type="dxa"/>
            <w:tcBorders>
              <w:bottom w:val="single" w:sz="18" w:space="0" w:color="auto"/>
            </w:tcBorders>
            <w:vAlign w:val="center"/>
          </w:tcPr>
          <w:p w:rsidR="00CB2B7C" w:rsidRPr="007F5600" w:rsidRDefault="005A319F" w:rsidP="00A31FDD">
            <w:pPr>
              <w:spacing w:before="0"/>
              <w:jc w:val="center"/>
              <w:rPr>
                <w:b/>
                <w:bCs/>
                <w:sz w:val="46"/>
                <w:szCs w:val="46"/>
              </w:rPr>
            </w:pPr>
            <w:r w:rsidRPr="007F5600">
              <w:rPr>
                <w:b/>
                <w:bCs/>
                <w:sz w:val="46"/>
                <w:szCs w:val="46"/>
              </w:rPr>
              <w:t>D</w:t>
            </w:r>
          </w:p>
        </w:tc>
        <w:tc>
          <w:tcPr>
            <w:tcW w:w="1077" w:type="dxa"/>
            <w:tcBorders>
              <w:bottom w:val="single" w:sz="18" w:space="0" w:color="auto"/>
            </w:tcBorders>
            <w:vAlign w:val="center"/>
          </w:tcPr>
          <w:p w:rsidR="00CB2B7C" w:rsidRPr="007F5600" w:rsidRDefault="005A319F" w:rsidP="00A31FDD">
            <w:pPr>
              <w:spacing w:before="0"/>
              <w:jc w:val="center"/>
              <w:rPr>
                <w:b/>
                <w:bCs/>
                <w:sz w:val="46"/>
                <w:szCs w:val="46"/>
              </w:rPr>
            </w:pPr>
            <w:r w:rsidRPr="007F5600">
              <w:rPr>
                <w:b/>
                <w:bCs/>
                <w:sz w:val="46"/>
                <w:szCs w:val="46"/>
              </w:rPr>
              <w:t>C</w:t>
            </w:r>
          </w:p>
        </w:tc>
        <w:tc>
          <w:tcPr>
            <w:tcW w:w="1077" w:type="dxa"/>
            <w:tcBorders>
              <w:bottom w:val="single" w:sz="18" w:space="0" w:color="auto"/>
            </w:tcBorders>
            <w:vAlign w:val="center"/>
          </w:tcPr>
          <w:p w:rsidR="00CB2B7C" w:rsidRPr="007F5600" w:rsidRDefault="005A319F" w:rsidP="00A31FDD">
            <w:pPr>
              <w:spacing w:before="0"/>
              <w:jc w:val="center"/>
              <w:rPr>
                <w:b/>
                <w:bCs/>
                <w:sz w:val="46"/>
                <w:szCs w:val="46"/>
              </w:rPr>
            </w:pPr>
            <w:r w:rsidRPr="007F5600">
              <w:rPr>
                <w:b/>
                <w:bCs/>
                <w:sz w:val="46"/>
                <w:szCs w:val="46"/>
              </w:rPr>
              <w:t>C</w:t>
            </w:r>
          </w:p>
        </w:tc>
        <w:tc>
          <w:tcPr>
            <w:tcW w:w="1077" w:type="dxa"/>
            <w:tcBorders>
              <w:bottom w:val="single" w:sz="18" w:space="0" w:color="auto"/>
              <w:right w:val="single" w:sz="18" w:space="0" w:color="auto"/>
            </w:tcBorders>
            <w:vAlign w:val="center"/>
          </w:tcPr>
          <w:p w:rsidR="00CB2B7C" w:rsidRPr="007F5600" w:rsidRDefault="005A319F" w:rsidP="00A31FDD">
            <w:pPr>
              <w:spacing w:before="0"/>
              <w:jc w:val="center"/>
              <w:rPr>
                <w:b/>
                <w:bCs/>
                <w:sz w:val="46"/>
                <w:szCs w:val="46"/>
              </w:rPr>
            </w:pPr>
            <w:r w:rsidRPr="007F5600">
              <w:rPr>
                <w:b/>
                <w:bCs/>
                <w:sz w:val="46"/>
                <w:szCs w:val="46"/>
              </w:rPr>
              <w:t>D</w:t>
            </w:r>
          </w:p>
        </w:tc>
      </w:tr>
      <w:tr w:rsidR="00CB2B7C" w:rsidRPr="007F5600" w:rsidTr="00A31FDD">
        <w:tc>
          <w:tcPr>
            <w:tcW w:w="1077" w:type="dxa"/>
            <w:tcBorders>
              <w:top w:val="single" w:sz="18" w:space="0" w:color="auto"/>
              <w:left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11</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12</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13</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14</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15</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16</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17</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18</w:t>
            </w:r>
          </w:p>
        </w:tc>
        <w:tc>
          <w:tcPr>
            <w:tcW w:w="1077" w:type="dxa"/>
            <w:tcBorders>
              <w:top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19</w:t>
            </w:r>
          </w:p>
        </w:tc>
        <w:tc>
          <w:tcPr>
            <w:tcW w:w="1077" w:type="dxa"/>
            <w:tcBorders>
              <w:top w:val="single" w:sz="18" w:space="0" w:color="auto"/>
              <w:right w:val="single" w:sz="18" w:space="0" w:color="auto"/>
            </w:tcBorders>
            <w:vAlign w:val="center"/>
          </w:tcPr>
          <w:p w:rsidR="00CB2B7C" w:rsidRPr="007F5600" w:rsidRDefault="00CB2B7C" w:rsidP="00A31FDD">
            <w:pPr>
              <w:spacing w:before="0"/>
              <w:jc w:val="center"/>
              <w:rPr>
                <w:b/>
                <w:bCs/>
                <w:sz w:val="26"/>
                <w:szCs w:val="26"/>
              </w:rPr>
            </w:pPr>
            <w:r w:rsidRPr="007F5600">
              <w:rPr>
                <w:b/>
                <w:bCs/>
                <w:sz w:val="26"/>
                <w:szCs w:val="26"/>
              </w:rPr>
              <w:t>20</w:t>
            </w:r>
          </w:p>
        </w:tc>
      </w:tr>
      <w:tr w:rsidR="00CB2B7C" w:rsidRPr="007F5600" w:rsidTr="00A31FDD">
        <w:tc>
          <w:tcPr>
            <w:tcW w:w="1077" w:type="dxa"/>
            <w:tcBorders>
              <w:left w:val="single" w:sz="18" w:space="0" w:color="auto"/>
              <w:bottom w:val="single" w:sz="18" w:space="0" w:color="auto"/>
            </w:tcBorders>
            <w:vAlign w:val="center"/>
          </w:tcPr>
          <w:p w:rsidR="00CB2B7C" w:rsidRPr="007F5600" w:rsidRDefault="00CB2B7C" w:rsidP="00A31FDD">
            <w:pPr>
              <w:spacing w:before="0"/>
              <w:jc w:val="center"/>
              <w:rPr>
                <w:b/>
                <w:bCs/>
                <w:sz w:val="46"/>
                <w:szCs w:val="46"/>
              </w:rPr>
            </w:pPr>
            <w:r w:rsidRPr="007F5600">
              <w:rPr>
                <w:b/>
                <w:bCs/>
                <w:sz w:val="46"/>
                <w:szCs w:val="46"/>
              </w:rPr>
              <w:t>D</w:t>
            </w:r>
          </w:p>
        </w:tc>
        <w:tc>
          <w:tcPr>
            <w:tcW w:w="1077" w:type="dxa"/>
            <w:tcBorders>
              <w:bottom w:val="single" w:sz="18" w:space="0" w:color="auto"/>
            </w:tcBorders>
            <w:vAlign w:val="center"/>
          </w:tcPr>
          <w:p w:rsidR="00CB2B7C" w:rsidRPr="007F5600" w:rsidRDefault="005A319F" w:rsidP="00A31FDD">
            <w:pPr>
              <w:spacing w:before="0"/>
              <w:jc w:val="center"/>
              <w:rPr>
                <w:b/>
                <w:bCs/>
                <w:sz w:val="46"/>
                <w:szCs w:val="46"/>
              </w:rPr>
            </w:pPr>
            <w:r w:rsidRPr="007F5600">
              <w:rPr>
                <w:b/>
                <w:bCs/>
                <w:sz w:val="46"/>
                <w:szCs w:val="46"/>
              </w:rPr>
              <w:t>A</w:t>
            </w:r>
          </w:p>
        </w:tc>
        <w:tc>
          <w:tcPr>
            <w:tcW w:w="1077" w:type="dxa"/>
            <w:tcBorders>
              <w:bottom w:val="single" w:sz="18" w:space="0" w:color="auto"/>
            </w:tcBorders>
            <w:vAlign w:val="center"/>
          </w:tcPr>
          <w:p w:rsidR="00CB2B7C" w:rsidRPr="007F5600" w:rsidRDefault="005A319F" w:rsidP="00A31FDD">
            <w:pPr>
              <w:spacing w:before="0"/>
              <w:jc w:val="center"/>
              <w:rPr>
                <w:b/>
                <w:bCs/>
                <w:sz w:val="46"/>
                <w:szCs w:val="46"/>
              </w:rPr>
            </w:pPr>
            <w:r w:rsidRPr="007F5600">
              <w:rPr>
                <w:b/>
                <w:bCs/>
                <w:sz w:val="46"/>
                <w:szCs w:val="46"/>
              </w:rPr>
              <w:t>C</w:t>
            </w:r>
          </w:p>
        </w:tc>
        <w:tc>
          <w:tcPr>
            <w:tcW w:w="1077" w:type="dxa"/>
            <w:tcBorders>
              <w:bottom w:val="single" w:sz="18" w:space="0" w:color="auto"/>
            </w:tcBorders>
            <w:vAlign w:val="center"/>
          </w:tcPr>
          <w:p w:rsidR="00CB2B7C" w:rsidRPr="007F5600" w:rsidRDefault="005A319F" w:rsidP="00A31FDD">
            <w:pPr>
              <w:spacing w:before="0"/>
              <w:jc w:val="center"/>
              <w:rPr>
                <w:b/>
                <w:bCs/>
                <w:sz w:val="46"/>
                <w:szCs w:val="46"/>
              </w:rPr>
            </w:pPr>
            <w:r w:rsidRPr="007F5600">
              <w:rPr>
                <w:b/>
                <w:bCs/>
                <w:sz w:val="46"/>
                <w:szCs w:val="46"/>
              </w:rPr>
              <w:t>A</w:t>
            </w:r>
          </w:p>
        </w:tc>
        <w:tc>
          <w:tcPr>
            <w:tcW w:w="1077" w:type="dxa"/>
            <w:tcBorders>
              <w:bottom w:val="single" w:sz="18" w:space="0" w:color="auto"/>
            </w:tcBorders>
            <w:vAlign w:val="center"/>
          </w:tcPr>
          <w:p w:rsidR="00CB2B7C" w:rsidRPr="007F5600" w:rsidRDefault="005A319F" w:rsidP="00A31FDD">
            <w:pPr>
              <w:spacing w:before="0"/>
              <w:jc w:val="center"/>
              <w:rPr>
                <w:b/>
                <w:bCs/>
                <w:sz w:val="46"/>
                <w:szCs w:val="46"/>
              </w:rPr>
            </w:pPr>
            <w:r w:rsidRPr="007F5600">
              <w:rPr>
                <w:b/>
                <w:bCs/>
                <w:sz w:val="46"/>
                <w:szCs w:val="46"/>
              </w:rPr>
              <w:t>C</w:t>
            </w:r>
          </w:p>
        </w:tc>
        <w:tc>
          <w:tcPr>
            <w:tcW w:w="1077" w:type="dxa"/>
            <w:tcBorders>
              <w:bottom w:val="single" w:sz="18" w:space="0" w:color="auto"/>
            </w:tcBorders>
            <w:vAlign w:val="center"/>
          </w:tcPr>
          <w:p w:rsidR="00CB2B7C" w:rsidRPr="007F5600" w:rsidRDefault="005A319F" w:rsidP="00A31FDD">
            <w:pPr>
              <w:spacing w:before="0"/>
              <w:jc w:val="center"/>
              <w:rPr>
                <w:b/>
                <w:bCs/>
                <w:sz w:val="46"/>
                <w:szCs w:val="46"/>
              </w:rPr>
            </w:pPr>
            <w:r w:rsidRPr="007F5600">
              <w:rPr>
                <w:b/>
                <w:bCs/>
                <w:sz w:val="46"/>
                <w:szCs w:val="46"/>
              </w:rPr>
              <w:t>B</w:t>
            </w:r>
          </w:p>
        </w:tc>
        <w:tc>
          <w:tcPr>
            <w:tcW w:w="1077" w:type="dxa"/>
            <w:tcBorders>
              <w:bottom w:val="single" w:sz="18" w:space="0" w:color="auto"/>
            </w:tcBorders>
            <w:vAlign w:val="center"/>
          </w:tcPr>
          <w:p w:rsidR="00CB2B7C" w:rsidRPr="007F5600" w:rsidRDefault="005A319F" w:rsidP="00A31FDD">
            <w:pPr>
              <w:spacing w:before="0"/>
              <w:jc w:val="center"/>
              <w:rPr>
                <w:b/>
                <w:bCs/>
                <w:sz w:val="46"/>
                <w:szCs w:val="46"/>
              </w:rPr>
            </w:pPr>
            <w:r w:rsidRPr="007F5600">
              <w:rPr>
                <w:b/>
                <w:bCs/>
                <w:sz w:val="46"/>
                <w:szCs w:val="46"/>
              </w:rPr>
              <w:t>B</w:t>
            </w:r>
          </w:p>
        </w:tc>
        <w:tc>
          <w:tcPr>
            <w:tcW w:w="1077" w:type="dxa"/>
            <w:tcBorders>
              <w:bottom w:val="single" w:sz="18" w:space="0" w:color="auto"/>
            </w:tcBorders>
            <w:vAlign w:val="center"/>
          </w:tcPr>
          <w:p w:rsidR="00CB2B7C" w:rsidRPr="007F5600" w:rsidRDefault="005A319F" w:rsidP="00A31FDD">
            <w:pPr>
              <w:spacing w:before="0"/>
              <w:jc w:val="center"/>
              <w:rPr>
                <w:b/>
                <w:bCs/>
                <w:sz w:val="46"/>
                <w:szCs w:val="46"/>
              </w:rPr>
            </w:pPr>
            <w:r w:rsidRPr="007F5600">
              <w:rPr>
                <w:b/>
                <w:bCs/>
                <w:sz w:val="46"/>
                <w:szCs w:val="46"/>
              </w:rPr>
              <w:t>D</w:t>
            </w:r>
          </w:p>
        </w:tc>
        <w:tc>
          <w:tcPr>
            <w:tcW w:w="1077" w:type="dxa"/>
            <w:tcBorders>
              <w:bottom w:val="single" w:sz="18" w:space="0" w:color="auto"/>
            </w:tcBorders>
            <w:vAlign w:val="center"/>
          </w:tcPr>
          <w:p w:rsidR="00CB2B7C" w:rsidRPr="007F5600" w:rsidRDefault="00CB2B7C" w:rsidP="00A31FDD">
            <w:pPr>
              <w:spacing w:before="0"/>
              <w:jc w:val="center"/>
              <w:rPr>
                <w:b/>
                <w:bCs/>
                <w:sz w:val="46"/>
                <w:szCs w:val="46"/>
              </w:rPr>
            </w:pPr>
            <w:r w:rsidRPr="007F5600">
              <w:rPr>
                <w:b/>
                <w:bCs/>
                <w:sz w:val="46"/>
                <w:szCs w:val="46"/>
              </w:rPr>
              <w:t>C</w:t>
            </w:r>
          </w:p>
        </w:tc>
        <w:tc>
          <w:tcPr>
            <w:tcW w:w="1077" w:type="dxa"/>
            <w:tcBorders>
              <w:bottom w:val="single" w:sz="18" w:space="0" w:color="auto"/>
              <w:right w:val="single" w:sz="18" w:space="0" w:color="auto"/>
            </w:tcBorders>
            <w:vAlign w:val="center"/>
          </w:tcPr>
          <w:p w:rsidR="00CB2B7C" w:rsidRPr="007F5600" w:rsidRDefault="00CB2B7C" w:rsidP="00A31FDD">
            <w:pPr>
              <w:spacing w:before="0"/>
              <w:jc w:val="center"/>
              <w:rPr>
                <w:b/>
                <w:bCs/>
                <w:sz w:val="46"/>
                <w:szCs w:val="46"/>
              </w:rPr>
            </w:pPr>
            <w:r w:rsidRPr="007F5600">
              <w:rPr>
                <w:b/>
                <w:bCs/>
                <w:sz w:val="46"/>
                <w:szCs w:val="46"/>
              </w:rPr>
              <w:t>D</w:t>
            </w:r>
          </w:p>
        </w:tc>
      </w:tr>
      <w:tr w:rsidR="005A319F" w:rsidRPr="007F5600" w:rsidTr="005A319F">
        <w:tc>
          <w:tcPr>
            <w:tcW w:w="4308" w:type="dxa"/>
            <w:gridSpan w:val="4"/>
            <w:tcBorders>
              <w:top w:val="single" w:sz="18" w:space="0" w:color="auto"/>
              <w:left w:val="single" w:sz="18" w:space="0" w:color="auto"/>
            </w:tcBorders>
            <w:vAlign w:val="bottom"/>
          </w:tcPr>
          <w:p w:rsidR="005A319F" w:rsidRPr="007F5600" w:rsidRDefault="005A319F" w:rsidP="005A319F">
            <w:pPr>
              <w:spacing w:before="0"/>
              <w:jc w:val="center"/>
              <w:rPr>
                <w:b/>
                <w:bCs/>
                <w:sz w:val="26"/>
                <w:szCs w:val="26"/>
              </w:rPr>
            </w:pPr>
            <w:r w:rsidRPr="007F5600">
              <w:rPr>
                <w:b/>
                <w:bCs/>
                <w:sz w:val="26"/>
                <w:szCs w:val="26"/>
              </w:rPr>
              <w:t>21</w:t>
            </w:r>
          </w:p>
        </w:tc>
        <w:tc>
          <w:tcPr>
            <w:tcW w:w="2154" w:type="dxa"/>
            <w:gridSpan w:val="2"/>
            <w:vMerge w:val="restart"/>
            <w:tcBorders>
              <w:top w:val="single" w:sz="18" w:space="0" w:color="auto"/>
            </w:tcBorders>
            <w:vAlign w:val="center"/>
          </w:tcPr>
          <w:p w:rsidR="005A319F" w:rsidRPr="007F5600" w:rsidRDefault="005A319F" w:rsidP="005A319F">
            <w:pPr>
              <w:spacing w:before="0"/>
              <w:jc w:val="center"/>
              <w:rPr>
                <w:b/>
                <w:bCs/>
                <w:sz w:val="26"/>
                <w:szCs w:val="26"/>
              </w:rPr>
            </w:pPr>
          </w:p>
        </w:tc>
        <w:tc>
          <w:tcPr>
            <w:tcW w:w="4308" w:type="dxa"/>
            <w:gridSpan w:val="4"/>
            <w:tcBorders>
              <w:right w:val="single" w:sz="18" w:space="0" w:color="auto"/>
            </w:tcBorders>
            <w:vAlign w:val="center"/>
          </w:tcPr>
          <w:p w:rsidR="005A319F" w:rsidRPr="007F5600" w:rsidRDefault="005A319F" w:rsidP="005A319F">
            <w:pPr>
              <w:spacing w:before="0"/>
              <w:jc w:val="center"/>
              <w:rPr>
                <w:b/>
                <w:bCs/>
                <w:sz w:val="26"/>
                <w:szCs w:val="26"/>
              </w:rPr>
            </w:pPr>
            <w:r w:rsidRPr="007F5600">
              <w:rPr>
                <w:b/>
                <w:bCs/>
                <w:sz w:val="26"/>
                <w:szCs w:val="26"/>
              </w:rPr>
              <w:t>22</w:t>
            </w:r>
          </w:p>
        </w:tc>
      </w:tr>
      <w:tr w:rsidR="005A319F" w:rsidRPr="0093147A" w:rsidTr="005A319F">
        <w:tc>
          <w:tcPr>
            <w:tcW w:w="4308" w:type="dxa"/>
            <w:gridSpan w:val="4"/>
            <w:tcBorders>
              <w:left w:val="single" w:sz="18" w:space="0" w:color="auto"/>
              <w:bottom w:val="single" w:sz="18" w:space="0" w:color="auto"/>
            </w:tcBorders>
            <w:vAlign w:val="center"/>
          </w:tcPr>
          <w:p w:rsidR="005A319F" w:rsidRPr="007F5600" w:rsidRDefault="005A319F" w:rsidP="005A319F">
            <w:pPr>
              <w:spacing w:before="0"/>
              <w:jc w:val="center"/>
              <w:rPr>
                <w:b/>
                <w:bCs/>
                <w:sz w:val="46"/>
                <w:szCs w:val="46"/>
              </w:rPr>
            </w:pPr>
            <w:r w:rsidRPr="007F5600">
              <w:rPr>
                <w:b/>
                <w:bCs/>
                <w:sz w:val="46"/>
                <w:szCs w:val="46"/>
              </w:rPr>
              <w:t>D</w:t>
            </w:r>
          </w:p>
        </w:tc>
        <w:tc>
          <w:tcPr>
            <w:tcW w:w="2154" w:type="dxa"/>
            <w:gridSpan w:val="2"/>
            <w:vMerge/>
            <w:tcBorders>
              <w:bottom w:val="single" w:sz="18" w:space="0" w:color="auto"/>
            </w:tcBorders>
            <w:vAlign w:val="center"/>
          </w:tcPr>
          <w:p w:rsidR="005A319F" w:rsidRPr="007F5600" w:rsidRDefault="005A319F" w:rsidP="00A31FDD">
            <w:pPr>
              <w:spacing w:before="0"/>
              <w:jc w:val="center"/>
              <w:rPr>
                <w:b/>
                <w:bCs/>
                <w:sz w:val="46"/>
                <w:szCs w:val="46"/>
              </w:rPr>
            </w:pPr>
          </w:p>
        </w:tc>
        <w:tc>
          <w:tcPr>
            <w:tcW w:w="4308" w:type="dxa"/>
            <w:gridSpan w:val="4"/>
            <w:tcBorders>
              <w:bottom w:val="single" w:sz="18" w:space="0" w:color="auto"/>
              <w:right w:val="single" w:sz="18" w:space="0" w:color="auto"/>
            </w:tcBorders>
            <w:vAlign w:val="center"/>
          </w:tcPr>
          <w:p w:rsidR="005A319F" w:rsidRPr="0093147A" w:rsidRDefault="005A319F" w:rsidP="00A31FDD">
            <w:pPr>
              <w:spacing w:before="0"/>
              <w:jc w:val="center"/>
              <w:rPr>
                <w:b/>
                <w:bCs/>
                <w:sz w:val="46"/>
                <w:szCs w:val="46"/>
              </w:rPr>
            </w:pPr>
            <w:r w:rsidRPr="007F5600">
              <w:rPr>
                <w:b/>
                <w:bCs/>
                <w:sz w:val="46"/>
                <w:szCs w:val="46"/>
              </w:rPr>
              <w:t>D</w:t>
            </w:r>
          </w:p>
        </w:tc>
      </w:tr>
    </w:tbl>
    <w:p w:rsidR="00B9743E" w:rsidRDefault="00B9743E"/>
    <w:sectPr w:rsidR="00B9743E" w:rsidSect="00A50E3A">
      <w:pgSz w:w="11906" w:h="16838"/>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Arial Black">
    <w:panose1 w:val="020B0A04020102020204"/>
    <w:charset w:val="A2"/>
    <w:family w:val="swiss"/>
    <w:pitch w:val="variable"/>
    <w:sig w:usb0="00000287" w:usb1="00000000" w:usb2="00000000" w:usb3="00000000" w:csb0="0000009F" w:csb1="00000000"/>
  </w:font>
  <w:font w:name="ArialMT">
    <w:panose1 w:val="00000000000000000000"/>
    <w:charset w:val="B2"/>
    <w:family w:val="auto"/>
    <w:notTrueType/>
    <w:pitch w:val="default"/>
    <w:sig w:usb0="00002001" w:usb1="00000000" w:usb2="00000000" w:usb3="00000000" w:csb0="00000040" w:csb1="00000000"/>
  </w:font>
  <w:font w:name="Arial-BoldMT">
    <w:panose1 w:val="00000000000000000000"/>
    <w:charset w:val="B2"/>
    <w:family w:val="auto"/>
    <w:notTrueType/>
    <w:pitch w:val="default"/>
    <w:sig w:usb0="00002001" w:usb1="00000000" w:usb2="00000000" w:usb3="00000000" w:csb0="00000040"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A50E3A"/>
    <w:rsid w:val="00082B4E"/>
    <w:rsid w:val="00097322"/>
    <w:rsid w:val="000F248F"/>
    <w:rsid w:val="001C6748"/>
    <w:rsid w:val="003E3C80"/>
    <w:rsid w:val="00426EB3"/>
    <w:rsid w:val="00482A97"/>
    <w:rsid w:val="004A0AA6"/>
    <w:rsid w:val="005A319F"/>
    <w:rsid w:val="006943CE"/>
    <w:rsid w:val="006D6B4B"/>
    <w:rsid w:val="007712D4"/>
    <w:rsid w:val="00792AF5"/>
    <w:rsid w:val="007A0077"/>
    <w:rsid w:val="007A61FC"/>
    <w:rsid w:val="007D3858"/>
    <w:rsid w:val="007F5600"/>
    <w:rsid w:val="00887DD6"/>
    <w:rsid w:val="009311A1"/>
    <w:rsid w:val="009A5516"/>
    <w:rsid w:val="009E4C0E"/>
    <w:rsid w:val="00A12814"/>
    <w:rsid w:val="00A31FDD"/>
    <w:rsid w:val="00A50E3A"/>
    <w:rsid w:val="00A9157B"/>
    <w:rsid w:val="00B34C65"/>
    <w:rsid w:val="00B94E85"/>
    <w:rsid w:val="00B9743E"/>
    <w:rsid w:val="00BE5E52"/>
    <w:rsid w:val="00C83933"/>
    <w:rsid w:val="00CB2B7C"/>
    <w:rsid w:val="00CC7241"/>
    <w:rsid w:val="00D16BF0"/>
    <w:rsid w:val="00D2676E"/>
    <w:rsid w:val="00DD0205"/>
    <w:rsid w:val="00E0422F"/>
    <w:rsid w:val="00E10FC8"/>
    <w:rsid w:val="00E11531"/>
    <w:rsid w:val="00F10602"/>
    <w:rsid w:val="00FA504F"/>
    <w:rsid w:val="00FD5965"/>
    <w:rsid w:val="00FF4E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E3A"/>
    <w:pPr>
      <w:spacing w:before="120" w:after="0" w:line="360" w:lineRule="auto"/>
      <w:jc w:val="both"/>
    </w:pPr>
    <w:rPr>
      <w:rFonts w:ascii="Calibri" w:eastAsia="Calibri" w:hAnsi="Calibri" w:cs="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50E3A"/>
    <w:pPr>
      <w:spacing w:after="0" w:line="240" w:lineRule="auto"/>
      <w:jc w:val="both"/>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1C6748"/>
    <w:pPr>
      <w:ind w:left="720"/>
      <w:contextualSpacing/>
    </w:pPr>
  </w:style>
  <w:style w:type="character" w:styleId="Kpr">
    <w:name w:val="Hyperlink"/>
    <w:basedOn w:val="VarsaylanParagrafYazTipi"/>
    <w:uiPriority w:val="99"/>
    <w:unhideWhenUsed/>
    <w:rsid w:val="00B94E85"/>
    <w:rPr>
      <w:color w:val="0000FF" w:themeColor="hyperlink"/>
      <w:u w:val="single"/>
    </w:rPr>
  </w:style>
  <w:style w:type="paragraph" w:styleId="NormalWeb">
    <w:name w:val="Normal (Web)"/>
    <w:basedOn w:val="Normal"/>
    <w:uiPriority w:val="99"/>
    <w:semiHidden/>
    <w:unhideWhenUsed/>
    <w:rsid w:val="00B94E85"/>
    <w:pPr>
      <w:spacing w:before="100" w:beforeAutospacing="1" w:after="100" w:afterAutospacing="1" w:line="240" w:lineRule="auto"/>
      <w:jc w:val="left"/>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B94E85"/>
    <w:rPr>
      <w:b/>
      <w:bCs/>
    </w:rPr>
  </w:style>
  <w:style w:type="character" w:styleId="Vurgu">
    <w:name w:val="Emphasis"/>
    <w:basedOn w:val="VarsaylanParagrafYazTipi"/>
    <w:uiPriority w:val="20"/>
    <w:qFormat/>
    <w:rsid w:val="00B94E85"/>
    <w:rPr>
      <w:i/>
      <w:iCs/>
    </w:rPr>
  </w:style>
  <w:style w:type="paragraph" w:styleId="AralkYok">
    <w:name w:val="No Spacing"/>
    <w:uiPriority w:val="1"/>
    <w:qFormat/>
    <w:rsid w:val="007A0077"/>
    <w:pPr>
      <w:spacing w:after="0" w:line="240" w:lineRule="auto"/>
      <w:jc w:val="both"/>
    </w:pPr>
    <w:rPr>
      <w:rFonts w:ascii="Calibri" w:eastAsia="Calibri" w:hAnsi="Calibri" w:cs="Arial"/>
    </w:rPr>
  </w:style>
  <w:style w:type="paragraph" w:customStyle="1" w:styleId="Default">
    <w:name w:val="Default"/>
    <w:rsid w:val="00CC724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1549546">
      <w:bodyDiv w:val="1"/>
      <w:marLeft w:val="0"/>
      <w:marRight w:val="0"/>
      <w:marTop w:val="0"/>
      <w:marBottom w:val="0"/>
      <w:divBdr>
        <w:top w:val="none" w:sz="0" w:space="0" w:color="auto"/>
        <w:left w:val="none" w:sz="0" w:space="0" w:color="auto"/>
        <w:bottom w:val="none" w:sz="0" w:space="0" w:color="auto"/>
        <w:right w:val="none" w:sz="0" w:space="0" w:color="auto"/>
      </w:divBdr>
      <w:divsChild>
        <w:div w:id="2031296294">
          <w:marLeft w:val="0"/>
          <w:marRight w:val="0"/>
          <w:marTop w:val="0"/>
          <w:marBottom w:val="0"/>
          <w:divBdr>
            <w:top w:val="none" w:sz="0" w:space="0" w:color="auto"/>
            <w:left w:val="none" w:sz="0" w:space="0" w:color="auto"/>
            <w:bottom w:val="none" w:sz="0" w:space="0" w:color="auto"/>
            <w:right w:val="none" w:sz="0" w:space="0" w:color="auto"/>
          </w:divBdr>
        </w:div>
        <w:div w:id="940339851">
          <w:marLeft w:val="0"/>
          <w:marRight w:val="0"/>
          <w:marTop w:val="225"/>
          <w:marBottom w:val="0"/>
          <w:divBdr>
            <w:top w:val="none" w:sz="0" w:space="0" w:color="auto"/>
            <w:left w:val="none" w:sz="0" w:space="0" w:color="auto"/>
            <w:bottom w:val="none" w:sz="0" w:space="0" w:color="auto"/>
            <w:right w:val="none" w:sz="0" w:space="0" w:color="auto"/>
          </w:divBdr>
          <w:divsChild>
            <w:div w:id="427897402">
              <w:marLeft w:val="0"/>
              <w:marRight w:val="0"/>
              <w:marTop w:val="0"/>
              <w:marBottom w:val="0"/>
              <w:divBdr>
                <w:top w:val="none" w:sz="0" w:space="0" w:color="auto"/>
                <w:left w:val="none" w:sz="0" w:space="0" w:color="auto"/>
                <w:bottom w:val="none" w:sz="0" w:space="0" w:color="auto"/>
                <w:right w:val="none" w:sz="0" w:space="0" w:color="auto"/>
              </w:divBdr>
              <w:divsChild>
                <w:div w:id="99841433">
                  <w:marLeft w:val="0"/>
                  <w:marRight w:val="0"/>
                  <w:marTop w:val="0"/>
                  <w:marBottom w:val="0"/>
                  <w:divBdr>
                    <w:top w:val="none" w:sz="0" w:space="0" w:color="auto"/>
                    <w:left w:val="none" w:sz="0" w:space="0" w:color="auto"/>
                    <w:bottom w:val="none" w:sz="0" w:space="0" w:color="auto"/>
                    <w:right w:val="none" w:sz="0" w:space="0" w:color="auto"/>
                  </w:divBdr>
                  <w:divsChild>
                    <w:div w:id="256986157">
                      <w:marLeft w:val="0"/>
                      <w:marRight w:val="0"/>
                      <w:marTop w:val="0"/>
                      <w:marBottom w:val="0"/>
                      <w:divBdr>
                        <w:top w:val="none" w:sz="0" w:space="0" w:color="auto"/>
                        <w:left w:val="none" w:sz="0" w:space="0" w:color="auto"/>
                        <w:bottom w:val="none" w:sz="0" w:space="0" w:color="auto"/>
                        <w:right w:val="none" w:sz="0" w:space="0" w:color="auto"/>
                      </w:divBdr>
                      <w:divsChild>
                        <w:div w:id="2065719530">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 w:id="1683892641">
              <w:marLeft w:val="0"/>
              <w:marRight w:val="0"/>
              <w:marTop w:val="0"/>
              <w:marBottom w:val="0"/>
              <w:divBdr>
                <w:top w:val="none" w:sz="0" w:space="0" w:color="auto"/>
                <w:left w:val="none" w:sz="0" w:space="0" w:color="auto"/>
                <w:bottom w:val="none" w:sz="0" w:space="0" w:color="auto"/>
                <w:right w:val="none" w:sz="0" w:space="0" w:color="auto"/>
              </w:divBdr>
              <w:divsChild>
                <w:div w:id="1789733747">
                  <w:marLeft w:val="0"/>
                  <w:marRight w:val="0"/>
                  <w:marTop w:val="0"/>
                  <w:marBottom w:val="0"/>
                  <w:divBdr>
                    <w:top w:val="none" w:sz="0" w:space="0" w:color="auto"/>
                    <w:left w:val="none" w:sz="0" w:space="0" w:color="auto"/>
                    <w:bottom w:val="none" w:sz="0" w:space="0" w:color="auto"/>
                    <w:right w:val="none" w:sz="0" w:space="0" w:color="auto"/>
                  </w:divBdr>
                  <w:divsChild>
                    <w:div w:id="630136356">
                      <w:marLeft w:val="0"/>
                      <w:marRight w:val="0"/>
                      <w:marTop w:val="0"/>
                      <w:marBottom w:val="0"/>
                      <w:divBdr>
                        <w:top w:val="none" w:sz="0" w:space="0" w:color="auto"/>
                        <w:left w:val="none" w:sz="0" w:space="0" w:color="auto"/>
                        <w:bottom w:val="none" w:sz="0" w:space="0" w:color="auto"/>
                        <w:right w:val="none" w:sz="0" w:space="0" w:color="auto"/>
                      </w:divBdr>
                      <w:divsChild>
                        <w:div w:id="1888688164">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 w:id="1069767820">
              <w:marLeft w:val="0"/>
              <w:marRight w:val="0"/>
              <w:marTop w:val="0"/>
              <w:marBottom w:val="0"/>
              <w:divBdr>
                <w:top w:val="none" w:sz="0" w:space="0" w:color="auto"/>
                <w:left w:val="none" w:sz="0" w:space="0" w:color="auto"/>
                <w:bottom w:val="none" w:sz="0" w:space="0" w:color="auto"/>
                <w:right w:val="none" w:sz="0" w:space="0" w:color="auto"/>
              </w:divBdr>
              <w:divsChild>
                <w:div w:id="1237745154">
                  <w:marLeft w:val="0"/>
                  <w:marRight w:val="0"/>
                  <w:marTop w:val="0"/>
                  <w:marBottom w:val="0"/>
                  <w:divBdr>
                    <w:top w:val="none" w:sz="0" w:space="0" w:color="auto"/>
                    <w:left w:val="none" w:sz="0" w:space="0" w:color="auto"/>
                    <w:bottom w:val="none" w:sz="0" w:space="0" w:color="auto"/>
                    <w:right w:val="none" w:sz="0" w:space="0" w:color="auto"/>
                  </w:divBdr>
                  <w:divsChild>
                    <w:div w:id="332297937">
                      <w:marLeft w:val="0"/>
                      <w:marRight w:val="0"/>
                      <w:marTop w:val="0"/>
                      <w:marBottom w:val="0"/>
                      <w:divBdr>
                        <w:top w:val="none" w:sz="0" w:space="0" w:color="auto"/>
                        <w:left w:val="none" w:sz="0" w:space="0" w:color="auto"/>
                        <w:bottom w:val="none" w:sz="0" w:space="0" w:color="auto"/>
                        <w:right w:val="none" w:sz="0" w:space="0" w:color="auto"/>
                      </w:divBdr>
                      <w:divsChild>
                        <w:div w:id="174542113">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 w:id="62725714">
              <w:marLeft w:val="0"/>
              <w:marRight w:val="0"/>
              <w:marTop w:val="0"/>
              <w:marBottom w:val="0"/>
              <w:divBdr>
                <w:top w:val="none" w:sz="0" w:space="0" w:color="auto"/>
                <w:left w:val="none" w:sz="0" w:space="0" w:color="auto"/>
                <w:bottom w:val="none" w:sz="0" w:space="0" w:color="auto"/>
                <w:right w:val="none" w:sz="0" w:space="0" w:color="auto"/>
              </w:divBdr>
              <w:divsChild>
                <w:div w:id="107940151">
                  <w:marLeft w:val="0"/>
                  <w:marRight w:val="0"/>
                  <w:marTop w:val="0"/>
                  <w:marBottom w:val="0"/>
                  <w:divBdr>
                    <w:top w:val="none" w:sz="0" w:space="0" w:color="auto"/>
                    <w:left w:val="none" w:sz="0" w:space="0" w:color="auto"/>
                    <w:bottom w:val="none" w:sz="0" w:space="0" w:color="auto"/>
                    <w:right w:val="none" w:sz="0" w:space="0" w:color="auto"/>
                  </w:divBdr>
                  <w:divsChild>
                    <w:div w:id="872037867">
                      <w:marLeft w:val="0"/>
                      <w:marRight w:val="0"/>
                      <w:marTop w:val="0"/>
                      <w:marBottom w:val="0"/>
                      <w:divBdr>
                        <w:top w:val="none" w:sz="0" w:space="0" w:color="auto"/>
                        <w:left w:val="none" w:sz="0" w:space="0" w:color="auto"/>
                        <w:bottom w:val="none" w:sz="0" w:space="0" w:color="auto"/>
                        <w:right w:val="none" w:sz="0" w:space="0" w:color="auto"/>
                      </w:divBdr>
                      <w:divsChild>
                        <w:div w:id="71854332">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5</Pages>
  <Words>3768</Words>
  <Characters>21482</Characters>
  <Application>Microsoft Office Word</Application>
  <DocSecurity>0</DocSecurity>
  <Lines>179</Lines>
  <Paragraphs>50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7</dc:creator>
  <cp:keywords/>
  <dc:description/>
  <cp:lastModifiedBy>Buro</cp:lastModifiedBy>
  <cp:revision>25</cp:revision>
  <dcterms:created xsi:type="dcterms:W3CDTF">2020-11-07T12:10:00Z</dcterms:created>
  <dcterms:modified xsi:type="dcterms:W3CDTF">2021-11-09T07:23:00Z</dcterms:modified>
</cp:coreProperties>
</file>