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75B" w:rsidRDefault="00CB4043" w:rsidP="00CB4043">
      <w:pPr>
        <w:jc w:val="center"/>
      </w:pPr>
      <w:r w:rsidRPr="00CB4043">
        <w:rPr>
          <w:noProof/>
          <w:lang w:eastAsia="tr-TR"/>
        </w:rPr>
        <w:drawing>
          <wp:inline distT="0" distB="0" distL="0" distR="0">
            <wp:extent cx="5033010" cy="1569720"/>
            <wp:effectExtent l="19050" t="0" r="0" b="0"/>
            <wp:docPr id="14" name="Resim 27" descr="http://www.bilgiyuvasi.com/wp-content/uploads/Kurtulus-Savas%C4%B1ndaki-Cepheler.jpg">
              <a:hlinkClick xmlns:a="http://schemas.openxmlformats.org/drawingml/2006/main" r:id="rId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http://www.bilgiyuvasi.com/wp-content/uploads/Kurtulus-Savas%C4%B1ndaki-Cepheler.jpg"/>
                    <pic:cNvPicPr>
                      <a:picLocks noChangeAspect="1" noChangeArrowheads="1"/>
                    </pic:cNvPicPr>
                  </pic:nvPicPr>
                  <pic:blipFill>
                    <a:blip r:embed="rId7" cstate="print"/>
                    <a:srcRect/>
                    <a:stretch>
                      <a:fillRect/>
                    </a:stretch>
                  </pic:blipFill>
                  <pic:spPr bwMode="auto">
                    <a:xfrm>
                      <a:off x="0" y="0"/>
                      <a:ext cx="5033010" cy="1569720"/>
                    </a:xfrm>
                    <a:prstGeom prst="rect">
                      <a:avLst/>
                    </a:prstGeom>
                    <a:noFill/>
                    <a:ln w="9525">
                      <a:noFill/>
                      <a:miter lim="800000"/>
                      <a:headEnd/>
                      <a:tailEnd/>
                    </a:ln>
                  </pic:spPr>
                </pic:pic>
              </a:graphicData>
            </a:graphic>
          </wp:inline>
        </w:drawing>
      </w:r>
    </w:p>
    <w:p w:rsidR="00CB4043" w:rsidRPr="00A566D8" w:rsidRDefault="00CB4043" w:rsidP="00CB4043">
      <w:pPr>
        <w:jc w:val="center"/>
        <w:rPr>
          <w:rFonts w:ascii="TTKB Dik Temel Abece" w:hAnsi="TTKB Dik Temel Abece"/>
          <w:b/>
          <w:sz w:val="24"/>
          <w:u w:val="single"/>
        </w:rPr>
      </w:pPr>
      <w:r w:rsidRPr="00BC75B8">
        <w:rPr>
          <w:rFonts w:ascii="TTKB Dik Temel Abece" w:hAnsi="TTKB Dik Temel Abece"/>
          <w:b/>
          <w:sz w:val="24"/>
        </w:rPr>
        <w:t>MİLLİ MÜCADELE DÖNEMİNDE SAVAŞILAN CEPHELER VE MİLLİ KAHRAMANLARIMIZ</w:t>
      </w:r>
    </w:p>
    <w:p w:rsidR="00CB4043" w:rsidRPr="00CB4043" w:rsidRDefault="00CB4043" w:rsidP="00CB4043">
      <w:pPr>
        <w:rPr>
          <w:rFonts w:ascii="TTKB Dik Temel Abece" w:hAnsi="TTKB Dik Temel Abece"/>
          <w:i/>
        </w:rPr>
      </w:pPr>
      <w:r>
        <w:rPr>
          <w:rFonts w:ascii="TTKB Dik Temel Abece" w:hAnsi="TTKB Dik Temel Abece"/>
          <w:i/>
          <w:sz w:val="28"/>
        </w:rPr>
        <w:tab/>
      </w:r>
      <w:r w:rsidRPr="00CB4043">
        <w:rPr>
          <w:rFonts w:ascii="TTKB Dik Temel Abece" w:hAnsi="TTKB Dik Temel Abece"/>
          <w:i/>
        </w:rPr>
        <w:t>Milli Mücadele sürecinde; Doğu cephesinde Ermenilerle, Güney cephesinde Fransızlarla, Batı cephesinde Yunanlılarla savaşıldı.</w:t>
      </w:r>
    </w:p>
    <w:p w:rsidR="00CB4043" w:rsidRPr="00CB4043" w:rsidRDefault="00CB4043" w:rsidP="00CB4043">
      <w:pPr>
        <w:rPr>
          <w:rFonts w:ascii="TTKB Dik Temel Abece" w:hAnsi="TTKB Dik Temel Abece"/>
          <w:b/>
          <w:sz w:val="24"/>
          <w:u w:val="single"/>
        </w:rPr>
      </w:pPr>
      <w:r w:rsidRPr="00CB4043">
        <w:rPr>
          <w:rFonts w:ascii="TTKB Dik Temel Abece" w:hAnsi="TTKB Dik Temel Abece"/>
          <w:b/>
          <w:sz w:val="24"/>
          <w:u w:val="single"/>
        </w:rPr>
        <w:t xml:space="preserve">1.Doğu Cephesi: </w:t>
      </w:r>
    </w:p>
    <w:p w:rsidR="00CB4043" w:rsidRPr="00CB4043" w:rsidRDefault="00CB4043" w:rsidP="00CB4043">
      <w:pPr>
        <w:rPr>
          <w:rFonts w:ascii="TTKB Dik Temel Abece" w:hAnsi="TTKB Dik Temel Abece"/>
          <w:i/>
        </w:rPr>
      </w:pPr>
      <w:r w:rsidRPr="00CB4043">
        <w:rPr>
          <w:rFonts w:ascii="TTKB Dik Temel Abece" w:hAnsi="TTKB Dik Temel Abece"/>
          <w:i/>
          <w:sz w:val="28"/>
        </w:rPr>
        <w:tab/>
      </w:r>
      <w:r w:rsidRPr="00CB4043">
        <w:rPr>
          <w:rFonts w:ascii="TTKB Dik Temel Abece" w:hAnsi="TTKB Dik Temel Abece"/>
          <w:i/>
        </w:rPr>
        <w:t>Doğu Cephesinde TBMM Hükümeti, Kazım Karabekir Paşa komutanlığında Ermenilere karşı savaştı. Bu savaşta Ermeniler yenilgiye uğratıldı ve barış istemek zorunda bırakıldı. Bunun sonucunda TBMM Hükümeti ile Ermeniler arasında Gümrü Barış Antlaşması imzalandı. Bu antlaşmayla Kars ve çevresi Ermenilerden kurtarıldı. Bu antlaşma TBMM Hükümetinin kazandığı ilk başarıdır.</w:t>
      </w:r>
    </w:p>
    <w:p w:rsidR="00CB4043" w:rsidRPr="00CB4043" w:rsidRDefault="00CB4043" w:rsidP="00CB4043">
      <w:pPr>
        <w:rPr>
          <w:rFonts w:ascii="TTKB Dik Temel Abece" w:hAnsi="TTKB Dik Temel Abece"/>
          <w:b/>
          <w:sz w:val="24"/>
          <w:u w:val="single"/>
        </w:rPr>
      </w:pPr>
      <w:r w:rsidRPr="00CB4043">
        <w:rPr>
          <w:rFonts w:ascii="TTKB Dik Temel Abece" w:hAnsi="TTKB Dik Temel Abece"/>
          <w:b/>
          <w:sz w:val="24"/>
          <w:u w:val="single"/>
        </w:rPr>
        <w:t>2.Güney Cephesi:</w:t>
      </w:r>
    </w:p>
    <w:p w:rsidR="00CB4043" w:rsidRDefault="00CB4043" w:rsidP="00CB4043">
      <w:pPr>
        <w:rPr>
          <w:rFonts w:ascii="TTKB Dik Temel Abece" w:eastAsia="Times New Roman" w:hAnsi="TTKB Dik Temel Abece" w:cs="Times New Roman"/>
          <w:i/>
          <w:lang w:eastAsia="tr-TR"/>
        </w:rPr>
      </w:pPr>
      <w:r w:rsidRPr="00CB4043">
        <w:rPr>
          <w:rFonts w:ascii="TTKB Dik Temel Abece" w:hAnsi="TTKB Dik Temel Abece"/>
          <w:i/>
          <w:sz w:val="28"/>
        </w:rPr>
        <w:tab/>
      </w:r>
      <w:r w:rsidRPr="00CB4043">
        <w:rPr>
          <w:rFonts w:ascii="TTKB Dik Temel Abece" w:eastAsia="Times New Roman" w:hAnsi="TTKB Dik Temel Abece" w:cs="Times New Roman"/>
          <w:i/>
          <w:lang w:eastAsia="tr-TR"/>
        </w:rPr>
        <w:t>Mondros Ateşkes Antlaşması’na g</w:t>
      </w:r>
      <w:r w:rsidRPr="00CB4043">
        <w:rPr>
          <w:rFonts w:ascii="TTKB Dik Temel Abece" w:eastAsia="Times New Roman" w:hAnsi="TTKB Dik Temel Abece" w:cs="Hand writing Mutlu"/>
          <w:i/>
          <w:lang w:eastAsia="tr-TR"/>
        </w:rPr>
        <w:t>ö</w:t>
      </w:r>
      <w:r w:rsidRPr="00CB4043">
        <w:rPr>
          <w:rFonts w:ascii="TTKB Dik Temel Abece" w:eastAsia="Times New Roman" w:hAnsi="TTKB Dik Temel Abece" w:cs="Times New Roman"/>
          <w:i/>
          <w:lang w:eastAsia="tr-TR"/>
        </w:rPr>
        <w:t>re Frans</w:t>
      </w:r>
      <w:r w:rsidRPr="00CB4043">
        <w:rPr>
          <w:rFonts w:ascii="TTKB Dik Temel Abece" w:eastAsia="Times New Roman" w:hAnsi="TTKB Dik Temel Abece" w:cs="Hand writing Mutlu"/>
          <w:i/>
          <w:lang w:eastAsia="tr-TR"/>
        </w:rPr>
        <w:t>ı</w:t>
      </w:r>
      <w:r w:rsidRPr="00CB4043">
        <w:rPr>
          <w:rFonts w:ascii="TTKB Dik Temel Abece" w:eastAsia="Times New Roman" w:hAnsi="TTKB Dik Temel Abece" w:cs="Times New Roman"/>
          <w:i/>
          <w:lang w:eastAsia="tr-TR"/>
        </w:rPr>
        <w:t>zlar g</w:t>
      </w:r>
      <w:r w:rsidRPr="00CB4043">
        <w:rPr>
          <w:rFonts w:ascii="TTKB Dik Temel Abece" w:eastAsia="Times New Roman" w:hAnsi="TTKB Dik Temel Abece" w:cs="Hand writing Mutlu"/>
          <w:i/>
          <w:lang w:eastAsia="tr-TR"/>
        </w:rPr>
        <w:t>ü</w:t>
      </w:r>
      <w:r w:rsidRPr="00CB4043">
        <w:rPr>
          <w:rFonts w:ascii="TTKB Dik Temel Abece" w:eastAsia="Times New Roman" w:hAnsi="TTKB Dik Temel Abece" w:cs="Times New Roman"/>
          <w:i/>
          <w:lang w:eastAsia="tr-TR"/>
        </w:rPr>
        <w:t>ney illerimiz olan Adana, Mara</w:t>
      </w:r>
      <w:r w:rsidRPr="00CB4043">
        <w:rPr>
          <w:rFonts w:ascii="TTKB Dik Temel Abece" w:eastAsia="Times New Roman" w:hAnsi="TTKB Dik Temel Abece" w:cs="Hand writing Mutlu"/>
          <w:i/>
          <w:lang w:eastAsia="tr-TR"/>
        </w:rPr>
        <w:t>ş</w:t>
      </w:r>
      <w:r w:rsidRPr="00CB4043">
        <w:rPr>
          <w:rFonts w:ascii="TTKB Dik Temel Abece" w:eastAsia="Times New Roman" w:hAnsi="TTKB Dik Temel Abece" w:cs="Times New Roman"/>
          <w:i/>
          <w:lang w:eastAsia="tr-TR"/>
        </w:rPr>
        <w:t>, Antep ve Urfa’y</w:t>
      </w:r>
      <w:r w:rsidRPr="00CB4043">
        <w:rPr>
          <w:rFonts w:ascii="TTKB Dik Temel Abece" w:eastAsia="Times New Roman" w:hAnsi="TTKB Dik Temel Abece" w:cs="Hand writing Mutlu"/>
          <w:i/>
          <w:lang w:eastAsia="tr-TR"/>
        </w:rPr>
        <w:t>ı</w:t>
      </w:r>
      <w:r w:rsidRPr="00CB4043">
        <w:rPr>
          <w:rFonts w:ascii="TTKB Dik Temel Abece" w:eastAsia="Times New Roman" w:hAnsi="TTKB Dik Temel Abece" w:cs="Times New Roman"/>
          <w:i/>
          <w:lang w:eastAsia="tr-TR"/>
        </w:rPr>
        <w:t xml:space="preserve"> i</w:t>
      </w:r>
      <w:r w:rsidRPr="00CB4043">
        <w:rPr>
          <w:rFonts w:ascii="TTKB Dik Temel Abece" w:eastAsia="Times New Roman" w:hAnsi="TTKB Dik Temel Abece" w:cs="Hand writing Mutlu"/>
          <w:i/>
          <w:lang w:eastAsia="tr-TR"/>
        </w:rPr>
        <w:t>ş</w:t>
      </w:r>
      <w:r w:rsidRPr="00CB4043">
        <w:rPr>
          <w:rFonts w:ascii="TTKB Dik Temel Abece" w:eastAsia="Times New Roman" w:hAnsi="TTKB Dik Temel Abece" w:cs="Times New Roman"/>
          <w:i/>
          <w:lang w:eastAsia="tr-TR"/>
        </w:rPr>
        <w:t xml:space="preserve">gal ettiler. Bunun </w:t>
      </w:r>
      <w:r w:rsidRPr="00CB4043">
        <w:rPr>
          <w:rFonts w:ascii="TTKB Dik Temel Abece" w:eastAsia="Times New Roman" w:hAnsi="TTKB Dik Temel Abece" w:cs="Hand writing Mutlu"/>
          <w:i/>
          <w:lang w:eastAsia="tr-TR"/>
        </w:rPr>
        <w:t>ü</w:t>
      </w:r>
      <w:r w:rsidRPr="00CB4043">
        <w:rPr>
          <w:rFonts w:ascii="TTKB Dik Temel Abece" w:eastAsia="Times New Roman" w:hAnsi="TTKB Dik Temel Abece" w:cs="Times New Roman"/>
          <w:i/>
          <w:lang w:eastAsia="tr-TR"/>
        </w:rPr>
        <w:t>zerine bu illerdeki halk Kuvayı Milliye Birlikleri olu</w:t>
      </w:r>
      <w:r w:rsidRPr="00CB4043">
        <w:rPr>
          <w:rFonts w:ascii="TTKB Dik Temel Abece" w:eastAsia="Times New Roman" w:hAnsi="TTKB Dik Temel Abece" w:cs="Hand writing Mutlu"/>
          <w:i/>
          <w:lang w:eastAsia="tr-TR"/>
        </w:rPr>
        <w:t>ş</w:t>
      </w:r>
      <w:r w:rsidRPr="00CB4043">
        <w:rPr>
          <w:rFonts w:ascii="TTKB Dik Temel Abece" w:eastAsia="Times New Roman" w:hAnsi="TTKB Dik Temel Abece" w:cs="Times New Roman"/>
          <w:i/>
          <w:lang w:eastAsia="tr-TR"/>
        </w:rPr>
        <w:t>turarak Frans</w:t>
      </w:r>
      <w:r w:rsidRPr="00CB4043">
        <w:rPr>
          <w:rFonts w:ascii="TTKB Dik Temel Abece" w:eastAsia="Times New Roman" w:hAnsi="TTKB Dik Temel Abece" w:cs="Hand writing Mutlu"/>
          <w:i/>
          <w:lang w:eastAsia="tr-TR"/>
        </w:rPr>
        <w:t>ı</w:t>
      </w:r>
      <w:r w:rsidRPr="00CB4043">
        <w:rPr>
          <w:rFonts w:ascii="TTKB Dik Temel Abece" w:eastAsia="Times New Roman" w:hAnsi="TTKB Dik Temel Abece" w:cs="Times New Roman"/>
          <w:i/>
          <w:lang w:eastAsia="tr-TR"/>
        </w:rPr>
        <w:t>zlar</w:t>
      </w:r>
      <w:r w:rsidRPr="00CB4043">
        <w:rPr>
          <w:rFonts w:ascii="TTKB Dik Temel Abece" w:eastAsia="Times New Roman" w:hAnsi="TTKB Dik Temel Abece" w:cs="Hand writing Mutlu"/>
          <w:i/>
          <w:lang w:eastAsia="tr-TR"/>
        </w:rPr>
        <w:t xml:space="preserve">la savaştılar. </w:t>
      </w:r>
      <w:r w:rsidRPr="00CB4043">
        <w:rPr>
          <w:rFonts w:ascii="TTKB Dik Temel Abece" w:eastAsia="Times New Roman" w:hAnsi="TTKB Dik Temel Abece" w:cs="Times New Roman"/>
          <w:i/>
          <w:lang w:eastAsia="tr-TR"/>
        </w:rPr>
        <w:t>Halk</w:t>
      </w:r>
      <w:r w:rsidRPr="00CB4043">
        <w:rPr>
          <w:rFonts w:ascii="TTKB Dik Temel Abece" w:eastAsia="Times New Roman" w:hAnsi="TTKB Dik Temel Abece" w:cs="Hand writing Mutlu"/>
          <w:i/>
          <w:lang w:eastAsia="tr-TR"/>
        </w:rPr>
        <w:t>ı</w:t>
      </w:r>
      <w:r w:rsidRPr="00CB4043">
        <w:rPr>
          <w:rFonts w:ascii="TTKB Dik Temel Abece" w:eastAsia="Times New Roman" w:hAnsi="TTKB Dik Temel Abece" w:cs="Times New Roman"/>
          <w:i/>
          <w:lang w:eastAsia="tr-TR"/>
        </w:rPr>
        <w:t>n bu kahramanca sava</w:t>
      </w:r>
      <w:r w:rsidRPr="00CB4043">
        <w:rPr>
          <w:rFonts w:ascii="TTKB Dik Temel Abece" w:eastAsia="Times New Roman" w:hAnsi="TTKB Dik Temel Abece" w:cs="Hand writing Mutlu"/>
          <w:i/>
          <w:lang w:eastAsia="tr-TR"/>
        </w:rPr>
        <w:t>şı</w:t>
      </w:r>
      <w:r w:rsidRPr="00CB4043">
        <w:rPr>
          <w:rFonts w:ascii="TTKB Dik Temel Abece" w:eastAsia="Times New Roman" w:hAnsi="TTKB Dik Temel Abece" w:cs="Times New Roman"/>
          <w:i/>
          <w:lang w:eastAsia="tr-TR"/>
        </w:rPr>
        <w:t xml:space="preserve"> kar</w:t>
      </w:r>
      <w:r w:rsidRPr="00CB4043">
        <w:rPr>
          <w:rFonts w:ascii="TTKB Dik Temel Abece" w:eastAsia="Times New Roman" w:hAnsi="TTKB Dik Temel Abece" w:cs="Hand writing Mutlu"/>
          <w:i/>
          <w:lang w:eastAsia="tr-TR"/>
        </w:rPr>
        <w:t>şı</w:t>
      </w:r>
      <w:r w:rsidRPr="00CB4043">
        <w:rPr>
          <w:rFonts w:ascii="TTKB Dik Temel Abece" w:eastAsia="Times New Roman" w:hAnsi="TTKB Dik Temel Abece" w:cs="Times New Roman"/>
          <w:i/>
          <w:lang w:eastAsia="tr-TR"/>
        </w:rPr>
        <w:t>s</w:t>
      </w:r>
      <w:r w:rsidRPr="00CB4043">
        <w:rPr>
          <w:rFonts w:ascii="TTKB Dik Temel Abece" w:eastAsia="Times New Roman" w:hAnsi="TTKB Dik Temel Abece" w:cs="Hand writing Mutlu"/>
          <w:i/>
          <w:lang w:eastAsia="tr-TR"/>
        </w:rPr>
        <w:t>ı</w:t>
      </w:r>
      <w:r w:rsidRPr="00CB4043">
        <w:rPr>
          <w:rFonts w:ascii="TTKB Dik Temel Abece" w:eastAsia="Times New Roman" w:hAnsi="TTKB Dik Temel Abece" w:cs="Times New Roman"/>
          <w:i/>
          <w:lang w:eastAsia="tr-TR"/>
        </w:rPr>
        <w:t>nda Frans</w:t>
      </w:r>
      <w:r w:rsidRPr="00CB4043">
        <w:rPr>
          <w:rFonts w:ascii="TTKB Dik Temel Abece" w:eastAsia="Times New Roman" w:hAnsi="TTKB Dik Temel Abece" w:cs="Hand writing Mutlu"/>
          <w:i/>
          <w:lang w:eastAsia="tr-TR"/>
        </w:rPr>
        <w:t>ı</w:t>
      </w:r>
      <w:r w:rsidRPr="00CB4043">
        <w:rPr>
          <w:rFonts w:ascii="TTKB Dik Temel Abece" w:eastAsia="Times New Roman" w:hAnsi="TTKB Dik Temel Abece" w:cs="Times New Roman"/>
          <w:i/>
          <w:lang w:eastAsia="tr-TR"/>
        </w:rPr>
        <w:t xml:space="preserve">zlar geri </w:t>
      </w:r>
      <w:r w:rsidRPr="00CB4043">
        <w:rPr>
          <w:rFonts w:ascii="TTKB Dik Temel Abece" w:eastAsia="Times New Roman" w:hAnsi="TTKB Dik Temel Abece" w:cs="Hand writing Mutlu"/>
          <w:i/>
          <w:lang w:eastAsia="tr-TR"/>
        </w:rPr>
        <w:t>ç</w:t>
      </w:r>
      <w:r w:rsidRPr="00CB4043">
        <w:rPr>
          <w:rFonts w:ascii="TTKB Dik Temel Abece" w:eastAsia="Times New Roman" w:hAnsi="TTKB Dik Temel Abece" w:cs="Times New Roman"/>
          <w:i/>
          <w:lang w:eastAsia="tr-TR"/>
        </w:rPr>
        <w:t>ekilmek zorunda kaldılar.</w:t>
      </w:r>
    </w:p>
    <w:p w:rsidR="00CB4043" w:rsidRPr="00C21C43" w:rsidRDefault="00CB4043" w:rsidP="00C21C43">
      <w:pPr>
        <w:autoSpaceDE w:val="0"/>
        <w:autoSpaceDN w:val="0"/>
        <w:adjustRightInd w:val="0"/>
        <w:spacing w:after="0" w:line="240" w:lineRule="auto"/>
        <w:rPr>
          <w:rFonts w:ascii="TTKB Dik Temel Abece" w:hAnsi="TTKB Dik Temel Abece" w:cs="Helveticayildirim"/>
          <w:i/>
        </w:rPr>
      </w:pPr>
      <w:r>
        <w:rPr>
          <w:rFonts w:ascii="TTKB Dik Temel Abece" w:eastAsia="Times New Roman" w:hAnsi="TTKB Dik Temel Abece" w:cs="Times New Roman"/>
          <w:i/>
          <w:lang w:eastAsia="tr-TR"/>
        </w:rPr>
        <w:tab/>
      </w:r>
      <w:r w:rsidRPr="00CB4043">
        <w:rPr>
          <w:rFonts w:ascii="TTKB Dik Temel Abece" w:hAnsi="TTKB Dik Temel Abece" w:cs="Helveticayildirim"/>
          <w:i/>
        </w:rPr>
        <w:t>Güney</w:t>
      </w:r>
      <w:r>
        <w:rPr>
          <w:rFonts w:ascii="TTKB Dik Temel Abece" w:hAnsi="TTKB Dik Temel Abece" w:cs="Helveticayildirim"/>
          <w:i/>
        </w:rPr>
        <w:t xml:space="preserve"> </w:t>
      </w:r>
      <w:r w:rsidRPr="00CB4043">
        <w:rPr>
          <w:rFonts w:ascii="TTKB Dik Temel Abece" w:hAnsi="TTKB Dik Temel Abece" w:cs="Helveticayildirim"/>
          <w:i/>
        </w:rPr>
        <w:t>Cephesi’ndeki</w:t>
      </w:r>
      <w:r>
        <w:rPr>
          <w:rFonts w:ascii="TTKB Dik Temel Abece" w:hAnsi="TTKB Dik Temel Abece" w:cs="Helveticayildirim"/>
          <w:i/>
        </w:rPr>
        <w:t xml:space="preserve"> </w:t>
      </w:r>
      <w:r w:rsidRPr="00CB4043">
        <w:rPr>
          <w:rFonts w:ascii="TTKB Dik Temel Abece" w:hAnsi="TTKB Dik Temel Abece" w:cs="Helveticayildirim"/>
          <w:i/>
        </w:rPr>
        <w:t>kurtuluş mücadelesinde erkeklerin</w:t>
      </w:r>
      <w:r w:rsidR="00C21C43">
        <w:rPr>
          <w:rFonts w:ascii="TTKB Dik Temel Abece" w:hAnsi="TTKB Dik Temel Abece" w:cs="Helveticayildirim"/>
          <w:i/>
        </w:rPr>
        <w:t xml:space="preserve"> </w:t>
      </w:r>
      <w:r w:rsidRPr="00CB4043">
        <w:rPr>
          <w:rFonts w:ascii="TTKB Dik Temel Abece" w:hAnsi="TTKB Dik Temel Abece" w:cs="Helveticayildirim"/>
          <w:i/>
        </w:rPr>
        <w:t>yanında</w:t>
      </w:r>
      <w:r w:rsidR="00C21C43">
        <w:rPr>
          <w:rFonts w:ascii="TTKB Dik Temel Abece" w:hAnsi="TTKB Dik Temel Abece" w:cs="Helveticayildirim"/>
          <w:i/>
        </w:rPr>
        <w:t xml:space="preserve"> </w:t>
      </w:r>
      <w:r w:rsidRPr="00CB4043">
        <w:rPr>
          <w:rFonts w:ascii="TTKB Dik Temel Abece" w:hAnsi="TTKB Dik Temel Abece" w:cs="Helveticayildirim"/>
          <w:i/>
        </w:rPr>
        <w:t>kahraman</w:t>
      </w:r>
      <w:r w:rsidR="00C21C43">
        <w:rPr>
          <w:rFonts w:ascii="TTKB Dik Temel Abece" w:hAnsi="TTKB Dik Temel Abece" w:cs="Helveticayildirim"/>
          <w:i/>
        </w:rPr>
        <w:t xml:space="preserve"> </w:t>
      </w:r>
      <w:r w:rsidRPr="00CB4043">
        <w:rPr>
          <w:rFonts w:ascii="TTKB Dik Temel Abece" w:hAnsi="TTKB Dik Temel Abece" w:cs="Helveticayildirim"/>
          <w:i/>
        </w:rPr>
        <w:t>Türk kadınları</w:t>
      </w:r>
      <w:r w:rsidR="00C21C43">
        <w:rPr>
          <w:rFonts w:ascii="TTKB Dik Temel Abece" w:hAnsi="TTKB Dik Temel Abece" w:cs="Helveticayildirim"/>
          <w:i/>
        </w:rPr>
        <w:t xml:space="preserve"> </w:t>
      </w:r>
      <w:r w:rsidRPr="00CB4043">
        <w:rPr>
          <w:rFonts w:ascii="TTKB Dik Temel Abece" w:hAnsi="TTKB Dik Temel Abece" w:cs="Helveticayildirim"/>
          <w:i/>
        </w:rPr>
        <w:t xml:space="preserve">da </w:t>
      </w:r>
      <w:r w:rsidR="00C21C43">
        <w:rPr>
          <w:rFonts w:ascii="TTKB Dik Temel Abece" w:hAnsi="TTKB Dik Temel Abece" w:cs="Helveticayildirim"/>
          <w:i/>
        </w:rPr>
        <w:t xml:space="preserve">savaşmışlardır. </w:t>
      </w:r>
      <w:r w:rsidRPr="00CB4043">
        <w:rPr>
          <w:rFonts w:ascii="TTKB Dik Temel Abece" w:hAnsi="TTKB Dik Temel Abece" w:cs="Helveticayildirim"/>
          <w:i/>
        </w:rPr>
        <w:t>Bunlardan</w:t>
      </w:r>
      <w:r w:rsidR="00C21C43">
        <w:rPr>
          <w:rFonts w:ascii="TTKB Dik Temel Abece" w:hAnsi="TTKB Dik Temel Abece" w:cs="Helveticayildirim"/>
          <w:i/>
        </w:rPr>
        <w:t xml:space="preserve"> </w:t>
      </w:r>
      <w:r w:rsidRPr="00CB4043">
        <w:rPr>
          <w:rFonts w:ascii="TTKB Dik Temel Abece" w:hAnsi="TTKB Dik Temel Abece" w:cs="Helveticayildirim"/>
          <w:i/>
        </w:rPr>
        <w:t>biri</w:t>
      </w:r>
      <w:r w:rsidR="00C21C43">
        <w:rPr>
          <w:rFonts w:ascii="TTKB Dik Temel Abece" w:hAnsi="TTKB Dik Temel Abece" w:cs="Helveticayildirim"/>
          <w:i/>
        </w:rPr>
        <w:t xml:space="preserve"> </w:t>
      </w:r>
      <w:r w:rsidRPr="00CB4043">
        <w:rPr>
          <w:rFonts w:ascii="TTKB Dik Temel Abece" w:hAnsi="TTKB Dik Temel Abece" w:cs="Helveticayildirim"/>
          <w:i/>
        </w:rPr>
        <w:t>de Adana’yı</w:t>
      </w:r>
      <w:r w:rsidR="00C21C43">
        <w:rPr>
          <w:rFonts w:ascii="TTKB Dik Temel Abece" w:hAnsi="TTKB Dik Temel Abece" w:cs="Helveticayildirim"/>
          <w:i/>
        </w:rPr>
        <w:t xml:space="preserve"> </w:t>
      </w:r>
      <w:r w:rsidRPr="00CB4043">
        <w:rPr>
          <w:rFonts w:ascii="TTKB Dik Temel Abece" w:hAnsi="TTKB Dik Temel Abece" w:cs="Helveticayildirim"/>
          <w:i/>
        </w:rPr>
        <w:t>işgal</w:t>
      </w:r>
      <w:r w:rsidR="00C21C43">
        <w:rPr>
          <w:rFonts w:ascii="TTKB Dik Temel Abece" w:hAnsi="TTKB Dik Temel Abece" w:cs="Helveticayildirim"/>
          <w:i/>
        </w:rPr>
        <w:t xml:space="preserve"> </w:t>
      </w:r>
      <w:r w:rsidRPr="00CB4043">
        <w:rPr>
          <w:rFonts w:ascii="TTKB Dik Temel Abece" w:hAnsi="TTKB Dik Temel Abece" w:cs="Helveticayildirim"/>
          <w:i/>
        </w:rPr>
        <w:t>eden Fransı</w:t>
      </w:r>
      <w:r w:rsidR="00C21C43">
        <w:rPr>
          <w:rFonts w:ascii="TTKB Dik Temel Abece" w:hAnsi="TTKB Dik Temel Abece" w:cs="Helveticayildirim"/>
          <w:i/>
        </w:rPr>
        <w:t xml:space="preserve">zlara </w:t>
      </w:r>
      <w:r w:rsidRPr="00CB4043">
        <w:rPr>
          <w:rFonts w:ascii="TTKB Dik Temel Abece" w:hAnsi="TTKB Dik Temel Abece" w:cs="Helveticayildirim"/>
          <w:i/>
        </w:rPr>
        <w:t>karşı</w:t>
      </w:r>
      <w:r w:rsidR="00C21C43">
        <w:rPr>
          <w:rFonts w:ascii="TTKB Dik Temel Abece" w:hAnsi="TTKB Dik Temel Abece" w:cs="Helveticayildirim"/>
          <w:i/>
        </w:rPr>
        <w:t xml:space="preserve"> </w:t>
      </w:r>
      <w:r w:rsidRPr="00CB4043">
        <w:rPr>
          <w:rFonts w:ascii="TTKB Dik Temel Abece" w:hAnsi="TTKB Dik Temel Abece" w:cs="Helveticayildirim"/>
          <w:i/>
        </w:rPr>
        <w:t>savaşan</w:t>
      </w:r>
      <w:r w:rsidR="00C21C43">
        <w:rPr>
          <w:rFonts w:ascii="TTKB Dik Temel Abece" w:hAnsi="TTKB Dik Temel Abece" w:cs="Helveticayildirim"/>
          <w:i/>
        </w:rPr>
        <w:t xml:space="preserve"> </w:t>
      </w:r>
      <w:r w:rsidRPr="00CB4043">
        <w:rPr>
          <w:rFonts w:ascii="TTKB Dik Temel Abece" w:hAnsi="TTKB Dik Temel Abece" w:cs="Helveticayildirim"/>
          <w:i/>
        </w:rPr>
        <w:t>Osmaniyeli</w:t>
      </w:r>
      <w:r w:rsidR="00C21C43">
        <w:rPr>
          <w:rFonts w:ascii="TTKB Dik Temel Abece" w:hAnsi="TTKB Dik Temel Abece" w:cs="Helveticayildirim"/>
          <w:i/>
        </w:rPr>
        <w:t xml:space="preserve"> </w:t>
      </w:r>
      <w:r w:rsidRPr="00CB4043">
        <w:rPr>
          <w:rFonts w:ascii="TTKB Dik Temel Abece" w:hAnsi="TTKB Dik Temel Abece" w:cs="Helveticayildirim"/>
          <w:i/>
        </w:rPr>
        <w:t>Tayyar</w:t>
      </w:r>
      <w:r w:rsidR="00C21C43">
        <w:rPr>
          <w:rFonts w:ascii="TTKB Dik Temel Abece" w:hAnsi="TTKB Dik Temel Abece" w:cs="Helveticayildirim"/>
          <w:i/>
        </w:rPr>
        <w:t xml:space="preserve"> </w:t>
      </w:r>
      <w:proofErr w:type="spellStart"/>
      <w:r w:rsidRPr="00CB4043">
        <w:rPr>
          <w:rFonts w:ascii="TTKB Dik Temel Abece" w:hAnsi="TTKB Dik Temel Abece" w:cs="Helveticayildirim"/>
          <w:i/>
        </w:rPr>
        <w:t>Rahmiye</w:t>
      </w:r>
      <w:proofErr w:type="spellEnd"/>
      <w:r w:rsidR="00C21C43">
        <w:rPr>
          <w:rFonts w:ascii="TTKB Dik Temel Abece" w:hAnsi="TTKB Dik Temel Abece" w:cs="Helveticayildirim"/>
          <w:i/>
        </w:rPr>
        <w:t xml:space="preserve"> </w:t>
      </w:r>
      <w:r w:rsidRPr="00CB4043">
        <w:rPr>
          <w:rFonts w:ascii="TTKB Dik Temel Abece" w:hAnsi="TTKB Dik Temel Abece" w:cs="Helveticayildirim"/>
          <w:i/>
        </w:rPr>
        <w:t>Hanım’dır</w:t>
      </w:r>
      <w:r w:rsidRPr="00C21C43">
        <w:rPr>
          <w:rFonts w:ascii="TTKB Dik Temel Abece" w:hAnsi="TTKB Dik Temel Abece" w:cs="Helveticayildirim"/>
        </w:rPr>
        <w:t>.</w:t>
      </w:r>
      <w:r w:rsidR="00C21C43" w:rsidRPr="00C21C43">
        <w:rPr>
          <w:rFonts w:ascii="TTKB Dik Temel Abece" w:hAnsi="TTKB Dik Temel Abece" w:cs="Helveticayildirim"/>
        </w:rPr>
        <w:t xml:space="preserve"> </w:t>
      </w:r>
      <w:r w:rsidR="00C21C43" w:rsidRPr="00C21C43">
        <w:rPr>
          <w:rFonts w:ascii="TTKB Dik Temel Abece" w:hAnsi="TTKB Dik Temel Abece" w:cs="Helveticayildirim"/>
          <w:i/>
        </w:rPr>
        <w:t>Güne</w:t>
      </w:r>
      <w:r w:rsidR="00C21C43">
        <w:rPr>
          <w:rFonts w:ascii="TTKB Dik Temel Abece" w:hAnsi="TTKB Dik Temel Abece" w:cs="Helveticayildirim"/>
          <w:i/>
        </w:rPr>
        <w:t xml:space="preserve">y </w:t>
      </w:r>
      <w:r w:rsidR="00C21C43" w:rsidRPr="00C21C43">
        <w:rPr>
          <w:rFonts w:ascii="TTKB Dik Temel Abece" w:hAnsi="TTKB Dik Temel Abece" w:cs="Helveticayildirim"/>
          <w:i/>
        </w:rPr>
        <w:t>Cephesi’ndeki millî kahramanlarımızdan biri de Maraş’ta düşmana ilk</w:t>
      </w:r>
      <w:r w:rsidR="00C21C43">
        <w:rPr>
          <w:rFonts w:ascii="TTKB Dik Temel Abece" w:hAnsi="TTKB Dik Temel Abece" w:cs="Helveticayildirim"/>
          <w:i/>
        </w:rPr>
        <w:t xml:space="preserve"> </w:t>
      </w:r>
      <w:r w:rsidR="00C21C43" w:rsidRPr="00C21C43">
        <w:rPr>
          <w:rFonts w:ascii="TTKB Dik Temel Abece" w:hAnsi="TTKB Dik Temel Abece" w:cs="Helveticayildirim"/>
          <w:i/>
        </w:rPr>
        <w:t>kurşunu atarak kurtuluş mücadelesini başlatan Sütçü İmam’dır</w:t>
      </w:r>
      <w:r w:rsidR="00C21C43">
        <w:rPr>
          <w:rFonts w:ascii="TTKB Dik Temel Abece" w:hAnsi="TTKB Dik Temel Abece" w:cs="Helveticayildirim"/>
          <w:i/>
        </w:rPr>
        <w:t xml:space="preserve">. </w:t>
      </w:r>
      <w:r w:rsidR="00C21C43" w:rsidRPr="00C21C43">
        <w:rPr>
          <w:rFonts w:ascii="TTKB Dik Temel Abece" w:hAnsi="TTKB Dik Temel Abece" w:cs="Helveticayildirim"/>
          <w:i/>
        </w:rPr>
        <w:t xml:space="preserve">Millî Mücadele günlerinde işgale uğrayan Urfa’da direniş ruhunu ateşleyen kişi Ali </w:t>
      </w:r>
      <w:proofErr w:type="spellStart"/>
      <w:r w:rsidR="00C21C43" w:rsidRPr="00C21C43">
        <w:rPr>
          <w:rFonts w:ascii="TTKB Dik Temel Abece" w:hAnsi="TTKB Dik Temel Abece" w:cs="Helveticayildirim"/>
          <w:i/>
        </w:rPr>
        <w:t>Saip</w:t>
      </w:r>
      <w:proofErr w:type="spellEnd"/>
      <w:r w:rsidR="00C21C43" w:rsidRPr="00C21C43">
        <w:rPr>
          <w:rFonts w:ascii="TTKB Dik Temel Abece" w:hAnsi="TTKB Dik Temel Abece" w:cs="Helveticayildirim"/>
          <w:i/>
        </w:rPr>
        <w:t xml:space="preserve"> Bey oldu.</w:t>
      </w:r>
      <w:r w:rsidR="00C21C43" w:rsidRPr="00C21C43">
        <w:rPr>
          <w:rFonts w:ascii="Helveticayildirim" w:hAnsi="Helveticayildirim" w:cs="Helveticayildirim"/>
          <w:sz w:val="24"/>
          <w:szCs w:val="24"/>
        </w:rPr>
        <w:t xml:space="preserve"> </w:t>
      </w:r>
      <w:r w:rsidR="00C21C43" w:rsidRPr="00C21C43">
        <w:rPr>
          <w:rFonts w:ascii="TTKB Dik Temel Abece" w:hAnsi="TTKB Dik Temel Abece" w:cs="Helveticayildirim"/>
          <w:i/>
        </w:rPr>
        <w:t>Millî</w:t>
      </w:r>
      <w:r w:rsidR="00C21C43">
        <w:rPr>
          <w:rFonts w:ascii="TTKB Dik Temel Abece" w:hAnsi="TTKB Dik Temel Abece" w:cs="Helveticayildirim"/>
          <w:i/>
        </w:rPr>
        <w:t xml:space="preserve"> </w:t>
      </w:r>
      <w:r w:rsidR="00C21C43" w:rsidRPr="00C21C43">
        <w:rPr>
          <w:rFonts w:ascii="TTKB Dik Temel Abece" w:hAnsi="TTKB Dik Temel Abece" w:cs="Helveticayildirim"/>
          <w:i/>
        </w:rPr>
        <w:t>Mücadele’de Güney Cephesi’nin en şiddetli çarpışmaları Antep’te yaşanmıştır.</w:t>
      </w:r>
      <w:r w:rsidR="00C21C43">
        <w:rPr>
          <w:rFonts w:ascii="TTKB Dik Temel Abece" w:hAnsi="TTKB Dik Temel Abece" w:cs="Helveticayildirim"/>
          <w:i/>
        </w:rPr>
        <w:t xml:space="preserve"> </w:t>
      </w:r>
      <w:r w:rsidR="00C21C43" w:rsidRPr="00C21C43">
        <w:rPr>
          <w:rFonts w:ascii="TTKB Dik Temel Abece" w:hAnsi="TTKB Dik Temel Abece" w:cs="Helveticayildirim"/>
          <w:i/>
        </w:rPr>
        <w:t>Şahin Bey, Antep savunması sırasında canını bu vatan uğruna feda eden</w:t>
      </w:r>
      <w:r w:rsidR="00C21C43">
        <w:rPr>
          <w:rFonts w:ascii="TTKB Dik Temel Abece" w:hAnsi="TTKB Dik Temel Abece" w:cs="Helveticayildirim"/>
          <w:i/>
        </w:rPr>
        <w:t xml:space="preserve"> </w:t>
      </w:r>
      <w:r w:rsidR="00C21C43" w:rsidRPr="00C21C43">
        <w:rPr>
          <w:rFonts w:ascii="TTKB Dik Temel Abece" w:hAnsi="TTKB Dik Temel Abece" w:cs="Helveticayildirim"/>
          <w:i/>
        </w:rPr>
        <w:t>kahramanlarımızdan biridir.</w:t>
      </w:r>
    </w:p>
    <w:p w:rsidR="00C21C43" w:rsidRPr="00C21C43" w:rsidRDefault="00C21C43" w:rsidP="00C21C43">
      <w:pPr>
        <w:autoSpaceDE w:val="0"/>
        <w:autoSpaceDN w:val="0"/>
        <w:adjustRightInd w:val="0"/>
        <w:spacing w:after="0" w:line="240" w:lineRule="auto"/>
        <w:rPr>
          <w:rFonts w:ascii="TTKB Dik Temel Abece" w:hAnsi="TTKB Dik Temel Abece" w:cs="Helveticayildirim"/>
          <w:i/>
        </w:rPr>
      </w:pPr>
    </w:p>
    <w:p w:rsidR="00CB4043" w:rsidRPr="00C21C43" w:rsidRDefault="00CB4043" w:rsidP="00CB4043">
      <w:pPr>
        <w:rPr>
          <w:rFonts w:ascii="TTKB Dik Temel Abece" w:eastAsia="Times New Roman" w:hAnsi="TTKB Dik Temel Abece" w:cs="Times New Roman"/>
          <w:b/>
          <w:sz w:val="24"/>
          <w:u w:val="single"/>
          <w:lang w:eastAsia="tr-TR"/>
        </w:rPr>
      </w:pPr>
      <w:r w:rsidRPr="00C21C43">
        <w:rPr>
          <w:rFonts w:ascii="TTKB Dik Temel Abece" w:eastAsia="Times New Roman" w:hAnsi="TTKB Dik Temel Abece" w:cs="Times New Roman"/>
          <w:b/>
          <w:sz w:val="24"/>
          <w:u w:val="single"/>
          <w:lang w:eastAsia="tr-TR"/>
        </w:rPr>
        <w:t>3.Batı Cephesi:</w:t>
      </w:r>
    </w:p>
    <w:p w:rsidR="00A566D8" w:rsidRDefault="00CB4043" w:rsidP="00A566D8">
      <w:pPr>
        <w:rPr>
          <w:rFonts w:ascii="TTKB Dik Temel Abece" w:hAnsi="TTKB Dik Temel Abece"/>
          <w:i/>
        </w:rPr>
      </w:pPr>
      <w:r w:rsidRPr="00CB4043">
        <w:rPr>
          <w:rFonts w:ascii="TTKB Dik Temel Abece" w:eastAsia="Times New Roman" w:hAnsi="TTKB Dik Temel Abece" w:cs="Times New Roman"/>
          <w:i/>
          <w:sz w:val="28"/>
          <w:lang w:eastAsia="tr-TR"/>
        </w:rPr>
        <w:tab/>
      </w:r>
      <w:r w:rsidRPr="00C21C43">
        <w:rPr>
          <w:rFonts w:ascii="TTKB Dik Temel Abece" w:eastAsia="Times New Roman" w:hAnsi="TTKB Dik Temel Abece" w:cs="Times New Roman"/>
          <w:i/>
          <w:lang w:eastAsia="tr-TR"/>
        </w:rPr>
        <w:t xml:space="preserve">Batı cephesinde TBMM Hükümeti kurduğu düzenli ordu ile Yunanlılar ile savaştı. Milli mücadelenin en önemli savaşları bu cephede yapıldı. </w:t>
      </w:r>
      <w:r w:rsidRPr="00C21C43">
        <w:rPr>
          <w:rFonts w:ascii="TTKB Dik Temel Abece" w:hAnsi="TTKB Dik Temel Abece"/>
          <w:i/>
        </w:rPr>
        <w:t>Batı cephesinde Yunanlılara karşı sırasıyla aşağıdaki savaşlar yapıldı.</w:t>
      </w:r>
    </w:p>
    <w:p w:rsidR="00CB4043" w:rsidRPr="00A566D8" w:rsidRDefault="00A566D8" w:rsidP="00A566D8">
      <w:pPr>
        <w:rPr>
          <w:rFonts w:ascii="Comic Sans MS" w:hAnsi="Comic Sans MS"/>
        </w:rPr>
      </w:pPr>
      <w:r>
        <w:rPr>
          <w:rFonts w:ascii="TTKB Dik Temel Abece" w:hAnsi="TTKB Dik Temel Abece"/>
          <w:i/>
        </w:rPr>
        <w:t xml:space="preserve">           </w:t>
      </w:r>
      <w:r w:rsidR="00CB4043" w:rsidRPr="00C21C43">
        <w:rPr>
          <w:rFonts w:ascii="TTKB Dik Temel Abece" w:hAnsi="TTKB Dik Temel Abece"/>
          <w:i/>
        </w:rPr>
        <w:t>1.İnönü Savaşı</w:t>
      </w:r>
      <w:r>
        <w:rPr>
          <w:rFonts w:ascii="TTKB Dik Temel Abece" w:hAnsi="TTKB Dik Temel Abece"/>
          <w:i/>
        </w:rPr>
        <w:t xml:space="preserve"> </w:t>
      </w:r>
      <w:hyperlink r:id="rId8" w:history="1">
        <w:r w:rsidRPr="00A566D8">
          <w:rPr>
            <w:rStyle w:val="Kpr"/>
            <w:rFonts w:ascii="Comic Sans MS" w:hAnsi="Comic Sans MS"/>
            <w:color w:val="FFFFFF" w:themeColor="background1"/>
          </w:rPr>
          <w:t>https://www.</w:t>
        </w:r>
        <w:r w:rsidR="00C01085">
          <w:rPr>
            <w:rStyle w:val="Kpr"/>
            <w:rFonts w:ascii="Comic Sans MS" w:hAnsi="Comic Sans MS"/>
            <w:color w:val="FFFFFF" w:themeColor="background1"/>
          </w:rPr>
          <w:t>sinifogretmeniyiz.biz</w:t>
        </w:r>
      </w:hyperlink>
      <w:r>
        <w:rPr>
          <w:rFonts w:ascii="Comic Sans MS" w:hAnsi="Comic Sans MS"/>
        </w:rPr>
        <w:t xml:space="preserve"> </w:t>
      </w:r>
    </w:p>
    <w:p w:rsidR="00CB4043" w:rsidRPr="00C21C43" w:rsidRDefault="00CB4043" w:rsidP="00CB4043">
      <w:pPr>
        <w:pStyle w:val="ListeParagraf"/>
        <w:numPr>
          <w:ilvl w:val="0"/>
          <w:numId w:val="1"/>
        </w:numPr>
        <w:rPr>
          <w:rFonts w:ascii="TTKB Dik Temel Abece" w:hAnsi="TTKB Dik Temel Abece"/>
          <w:i/>
        </w:rPr>
      </w:pPr>
      <w:r w:rsidRPr="00C21C43">
        <w:rPr>
          <w:rFonts w:ascii="TTKB Dik Temel Abece" w:hAnsi="TTKB Dik Temel Abece"/>
          <w:i/>
        </w:rPr>
        <w:t>2.İnönü Savaşı</w:t>
      </w:r>
    </w:p>
    <w:p w:rsidR="00CB4043" w:rsidRPr="00C21C43" w:rsidRDefault="00CB4043" w:rsidP="00CB4043">
      <w:pPr>
        <w:pStyle w:val="ListeParagraf"/>
        <w:numPr>
          <w:ilvl w:val="0"/>
          <w:numId w:val="1"/>
        </w:numPr>
        <w:rPr>
          <w:rFonts w:ascii="TTKB Dik Temel Abece" w:hAnsi="TTKB Dik Temel Abece"/>
          <w:i/>
        </w:rPr>
      </w:pPr>
      <w:r w:rsidRPr="00C21C43">
        <w:rPr>
          <w:rFonts w:ascii="TTKB Dik Temel Abece" w:hAnsi="TTKB Dik Temel Abece"/>
          <w:i/>
        </w:rPr>
        <w:t>Sakarya Meydan Savaşı</w:t>
      </w:r>
    </w:p>
    <w:p w:rsidR="00CB4043" w:rsidRPr="00C21C43" w:rsidRDefault="00CB4043" w:rsidP="00CB4043">
      <w:pPr>
        <w:pStyle w:val="ListeParagraf"/>
        <w:numPr>
          <w:ilvl w:val="0"/>
          <w:numId w:val="1"/>
        </w:numPr>
        <w:rPr>
          <w:rFonts w:ascii="TTKB Dik Temel Abece" w:hAnsi="TTKB Dik Temel Abece"/>
          <w:i/>
        </w:rPr>
      </w:pPr>
      <w:r w:rsidRPr="00C21C43">
        <w:rPr>
          <w:rFonts w:ascii="TTKB Dik Temel Abece" w:hAnsi="TTKB Dik Temel Abece"/>
          <w:i/>
        </w:rPr>
        <w:t>Büyük Taarruz ve Başkumandan Meydan Savaşı</w:t>
      </w:r>
    </w:p>
    <w:p w:rsidR="00CB4043" w:rsidRPr="00C21C43" w:rsidRDefault="00C21C43" w:rsidP="00CB4043">
      <w:pPr>
        <w:ind w:left="360"/>
        <w:rPr>
          <w:rFonts w:ascii="TTKB Dik Temel Abece" w:eastAsia="Times New Roman" w:hAnsi="TTKB Dik Temel Abece" w:cs="Times New Roman"/>
          <w:i/>
          <w:lang w:eastAsia="tr-TR"/>
        </w:rPr>
      </w:pPr>
      <w:r>
        <w:rPr>
          <w:rFonts w:ascii="TTKB Dik Temel Abece" w:eastAsia="Times New Roman" w:hAnsi="TTKB Dik Temel Abece" w:cs="Times New Roman"/>
          <w:i/>
          <w:lang w:eastAsia="tr-TR"/>
        </w:rPr>
        <w:t>Bu savaş</w:t>
      </w:r>
      <w:r w:rsidR="00CB4043" w:rsidRPr="00C21C43">
        <w:rPr>
          <w:rFonts w:ascii="TTKB Dik Temel Abece" w:eastAsia="Times New Roman" w:hAnsi="TTKB Dik Temel Abece" w:cs="Times New Roman"/>
          <w:i/>
          <w:lang w:eastAsia="tr-TR"/>
        </w:rPr>
        <w:t>lar sonucunda Yunanlılar yenilgiye uğratılarak yurdumuzdan atıldı. Bunun sonucunda ülkemizi işgal eden devletler ateşkes istediler.</w:t>
      </w:r>
    </w:p>
    <w:p w:rsidR="00C21C43" w:rsidRPr="00C21C43" w:rsidRDefault="00C21C43" w:rsidP="00C21C43">
      <w:pPr>
        <w:autoSpaceDE w:val="0"/>
        <w:autoSpaceDN w:val="0"/>
        <w:adjustRightInd w:val="0"/>
        <w:spacing w:after="0" w:line="240" w:lineRule="auto"/>
        <w:ind w:firstLine="360"/>
        <w:rPr>
          <w:rFonts w:ascii="TTKB Dik Temel Abece" w:hAnsi="TTKB Dik Temel Abece" w:cs="Helveticayildirim"/>
          <w:i/>
          <w:szCs w:val="24"/>
        </w:rPr>
      </w:pPr>
      <w:r w:rsidRPr="00C21C43">
        <w:rPr>
          <w:rFonts w:ascii="TTKB Dik Temel Abece" w:hAnsi="TTKB Dik Temel Abece" w:cs="Helveticayildirim"/>
          <w:i/>
          <w:szCs w:val="24"/>
        </w:rPr>
        <w:t>İzmir’in işgaline karşı ilk tepkiyi veren gazeteci Hasan Tahsin, Yörük Ali Efe, Sakarya Zaferi’nin kazanılmasında</w:t>
      </w:r>
      <w:r>
        <w:rPr>
          <w:rFonts w:ascii="TTKB Dik Temel Abece" w:hAnsi="TTKB Dik Temel Abece" w:cs="Helveticayildirim"/>
          <w:i/>
          <w:szCs w:val="24"/>
        </w:rPr>
        <w:t xml:space="preserve"> cephedeki askerlerimize mermi taşıyan Şerife Bacı, İnönü Savaşlarını kazanan ordumuzun komu</w:t>
      </w:r>
      <w:r w:rsidR="007F02B3">
        <w:rPr>
          <w:rFonts w:ascii="TTKB Dik Temel Abece" w:hAnsi="TTKB Dik Temel Abece" w:cs="Helveticayildirim"/>
          <w:i/>
          <w:szCs w:val="24"/>
        </w:rPr>
        <w:t>tanlığını yapan Albay İsmet İnönü, Sakarya Savaşı’nda büyük hizmetler veren Mareşal Fevzi Çakmak batı cephesi kahramanlarımızdandır.</w:t>
      </w:r>
    </w:p>
    <w:p w:rsidR="00CB4043" w:rsidRDefault="00CB4043" w:rsidP="00C21C43">
      <w:pPr>
        <w:rPr>
          <w:rFonts w:ascii="TTKB Dik Temel Abece" w:hAnsi="TTKB Dik Temel Abece"/>
          <w:i/>
          <w:sz w:val="44"/>
        </w:rPr>
      </w:pPr>
    </w:p>
    <w:p w:rsidR="007F02B3" w:rsidRDefault="007F02B3" w:rsidP="007F02B3">
      <w:pPr>
        <w:spacing w:after="0" w:line="240" w:lineRule="auto"/>
        <w:rPr>
          <w:rFonts w:ascii="Comic Sans MS" w:eastAsia="VagRoundedBold" w:hAnsi="Comic Sans MS" w:cs="Times New Roman"/>
          <w:b/>
          <w:bCs/>
          <w:sz w:val="24"/>
          <w:szCs w:val="24"/>
        </w:rPr>
      </w:pPr>
      <w:r>
        <w:rPr>
          <w:rFonts w:ascii="Comic Sans MS" w:eastAsia="VagRoundedBold" w:hAnsi="Comic Sans MS" w:cs="Times New Roman"/>
          <w:b/>
          <w:bCs/>
          <w:sz w:val="24"/>
          <w:szCs w:val="24"/>
        </w:rPr>
        <w:t>Yukarıdaki metni anlayana kadar okuyunuz.</w:t>
      </w:r>
    </w:p>
    <w:p w:rsidR="007F02B3" w:rsidRPr="00A566D8" w:rsidRDefault="007F02B3" w:rsidP="00A566D8">
      <w:pPr>
        <w:jc w:val="center"/>
      </w:pPr>
      <w:r>
        <w:rPr>
          <w:rFonts w:ascii="Comic Sans MS" w:eastAsia="VagRoundedBold" w:hAnsi="Comic Sans MS" w:cs="Times New Roman"/>
          <w:b/>
          <w:bCs/>
          <w:sz w:val="24"/>
          <w:szCs w:val="24"/>
        </w:rPr>
        <w:t>Sosyal Bilgiler defterine yazınız.</w:t>
      </w:r>
      <w:r w:rsidR="00CE7C5C">
        <w:rPr>
          <w:rFonts w:ascii="Comic Sans MS" w:eastAsia="VagRoundedBold" w:hAnsi="Comic Sans MS" w:cs="Times New Roman"/>
          <w:b/>
          <w:bCs/>
          <w:sz w:val="24"/>
          <w:szCs w:val="24"/>
        </w:rPr>
        <w:tab/>
      </w:r>
      <w:bookmarkStart w:id="0" w:name="_GoBack"/>
      <w:bookmarkEnd w:id="0"/>
      <w:r w:rsidR="00A566D8">
        <w:rPr>
          <w:rFonts w:ascii="Comic Sans MS" w:hAnsi="Comic Sans MS"/>
        </w:rPr>
        <w:t xml:space="preserve"> </w:t>
      </w:r>
    </w:p>
    <w:sectPr w:rsidR="007F02B3" w:rsidRPr="00A566D8" w:rsidSect="00CB4043">
      <w:pgSz w:w="11906" w:h="16838"/>
      <w:pgMar w:top="720" w:right="720" w:bottom="720" w:left="720" w:header="708" w:footer="708" w:gutter="0"/>
      <w:cols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A2"/>
    <w:family w:val="roman"/>
    <w:pitch w:val="variable"/>
    <w:sig w:usb0="E0002AFF" w:usb1="C0007841" w:usb2="00000009" w:usb3="00000000" w:csb0="000001FF" w:csb1="00000000"/>
  </w:font>
  <w:font w:name="Courier New">
    <w:panose1 w:val="02070309020205020404"/>
    <w:charset w:val="A2"/>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2"/>
    <w:family w:val="swiss"/>
    <w:pitch w:val="variable"/>
    <w:sig w:usb0="E00002FF" w:usb1="4000ACFF" w:usb2="00000001" w:usb3="00000000" w:csb0="0000019F" w:csb1="00000000"/>
  </w:font>
  <w:font w:name="Tahoma">
    <w:panose1 w:val="020B0604030504040204"/>
    <w:charset w:val="A2"/>
    <w:family w:val="swiss"/>
    <w:pitch w:val="variable"/>
    <w:sig w:usb0="E1002EFF" w:usb1="C000605B" w:usb2="00000029" w:usb3="00000000" w:csb0="000101FF" w:csb1="00000000"/>
  </w:font>
  <w:font w:name="TTKB Dik Temel Abece">
    <w:altName w:val="Times New Roman"/>
    <w:charset w:val="A2"/>
    <w:family w:val="auto"/>
    <w:pitch w:val="variable"/>
    <w:sig w:usb0="A00000AF" w:usb1="10000048" w:usb2="00000000" w:usb3="00000000" w:csb0="00000111" w:csb1="00000000"/>
  </w:font>
  <w:font w:name="Hand writing Mutlu">
    <w:altName w:val="Courier New"/>
    <w:panose1 w:val="020B0604020202020204"/>
    <w:charset w:val="00"/>
    <w:family w:val="auto"/>
    <w:pitch w:val="variable"/>
    <w:sig w:usb0="00000003" w:usb1="00000000" w:usb2="00000000" w:usb3="00000000" w:csb0="00000001" w:csb1="00000000"/>
  </w:font>
  <w:font w:name="Helveticayildirim">
    <w:altName w:val="Times New Roman"/>
    <w:panose1 w:val="00000000000000000000"/>
    <w:charset w:val="00"/>
    <w:family w:val="roman"/>
    <w:notTrueType/>
    <w:pitch w:val="default"/>
  </w:font>
  <w:font w:name="Comic Sans MS">
    <w:panose1 w:val="030F0702030302020204"/>
    <w:charset w:val="A2"/>
    <w:family w:val="script"/>
    <w:pitch w:val="variable"/>
    <w:sig w:usb0="00000287" w:usb1="00000000" w:usb2="00000000" w:usb3="00000000" w:csb0="0000009F" w:csb1="00000000"/>
  </w:font>
  <w:font w:name="VagRoundedBold">
    <w:panose1 w:val="020B0604020202020204"/>
    <w:charset w:val="00"/>
    <w:family w:val="auto"/>
    <w:pitch w:val="variable"/>
  </w:font>
  <w:font w:name="Cambria">
    <w:panose1 w:val="02040503050406030204"/>
    <w:charset w:val="A2"/>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B406AAA"/>
    <w:multiLevelType w:val="hybridMultilevel"/>
    <w:tmpl w:val="73CA95A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CB4043"/>
    <w:rsid w:val="001B36A7"/>
    <w:rsid w:val="007F02B3"/>
    <w:rsid w:val="00A566D8"/>
    <w:rsid w:val="00BC75B8"/>
    <w:rsid w:val="00C01085"/>
    <w:rsid w:val="00C1475B"/>
    <w:rsid w:val="00C21C43"/>
    <w:rsid w:val="00C6735A"/>
    <w:rsid w:val="00CB4043"/>
    <w:rsid w:val="00CE7C5C"/>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75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CB4043"/>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CB4043"/>
    <w:rPr>
      <w:rFonts w:ascii="Tahoma" w:hAnsi="Tahoma" w:cs="Tahoma"/>
      <w:sz w:val="16"/>
      <w:szCs w:val="16"/>
    </w:rPr>
  </w:style>
  <w:style w:type="paragraph" w:styleId="ListeParagraf">
    <w:name w:val="List Paragraph"/>
    <w:basedOn w:val="Normal"/>
    <w:uiPriority w:val="34"/>
    <w:qFormat/>
    <w:rsid w:val="00CB4043"/>
    <w:pPr>
      <w:ind w:left="720"/>
      <w:contextualSpacing/>
    </w:pPr>
  </w:style>
  <w:style w:type="character" w:styleId="Kpr">
    <w:name w:val="Hyperlink"/>
    <w:unhideWhenUsed/>
    <w:rsid w:val="00CE7C5C"/>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4078123">
      <w:bodyDiv w:val="1"/>
      <w:marLeft w:val="0"/>
      <w:marRight w:val="0"/>
      <w:marTop w:val="0"/>
      <w:marBottom w:val="0"/>
      <w:divBdr>
        <w:top w:val="none" w:sz="0" w:space="0" w:color="auto"/>
        <w:left w:val="none" w:sz="0" w:space="0" w:color="auto"/>
        <w:bottom w:val="none" w:sz="0" w:space="0" w:color="auto"/>
        <w:right w:val="none" w:sz="0" w:space="0" w:color="auto"/>
      </w:divBdr>
    </w:div>
    <w:div w:id="14026789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orubak.com" TargetMode="External"/><Relationship Id="rId3" Type="http://schemas.microsoft.com/office/2007/relationships/stylesWithEffects" Target="stylesWithEffect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www.sorubak.co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26</TotalTime>
  <Pages>1</Pages>
  <Words>370</Words>
  <Characters>2109</Characters>
  <Application>Microsoft Office Word</Application>
  <DocSecurity>0</DocSecurity>
  <Lines>17</Lines>
  <Paragraphs>4</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2475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4</cp:revision>
  <dcterms:created xsi:type="dcterms:W3CDTF">2018-11-23T20:59:00Z</dcterms:created>
  <dcterms:modified xsi:type="dcterms:W3CDTF">2021-11-26T07:30:00Z</dcterms:modified>
  <cp:category>http://sinifogretmeniyiz.biz/dosyalar.asp</cp:category>
</cp:coreProperties>
</file>