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t>1-</w:t>
      </w:r>
      <w:r w:rsidRPr="006E1802">
        <w:rPr>
          <w:rFonts w:ascii="Segoe UI" w:eastAsia="Times New Roman" w:hAnsi="Segoe UI" w:cs="Segoe UI"/>
          <w:color w:val="212529"/>
          <w:sz w:val="20"/>
          <w:szCs w:val="20"/>
          <w:lang w:bidi="ar-SA"/>
        </w:rPr>
        <w:t xml:space="preserve">18. yüzyıl felsefesinde </w:t>
      </w:r>
      <w:proofErr w:type="spellStart"/>
      <w:r w:rsidRPr="006E1802">
        <w:rPr>
          <w:rFonts w:ascii="Segoe UI" w:eastAsia="Times New Roman" w:hAnsi="Segoe UI" w:cs="Segoe UI"/>
          <w:color w:val="212529"/>
          <w:sz w:val="20"/>
          <w:szCs w:val="20"/>
          <w:lang w:bidi="ar-SA"/>
        </w:rPr>
        <w:t>Descartes'ın</w:t>
      </w:r>
      <w:proofErr w:type="spellEnd"/>
      <w:r w:rsidRPr="006E1802">
        <w:rPr>
          <w:rFonts w:ascii="Segoe UI" w:eastAsia="Times New Roman" w:hAnsi="Segoe UI" w:cs="Segoe UI"/>
          <w:color w:val="212529"/>
          <w:sz w:val="20"/>
          <w:szCs w:val="20"/>
          <w:lang w:bidi="ar-SA"/>
        </w:rPr>
        <w:t xml:space="preserve"> etkisi yadsınamaz. Onun düşüncelerinin etkisinin yaşadığı dönemle sınırlı olduğunu söylemek mümkün değildir. Bu nedenle 18. yüzyılı anlamak için kendinden önceki yüzyılları da anlamak ve değerlendirmek gerekir.</w:t>
      </w:r>
    </w:p>
    <w:p w:rsidR="006E1802" w:rsidRPr="00286FA2" w:rsidRDefault="006E1802" w:rsidP="006E1802">
      <w:pPr>
        <w:widowControl/>
        <w:shd w:val="clear" w:color="auto" w:fill="FFFFFF"/>
        <w:spacing w:line="18" w:lineRule="atLeast"/>
        <w:rPr>
          <w:rFonts w:ascii="Segoe UI" w:eastAsia="Times New Roman" w:hAnsi="Segoe UI" w:cs="Segoe UI"/>
          <w:b/>
          <w:color w:val="212529"/>
          <w:sz w:val="20"/>
          <w:szCs w:val="20"/>
          <w:lang w:bidi="ar-SA"/>
        </w:rPr>
      </w:pPr>
      <w:r w:rsidRPr="00286FA2">
        <w:rPr>
          <w:rFonts w:ascii="Segoe UI" w:eastAsia="Times New Roman" w:hAnsi="Segoe UI" w:cs="Segoe UI"/>
          <w:b/>
          <w:color w:val="212529"/>
          <w:sz w:val="20"/>
          <w:szCs w:val="20"/>
          <w:lang w:bidi="ar-SA"/>
        </w:rPr>
        <w:t>Buna göre aşağıdaki ifadelerden hangisi doğrudur?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A) 18. yüzyıl felsefesi anlamak için 17. yüzyıl felsefesini anlamak gerekir.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B) 18. yüzyıl felsefesi önceki yüzyıllardan bağımsız olarak gelişmiştir.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C) 17. yüzyıl felsefesi sonraki dönemleri çok fazla etkilemiştir.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D) 18. yüzyıl felsefesini anlamak demek felsefeyi anlamak demektir.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 xml:space="preserve">E) 18. yüzyıl düşünürlerinden biri de </w:t>
      </w:r>
      <w:proofErr w:type="spellStart"/>
      <w:r w:rsidRPr="006E1802">
        <w:rPr>
          <w:rFonts w:ascii="Segoe UI" w:eastAsia="Times New Roman" w:hAnsi="Segoe UI" w:cs="Segoe UI"/>
          <w:color w:val="212529"/>
          <w:sz w:val="20"/>
          <w:szCs w:val="20"/>
          <w:lang w:bidi="ar-SA"/>
        </w:rPr>
        <w:t>Descartes'tır</w:t>
      </w:r>
      <w:proofErr w:type="spellEnd"/>
      <w:r w:rsidRPr="006E1802">
        <w:rPr>
          <w:rFonts w:ascii="Segoe UI" w:eastAsia="Times New Roman" w:hAnsi="Segoe UI" w:cs="Segoe UI"/>
          <w:color w:val="212529"/>
          <w:sz w:val="20"/>
          <w:szCs w:val="20"/>
          <w:lang w:bidi="ar-SA"/>
        </w:rPr>
        <w:t>.</w:t>
      </w:r>
    </w:p>
    <w:p w:rsidR="006E1802" w:rsidRDefault="006E1802" w:rsidP="00141BA8">
      <w:pPr>
        <w:widowControl/>
        <w:shd w:val="clear" w:color="auto" w:fill="FFFFFF"/>
        <w:spacing w:line="18" w:lineRule="atLeast"/>
        <w:ind w:firstLine="300"/>
        <w:rPr>
          <w:rFonts w:ascii="Segoe UI" w:eastAsia="Times New Roman" w:hAnsi="Segoe UI" w:cs="Segoe UI"/>
          <w:b/>
          <w:bCs/>
          <w:color w:val="212529"/>
          <w:sz w:val="20"/>
          <w:szCs w:val="20"/>
          <w:lang w:bidi="ar-SA"/>
        </w:rPr>
      </w:pPr>
    </w:p>
    <w:p w:rsidR="006E1802" w:rsidRPr="00286FA2" w:rsidRDefault="006E1802" w:rsidP="006E1802">
      <w:pPr>
        <w:widowControl/>
        <w:shd w:val="clear" w:color="auto" w:fill="FFFFFF"/>
        <w:spacing w:line="18" w:lineRule="atLeast"/>
        <w:rPr>
          <w:rFonts w:ascii="Segoe UI" w:eastAsia="Times New Roman" w:hAnsi="Segoe UI" w:cs="Segoe UI"/>
          <w:b/>
          <w:color w:val="212529"/>
          <w:sz w:val="20"/>
          <w:szCs w:val="20"/>
          <w:lang w:bidi="ar-SA"/>
        </w:rPr>
      </w:pPr>
      <w:r>
        <w:rPr>
          <w:rFonts w:ascii="Segoe UI" w:eastAsia="Times New Roman" w:hAnsi="Segoe UI" w:cs="Segoe UI"/>
          <w:color w:val="212529"/>
          <w:sz w:val="20"/>
          <w:szCs w:val="20"/>
          <w:lang w:bidi="ar-SA"/>
        </w:rPr>
        <w:t>2-</w:t>
      </w:r>
      <w:r w:rsidRPr="00286FA2">
        <w:rPr>
          <w:rFonts w:ascii="Segoe UI" w:eastAsia="Times New Roman" w:hAnsi="Segoe UI" w:cs="Segoe UI"/>
          <w:b/>
          <w:color w:val="212529"/>
          <w:sz w:val="20"/>
          <w:szCs w:val="20"/>
          <w:lang w:bidi="ar-SA"/>
        </w:rPr>
        <w:t>Rönesans ve Aydınlanma dönemleri hakkında aşağıdakilerden hangisi söylenirse doğru olur?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A) Rönesans aydınlanmanın nedenlerinden biri sayılamaz.</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B) Her iki dönemin özeliklerinden biri de gelenekçiliktir.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C) Rönesans Aydınlamanın sonucudur.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D) Her ikisinin temel özelliği akılcılıktır.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E) Rönesans dinî bir değişimi ifade ettiği için Aydınlanmanın karşıtıdır.</w:t>
      </w:r>
    </w:p>
    <w:p w:rsidR="006E1802" w:rsidRPr="00286FA2" w:rsidRDefault="006E1802" w:rsidP="006E1802">
      <w:pPr>
        <w:widowControl/>
        <w:shd w:val="clear" w:color="auto" w:fill="FFFFFF"/>
        <w:spacing w:line="18" w:lineRule="atLeast"/>
        <w:rPr>
          <w:rFonts w:ascii="Segoe UI" w:eastAsia="Times New Roman" w:hAnsi="Segoe UI" w:cs="Segoe UI"/>
          <w:b/>
          <w:color w:val="212529"/>
          <w:sz w:val="20"/>
          <w:szCs w:val="20"/>
          <w:lang w:bidi="ar-SA"/>
        </w:rPr>
      </w:pPr>
      <w:r w:rsidRPr="006E1802">
        <w:rPr>
          <w:rFonts w:ascii="Segoe UI" w:eastAsia="Times New Roman" w:hAnsi="Segoe UI" w:cs="Segoe UI"/>
          <w:color w:val="212529"/>
          <w:sz w:val="20"/>
          <w:szCs w:val="20"/>
          <w:lang w:bidi="ar-SA"/>
        </w:rPr>
        <w:t>3-</w:t>
      </w:r>
      <w:r w:rsidRPr="00286FA2">
        <w:rPr>
          <w:rFonts w:ascii="Segoe UI" w:eastAsia="Times New Roman" w:hAnsi="Segoe UI" w:cs="Segoe UI"/>
          <w:b/>
          <w:color w:val="212529"/>
          <w:sz w:val="20"/>
          <w:szCs w:val="20"/>
          <w:lang w:bidi="ar-SA"/>
        </w:rPr>
        <w:t>Aşağıda verilen Felsefi içerikli edebi eserlerden hangisi 18.yüzyıla ait değildir?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 xml:space="preserve">A) "Genç </w:t>
      </w:r>
      <w:proofErr w:type="spellStart"/>
      <w:r w:rsidRPr="006E1802">
        <w:rPr>
          <w:rFonts w:ascii="Segoe UI" w:eastAsia="Times New Roman" w:hAnsi="Segoe UI" w:cs="Segoe UI"/>
          <w:color w:val="212529"/>
          <w:sz w:val="20"/>
          <w:szCs w:val="20"/>
          <w:lang w:bidi="ar-SA"/>
        </w:rPr>
        <w:t>Werther'in</w:t>
      </w:r>
      <w:proofErr w:type="spellEnd"/>
      <w:r w:rsidRPr="006E1802">
        <w:rPr>
          <w:rFonts w:ascii="Segoe UI" w:eastAsia="Times New Roman" w:hAnsi="Segoe UI" w:cs="Segoe UI"/>
          <w:color w:val="212529"/>
          <w:sz w:val="20"/>
          <w:szCs w:val="20"/>
          <w:lang w:bidi="ar-SA"/>
        </w:rPr>
        <w:t xml:space="preserve"> Acıları"</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B) "</w:t>
      </w:r>
      <w:proofErr w:type="spellStart"/>
      <w:r w:rsidRPr="006E1802">
        <w:rPr>
          <w:rFonts w:ascii="Segoe UI" w:eastAsia="Times New Roman" w:hAnsi="Segoe UI" w:cs="Segoe UI"/>
          <w:color w:val="212529"/>
          <w:sz w:val="20"/>
          <w:szCs w:val="20"/>
          <w:lang w:bidi="ar-SA"/>
        </w:rPr>
        <w:t>Candide</w:t>
      </w:r>
      <w:proofErr w:type="spellEnd"/>
      <w:r w:rsidRPr="006E1802">
        <w:rPr>
          <w:rFonts w:ascii="Segoe UI" w:eastAsia="Times New Roman" w:hAnsi="Segoe UI" w:cs="Segoe UI"/>
          <w:color w:val="212529"/>
          <w:sz w:val="20"/>
          <w:szCs w:val="20"/>
          <w:lang w:bidi="ar-SA"/>
        </w:rPr>
        <w:t>"</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C) "Gülün Adı"</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 xml:space="preserve">D) </w:t>
      </w:r>
      <w:proofErr w:type="spellStart"/>
      <w:r w:rsidRPr="006E1802">
        <w:rPr>
          <w:rFonts w:ascii="Segoe UI" w:eastAsia="Times New Roman" w:hAnsi="Segoe UI" w:cs="Segoe UI"/>
          <w:color w:val="212529"/>
          <w:sz w:val="20"/>
          <w:szCs w:val="20"/>
          <w:lang w:bidi="ar-SA"/>
        </w:rPr>
        <w:t>Gülliver'in</w:t>
      </w:r>
      <w:proofErr w:type="spellEnd"/>
      <w:r w:rsidRPr="006E1802">
        <w:rPr>
          <w:rFonts w:ascii="Segoe UI" w:eastAsia="Times New Roman" w:hAnsi="Segoe UI" w:cs="Segoe UI"/>
          <w:color w:val="212529"/>
          <w:sz w:val="20"/>
          <w:szCs w:val="20"/>
          <w:lang w:bidi="ar-SA"/>
        </w:rPr>
        <w:t xml:space="preserve"> Gezileri</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E) "Emile"</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t>4-</w:t>
      </w:r>
      <w:r w:rsidRPr="006E1802">
        <w:rPr>
          <w:rFonts w:ascii="Segoe UI" w:eastAsia="Times New Roman" w:hAnsi="Segoe UI" w:cs="Segoe UI"/>
          <w:color w:val="212529"/>
          <w:sz w:val="20"/>
          <w:szCs w:val="20"/>
          <w:lang w:bidi="ar-SA"/>
        </w:rPr>
        <w:t>18.Yüzyıl felsefesi eleştirel akla ve deneye dayanır. Bu çerçevede 18. yüzyıl filozofları metafizik konuların yer almadığı felsefi konuları ve soruları tartışmıştır.</w:t>
      </w:r>
    </w:p>
    <w:p w:rsidR="006E1802" w:rsidRPr="00286FA2" w:rsidRDefault="006E1802" w:rsidP="006E1802">
      <w:pPr>
        <w:widowControl/>
        <w:shd w:val="clear" w:color="auto" w:fill="FFFFFF"/>
        <w:spacing w:line="18" w:lineRule="atLeast"/>
        <w:rPr>
          <w:rFonts w:ascii="Segoe UI" w:eastAsia="Times New Roman" w:hAnsi="Segoe UI" w:cs="Segoe UI"/>
          <w:b/>
          <w:color w:val="212529"/>
          <w:sz w:val="20"/>
          <w:szCs w:val="20"/>
          <w:lang w:bidi="ar-SA"/>
        </w:rPr>
      </w:pPr>
      <w:r w:rsidRPr="00286FA2">
        <w:rPr>
          <w:rFonts w:ascii="Segoe UI" w:eastAsia="Times New Roman" w:hAnsi="Segoe UI" w:cs="Segoe UI"/>
          <w:b/>
          <w:color w:val="212529"/>
          <w:sz w:val="20"/>
          <w:szCs w:val="20"/>
          <w:lang w:bidi="ar-SA"/>
        </w:rPr>
        <w:t>Bu metne göre 18. yüzyıl felsefi düşüncesi için aşağıdakilerden hangisi söylenebilir?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A) 18. yüzyıl felsefesi fizik ötesi konuları araştırır.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B) 18. yüzyıl felsefesi eleştiriye kapalı bir felsefedir.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C) 18. yüzyıl felsefesi rasyonel temelde ortaya çıkmıştır.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D) 18.yıl felsefesi deneysel düşünceyi eleştirir.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E) l8.yüzyıl felsefesi, olgusal alanı incelemeye değer bulmaz.</w:t>
      </w:r>
    </w:p>
    <w:p w:rsid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t>5-</w:t>
      </w:r>
      <w:r w:rsidRPr="006E1802">
        <w:rPr>
          <w:rFonts w:ascii="Segoe UI" w:eastAsia="Times New Roman" w:hAnsi="Segoe UI" w:cs="Segoe UI"/>
          <w:color w:val="212529"/>
          <w:sz w:val="20"/>
          <w:szCs w:val="20"/>
          <w:lang w:bidi="ar-SA"/>
        </w:rPr>
        <w:t>18. Yüzyıl felsefede aklın esas alındığı ve buna bağlı olarak sistemli görüşlerin ortaya konulduğu bir dönemdir. </w:t>
      </w:r>
    </w:p>
    <w:p w:rsidR="006E1802" w:rsidRPr="00286FA2" w:rsidRDefault="006E1802" w:rsidP="006E1802">
      <w:pPr>
        <w:widowControl/>
        <w:shd w:val="clear" w:color="auto" w:fill="FFFFFF"/>
        <w:spacing w:line="18" w:lineRule="atLeast"/>
        <w:rPr>
          <w:rFonts w:ascii="Segoe UI" w:eastAsia="Times New Roman" w:hAnsi="Segoe UI" w:cs="Segoe UI"/>
          <w:b/>
          <w:color w:val="212529"/>
          <w:sz w:val="20"/>
          <w:szCs w:val="20"/>
          <w:lang w:bidi="ar-SA"/>
        </w:rPr>
      </w:pPr>
      <w:r w:rsidRPr="00286FA2">
        <w:rPr>
          <w:rFonts w:ascii="Segoe UI" w:eastAsia="Times New Roman" w:hAnsi="Segoe UI" w:cs="Segoe UI"/>
          <w:b/>
          <w:color w:val="212529"/>
          <w:sz w:val="20"/>
          <w:szCs w:val="20"/>
          <w:lang w:bidi="ar-SA"/>
        </w:rPr>
        <w:t>Aşağıdaki filozoflardan hangisi 18. yüzyıl filozoflarından biri </w:t>
      </w:r>
      <w:r w:rsidRPr="00286FA2">
        <w:rPr>
          <w:rFonts w:ascii="Segoe UI" w:eastAsia="Times New Roman" w:hAnsi="Segoe UI" w:cs="Segoe UI"/>
          <w:b/>
          <w:color w:val="212529"/>
          <w:sz w:val="20"/>
          <w:szCs w:val="20"/>
          <w:u w:val="single"/>
          <w:lang w:bidi="ar-SA"/>
        </w:rPr>
        <w:t>değildir</w:t>
      </w:r>
      <w:r w:rsidRPr="00286FA2">
        <w:rPr>
          <w:rFonts w:ascii="Segoe UI" w:eastAsia="Times New Roman" w:hAnsi="Segoe UI" w:cs="Segoe UI"/>
          <w:b/>
          <w:color w:val="212529"/>
          <w:sz w:val="20"/>
          <w:szCs w:val="20"/>
          <w:lang w:bidi="ar-SA"/>
        </w:rPr>
        <w:t>?</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 xml:space="preserve">A) </w:t>
      </w:r>
      <w:proofErr w:type="spellStart"/>
      <w:r w:rsidRPr="006E1802">
        <w:rPr>
          <w:rFonts w:ascii="Segoe UI" w:eastAsia="Times New Roman" w:hAnsi="Segoe UI" w:cs="Segoe UI"/>
          <w:color w:val="212529"/>
          <w:sz w:val="20"/>
          <w:szCs w:val="20"/>
          <w:lang w:bidi="ar-SA"/>
        </w:rPr>
        <w:t>Immanuel</w:t>
      </w:r>
      <w:proofErr w:type="spellEnd"/>
      <w:r w:rsidRPr="006E1802">
        <w:rPr>
          <w:rFonts w:ascii="Segoe UI" w:eastAsia="Times New Roman" w:hAnsi="Segoe UI" w:cs="Segoe UI"/>
          <w:color w:val="212529"/>
          <w:sz w:val="20"/>
          <w:szCs w:val="20"/>
          <w:lang w:bidi="ar-SA"/>
        </w:rPr>
        <w:t xml:space="preserve"> Kant</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B) John Locke</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 xml:space="preserve">C) Jean </w:t>
      </w:r>
      <w:proofErr w:type="spellStart"/>
      <w:r w:rsidRPr="006E1802">
        <w:rPr>
          <w:rFonts w:ascii="Segoe UI" w:eastAsia="Times New Roman" w:hAnsi="Segoe UI" w:cs="Segoe UI"/>
          <w:color w:val="212529"/>
          <w:sz w:val="20"/>
          <w:szCs w:val="20"/>
          <w:lang w:bidi="ar-SA"/>
        </w:rPr>
        <w:t>Jacques</w:t>
      </w:r>
      <w:proofErr w:type="spellEnd"/>
      <w:r w:rsidRPr="006E1802">
        <w:rPr>
          <w:rFonts w:ascii="Segoe UI" w:eastAsia="Times New Roman" w:hAnsi="Segoe UI" w:cs="Segoe UI"/>
          <w:color w:val="212529"/>
          <w:sz w:val="20"/>
          <w:szCs w:val="20"/>
          <w:lang w:bidi="ar-SA"/>
        </w:rPr>
        <w:t xml:space="preserve"> Rousseau</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D) Rene Descartes</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 xml:space="preserve">E) </w:t>
      </w:r>
      <w:proofErr w:type="spellStart"/>
      <w:r w:rsidRPr="006E1802">
        <w:rPr>
          <w:rFonts w:ascii="Segoe UI" w:eastAsia="Times New Roman" w:hAnsi="Segoe UI" w:cs="Segoe UI"/>
          <w:color w:val="212529"/>
          <w:sz w:val="20"/>
          <w:szCs w:val="20"/>
          <w:lang w:bidi="ar-SA"/>
        </w:rPr>
        <w:t>RiederichHegel</w:t>
      </w:r>
      <w:proofErr w:type="spellEnd"/>
    </w:p>
    <w:p w:rsidR="006E1802" w:rsidRDefault="006E1802" w:rsidP="006E1802">
      <w:pPr>
        <w:widowControl/>
        <w:shd w:val="clear" w:color="auto" w:fill="F8F9FA"/>
        <w:rPr>
          <w:rFonts w:ascii="Segoe UI" w:eastAsia="Times New Roman" w:hAnsi="Segoe UI" w:cs="Segoe UI"/>
          <w:color w:val="212529"/>
          <w:lang w:bidi="ar-SA"/>
        </w:rPr>
      </w:pP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lastRenderedPageBreak/>
        <w:t>6-</w:t>
      </w:r>
      <w:r w:rsidRPr="006E1802">
        <w:rPr>
          <w:rFonts w:ascii="Segoe UI" w:eastAsia="Times New Roman" w:hAnsi="Segoe UI" w:cs="Segoe UI"/>
          <w:color w:val="212529"/>
          <w:sz w:val="20"/>
          <w:szCs w:val="20"/>
          <w:lang w:bidi="ar-SA"/>
        </w:rPr>
        <w:t>Aydınlanma, insanın dünyasını algılamada ve biçimlendirmede geleneklere bağlı kalmaktan kurtulup kendi aklı ile hayatını aydınlatmaya girişmesidir.  Buna bir de Kant'ın klasikleşmiş Aydınlanma tanımını ekleyelim. Kant'a göre: "Aydınlanma, insanın kendi suçu ile düşmüş olduğu bir ergin olmayış durumundan kurtulup aklı kullanmaya başlamasıdır". Ona göre, insan bu duruma aklın kendisi yüzünden değil, onu kullanmaması yüzünden düşmüştür çünkü insan şimdiye kadar aklını kendi başına kullanamamış, hep başkalarının kılavuzluğunu aramıştır.</w:t>
      </w:r>
    </w:p>
    <w:p w:rsidR="006E1802" w:rsidRPr="00286FA2" w:rsidRDefault="006E1802" w:rsidP="006E1802">
      <w:pPr>
        <w:widowControl/>
        <w:shd w:val="clear" w:color="auto" w:fill="FFFFFF"/>
        <w:spacing w:line="18" w:lineRule="atLeast"/>
        <w:rPr>
          <w:rFonts w:ascii="Segoe UI" w:eastAsia="Times New Roman" w:hAnsi="Segoe UI" w:cs="Segoe UI"/>
          <w:b/>
          <w:color w:val="212529"/>
          <w:sz w:val="20"/>
          <w:szCs w:val="20"/>
          <w:lang w:bidi="ar-SA"/>
        </w:rPr>
      </w:pPr>
      <w:r w:rsidRPr="00286FA2">
        <w:rPr>
          <w:rFonts w:ascii="Segoe UI" w:eastAsia="Times New Roman" w:hAnsi="Segoe UI" w:cs="Segoe UI"/>
          <w:b/>
          <w:color w:val="212529"/>
          <w:sz w:val="20"/>
          <w:szCs w:val="20"/>
          <w:lang w:bidi="ar-SA"/>
        </w:rPr>
        <w:t>Bu paragraf aşağıdaki hangi sorunun cevabıdır?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A) İnsanın amacı nedir?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B) Hayatın anlamı nedir?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C) İnsan aklını kullanır mı?</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D) Hayat nasıl anlamlandırılır?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E) Aydınlanma nedir?</w:t>
      </w:r>
    </w:p>
    <w:p w:rsidR="006E1802" w:rsidRPr="006E1802" w:rsidRDefault="006E1802" w:rsidP="006E1802">
      <w:pPr>
        <w:widowControl/>
        <w:shd w:val="clear" w:color="auto" w:fill="F8F9FA"/>
        <w:rPr>
          <w:rFonts w:ascii="Segoe UI" w:eastAsia="Times New Roman" w:hAnsi="Segoe UI" w:cs="Segoe UI"/>
          <w:color w:val="212529"/>
          <w:lang w:bidi="ar-SA"/>
        </w:rPr>
      </w:pPr>
      <w:r>
        <w:rPr>
          <w:rFonts w:ascii="Segoe UI" w:eastAsia="Times New Roman" w:hAnsi="Segoe UI" w:cs="Segoe UI"/>
          <w:color w:val="212529"/>
          <w:lang w:bidi="ar-SA"/>
        </w:rPr>
        <w:t>7-</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lang w:bidi="ar-SA"/>
        </w:rPr>
        <w:t> </w:t>
      </w:r>
      <w:r w:rsidRPr="006E1802">
        <w:rPr>
          <w:rFonts w:ascii="Segoe UI" w:eastAsia="Times New Roman" w:hAnsi="Segoe UI" w:cs="Segoe UI"/>
          <w:color w:val="212529"/>
          <w:sz w:val="20"/>
          <w:szCs w:val="20"/>
          <w:lang w:bidi="ar-SA"/>
        </w:rPr>
        <w:t>I- Genel olarak insanın kendi yaşamını düzenlenmesini yeniden gündeme almıştır.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II-Tanrı merkezli toplumsal yapı ve düzenlemeleri esas almıştır.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III- Kaynağı Rönesans felsefesi ve17. yüzyıl felsefesinin ortaya koyduğu ilkelerdir.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IV- Kesin doğrulara ve bilginin ilerlemesine dayanan entelektüel bir kültür egemendir.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 xml:space="preserve">V- En önemli düşünürleri arasında Descartes, Bacon ve </w:t>
      </w:r>
      <w:proofErr w:type="spellStart"/>
      <w:r w:rsidRPr="006E1802">
        <w:rPr>
          <w:rFonts w:ascii="Segoe UI" w:eastAsia="Times New Roman" w:hAnsi="Segoe UI" w:cs="Segoe UI"/>
          <w:color w:val="212529"/>
          <w:sz w:val="20"/>
          <w:szCs w:val="20"/>
          <w:lang w:bidi="ar-SA"/>
        </w:rPr>
        <w:t>Leibniz</w:t>
      </w:r>
      <w:proofErr w:type="spellEnd"/>
      <w:r w:rsidRPr="006E1802">
        <w:rPr>
          <w:rFonts w:ascii="Segoe UI" w:eastAsia="Times New Roman" w:hAnsi="Segoe UI" w:cs="Segoe UI"/>
          <w:color w:val="212529"/>
          <w:sz w:val="20"/>
          <w:szCs w:val="20"/>
          <w:lang w:bidi="ar-SA"/>
        </w:rPr>
        <w:t xml:space="preserve"> vardır.</w:t>
      </w:r>
    </w:p>
    <w:p w:rsidR="006E1802" w:rsidRPr="00286FA2" w:rsidRDefault="006E1802" w:rsidP="006E1802">
      <w:pPr>
        <w:widowControl/>
        <w:shd w:val="clear" w:color="auto" w:fill="FFFFFF"/>
        <w:spacing w:line="18" w:lineRule="atLeast"/>
        <w:rPr>
          <w:rFonts w:ascii="Segoe UI" w:eastAsia="Times New Roman" w:hAnsi="Segoe UI" w:cs="Segoe UI"/>
          <w:b/>
          <w:color w:val="212529"/>
          <w:sz w:val="20"/>
          <w:szCs w:val="20"/>
          <w:lang w:bidi="ar-SA"/>
        </w:rPr>
      </w:pPr>
      <w:r w:rsidRPr="00286FA2">
        <w:rPr>
          <w:rFonts w:ascii="Segoe UI" w:eastAsia="Times New Roman" w:hAnsi="Segoe UI" w:cs="Segoe UI"/>
          <w:b/>
          <w:color w:val="212529"/>
          <w:sz w:val="20"/>
          <w:szCs w:val="20"/>
          <w:lang w:bidi="ar-SA"/>
        </w:rPr>
        <w:t>Yukarıda verilen ifadelerden hangileri 18. yüzyıl felsefesi için doğru </w:t>
      </w:r>
      <w:r w:rsidRPr="00286FA2">
        <w:rPr>
          <w:rFonts w:ascii="Segoe UI" w:eastAsia="Times New Roman" w:hAnsi="Segoe UI" w:cs="Segoe UI"/>
          <w:b/>
          <w:color w:val="212529"/>
          <w:sz w:val="20"/>
          <w:szCs w:val="20"/>
          <w:u w:val="single"/>
          <w:lang w:bidi="ar-SA"/>
        </w:rPr>
        <w:t>değildir</w:t>
      </w:r>
      <w:r w:rsidRPr="00286FA2">
        <w:rPr>
          <w:rFonts w:ascii="Segoe UI" w:eastAsia="Times New Roman" w:hAnsi="Segoe UI" w:cs="Segoe UI"/>
          <w:b/>
          <w:color w:val="212529"/>
          <w:sz w:val="20"/>
          <w:szCs w:val="20"/>
          <w:lang w:bidi="ar-SA"/>
        </w:rPr>
        <w:t>?</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A) I-IIB) IV-VC) I-IIID) II-VE) III-IV</w:t>
      </w:r>
    </w:p>
    <w:p w:rsid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t>8-</w:t>
      </w:r>
      <w:r w:rsidRPr="006E1802">
        <w:rPr>
          <w:rFonts w:ascii="Segoe UI" w:eastAsia="Times New Roman" w:hAnsi="Segoe UI" w:cs="Segoe UI"/>
          <w:color w:val="212529"/>
          <w:sz w:val="20"/>
          <w:szCs w:val="20"/>
          <w:lang w:bidi="ar-SA"/>
        </w:rPr>
        <w:t xml:space="preserve">Aydınlanma Felsefesi, geniş çevrelere düşüncelerini benimsetebilmek için, bilimin kesin anlatım biçimini pek kullanmaz. her türlü yazı şekline başvurur. Düşünürleri de sistemli düşünüp çalışan filozoflar değil, daha çok büyük yazarlardır. Locke ve </w:t>
      </w:r>
      <w:proofErr w:type="spellStart"/>
      <w:r w:rsidRPr="006E1802">
        <w:rPr>
          <w:rFonts w:ascii="Segoe UI" w:eastAsia="Times New Roman" w:hAnsi="Segoe UI" w:cs="Segoe UI"/>
          <w:color w:val="212529"/>
          <w:sz w:val="20"/>
          <w:szCs w:val="20"/>
          <w:lang w:bidi="ar-SA"/>
        </w:rPr>
        <w:t>Voltaire</w:t>
      </w:r>
      <w:proofErr w:type="spellEnd"/>
      <w:r w:rsidRPr="006E1802">
        <w:rPr>
          <w:rFonts w:ascii="Segoe UI" w:eastAsia="Times New Roman" w:hAnsi="Segoe UI" w:cs="Segoe UI"/>
          <w:color w:val="212529"/>
          <w:sz w:val="20"/>
          <w:szCs w:val="20"/>
          <w:lang w:bidi="ar-SA"/>
        </w:rPr>
        <w:t xml:space="preserve"> gibi. Bunlar yazılarında ulusal dillerini kullanmakla düşüncelerinin geniş çevrelere de yayılmasını sağlamışlardır. Bu düşünceler; dergilerle, toplantılardaki tartışmalarla, ödüllü yarışmalarla, genel kitaplıklarla ve felsefe ile sıkı bir işbirliği yapan edebiyatla, geniş çevrelere yayılmıştır.  </w:t>
      </w:r>
    </w:p>
    <w:p w:rsidR="006E1802" w:rsidRPr="00286FA2" w:rsidRDefault="006E1802" w:rsidP="006E1802">
      <w:pPr>
        <w:widowControl/>
        <w:shd w:val="clear" w:color="auto" w:fill="FFFFFF"/>
        <w:spacing w:line="18" w:lineRule="atLeast"/>
        <w:rPr>
          <w:rFonts w:ascii="Segoe UI" w:eastAsia="Times New Roman" w:hAnsi="Segoe UI" w:cs="Segoe UI"/>
          <w:b/>
          <w:color w:val="212529"/>
          <w:sz w:val="20"/>
          <w:szCs w:val="20"/>
          <w:lang w:bidi="ar-SA"/>
        </w:rPr>
      </w:pPr>
      <w:r w:rsidRPr="00286FA2">
        <w:rPr>
          <w:rFonts w:ascii="Segoe UI" w:eastAsia="Times New Roman" w:hAnsi="Segoe UI" w:cs="Segoe UI"/>
          <w:b/>
          <w:color w:val="212529"/>
          <w:sz w:val="20"/>
          <w:szCs w:val="20"/>
          <w:lang w:bidi="ar-SA"/>
        </w:rPr>
        <w:t xml:space="preserve">Bu </w:t>
      </w:r>
      <w:proofErr w:type="spellStart"/>
      <w:r w:rsidRPr="00286FA2">
        <w:rPr>
          <w:rFonts w:ascii="Segoe UI" w:eastAsia="Times New Roman" w:hAnsi="Segoe UI" w:cs="Segoe UI"/>
          <w:b/>
          <w:color w:val="212529"/>
          <w:sz w:val="20"/>
          <w:szCs w:val="20"/>
          <w:lang w:bidi="ar-SA"/>
        </w:rPr>
        <w:t>parçayadan</w:t>
      </w:r>
      <w:proofErr w:type="spellEnd"/>
      <w:r w:rsidRPr="00286FA2">
        <w:rPr>
          <w:rFonts w:ascii="Segoe UI" w:eastAsia="Times New Roman" w:hAnsi="Segoe UI" w:cs="Segoe UI"/>
          <w:b/>
          <w:color w:val="212529"/>
          <w:sz w:val="20"/>
          <w:szCs w:val="20"/>
          <w:lang w:bidi="ar-SA"/>
        </w:rPr>
        <w:t xml:space="preserve"> aşağıdakilerden hangisine ulaşılır? </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A) Aydınlanma döneminde filozof yoktur.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B) Aydınlanma döneminde felsefe ile edebiyat birlikte gelişmiştir.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C) Aydınlanma felsefesinin temel amacı edebi zenginlik sağlamaktır.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D) Aydınlanma döneminde yazarlar filozofların yerini almıştır.</w:t>
      </w:r>
    </w:p>
    <w:p w:rsid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E) Aydınlanma döneminde sadece dar bir tabaka aydınlatılabilmiştir.</w:t>
      </w:r>
    </w:p>
    <w:p w:rsidR="006E1802" w:rsidRPr="00286FA2" w:rsidRDefault="006E1802" w:rsidP="006E1802">
      <w:pPr>
        <w:widowControl/>
        <w:shd w:val="clear" w:color="auto" w:fill="FFFFFF"/>
        <w:spacing w:line="18" w:lineRule="atLeast"/>
        <w:rPr>
          <w:rFonts w:ascii="Segoe UI" w:eastAsia="Times New Roman" w:hAnsi="Segoe UI" w:cs="Segoe UI"/>
          <w:b/>
          <w:color w:val="212529"/>
          <w:sz w:val="20"/>
          <w:szCs w:val="20"/>
          <w:lang w:bidi="ar-SA"/>
        </w:rPr>
      </w:pPr>
      <w:r>
        <w:rPr>
          <w:rFonts w:ascii="Segoe UI" w:eastAsia="Times New Roman" w:hAnsi="Segoe UI" w:cs="Segoe UI"/>
          <w:color w:val="212529"/>
          <w:sz w:val="20"/>
          <w:szCs w:val="20"/>
          <w:lang w:bidi="ar-SA"/>
        </w:rPr>
        <w:lastRenderedPageBreak/>
        <w:t>9-</w:t>
      </w:r>
      <w:r w:rsidRPr="006E1802">
        <w:rPr>
          <w:rFonts w:ascii="Segoe UI" w:eastAsia="Times New Roman" w:hAnsi="Segoe UI" w:cs="Segoe UI"/>
          <w:color w:val="212529"/>
          <w:sz w:val="20"/>
          <w:szCs w:val="20"/>
          <w:lang w:bidi="ar-SA"/>
        </w:rPr>
        <w:t xml:space="preserve">"Bütün aydınlanma filozofları gibi </w:t>
      </w:r>
      <w:proofErr w:type="spellStart"/>
      <w:r w:rsidRPr="006E1802">
        <w:rPr>
          <w:rFonts w:ascii="Segoe UI" w:eastAsia="Times New Roman" w:hAnsi="Segoe UI" w:cs="Segoe UI"/>
          <w:color w:val="212529"/>
          <w:sz w:val="20"/>
          <w:szCs w:val="20"/>
          <w:lang w:bidi="ar-SA"/>
        </w:rPr>
        <w:t>Voltaire</w:t>
      </w:r>
      <w:proofErr w:type="spellEnd"/>
      <w:r w:rsidRPr="006E1802">
        <w:rPr>
          <w:rFonts w:ascii="Segoe UI" w:eastAsia="Times New Roman" w:hAnsi="Segoe UI" w:cs="Segoe UI"/>
          <w:color w:val="212529"/>
          <w:sz w:val="20"/>
          <w:szCs w:val="20"/>
          <w:lang w:bidi="ar-SA"/>
        </w:rPr>
        <w:t xml:space="preserve"> de yeni bir milat peşindeydi. Ona göre felsefe, din, tarih ve siyaset yeniden yazılmalıydı. Bu yeni yazım, kilisenin, tarihin  ve geleneğin gölgesinde değil saf aklın ışığında hayat bulacaktı.Victor Hugo'nun dediği gibi 18. yy demek aynı zamanda </w:t>
      </w:r>
      <w:proofErr w:type="spellStart"/>
      <w:r w:rsidRPr="006E1802">
        <w:rPr>
          <w:rFonts w:ascii="Segoe UI" w:eastAsia="Times New Roman" w:hAnsi="Segoe UI" w:cs="Segoe UI"/>
          <w:color w:val="212529"/>
          <w:sz w:val="20"/>
          <w:szCs w:val="20"/>
          <w:lang w:bidi="ar-SA"/>
        </w:rPr>
        <w:t>Voltaire</w:t>
      </w:r>
      <w:proofErr w:type="spellEnd"/>
      <w:r w:rsidRPr="006E1802">
        <w:rPr>
          <w:rFonts w:ascii="Segoe UI" w:eastAsia="Times New Roman" w:hAnsi="Segoe UI" w:cs="Segoe UI"/>
          <w:color w:val="212529"/>
          <w:sz w:val="20"/>
          <w:szCs w:val="20"/>
          <w:lang w:bidi="ar-SA"/>
        </w:rPr>
        <w:t xml:space="preserve"> demekti. </w:t>
      </w:r>
      <w:proofErr w:type="spellStart"/>
      <w:r w:rsidRPr="006E1802">
        <w:rPr>
          <w:rFonts w:ascii="Segoe UI" w:eastAsia="Times New Roman" w:hAnsi="Segoe UI" w:cs="Segoe UI"/>
          <w:color w:val="212529"/>
          <w:sz w:val="20"/>
          <w:szCs w:val="20"/>
          <w:lang w:bidi="ar-SA"/>
        </w:rPr>
        <w:t>Voltaire</w:t>
      </w:r>
      <w:proofErr w:type="spellEnd"/>
      <w:r w:rsidRPr="006E1802">
        <w:rPr>
          <w:rFonts w:ascii="Segoe UI" w:eastAsia="Times New Roman" w:hAnsi="Segoe UI" w:cs="Segoe UI"/>
          <w:color w:val="212529"/>
          <w:sz w:val="20"/>
          <w:szCs w:val="20"/>
          <w:lang w:bidi="ar-SA"/>
        </w:rPr>
        <w:t xml:space="preserve"> edebiyatla felsefeyi birleştirip yeni bir dil kuran tam bir aydınlanma çocuğuydu. " </w:t>
      </w:r>
      <w:r w:rsidRPr="006E1802">
        <w:rPr>
          <w:rFonts w:ascii="Segoe UI" w:eastAsia="Times New Roman" w:hAnsi="Segoe UI" w:cs="Segoe UI"/>
          <w:color w:val="212529"/>
          <w:sz w:val="20"/>
          <w:szCs w:val="20"/>
          <w:lang w:bidi="ar-SA"/>
        </w:rPr>
        <w:br/>
      </w:r>
      <w:r w:rsidRPr="00286FA2">
        <w:rPr>
          <w:rFonts w:ascii="Segoe UI" w:eastAsia="Times New Roman" w:hAnsi="Segoe UI" w:cs="Segoe UI"/>
          <w:b/>
          <w:color w:val="212529"/>
          <w:sz w:val="20"/>
          <w:szCs w:val="20"/>
          <w:lang w:bidi="ar-SA"/>
        </w:rPr>
        <w:t>Yukarıda verilenlerden çıkarılabilecek genel yargı hangisidir?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 xml:space="preserve">A) Çağının fikirleri ile </w:t>
      </w:r>
      <w:proofErr w:type="spellStart"/>
      <w:r w:rsidRPr="006E1802">
        <w:rPr>
          <w:rFonts w:ascii="Segoe UI" w:eastAsia="Times New Roman" w:hAnsi="Segoe UI" w:cs="Segoe UI"/>
          <w:color w:val="212529"/>
          <w:sz w:val="20"/>
          <w:szCs w:val="20"/>
          <w:lang w:bidi="ar-SA"/>
        </w:rPr>
        <w:t>Voltaire'in</w:t>
      </w:r>
      <w:proofErr w:type="spellEnd"/>
      <w:r w:rsidRPr="006E1802">
        <w:rPr>
          <w:rFonts w:ascii="Segoe UI" w:eastAsia="Times New Roman" w:hAnsi="Segoe UI" w:cs="Segoe UI"/>
          <w:color w:val="212529"/>
          <w:sz w:val="20"/>
          <w:szCs w:val="20"/>
          <w:lang w:bidi="ar-SA"/>
        </w:rPr>
        <w:t xml:space="preserve"> eserleri arasında bağ yoktur.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 xml:space="preserve">B) </w:t>
      </w:r>
      <w:proofErr w:type="spellStart"/>
      <w:r w:rsidRPr="006E1802">
        <w:rPr>
          <w:rFonts w:ascii="Segoe UI" w:eastAsia="Times New Roman" w:hAnsi="Segoe UI" w:cs="Segoe UI"/>
          <w:color w:val="212529"/>
          <w:sz w:val="20"/>
          <w:szCs w:val="20"/>
          <w:lang w:bidi="ar-SA"/>
        </w:rPr>
        <w:t>Voltaire</w:t>
      </w:r>
      <w:proofErr w:type="spellEnd"/>
      <w:r w:rsidRPr="006E1802">
        <w:rPr>
          <w:rFonts w:ascii="Segoe UI" w:eastAsia="Times New Roman" w:hAnsi="Segoe UI" w:cs="Segoe UI"/>
          <w:color w:val="212529"/>
          <w:sz w:val="20"/>
          <w:szCs w:val="20"/>
          <w:lang w:bidi="ar-SA"/>
        </w:rPr>
        <w:t xml:space="preserve"> yalnızca bir edebiyatçıdır.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 xml:space="preserve">C) 18. </w:t>
      </w:r>
      <w:proofErr w:type="spellStart"/>
      <w:r w:rsidRPr="006E1802">
        <w:rPr>
          <w:rFonts w:ascii="Segoe UI" w:eastAsia="Times New Roman" w:hAnsi="Segoe UI" w:cs="Segoe UI"/>
          <w:color w:val="212529"/>
          <w:sz w:val="20"/>
          <w:szCs w:val="20"/>
          <w:lang w:bidi="ar-SA"/>
        </w:rPr>
        <w:t>yy'da</w:t>
      </w:r>
      <w:proofErr w:type="spellEnd"/>
      <w:r w:rsidRPr="006E1802">
        <w:rPr>
          <w:rFonts w:ascii="Segoe UI" w:eastAsia="Times New Roman" w:hAnsi="Segoe UI" w:cs="Segoe UI"/>
          <w:color w:val="212529"/>
          <w:sz w:val="20"/>
          <w:szCs w:val="20"/>
          <w:lang w:bidi="ar-SA"/>
        </w:rPr>
        <w:t xml:space="preserve"> edebiyat felsefenin gölgesinde kalmıştır.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D) Bazı aydınlanma filozofları edebiyatla felsefeyi birleştirmiştir.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 xml:space="preserve">E) </w:t>
      </w:r>
      <w:proofErr w:type="spellStart"/>
      <w:r w:rsidRPr="006E1802">
        <w:rPr>
          <w:rFonts w:ascii="Segoe UI" w:eastAsia="Times New Roman" w:hAnsi="Segoe UI" w:cs="Segoe UI"/>
          <w:color w:val="212529"/>
          <w:sz w:val="20"/>
          <w:szCs w:val="20"/>
          <w:lang w:bidi="ar-SA"/>
        </w:rPr>
        <w:t>Voltaire'in</w:t>
      </w:r>
      <w:proofErr w:type="spellEnd"/>
      <w:r w:rsidRPr="006E1802">
        <w:rPr>
          <w:rFonts w:ascii="Segoe UI" w:eastAsia="Times New Roman" w:hAnsi="Segoe UI" w:cs="Segoe UI"/>
          <w:color w:val="212529"/>
          <w:sz w:val="20"/>
          <w:szCs w:val="20"/>
          <w:lang w:bidi="ar-SA"/>
        </w:rPr>
        <w:t xml:space="preserve"> fikirleri gelenekçi ve tutarlıdır.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p>
    <w:p w:rsidR="006E1802" w:rsidRPr="00286FA2" w:rsidRDefault="006E1802" w:rsidP="006E1802">
      <w:pPr>
        <w:widowControl/>
        <w:shd w:val="clear" w:color="auto" w:fill="FFFFFF"/>
        <w:spacing w:line="18" w:lineRule="atLeast"/>
        <w:rPr>
          <w:rFonts w:ascii="Segoe UI" w:eastAsia="Times New Roman" w:hAnsi="Segoe UI" w:cs="Segoe UI"/>
          <w:b/>
          <w:color w:val="212529"/>
          <w:sz w:val="20"/>
          <w:szCs w:val="20"/>
          <w:lang w:bidi="ar-SA"/>
        </w:rPr>
      </w:pPr>
      <w:r w:rsidRPr="00286FA2">
        <w:rPr>
          <w:rFonts w:ascii="Segoe UI" w:eastAsia="Times New Roman" w:hAnsi="Segoe UI" w:cs="Segoe UI"/>
          <w:b/>
          <w:color w:val="212529"/>
          <w:sz w:val="20"/>
          <w:szCs w:val="20"/>
          <w:lang w:bidi="ar-SA"/>
        </w:rPr>
        <w:t xml:space="preserve">10-Aşağıdakilerden hangisi 18.yüzyıl felsefesinde etkin olan özelliklerden </w:t>
      </w:r>
      <w:r w:rsidRPr="00286FA2">
        <w:rPr>
          <w:rFonts w:ascii="Segoe UI" w:eastAsia="Times New Roman" w:hAnsi="Segoe UI" w:cs="Segoe UI"/>
          <w:b/>
          <w:color w:val="212529"/>
          <w:sz w:val="20"/>
          <w:szCs w:val="20"/>
          <w:u w:val="single"/>
          <w:lang w:bidi="ar-SA"/>
        </w:rPr>
        <w:t>değildir</w:t>
      </w:r>
      <w:r w:rsidRPr="00286FA2">
        <w:rPr>
          <w:rFonts w:ascii="Segoe UI" w:eastAsia="Times New Roman" w:hAnsi="Segoe UI" w:cs="Segoe UI"/>
          <w:b/>
          <w:color w:val="212529"/>
          <w:sz w:val="20"/>
          <w:szCs w:val="20"/>
          <w:lang w:bidi="ar-SA"/>
        </w:rPr>
        <w:t>?</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A) Bilim-teknoloji ve ekonomik alandaki gelişmeler felsefedeki konuları etkilemiştir.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B) Düşünceyi sınırlayan otorite ve dogmalara karşı durulmuştur.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C) Bilim insanı yanı sıra aydın ve yazarlar sınıfı oluşmuştur.</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D) Sanat, felsefe ve edebiyatta önemli eserler verilmiştir.</w:t>
      </w:r>
    </w:p>
    <w:p w:rsid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E) Kutsal Metinlerin doğruluğu merkeze alınmıştır. </w:t>
      </w:r>
    </w:p>
    <w:p w:rsid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p>
    <w:p w:rsidR="006E1802" w:rsidRPr="00286FA2" w:rsidRDefault="00422543" w:rsidP="00422543">
      <w:pPr>
        <w:widowControl/>
        <w:shd w:val="clear" w:color="auto" w:fill="FFFFFF"/>
        <w:spacing w:line="18" w:lineRule="atLeast"/>
        <w:rPr>
          <w:rFonts w:ascii="Segoe UI" w:eastAsia="Times New Roman" w:hAnsi="Segoe UI" w:cs="Segoe UI"/>
          <w:b/>
          <w:color w:val="212529"/>
          <w:sz w:val="20"/>
          <w:szCs w:val="20"/>
          <w:lang w:bidi="ar-SA"/>
        </w:rPr>
      </w:pPr>
      <w:r w:rsidRPr="00422543">
        <w:rPr>
          <w:rFonts w:ascii="Segoe UI" w:eastAsia="Times New Roman" w:hAnsi="Segoe UI" w:cs="Segoe UI"/>
          <w:color w:val="212529"/>
          <w:sz w:val="20"/>
          <w:szCs w:val="20"/>
          <w:lang w:bidi="ar-SA"/>
        </w:rPr>
        <w:t>11-</w:t>
      </w:r>
      <w:r w:rsidR="006E1802" w:rsidRPr="006E1802">
        <w:rPr>
          <w:rFonts w:ascii="Segoe UI" w:eastAsia="Times New Roman" w:hAnsi="Segoe UI" w:cs="Segoe UI"/>
          <w:color w:val="212529"/>
          <w:sz w:val="20"/>
          <w:szCs w:val="20"/>
          <w:lang w:bidi="ar-SA"/>
        </w:rPr>
        <w:t xml:space="preserve">Kant, "Pratik Aklın Eleştirisi" eserinde, “Ahlâk yasasına duyulan saygı, düşünsel bir nedenin uyandırdığı bir duygudur ve bu duygu tamamen a </w:t>
      </w:r>
      <w:proofErr w:type="spellStart"/>
      <w:r w:rsidR="006E1802" w:rsidRPr="006E1802">
        <w:rPr>
          <w:rFonts w:ascii="Segoe UI" w:eastAsia="Times New Roman" w:hAnsi="Segoe UI" w:cs="Segoe UI"/>
          <w:color w:val="212529"/>
          <w:sz w:val="20"/>
          <w:szCs w:val="20"/>
          <w:lang w:bidi="ar-SA"/>
        </w:rPr>
        <w:t>priori</w:t>
      </w:r>
      <w:proofErr w:type="spellEnd"/>
      <w:r w:rsidR="006E1802" w:rsidRPr="006E1802">
        <w:rPr>
          <w:rFonts w:ascii="Segoe UI" w:eastAsia="Times New Roman" w:hAnsi="Segoe UI" w:cs="Segoe UI"/>
          <w:color w:val="212529"/>
          <w:sz w:val="20"/>
          <w:szCs w:val="20"/>
          <w:lang w:bidi="ar-SA"/>
        </w:rPr>
        <w:t xml:space="preserve"> bildiğimiz ve zorunluluğunu doğrudan doğruya kavrayabildiğimiz tek duygudur.” </w:t>
      </w:r>
      <w:r w:rsidR="006E1802" w:rsidRPr="00286FA2">
        <w:rPr>
          <w:rFonts w:ascii="Segoe UI" w:eastAsia="Times New Roman" w:hAnsi="Segoe UI" w:cs="Segoe UI"/>
          <w:b/>
          <w:color w:val="212529"/>
          <w:sz w:val="20"/>
          <w:szCs w:val="20"/>
          <w:lang w:bidi="ar-SA"/>
        </w:rPr>
        <w:t>sözleriyle ahlaki yasayı hangi temele dayandırır?</w:t>
      </w:r>
    </w:p>
    <w:p w:rsidR="006E1802" w:rsidRPr="006E1802" w:rsidRDefault="006E1802" w:rsidP="00422543">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A) Bilinçli olmaya</w:t>
      </w:r>
    </w:p>
    <w:p w:rsidR="006E1802" w:rsidRPr="006E1802" w:rsidRDefault="006E1802" w:rsidP="00422543">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B) Genel geçerliliğe</w:t>
      </w:r>
    </w:p>
    <w:p w:rsidR="006E1802" w:rsidRPr="006E1802" w:rsidRDefault="006E1802" w:rsidP="00422543">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C) Duygusal gelişime</w:t>
      </w:r>
    </w:p>
    <w:p w:rsidR="006E1802" w:rsidRPr="006E1802" w:rsidRDefault="006E1802" w:rsidP="00422543">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D) Davranışa</w:t>
      </w:r>
    </w:p>
    <w:p w:rsidR="006E1802" w:rsidRPr="006E1802" w:rsidRDefault="006E1802" w:rsidP="00422543">
      <w:pPr>
        <w:widowControl/>
        <w:shd w:val="clear" w:color="auto" w:fill="FFFFFF"/>
        <w:spacing w:line="18" w:lineRule="atLeast"/>
        <w:rPr>
          <w:rFonts w:ascii="Segoe UI" w:eastAsia="Times New Roman" w:hAnsi="Segoe UI" w:cs="Segoe UI"/>
          <w:color w:val="212529"/>
          <w:sz w:val="20"/>
          <w:szCs w:val="20"/>
          <w:lang w:bidi="ar-SA"/>
        </w:rPr>
      </w:pPr>
      <w:r w:rsidRPr="006E1802">
        <w:rPr>
          <w:rFonts w:ascii="Segoe UI" w:eastAsia="Times New Roman" w:hAnsi="Segoe UI" w:cs="Segoe UI"/>
          <w:color w:val="212529"/>
          <w:sz w:val="20"/>
          <w:szCs w:val="20"/>
          <w:lang w:bidi="ar-SA"/>
        </w:rPr>
        <w:t>E) Kültüre</w:t>
      </w:r>
    </w:p>
    <w:p w:rsid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p>
    <w:p w:rsidR="00422543" w:rsidRPr="00286FA2" w:rsidRDefault="00422543" w:rsidP="00422543">
      <w:pPr>
        <w:widowControl/>
        <w:shd w:val="clear" w:color="auto" w:fill="FFFFFF"/>
        <w:spacing w:line="18" w:lineRule="atLeast"/>
        <w:rPr>
          <w:rFonts w:ascii="Segoe UI" w:eastAsia="Times New Roman" w:hAnsi="Segoe UI" w:cs="Segoe UI"/>
          <w:b/>
          <w:color w:val="212529"/>
          <w:sz w:val="20"/>
          <w:szCs w:val="20"/>
          <w:lang w:bidi="ar-SA"/>
        </w:rPr>
      </w:pPr>
      <w:r w:rsidRPr="00286FA2">
        <w:rPr>
          <w:rFonts w:ascii="Segoe UI" w:eastAsia="Times New Roman" w:hAnsi="Segoe UI" w:cs="Segoe UI"/>
          <w:b/>
          <w:color w:val="212529"/>
          <w:sz w:val="20"/>
          <w:szCs w:val="20"/>
          <w:lang w:bidi="ar-SA"/>
        </w:rPr>
        <w:t>12-Aşağıdakilerden hangisi felsefenin edebi eserlerde yer almasının nedenlerinden biri </w:t>
      </w:r>
      <w:r w:rsidRPr="00286FA2">
        <w:rPr>
          <w:rFonts w:ascii="Segoe UI" w:eastAsia="Times New Roman" w:hAnsi="Segoe UI" w:cs="Segoe UI"/>
          <w:b/>
          <w:color w:val="212529"/>
          <w:sz w:val="20"/>
          <w:szCs w:val="20"/>
          <w:u w:val="single"/>
          <w:lang w:bidi="ar-SA"/>
        </w:rPr>
        <w:t>değildir</w:t>
      </w:r>
      <w:r w:rsidRPr="00286FA2">
        <w:rPr>
          <w:rFonts w:ascii="Segoe UI" w:eastAsia="Times New Roman" w:hAnsi="Segoe UI" w:cs="Segoe UI"/>
          <w:b/>
          <w:color w:val="212529"/>
          <w:sz w:val="20"/>
          <w:szCs w:val="20"/>
          <w:lang w:bidi="ar-SA"/>
        </w:rPr>
        <w:t>?</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A) Aklın özgürce kullanımında felsefenin öncülük yapması</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B) Düşüncenin dil ile aktarılmasında dilin zenginliğinin kullanılması</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 xml:space="preserve">C) </w:t>
      </w:r>
      <w:proofErr w:type="spellStart"/>
      <w:r w:rsidRPr="00422543">
        <w:rPr>
          <w:rFonts w:ascii="Segoe UI" w:eastAsia="Times New Roman" w:hAnsi="Segoe UI" w:cs="Segoe UI"/>
          <w:color w:val="212529"/>
          <w:sz w:val="20"/>
          <w:szCs w:val="20"/>
          <w:lang w:bidi="ar-SA"/>
        </w:rPr>
        <w:t>Entellektüel</w:t>
      </w:r>
      <w:proofErr w:type="spellEnd"/>
      <w:r w:rsidRPr="00422543">
        <w:rPr>
          <w:rFonts w:ascii="Segoe UI" w:eastAsia="Times New Roman" w:hAnsi="Segoe UI" w:cs="Segoe UI"/>
          <w:color w:val="212529"/>
          <w:sz w:val="20"/>
          <w:szCs w:val="20"/>
          <w:lang w:bidi="ar-SA"/>
        </w:rPr>
        <w:t xml:space="preserve"> bilincin artmasıyla tartışmaların yazılara yansıması</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D) Aydın sınıfın diğer dalların yanında başta felsefeye olan düşkünlüğü</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E) Felsefenin duyguları en iyi şekilde ifade etmesi</w:t>
      </w:r>
    </w:p>
    <w:p w:rsidR="006E1802" w:rsidRPr="006E1802" w:rsidRDefault="006E1802" w:rsidP="006E1802">
      <w:pPr>
        <w:widowControl/>
        <w:shd w:val="clear" w:color="auto" w:fill="FFFFFF"/>
        <w:spacing w:line="18" w:lineRule="atLeast"/>
        <w:rPr>
          <w:rFonts w:ascii="Segoe UI" w:eastAsia="Times New Roman" w:hAnsi="Segoe UI" w:cs="Segoe UI"/>
          <w:color w:val="212529"/>
          <w:sz w:val="20"/>
          <w:szCs w:val="20"/>
          <w:lang w:bidi="ar-SA"/>
        </w:rPr>
      </w:pPr>
    </w:p>
    <w:p w:rsidR="00422543" w:rsidRDefault="00422543" w:rsidP="00422543">
      <w:pPr>
        <w:widowControl/>
        <w:shd w:val="clear" w:color="auto" w:fill="F8F9FA"/>
        <w:spacing w:after="100" w:afterAutospacing="1"/>
        <w:ind w:firstLine="300"/>
        <w:rPr>
          <w:rFonts w:ascii="Segoe UI" w:eastAsia="Times New Roman" w:hAnsi="Segoe UI" w:cs="Segoe UI"/>
          <w:color w:val="212529"/>
          <w:lang w:bidi="ar-SA"/>
        </w:rPr>
      </w:pPr>
    </w:p>
    <w:p w:rsidR="00422543" w:rsidRDefault="00422543" w:rsidP="00422543">
      <w:pPr>
        <w:widowControl/>
        <w:shd w:val="clear" w:color="auto" w:fill="F8F9FA"/>
        <w:spacing w:after="100" w:afterAutospacing="1"/>
        <w:ind w:firstLine="300"/>
        <w:rPr>
          <w:rFonts w:ascii="Segoe UI" w:eastAsia="Times New Roman" w:hAnsi="Segoe UI" w:cs="Segoe UI"/>
          <w:color w:val="212529"/>
          <w:lang w:bidi="ar-SA"/>
        </w:rPr>
      </w:pP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lastRenderedPageBreak/>
        <w:t>13-</w:t>
      </w:r>
      <w:r w:rsidRPr="00422543">
        <w:rPr>
          <w:rFonts w:ascii="Segoe UI" w:eastAsia="Times New Roman" w:hAnsi="Segoe UI" w:cs="Segoe UI"/>
          <w:color w:val="212529"/>
          <w:sz w:val="20"/>
          <w:szCs w:val="20"/>
          <w:lang w:bidi="ar-SA"/>
        </w:rPr>
        <w:t>“Prolegomena” adlı eserine göre Kant'ın idealizm görüşü, şeylerin varlığıyla ilgili değildi. Öyle olsaydı; şeyler, varlıklarından şüphe etmeye ve cisimler dünyasının varlığını reddetmeye müsait hale gelirdi. Şüpheyi bilgi alanında kullanması onu diğer idealizm görüşlerinden ayırır. Çünkü varlıklardan şüphe duymak ve onları reddetmek Kant'ın dile getirmediği şeylerdi. Onun şüphe ettiği nokta; bilginin konusu olan görünenlerin, şeylere ait bilgiyi verip vermediğidir.</w:t>
      </w:r>
    </w:p>
    <w:p w:rsidR="00422543" w:rsidRPr="00286FA2" w:rsidRDefault="00422543" w:rsidP="00422543">
      <w:pPr>
        <w:widowControl/>
        <w:shd w:val="clear" w:color="auto" w:fill="FFFFFF"/>
        <w:spacing w:line="18" w:lineRule="atLeast"/>
        <w:rPr>
          <w:rFonts w:ascii="Segoe UI" w:eastAsia="Times New Roman" w:hAnsi="Segoe UI" w:cs="Segoe UI"/>
          <w:b/>
          <w:color w:val="212529"/>
          <w:sz w:val="20"/>
          <w:szCs w:val="20"/>
          <w:lang w:bidi="ar-SA"/>
        </w:rPr>
      </w:pPr>
      <w:r w:rsidRPr="00286FA2">
        <w:rPr>
          <w:rFonts w:ascii="Segoe UI" w:eastAsia="Times New Roman" w:hAnsi="Segoe UI" w:cs="Segoe UI"/>
          <w:b/>
          <w:color w:val="212529"/>
          <w:sz w:val="20"/>
          <w:szCs w:val="20"/>
          <w:lang w:bidi="ar-SA"/>
        </w:rPr>
        <w:t>Kant'ın görüşleriyle uyuşmayan açıklama hangisidir?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A) İnsan düşüncesinden bağımsız bir varlık alanı vardır.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B) Varlık bilgisinin hakikati yansıttığına şüphe ile yaklaşılmalıdır.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C) Cisimler dünyasının varlığı kesindir.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D) Cisimlerin, varlıkların ve bunların özlerinin tam bilgisine ulaşılır.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E) Gerçekler dünyasının özlerini algılayamayız.</w:t>
      </w:r>
    </w:p>
    <w:p w:rsidR="006E1802" w:rsidRPr="00422543" w:rsidRDefault="006E1802" w:rsidP="00422543">
      <w:pPr>
        <w:widowControl/>
        <w:shd w:val="clear" w:color="auto" w:fill="FFFFFF"/>
        <w:spacing w:line="18" w:lineRule="atLeast"/>
        <w:rPr>
          <w:rFonts w:ascii="Segoe UI" w:eastAsia="Times New Roman" w:hAnsi="Segoe UI" w:cs="Segoe UI"/>
          <w:color w:val="212529"/>
          <w:sz w:val="20"/>
          <w:szCs w:val="20"/>
          <w:lang w:bidi="ar-SA"/>
        </w:rPr>
      </w:pP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Pr>
          <w:rFonts w:ascii="Arial" w:eastAsia="Times New Roman" w:hAnsi="Arial" w:cs="Arial"/>
          <w:color w:val="212529"/>
          <w:sz w:val="18"/>
          <w:szCs w:val="18"/>
          <w:lang w:bidi="ar-SA"/>
        </w:rPr>
        <w:t>14-</w:t>
      </w:r>
      <w:r w:rsidRPr="00422543">
        <w:rPr>
          <w:rFonts w:ascii="Arial" w:eastAsia="Times New Roman" w:hAnsi="Arial" w:cs="Arial"/>
          <w:color w:val="212529"/>
          <w:sz w:val="18"/>
          <w:szCs w:val="18"/>
          <w:lang w:bidi="ar-SA"/>
        </w:rPr>
        <w:t>1</w:t>
      </w:r>
      <w:r w:rsidRPr="00422543">
        <w:rPr>
          <w:rFonts w:ascii="Segoe UI" w:eastAsia="Times New Roman" w:hAnsi="Segoe UI" w:cs="Segoe UI"/>
          <w:color w:val="212529"/>
          <w:lang w:bidi="ar-SA"/>
        </w:rPr>
        <w:t>8</w:t>
      </w:r>
      <w:r w:rsidRPr="00422543">
        <w:rPr>
          <w:rFonts w:ascii="Segoe UI" w:eastAsia="Times New Roman" w:hAnsi="Segoe UI" w:cs="Segoe UI"/>
          <w:color w:val="212529"/>
          <w:sz w:val="20"/>
          <w:szCs w:val="20"/>
          <w:lang w:bidi="ar-SA"/>
        </w:rPr>
        <w:t>.yüzyılda Aydınlanma sadece dine ve geleneğe değil, siyasi otoriteye de başkaldırarak devletin gücünü azaltıp bireyin haklarını genişletmeyi amaçlamıştır. Dolayısıyla siyasette ve ekonomide liberalizmin etkisi ortaya çıkmıştır. Ancak talep edilen ortam yine sağlanamamıştır. Buna tepki olarak 19. yüzyılda doğan sosyalizm eşitlik kavramına önem vermiştir. 19. yüzyıl liberalizm ile sosyalizmin çekiştiği bir ideolojiler çağı olmuştur.</w:t>
      </w:r>
    </w:p>
    <w:p w:rsidR="00422543" w:rsidRPr="00286FA2" w:rsidRDefault="00422543" w:rsidP="00422543">
      <w:pPr>
        <w:widowControl/>
        <w:shd w:val="clear" w:color="auto" w:fill="FFFFFF"/>
        <w:spacing w:line="18" w:lineRule="atLeast"/>
        <w:rPr>
          <w:rFonts w:ascii="Segoe UI" w:eastAsia="Times New Roman" w:hAnsi="Segoe UI" w:cs="Segoe UI"/>
          <w:b/>
          <w:color w:val="212529"/>
          <w:sz w:val="20"/>
          <w:szCs w:val="20"/>
          <w:lang w:bidi="ar-SA"/>
        </w:rPr>
      </w:pPr>
      <w:r w:rsidRPr="00286FA2">
        <w:rPr>
          <w:rFonts w:ascii="Segoe UI" w:eastAsia="Times New Roman" w:hAnsi="Segoe UI" w:cs="Segoe UI"/>
          <w:b/>
          <w:color w:val="212529"/>
          <w:sz w:val="20"/>
          <w:szCs w:val="20"/>
          <w:lang w:bidi="ar-SA"/>
        </w:rPr>
        <w:t>Bu paragraftan çıkarılabilecek sonuç aşağıdakilerden hangisidir?    </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A) 18. yüzyılda siyasi otorite, 19. yüzyılda birey egemendir.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B) 18. yüzyılda özgürlük, 19. yüzyılda eşitlik fikri ortaya çıkmıştır.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C) 18. yüzyılda felsefe toplumda daha belirleyicidir, 19. yüzyıl geri plandadır.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D) 18. yüzyılda felsefe de istenilen amaç gerçekleşmiştir.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E) 18. yüzyılda toplumsal değerler, 19. yüzyılda özgürlükler önemli olmuştur.</w:t>
      </w:r>
    </w:p>
    <w:p w:rsid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p>
    <w:p w:rsidR="00422543" w:rsidRPr="00286FA2" w:rsidRDefault="00422543" w:rsidP="00422543">
      <w:pPr>
        <w:widowControl/>
        <w:shd w:val="clear" w:color="auto" w:fill="FFFFFF"/>
        <w:spacing w:line="18" w:lineRule="atLeast"/>
        <w:rPr>
          <w:rFonts w:ascii="Segoe UI" w:eastAsia="Times New Roman" w:hAnsi="Segoe UI" w:cs="Segoe UI"/>
          <w:b/>
          <w:color w:val="212529"/>
          <w:sz w:val="20"/>
          <w:szCs w:val="20"/>
          <w:lang w:bidi="ar-SA"/>
        </w:rPr>
      </w:pPr>
      <w:r>
        <w:rPr>
          <w:rFonts w:ascii="Segoe UI" w:eastAsia="Times New Roman" w:hAnsi="Segoe UI" w:cs="Segoe UI"/>
          <w:color w:val="212529"/>
          <w:sz w:val="20"/>
          <w:szCs w:val="20"/>
          <w:lang w:bidi="ar-SA"/>
        </w:rPr>
        <w:t>15-</w:t>
      </w:r>
      <w:r w:rsidRPr="00422543">
        <w:rPr>
          <w:rFonts w:ascii="Segoe UI" w:eastAsia="Times New Roman" w:hAnsi="Segoe UI" w:cs="Segoe UI"/>
          <w:color w:val="212529"/>
          <w:sz w:val="20"/>
          <w:szCs w:val="20"/>
          <w:lang w:bidi="ar-SA"/>
        </w:rPr>
        <w:t>Montesquieu; yasaların ve olaylarınmahiyetinden kaynaklanan zorunluluklarolduğunu savunur. Ona göre yasalarınnesnel bir yönü vardır, asla yöneticilerinkeyfi tutumlarından kaynaklanmaz. Yasalarmaddi ve manevi unsurlar tarafındanbelirlenir.</w:t>
      </w:r>
      <w:r w:rsidRPr="00422543">
        <w:rPr>
          <w:rFonts w:ascii="Segoe UI" w:eastAsia="Times New Roman" w:hAnsi="Segoe UI" w:cs="Segoe UI"/>
          <w:color w:val="212529"/>
          <w:sz w:val="20"/>
          <w:szCs w:val="20"/>
          <w:lang w:bidi="ar-SA"/>
        </w:rPr>
        <w:br/>
      </w:r>
      <w:r w:rsidRPr="00286FA2">
        <w:rPr>
          <w:rFonts w:ascii="Segoe UI" w:eastAsia="Times New Roman" w:hAnsi="Segoe UI" w:cs="Segoe UI"/>
          <w:b/>
          <w:color w:val="212529"/>
          <w:sz w:val="20"/>
          <w:szCs w:val="20"/>
          <w:lang w:bidi="ar-SA"/>
        </w:rPr>
        <w:t>Aşağıdakilerden hangisi Montesquieu’nün</w:t>
      </w:r>
      <w:r w:rsidRPr="00286FA2">
        <w:rPr>
          <w:rFonts w:ascii="Segoe UI" w:eastAsia="Times New Roman" w:hAnsi="Segoe UI" w:cs="Segoe UI"/>
          <w:b/>
          <w:color w:val="212529"/>
          <w:sz w:val="20"/>
          <w:szCs w:val="20"/>
          <w:lang w:bidi="ar-SA"/>
        </w:rPr>
        <w:br/>
        <w:t xml:space="preserve">düşüncesine uygun </w:t>
      </w:r>
      <w:r w:rsidRPr="00286FA2">
        <w:rPr>
          <w:rFonts w:ascii="Segoe UI" w:eastAsia="Times New Roman" w:hAnsi="Segoe UI" w:cs="Segoe UI"/>
          <w:b/>
          <w:color w:val="212529"/>
          <w:sz w:val="20"/>
          <w:szCs w:val="20"/>
          <w:u w:val="single"/>
          <w:lang w:bidi="ar-SA"/>
        </w:rPr>
        <w:t>değildir</w:t>
      </w:r>
      <w:r w:rsidRPr="00286FA2">
        <w:rPr>
          <w:rFonts w:ascii="Segoe UI" w:eastAsia="Times New Roman" w:hAnsi="Segoe UI" w:cs="Segoe UI"/>
          <w:b/>
          <w:color w:val="212529"/>
          <w:sz w:val="20"/>
          <w:szCs w:val="20"/>
          <w:lang w:bidi="ar-SA"/>
        </w:rPr>
        <w:t>?</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A) Yasalar, belirli nedenlerin sonuçları olarak ortaya çıkarlar.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B) Halkın yaşama koşulları, örf ve adetler yasaları belirler.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C) Yöneticiler, kendi çıkarlarına uygun yasalar ortaya koyarlar.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D) İklim, toprakların zenginliği ve büyüklüğü yasaları belirler.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E) Yasalar rastlantıların değil belirli zorunlulukların sonucudur</w:t>
      </w:r>
    </w:p>
    <w:p w:rsid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p>
    <w:p w:rsid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p>
    <w:p w:rsid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p>
    <w:p w:rsid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p>
    <w:p w:rsidR="008A2CFB" w:rsidRDefault="008A2CFB" w:rsidP="00422543">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lastRenderedPageBreak/>
        <w:t>(1-2-3)</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 xml:space="preserve">J. J. Rousseau, “Toplum Sözleşmesi” eserinde “Doğal yaşama hâlinden toplum düzenine geçiş, insanda çok önemli bir değişiklik yapar. Davranışındaki içgüdünün yerine adaleti koyar, daha önce yoksun olduğu değer ölçüsünü verir ona. Ancak ödevin sesi iç tepkilerin, hak da isteklerin yerini alınca o güne kadar yalnız kendini düşünen insan başka ilkelere göre davranmak, eğilimlerini dinlemezden önce aklına başvurmak zorunda kalır. İnsan, bu durumda doğadan sağladığı birçok üstünlüğü yitirse de öylesine büyük yararlar elde eder, yetileri öylesine işleyip gelişir, düşünceleri açılır, duyguları soylulaşır, baştan başa ruhu öylesine yükselir ki yeni durumun yarattığı kötülükler onu çoğu kez toplum öncesi durumdan da aşağı dereceye düşürmeseydi kendini bu durumdan bütün </w:t>
      </w:r>
      <w:proofErr w:type="spellStart"/>
      <w:r w:rsidRPr="00422543">
        <w:rPr>
          <w:rFonts w:ascii="Segoe UI" w:eastAsia="Times New Roman" w:hAnsi="Segoe UI" w:cs="Segoe UI"/>
          <w:color w:val="212529"/>
          <w:sz w:val="20"/>
          <w:szCs w:val="20"/>
          <w:lang w:bidi="ar-SA"/>
        </w:rPr>
        <w:t>bütün</w:t>
      </w:r>
      <w:proofErr w:type="spellEnd"/>
      <w:r w:rsidRPr="00422543">
        <w:rPr>
          <w:rFonts w:ascii="Segoe UI" w:eastAsia="Times New Roman" w:hAnsi="Segoe UI" w:cs="Segoe UI"/>
          <w:color w:val="212529"/>
          <w:sz w:val="20"/>
          <w:szCs w:val="20"/>
          <w:lang w:bidi="ar-SA"/>
        </w:rPr>
        <w:t xml:space="preserve"> çekip </w:t>
      </w:r>
      <w:proofErr w:type="spellStart"/>
      <w:r w:rsidRPr="00422543">
        <w:rPr>
          <w:rFonts w:ascii="Segoe UI" w:eastAsia="Times New Roman" w:hAnsi="Segoe UI" w:cs="Segoe UI"/>
          <w:color w:val="212529"/>
          <w:sz w:val="20"/>
          <w:szCs w:val="20"/>
          <w:lang w:bidi="ar-SA"/>
        </w:rPr>
        <w:t>kurtaranânı</w:t>
      </w:r>
      <w:proofErr w:type="spellEnd"/>
      <w:r w:rsidRPr="00422543">
        <w:rPr>
          <w:rFonts w:ascii="Segoe UI" w:eastAsia="Times New Roman" w:hAnsi="Segoe UI" w:cs="Segoe UI"/>
          <w:color w:val="212529"/>
          <w:sz w:val="20"/>
          <w:szCs w:val="20"/>
          <w:lang w:bidi="ar-SA"/>
        </w:rPr>
        <w:t xml:space="preserve"> durmadan kutlaması gerekirdi.” demiştir.</w:t>
      </w:r>
      <w:r w:rsidRPr="00422543">
        <w:rPr>
          <w:rFonts w:ascii="Segoe UI" w:eastAsia="Times New Roman" w:hAnsi="Segoe UI" w:cs="Segoe UI"/>
          <w:color w:val="212529"/>
          <w:sz w:val="20"/>
          <w:szCs w:val="20"/>
          <w:lang w:bidi="ar-SA"/>
        </w:rPr>
        <w:br/>
      </w:r>
      <w:r w:rsidRPr="00422543">
        <w:rPr>
          <w:rFonts w:ascii="Segoe UI" w:eastAsia="Times New Roman" w:hAnsi="Segoe UI" w:cs="Segoe UI"/>
          <w:color w:val="212529"/>
          <w:sz w:val="20"/>
          <w:szCs w:val="20"/>
          <w:lang w:bidi="ar-SA"/>
        </w:rPr>
        <w:br/>
      </w:r>
      <w:r w:rsidR="008A2CFB">
        <w:rPr>
          <w:rFonts w:ascii="Segoe UI" w:eastAsia="Times New Roman" w:hAnsi="Segoe UI" w:cs="Segoe UI"/>
          <w:color w:val="212529"/>
          <w:sz w:val="20"/>
          <w:szCs w:val="20"/>
          <w:lang w:bidi="ar-SA"/>
        </w:rPr>
        <w:t>1-</w:t>
      </w:r>
      <w:r w:rsidRPr="00422543">
        <w:rPr>
          <w:rFonts w:ascii="Segoe UI" w:eastAsia="Times New Roman" w:hAnsi="Segoe UI" w:cs="Segoe UI"/>
          <w:color w:val="212529"/>
          <w:sz w:val="20"/>
          <w:szCs w:val="20"/>
          <w:lang w:bidi="ar-SA"/>
        </w:rPr>
        <w:t>Aşağıdakilerden hangisi doğal yaşamla</w:t>
      </w:r>
      <w:r w:rsidRPr="00422543">
        <w:rPr>
          <w:rFonts w:ascii="Segoe UI" w:eastAsia="Times New Roman" w:hAnsi="Segoe UI" w:cs="Segoe UI"/>
          <w:color w:val="212529"/>
          <w:sz w:val="20"/>
          <w:szCs w:val="20"/>
          <w:lang w:bidi="ar-SA"/>
        </w:rPr>
        <w:br/>
        <w:t>toplum düzeni arasındaki ayrımlardan</w:t>
      </w:r>
      <w:r w:rsidRPr="00422543">
        <w:rPr>
          <w:rFonts w:ascii="Segoe UI" w:eastAsia="Times New Roman" w:hAnsi="Segoe UI" w:cs="Segoe UI"/>
          <w:color w:val="212529"/>
          <w:sz w:val="20"/>
          <w:szCs w:val="20"/>
          <w:lang w:bidi="ar-SA"/>
        </w:rPr>
        <w:br/>
        <w:t>biri değildir?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A) Doğal hâldeyken davranışlar içgüdüseldir.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B) Toplumsal düzen, adaleti zorunlu kılar.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C) Bireysel istekler yerini toplumsal normlara bırakır.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D) Toplum düzeni insanda birçok değişim sağlar.</w:t>
      </w:r>
    </w:p>
    <w:p w:rsidR="00422543" w:rsidRPr="00422543" w:rsidRDefault="00422543" w:rsidP="00422543">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E) Doğal yaşama hâlinde akıl egemendir.</w:t>
      </w:r>
    </w:p>
    <w:p w:rsidR="006E1802" w:rsidRPr="00422543" w:rsidRDefault="006E1802" w:rsidP="00422543">
      <w:pPr>
        <w:widowControl/>
        <w:shd w:val="clear" w:color="auto" w:fill="FFFFFF"/>
        <w:spacing w:line="18" w:lineRule="atLeast"/>
        <w:rPr>
          <w:rFonts w:ascii="Segoe UI" w:eastAsia="Times New Roman" w:hAnsi="Segoe UI" w:cs="Segoe UI"/>
          <w:color w:val="212529"/>
          <w:sz w:val="20"/>
          <w:szCs w:val="20"/>
          <w:lang w:bidi="ar-SA"/>
        </w:rPr>
      </w:pPr>
    </w:p>
    <w:p w:rsidR="00422543" w:rsidRPr="00422543"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hd w:val="clear" w:color="auto" w:fill="F8F9FA"/>
          <w:lang w:bidi="ar-SA"/>
        </w:rPr>
        <w:t>2-</w:t>
      </w:r>
      <w:r w:rsidR="00422543" w:rsidRPr="00422543">
        <w:rPr>
          <w:rFonts w:ascii="Segoe UI" w:eastAsia="Times New Roman" w:hAnsi="Segoe UI" w:cs="Segoe UI"/>
          <w:color w:val="212529"/>
          <w:sz w:val="20"/>
          <w:szCs w:val="20"/>
          <w:lang w:bidi="ar-SA"/>
        </w:rPr>
        <w:t>Bu parçaya göre aşağıdaki eşleştirmelerden</w:t>
      </w:r>
      <w:r w:rsidR="00422543" w:rsidRPr="00422543">
        <w:rPr>
          <w:rFonts w:ascii="Segoe UI" w:eastAsia="Times New Roman" w:hAnsi="Segoe UI" w:cs="Segoe UI"/>
          <w:color w:val="212529"/>
          <w:sz w:val="20"/>
          <w:szCs w:val="20"/>
          <w:lang w:bidi="ar-SA"/>
        </w:rPr>
        <w:br/>
        <w:t>hangisi yapılabilir?</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A) Doğal yaşam-adalet</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B) Toplumsal düzen-bireysel çıkar</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C) Doğal yaşam-içgüdüler</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D) Toplumsal düzen-sınırsız özgürlük</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E) Doğal yaşam-akıl</w:t>
      </w:r>
    </w:p>
    <w:p w:rsidR="006E1802" w:rsidRPr="00422543" w:rsidRDefault="006E1802" w:rsidP="00422543">
      <w:pPr>
        <w:widowControl/>
        <w:shd w:val="clear" w:color="auto" w:fill="FFFFFF"/>
        <w:spacing w:line="18" w:lineRule="atLeast"/>
        <w:rPr>
          <w:rFonts w:ascii="Segoe UI" w:eastAsia="Times New Roman" w:hAnsi="Segoe UI" w:cs="Segoe UI"/>
          <w:color w:val="212529"/>
          <w:sz w:val="20"/>
          <w:szCs w:val="20"/>
          <w:lang w:bidi="ar-SA"/>
        </w:rPr>
      </w:pPr>
    </w:p>
    <w:p w:rsidR="00422543" w:rsidRPr="00422543"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t>3</w:t>
      </w:r>
      <w:r w:rsidRPr="008A2CFB">
        <w:rPr>
          <w:rFonts w:ascii="Segoe UI" w:eastAsia="Times New Roman" w:hAnsi="Segoe UI" w:cs="Segoe UI"/>
          <w:color w:val="212529"/>
          <w:sz w:val="20"/>
          <w:szCs w:val="20"/>
          <w:lang w:bidi="ar-SA"/>
        </w:rPr>
        <w:t>-</w:t>
      </w:r>
      <w:r w:rsidR="00422543" w:rsidRPr="00422543">
        <w:rPr>
          <w:rFonts w:ascii="Segoe UI" w:eastAsia="Times New Roman" w:hAnsi="Segoe UI" w:cs="Segoe UI"/>
          <w:color w:val="212529"/>
          <w:sz w:val="20"/>
          <w:szCs w:val="20"/>
          <w:lang w:bidi="ar-SA"/>
        </w:rPr>
        <w:t>Aşağıdakilerden hangisi insanın toplum</w:t>
      </w:r>
      <w:r w:rsidR="00422543" w:rsidRPr="00422543">
        <w:rPr>
          <w:rFonts w:ascii="Segoe UI" w:eastAsia="Times New Roman" w:hAnsi="Segoe UI" w:cs="Segoe UI"/>
          <w:color w:val="212529"/>
          <w:sz w:val="20"/>
          <w:szCs w:val="20"/>
          <w:lang w:bidi="ar-SA"/>
        </w:rPr>
        <w:br/>
        <w:t>düzeninde sahip olduğu özelliklerinden</w:t>
      </w:r>
      <w:r w:rsidR="00422543" w:rsidRPr="00422543">
        <w:rPr>
          <w:rFonts w:ascii="Segoe UI" w:eastAsia="Times New Roman" w:hAnsi="Segoe UI" w:cs="Segoe UI"/>
          <w:color w:val="212529"/>
          <w:sz w:val="20"/>
          <w:szCs w:val="20"/>
          <w:lang w:bidi="ar-SA"/>
        </w:rPr>
        <w:br/>
        <w:t>biri değildir?</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A) İçgüdülerine göre hareket etmez.</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B) Sadece kendi çıkarını düşünür.</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C) Aklını kullanır.</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D) Duygu ve düşünceleri gelişir.</w:t>
      </w:r>
    </w:p>
    <w:p w:rsidR="00422543" w:rsidRPr="00422543" w:rsidRDefault="00422543" w:rsidP="008A2CFB">
      <w:pPr>
        <w:widowControl/>
        <w:shd w:val="clear" w:color="auto" w:fill="FFFFFF"/>
        <w:spacing w:line="18" w:lineRule="atLeast"/>
        <w:rPr>
          <w:rFonts w:ascii="Segoe UI" w:eastAsia="Times New Roman" w:hAnsi="Segoe UI" w:cs="Segoe UI"/>
          <w:color w:val="212529"/>
          <w:sz w:val="20"/>
          <w:szCs w:val="20"/>
          <w:lang w:bidi="ar-SA"/>
        </w:rPr>
      </w:pPr>
      <w:r w:rsidRPr="00422543">
        <w:rPr>
          <w:rFonts w:ascii="Segoe UI" w:eastAsia="Times New Roman" w:hAnsi="Segoe UI" w:cs="Segoe UI"/>
          <w:color w:val="212529"/>
          <w:sz w:val="20"/>
          <w:szCs w:val="20"/>
          <w:lang w:bidi="ar-SA"/>
        </w:rPr>
        <w:t>E) Adaleti öne çıkarır.</w:t>
      </w:r>
    </w:p>
    <w:p w:rsidR="008A2CFB" w:rsidRDefault="008A2CFB" w:rsidP="008A2CFB">
      <w:pPr>
        <w:widowControl/>
        <w:shd w:val="clear" w:color="auto" w:fill="FFFFFF"/>
        <w:spacing w:line="18" w:lineRule="atLeast"/>
        <w:rPr>
          <w:rFonts w:ascii="Segoe UI" w:eastAsia="Times New Roman" w:hAnsi="Segoe UI" w:cs="Segoe UI"/>
          <w:color w:val="212529"/>
          <w:shd w:val="clear" w:color="auto" w:fill="F8F9FA"/>
          <w:lang w:bidi="ar-SA"/>
        </w:rPr>
      </w:pP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hd w:val="clear" w:color="auto" w:fill="F8F9FA"/>
          <w:lang w:bidi="ar-SA"/>
        </w:rPr>
        <w:t>4</w:t>
      </w:r>
      <w:r w:rsidRPr="008A2CFB">
        <w:rPr>
          <w:rFonts w:ascii="Segoe UI" w:eastAsia="Times New Roman" w:hAnsi="Segoe UI" w:cs="Segoe UI"/>
          <w:color w:val="212529"/>
          <w:sz w:val="20"/>
          <w:szCs w:val="20"/>
          <w:lang w:bidi="ar-SA"/>
        </w:rPr>
        <w:t>-Aşağıdakilerden hangisi 18-19. yüzyıl</w:t>
      </w:r>
      <w:r w:rsidRPr="008A2CFB">
        <w:rPr>
          <w:rFonts w:ascii="Segoe UI" w:eastAsia="Times New Roman" w:hAnsi="Segoe UI" w:cs="Segoe UI"/>
          <w:color w:val="212529"/>
          <w:sz w:val="20"/>
          <w:szCs w:val="20"/>
          <w:lang w:bidi="ar-SA"/>
        </w:rPr>
        <w:br/>
        <w:t>felsefesinin özelliklerinden biri değildir?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Din ve geleneksel düşünce eleştirilir.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Laik dünya görüşü gelişmiştir.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Otoritelere tam bağlılık vardır.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Akıl, en önemli unsur olmuştur.</w:t>
      </w:r>
    </w:p>
    <w:p w:rsid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Düşünce özgürlüğü gelişmiştir.</w:t>
      </w:r>
    </w:p>
    <w:p w:rsid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p>
    <w:p w:rsid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hd w:val="clear" w:color="auto" w:fill="F8F9FA"/>
          <w:lang w:bidi="ar-SA"/>
        </w:rPr>
        <w:lastRenderedPageBreak/>
        <w:t>5</w:t>
      </w:r>
      <w:r w:rsidRPr="008A2CFB">
        <w:rPr>
          <w:rFonts w:ascii="Segoe UI" w:eastAsia="Times New Roman" w:hAnsi="Segoe UI" w:cs="Segoe UI"/>
          <w:color w:val="212529"/>
          <w:sz w:val="20"/>
          <w:szCs w:val="20"/>
          <w:lang w:bidi="ar-SA"/>
        </w:rPr>
        <w:t xml:space="preserve">-John </w:t>
      </w:r>
      <w:proofErr w:type="spellStart"/>
      <w:r w:rsidRPr="008A2CFB">
        <w:rPr>
          <w:rFonts w:ascii="Segoe UI" w:eastAsia="Times New Roman" w:hAnsi="Segoe UI" w:cs="Segoe UI"/>
          <w:color w:val="212529"/>
          <w:sz w:val="20"/>
          <w:szCs w:val="20"/>
          <w:lang w:bidi="ar-SA"/>
        </w:rPr>
        <w:t>Locke’un</w:t>
      </w:r>
      <w:proofErr w:type="spellEnd"/>
      <w:r w:rsidRPr="008A2CFB">
        <w:rPr>
          <w:rFonts w:ascii="Segoe UI" w:eastAsia="Times New Roman" w:hAnsi="Segoe UI" w:cs="Segoe UI"/>
          <w:color w:val="212529"/>
          <w:sz w:val="20"/>
          <w:szCs w:val="20"/>
          <w:lang w:bidi="ar-SA"/>
        </w:rPr>
        <w:t xml:space="preserve"> “İnsan zihni doğuştan</w:t>
      </w:r>
      <w:r w:rsidRPr="008A2CFB">
        <w:rPr>
          <w:rFonts w:ascii="Segoe UI" w:eastAsia="Times New Roman" w:hAnsi="Segoe UI" w:cs="Segoe UI"/>
          <w:color w:val="212529"/>
          <w:sz w:val="20"/>
          <w:szCs w:val="20"/>
          <w:lang w:bidi="ar-SA"/>
        </w:rPr>
        <w:br/>
        <w:t>boş bir levha (</w:t>
      </w:r>
      <w:proofErr w:type="spellStart"/>
      <w:r w:rsidRPr="008A2CFB">
        <w:rPr>
          <w:rFonts w:ascii="Segoe UI" w:eastAsia="Times New Roman" w:hAnsi="Segoe UI" w:cs="Segoe UI"/>
          <w:color w:val="212529"/>
          <w:sz w:val="20"/>
          <w:szCs w:val="20"/>
          <w:lang w:bidi="ar-SA"/>
        </w:rPr>
        <w:t>tabularasa</w:t>
      </w:r>
      <w:proofErr w:type="spellEnd"/>
      <w:r w:rsidRPr="008A2CFB">
        <w:rPr>
          <w:rFonts w:ascii="Segoe UI" w:eastAsia="Times New Roman" w:hAnsi="Segoe UI" w:cs="Segoe UI"/>
          <w:color w:val="212529"/>
          <w:sz w:val="20"/>
          <w:szCs w:val="20"/>
          <w:lang w:bidi="ar-SA"/>
        </w:rPr>
        <w:t>) gibidir.”</w:t>
      </w:r>
      <w:r w:rsidRPr="008A2CFB">
        <w:rPr>
          <w:rFonts w:ascii="Segoe UI" w:eastAsia="Times New Roman" w:hAnsi="Segoe UI" w:cs="Segoe UI"/>
          <w:color w:val="212529"/>
          <w:sz w:val="20"/>
          <w:szCs w:val="20"/>
          <w:lang w:bidi="ar-SA"/>
        </w:rPr>
        <w:br/>
        <w:t>sözünden hareketle bilginin kaynağı,</w:t>
      </w:r>
      <w:r w:rsidRPr="008A2CFB">
        <w:rPr>
          <w:rFonts w:ascii="Segoe UI" w:eastAsia="Times New Roman" w:hAnsi="Segoe UI" w:cs="Segoe UI"/>
          <w:color w:val="212529"/>
          <w:sz w:val="20"/>
          <w:szCs w:val="20"/>
          <w:lang w:bidi="ar-SA"/>
        </w:rPr>
        <w:br/>
        <w:t>aşağıdakilerden hangisiyle açıklanır?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Bilginin kaynağı akıldır.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Bilginin kaynağı deneydir.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Bilginin kaynağı sezgidir.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Bilginin kaynağı olgudur.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Bilginin kaynağı akıl ve deneydir.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t>6-</w:t>
      </w:r>
      <w:r w:rsidRPr="008A2CFB">
        <w:rPr>
          <w:rFonts w:ascii="Segoe UI" w:eastAsia="Times New Roman" w:hAnsi="Segoe UI" w:cs="Segoe UI"/>
          <w:color w:val="212529"/>
          <w:sz w:val="20"/>
          <w:szCs w:val="20"/>
          <w:lang w:bidi="ar-SA"/>
        </w:rPr>
        <w:t>Kant’ın “Görüsüz kavramlar boş, kavramsız</w:t>
      </w:r>
      <w:r w:rsidRPr="008A2CFB">
        <w:rPr>
          <w:rFonts w:ascii="Segoe UI" w:eastAsia="Times New Roman" w:hAnsi="Segoe UI" w:cs="Segoe UI"/>
          <w:color w:val="212529"/>
          <w:sz w:val="20"/>
          <w:szCs w:val="20"/>
          <w:lang w:bidi="ar-SA"/>
        </w:rPr>
        <w:br/>
        <w:t>görüler kördür.” sözü, aşağıdakilerden</w:t>
      </w:r>
      <w:r w:rsidRPr="008A2CFB">
        <w:rPr>
          <w:rFonts w:ascii="Segoe UI" w:eastAsia="Times New Roman" w:hAnsi="Segoe UI" w:cs="Segoe UI"/>
          <w:color w:val="212529"/>
          <w:sz w:val="20"/>
          <w:szCs w:val="20"/>
          <w:lang w:bidi="ar-SA"/>
        </w:rPr>
        <w:br/>
        <w:t>hangisiyle çelişmez?</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Duyu verileri olmadan bilgi mümkündür.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Akıl için duyu verileri gerekmez.</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Kavramlar duyudan bağımsız bilgi için yeterlidir.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Bilgi, duyuların kavramsal bilgisidir.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Duyulardan aldığı verileri akıl işler ve bilgi oluşur.</w:t>
      </w:r>
    </w:p>
    <w:p w:rsidR="008A2CFB" w:rsidRDefault="008A2CFB" w:rsidP="008A2CFB">
      <w:pPr>
        <w:widowControl/>
        <w:shd w:val="clear" w:color="auto" w:fill="FFFFFF"/>
        <w:spacing w:line="18" w:lineRule="atLeast"/>
        <w:rPr>
          <w:rFonts w:ascii="Segoe UI" w:eastAsia="Times New Roman" w:hAnsi="Segoe UI" w:cs="Segoe UI"/>
          <w:color w:val="212529"/>
          <w:sz w:val="14"/>
          <w:szCs w:val="14"/>
          <w:lang w:bidi="ar-SA"/>
        </w:rPr>
      </w:pPr>
      <w:r w:rsidRPr="008A2CFB">
        <w:rPr>
          <w:rFonts w:ascii="Segoe UI" w:eastAsia="Times New Roman" w:hAnsi="Segoe UI" w:cs="Segoe UI"/>
          <w:color w:val="212529"/>
          <w:sz w:val="14"/>
          <w:szCs w:val="14"/>
          <w:lang w:bidi="ar-SA"/>
        </w:rPr>
        <w:t> </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14"/>
          <w:lang w:bidi="ar-SA"/>
        </w:rPr>
        <w:t>7-</w:t>
      </w:r>
      <w:r w:rsidRPr="008A2CFB">
        <w:rPr>
          <w:rFonts w:ascii="Segoe UI" w:eastAsia="Times New Roman" w:hAnsi="Segoe UI" w:cs="Segoe UI"/>
          <w:color w:val="212529"/>
          <w:lang w:bidi="ar-SA"/>
        </w:rPr>
        <w:t>J</w:t>
      </w:r>
      <w:r w:rsidRPr="008A2CFB">
        <w:rPr>
          <w:rFonts w:ascii="Segoe UI" w:eastAsia="Times New Roman" w:hAnsi="Segoe UI" w:cs="Segoe UI"/>
          <w:color w:val="212529"/>
          <w:sz w:val="20"/>
          <w:szCs w:val="20"/>
          <w:lang w:bidi="ar-SA"/>
        </w:rPr>
        <w:t xml:space="preserve">. </w:t>
      </w:r>
      <w:proofErr w:type="spellStart"/>
      <w:r w:rsidRPr="008A2CFB">
        <w:rPr>
          <w:rFonts w:ascii="Segoe UI" w:eastAsia="Times New Roman" w:hAnsi="Segoe UI" w:cs="Segoe UI"/>
          <w:color w:val="212529"/>
          <w:sz w:val="20"/>
          <w:szCs w:val="20"/>
          <w:lang w:bidi="ar-SA"/>
        </w:rPr>
        <w:t>Locke'a</w:t>
      </w:r>
      <w:proofErr w:type="spellEnd"/>
      <w:r w:rsidRPr="008A2CFB">
        <w:rPr>
          <w:rFonts w:ascii="Segoe UI" w:eastAsia="Times New Roman" w:hAnsi="Segoe UI" w:cs="Segoe UI"/>
          <w:color w:val="212529"/>
          <w:sz w:val="20"/>
          <w:szCs w:val="20"/>
          <w:lang w:bidi="ar-SA"/>
        </w:rPr>
        <w:t xml:space="preserve"> göre tüm bilgilerimizin kaynağı dış duyumla elde ettiğimiz verilerdir. Bunun dışında başka bir kaynak söz konusu olamaz. Dolayısıyla bilgi deneyden gelir.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 xml:space="preserve">Bu metne göre J. </w:t>
      </w:r>
      <w:proofErr w:type="spellStart"/>
      <w:r w:rsidRPr="008A2CFB">
        <w:rPr>
          <w:rFonts w:ascii="Segoe UI" w:eastAsia="Times New Roman" w:hAnsi="Segoe UI" w:cs="Segoe UI"/>
          <w:color w:val="212529"/>
          <w:sz w:val="20"/>
          <w:szCs w:val="20"/>
          <w:lang w:bidi="ar-SA"/>
        </w:rPr>
        <w:t>Locke'un</w:t>
      </w:r>
      <w:proofErr w:type="spellEnd"/>
      <w:r w:rsidRPr="008A2CFB">
        <w:rPr>
          <w:rFonts w:ascii="Segoe UI" w:eastAsia="Times New Roman" w:hAnsi="Segoe UI" w:cs="Segoe UI"/>
          <w:color w:val="212529"/>
          <w:sz w:val="20"/>
          <w:szCs w:val="20"/>
          <w:lang w:bidi="ar-SA"/>
        </w:rPr>
        <w:t xml:space="preserve"> bilgi görüşü için aşağıdakilerden hangisi söylenemez?</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İnsan genel geçer bilgiye ulaşabilir.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Bilginin kaynağı deneyimlerdir.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Bilgiyi doğuran bir kaynak vardır.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Duyumlar dışında bilgimizin bir kaynağı olamaz.</w:t>
      </w:r>
    </w:p>
    <w:p w:rsid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Bilgi doğuştan gelir, sonradan elde edilen bir şey değildir.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lang w:bidi="ar-SA"/>
        </w:rPr>
        <w:t xml:space="preserve">  </w:t>
      </w:r>
      <w:r>
        <w:rPr>
          <w:rFonts w:ascii="Segoe UI" w:eastAsia="Times New Roman" w:hAnsi="Segoe UI" w:cs="Segoe UI"/>
          <w:color w:val="212529"/>
          <w:lang w:bidi="ar-SA"/>
        </w:rPr>
        <w:t>8-</w:t>
      </w:r>
      <w:r w:rsidRPr="008A2CFB">
        <w:rPr>
          <w:rFonts w:ascii="Segoe UI" w:eastAsia="Times New Roman" w:hAnsi="Segoe UI" w:cs="Segoe UI"/>
          <w:color w:val="212529"/>
          <w:sz w:val="20"/>
          <w:szCs w:val="20"/>
          <w:lang w:bidi="ar-SA"/>
        </w:rPr>
        <w:t>Ödev kavramı herkesin pratik kullanımı için mutluluk düşüncelerini içeren herhangi bir güdüden daha basit, açık anlaşılır ve doğaldır. En sıradan insanın aklına göre bile ödev kavramı, çıkarcı mutluluk ilkesinden alınmış tüm güdülerden daha kuvvetli, nüfuz edici ve umut vericidir.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Kant'ın bu görüşlerini aşağıdaki ifadelerden hangisi desteklemektedir? </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Ödev kavramı mutluluk anlayışından daha karmaşıktır.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Ödev kavramı basit, anlaşılır ve umut vericidir.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Ödev kavramı üstün insanlara göredir.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Ödeve uymak insanı mutlu eder.</w:t>
      </w:r>
    </w:p>
    <w:p w:rsid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Ödev ve mutluluk, çıkarcı bir yaklaşımın iki farklı türüdür.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p>
    <w:p w:rsidR="008A2CFB" w:rsidRDefault="008A2CFB" w:rsidP="008A2CFB">
      <w:pPr>
        <w:widowControl/>
        <w:shd w:val="clear" w:color="auto" w:fill="FFFFFF"/>
        <w:spacing w:line="18" w:lineRule="atLeast"/>
        <w:rPr>
          <w:rFonts w:ascii="Segoe UI" w:eastAsia="Times New Roman" w:hAnsi="Segoe UI" w:cs="Segoe UI"/>
          <w:color w:val="212529"/>
          <w:lang w:bidi="ar-SA"/>
        </w:rPr>
      </w:pPr>
      <w:r w:rsidRPr="008A2CFB">
        <w:rPr>
          <w:rFonts w:ascii="Segoe UI" w:eastAsia="Times New Roman" w:hAnsi="Segoe UI" w:cs="Segoe UI"/>
          <w:color w:val="212529"/>
          <w:lang w:bidi="ar-SA"/>
        </w:rPr>
        <w:t> </w:t>
      </w:r>
    </w:p>
    <w:p w:rsidR="008A2CFB" w:rsidRDefault="008A2CFB" w:rsidP="008A2CFB">
      <w:pPr>
        <w:widowControl/>
        <w:shd w:val="clear" w:color="auto" w:fill="FFFFFF"/>
        <w:spacing w:line="18" w:lineRule="atLeast"/>
        <w:rPr>
          <w:rFonts w:ascii="Segoe UI" w:eastAsia="Times New Roman" w:hAnsi="Segoe UI" w:cs="Segoe UI"/>
          <w:color w:val="212529"/>
          <w:lang w:bidi="ar-SA"/>
        </w:rPr>
      </w:pPr>
    </w:p>
    <w:p w:rsidR="008A2CFB" w:rsidRDefault="008A2CFB" w:rsidP="008A2CFB">
      <w:pPr>
        <w:widowControl/>
        <w:shd w:val="clear" w:color="auto" w:fill="FFFFFF"/>
        <w:spacing w:line="18" w:lineRule="atLeast"/>
        <w:rPr>
          <w:rFonts w:ascii="Segoe UI" w:eastAsia="Times New Roman" w:hAnsi="Segoe UI" w:cs="Segoe UI"/>
          <w:color w:val="212529"/>
          <w:lang w:bidi="ar-SA"/>
        </w:rPr>
      </w:pPr>
    </w:p>
    <w:p w:rsidR="008A2CFB" w:rsidRDefault="008A2CFB" w:rsidP="008A2CFB">
      <w:pPr>
        <w:widowControl/>
        <w:shd w:val="clear" w:color="auto" w:fill="FFFFFF"/>
        <w:spacing w:line="18" w:lineRule="atLeast"/>
        <w:rPr>
          <w:rFonts w:ascii="Segoe UI" w:eastAsia="Times New Roman" w:hAnsi="Segoe UI" w:cs="Segoe UI"/>
          <w:color w:val="212529"/>
          <w:lang w:bidi="ar-SA"/>
        </w:rPr>
      </w:pPr>
    </w:p>
    <w:p w:rsidR="008A2CFB" w:rsidRDefault="008A2CFB" w:rsidP="008A2CFB">
      <w:pPr>
        <w:widowControl/>
        <w:shd w:val="clear" w:color="auto" w:fill="FFFFFF"/>
        <w:spacing w:line="18" w:lineRule="atLeast"/>
        <w:rPr>
          <w:rFonts w:ascii="Segoe UI" w:eastAsia="Times New Roman" w:hAnsi="Segoe UI" w:cs="Segoe UI"/>
          <w:color w:val="212529"/>
          <w:lang w:bidi="ar-SA"/>
        </w:rPr>
      </w:pPr>
    </w:p>
    <w:p w:rsidR="008A2CFB" w:rsidRDefault="008A2CFB" w:rsidP="008A2CFB">
      <w:pPr>
        <w:widowControl/>
        <w:shd w:val="clear" w:color="auto" w:fill="FFFFFF"/>
        <w:spacing w:line="18" w:lineRule="atLeast"/>
        <w:rPr>
          <w:rFonts w:ascii="Segoe UI" w:eastAsia="Times New Roman" w:hAnsi="Segoe UI" w:cs="Segoe UI"/>
          <w:color w:val="212529"/>
          <w:lang w:bidi="ar-SA"/>
        </w:rPr>
      </w:pP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lang w:bidi="ar-SA"/>
        </w:rPr>
        <w:lastRenderedPageBreak/>
        <w:t>9-</w:t>
      </w:r>
      <w:r w:rsidRPr="008A2CFB">
        <w:rPr>
          <w:rFonts w:ascii="Segoe UI" w:eastAsia="Times New Roman" w:hAnsi="Segoe UI" w:cs="Segoe UI"/>
          <w:color w:val="212529"/>
          <w:sz w:val="20"/>
          <w:szCs w:val="20"/>
          <w:lang w:bidi="ar-SA"/>
        </w:rPr>
        <w:t xml:space="preserve">Hegel, varlığın temeline her şeyin özü olarak salt kavramsal yapıya sahip "Tin"i yani mutlak ruhu koyar.  </w:t>
      </w:r>
      <w:proofErr w:type="spellStart"/>
      <w:r w:rsidRPr="008A2CFB">
        <w:rPr>
          <w:rFonts w:ascii="Segoe UI" w:eastAsia="Times New Roman" w:hAnsi="Segoe UI" w:cs="Segoe UI"/>
          <w:color w:val="212529"/>
          <w:sz w:val="20"/>
          <w:szCs w:val="20"/>
          <w:lang w:bidi="ar-SA"/>
        </w:rPr>
        <w:t>Hegel</w:t>
      </w:r>
      <w:proofErr w:type="spellEnd"/>
      <w:r w:rsidRPr="008A2CFB">
        <w:rPr>
          <w:rFonts w:ascii="Segoe UI" w:eastAsia="Times New Roman" w:hAnsi="Segoe UI" w:cs="Segoe UI"/>
          <w:color w:val="212529"/>
          <w:sz w:val="20"/>
          <w:szCs w:val="20"/>
          <w:lang w:bidi="ar-SA"/>
        </w:rPr>
        <w:t xml:space="preserve"> "Tin"i gelişen dinamik bir süreç olarak açıklar. Hem doğa hem de insan tez, antitez ve sentez sıralamasıyla işleyen diyalektik bir gelişme sonucunda ortaya çıkar. </w:t>
      </w:r>
      <w:proofErr w:type="spellStart"/>
      <w:r w:rsidRPr="008A2CFB">
        <w:rPr>
          <w:rFonts w:ascii="Segoe UI" w:eastAsia="Times New Roman" w:hAnsi="Segoe UI" w:cs="Segoe UI"/>
          <w:color w:val="212529"/>
          <w:sz w:val="20"/>
          <w:szCs w:val="20"/>
          <w:lang w:bidi="ar-SA"/>
        </w:rPr>
        <w:t>Hegel</w:t>
      </w:r>
      <w:proofErr w:type="spellEnd"/>
      <w:r w:rsidRPr="008A2CFB">
        <w:rPr>
          <w:rFonts w:ascii="Segoe UI" w:eastAsia="Times New Roman" w:hAnsi="Segoe UI" w:cs="Segoe UI"/>
          <w:color w:val="212529"/>
          <w:sz w:val="20"/>
          <w:szCs w:val="20"/>
          <w:lang w:bidi="ar-SA"/>
        </w:rPr>
        <w:t xml:space="preserve"> tez aşamasına akılsal kavramsal yapıdaki 'Tin'i, antitez aşamasına gerçeklikten yoksun duyusal dünyayı yani doğayı koyar. Doğanın çelişkili yapısı içinde tutsak kalan "Tin", özgürlüğünü kazanmak için insanla birlikte sentez aşamasına yükselir ve sonunda felsefi çabayla yeniden kavram haline dönüşerek kendine geri döner.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proofErr w:type="spellStart"/>
      <w:r w:rsidRPr="008A2CFB">
        <w:rPr>
          <w:rFonts w:ascii="Segoe UI" w:eastAsia="Times New Roman" w:hAnsi="Segoe UI" w:cs="Segoe UI"/>
          <w:color w:val="212529"/>
          <w:sz w:val="20"/>
          <w:szCs w:val="20"/>
          <w:lang w:bidi="ar-SA"/>
        </w:rPr>
        <w:t>Hegel'e</w:t>
      </w:r>
      <w:proofErr w:type="spellEnd"/>
      <w:r w:rsidRPr="008A2CFB">
        <w:rPr>
          <w:rFonts w:ascii="Segoe UI" w:eastAsia="Times New Roman" w:hAnsi="Segoe UI" w:cs="Segoe UI"/>
          <w:color w:val="212529"/>
          <w:sz w:val="20"/>
          <w:szCs w:val="20"/>
          <w:lang w:bidi="ar-SA"/>
        </w:rPr>
        <w:t xml:space="preserve"> ait bu görüşler aşağıdaki kavramlardan hangisi ile adlandırılır?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Diyalektik materyalizm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Mekanik materyalizm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Diyalektik idealizm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Öznel İdealizm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 xml:space="preserve">E) </w:t>
      </w:r>
      <w:proofErr w:type="spellStart"/>
      <w:r w:rsidRPr="008A2CFB">
        <w:rPr>
          <w:rFonts w:ascii="Segoe UI" w:eastAsia="Times New Roman" w:hAnsi="Segoe UI" w:cs="Segoe UI"/>
          <w:color w:val="212529"/>
          <w:sz w:val="20"/>
          <w:szCs w:val="20"/>
          <w:lang w:bidi="ar-SA"/>
        </w:rPr>
        <w:t>Dualizm</w:t>
      </w:r>
      <w:proofErr w:type="spellEnd"/>
    </w:p>
    <w:p w:rsidR="008A2CFB" w:rsidRDefault="008A2CFB" w:rsidP="008A2CFB">
      <w:pPr>
        <w:widowControl/>
        <w:shd w:val="clear" w:color="auto" w:fill="FFFFFF"/>
        <w:spacing w:line="18" w:lineRule="atLeast"/>
        <w:rPr>
          <w:rFonts w:ascii="Segoe UI" w:eastAsia="Times New Roman" w:hAnsi="Segoe UI" w:cs="Segoe UI"/>
          <w:color w:val="212529"/>
          <w:lang w:bidi="ar-SA"/>
        </w:rPr>
      </w:pP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lang w:bidi="ar-SA"/>
        </w:rPr>
        <w:t> </w:t>
      </w:r>
      <w:r>
        <w:rPr>
          <w:rFonts w:ascii="Segoe UI" w:eastAsia="Times New Roman" w:hAnsi="Segoe UI" w:cs="Segoe UI"/>
          <w:color w:val="212529"/>
          <w:lang w:bidi="ar-SA"/>
        </w:rPr>
        <w:t>10-</w:t>
      </w:r>
      <w:r w:rsidRPr="008A2CFB">
        <w:rPr>
          <w:rFonts w:ascii="Segoe UI" w:eastAsia="Times New Roman" w:hAnsi="Segoe UI" w:cs="Segoe UI"/>
          <w:color w:val="212529"/>
          <w:sz w:val="20"/>
          <w:szCs w:val="20"/>
          <w:lang w:bidi="ar-SA"/>
        </w:rPr>
        <w:t>J. Locke, insan zihnine bilgilerin nereden geldiğini, zihnin  nasıl dolduğunu ya da donatıldığını sorar;   "Aklın ve bilginin bütün malzemelerine zihin nereden ve nasıl sahip olur?" J. Locke bu soruya tek bir sözcükle cevap verir: "Deneyden." Ona göre, bütün bilgimiz deneyde temelini bulur ve kendisini deneyden türetir.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Bu parçadan hareketle aşağıdaki yargılardan hangisine ulaşılamaz? </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A)İnsanın bilgisinin kaynağı tecrübelerdir.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Zihnimizde deneyimden bağımsız bilgi yoktur.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C)Akıl yürütme yetisi deneyimle kazanılır.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D)Bildiğim her şey sonradan kazanılmıştır.</w:t>
      </w:r>
    </w:p>
    <w:p w:rsid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E)Zihinde bulunan bazı kavramlar doğuştandır.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t>11-</w:t>
      </w:r>
      <w:r w:rsidRPr="008A2CFB">
        <w:rPr>
          <w:rFonts w:ascii="Segoe UI" w:eastAsia="Times New Roman" w:hAnsi="Segoe UI" w:cs="Segoe UI"/>
          <w:color w:val="212529"/>
          <w:sz w:val="20"/>
          <w:szCs w:val="20"/>
          <w:lang w:bidi="ar-SA"/>
        </w:rPr>
        <w:t>Aşağıda verilen durumlardan hangisi Kant’ın ödev ahlakı anlayışıyla örtüşmektedir?</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Spor salonunda bir çocuk düştü, arkadaşlarıma hava atmak için hemen suya atladım. İyi yüzme biliyorum, çocuğu havuzdan dışarı çıkardım.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Spor salonunda havuza bir çocuk düştü, salondaki cankurtaran olduğum için suya atladım ve çocuğu havuzdan dışarı çıkardım.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Spor salonunda havuza bir çocuk düştü, çocuğu kurtarmak amacıyla suya atladım ama çocuk paniğe kapıldığı için havuzdan dışarı çıkarmayı başaramadım.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Spor salonunda havuza bir çocuk düştü, Tanrının inayeti (hayrını kazanmak) için hemen suya atladım, yüzme bilmiyorum çok şükür havuz derin değilmiş, çocuğu havuzdan dışarı çıkardım.</w:t>
      </w:r>
    </w:p>
    <w:p w:rsidR="008A2CFB" w:rsidRPr="008A2CFB" w:rsidRDefault="008A2CFB" w:rsidP="008A2CFB">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Spor salonunda bir çocuk düştü, babası olduğum için hemen suya atladım iyi yüzme biliyorum, çocuğu havuzdan dışarı çıkardım.</w:t>
      </w:r>
    </w:p>
    <w:p w:rsidR="00141BA8" w:rsidRDefault="00141BA8" w:rsidP="006D6795">
      <w:pPr>
        <w:widowControl/>
        <w:shd w:val="clear" w:color="auto" w:fill="FFFFFF"/>
        <w:spacing w:line="18" w:lineRule="atLeast"/>
        <w:rPr>
          <w:rFonts w:ascii="Segoe UI" w:eastAsia="Times New Roman" w:hAnsi="Segoe UI" w:cs="Segoe UI"/>
          <w:color w:val="212529"/>
          <w:sz w:val="20"/>
          <w:szCs w:val="20"/>
          <w:lang w:bidi="ar-SA"/>
        </w:rPr>
      </w:pPr>
    </w:p>
    <w:p w:rsidR="008A2CFB" w:rsidRPr="008A2CFB"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lastRenderedPageBreak/>
        <w:t>12-</w:t>
      </w:r>
      <w:r w:rsidR="008A2CFB" w:rsidRPr="008A2CFB">
        <w:rPr>
          <w:rFonts w:ascii="Segoe UI" w:eastAsia="Times New Roman" w:hAnsi="Segoe UI" w:cs="Segoe UI"/>
          <w:color w:val="212529"/>
          <w:sz w:val="20"/>
          <w:szCs w:val="20"/>
          <w:lang w:bidi="ar-SA"/>
        </w:rPr>
        <w:t>Aşağıda belirtilen görüşlerden hangisi B.</w:t>
      </w:r>
      <w:proofErr w:type="spellStart"/>
      <w:r w:rsidR="008A2CFB" w:rsidRPr="008A2CFB">
        <w:rPr>
          <w:rFonts w:ascii="Segoe UI" w:eastAsia="Times New Roman" w:hAnsi="Segoe UI" w:cs="Segoe UI"/>
          <w:color w:val="212529"/>
          <w:sz w:val="20"/>
          <w:szCs w:val="20"/>
          <w:lang w:bidi="ar-SA"/>
        </w:rPr>
        <w:t>Spinoza’nın</w:t>
      </w:r>
      <w:proofErr w:type="spellEnd"/>
      <w:r w:rsidR="008A2CFB" w:rsidRPr="008A2CFB">
        <w:rPr>
          <w:rFonts w:ascii="Segoe UI" w:eastAsia="Times New Roman" w:hAnsi="Segoe UI" w:cs="Segoe UI"/>
          <w:color w:val="212529"/>
          <w:sz w:val="20"/>
          <w:szCs w:val="20"/>
          <w:lang w:bidi="ar-SA"/>
        </w:rPr>
        <w:t xml:space="preserve"> ahlak görüşüyle ilgilidir?</w:t>
      </w:r>
    </w:p>
    <w:p w:rsidR="008A2CFB" w:rsidRPr="008A2CFB" w:rsidRDefault="008A2CFB" w:rsidP="00983A6D">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A) İnsan bu evrenin bir parçası olduğundan aslında özgür değildir.</w:t>
      </w:r>
    </w:p>
    <w:p w:rsidR="008A2CFB" w:rsidRPr="008A2CFB" w:rsidRDefault="008A2CFB" w:rsidP="00983A6D">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B) Ahlaki değerler evrensellikten yoksundur.</w:t>
      </w:r>
    </w:p>
    <w:p w:rsidR="008A2CFB" w:rsidRPr="008A2CFB" w:rsidRDefault="008A2CFB" w:rsidP="00983A6D">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C) İyiliğin temel ölçütü ahlaklı davranmaktır.</w:t>
      </w:r>
    </w:p>
    <w:p w:rsidR="008A2CFB" w:rsidRPr="008A2CFB" w:rsidRDefault="008A2CFB" w:rsidP="00983A6D">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D) Ahlaki eylemin amacı acıdan uzaklaşmak olmalıdır.</w:t>
      </w:r>
    </w:p>
    <w:p w:rsidR="008A2CFB" w:rsidRPr="008A2CFB" w:rsidRDefault="008A2CFB" w:rsidP="00983A6D">
      <w:pPr>
        <w:widowControl/>
        <w:shd w:val="clear" w:color="auto" w:fill="FFFFFF"/>
        <w:spacing w:line="18" w:lineRule="atLeast"/>
        <w:rPr>
          <w:rFonts w:ascii="Segoe UI" w:eastAsia="Times New Roman" w:hAnsi="Segoe UI" w:cs="Segoe UI"/>
          <w:color w:val="212529"/>
          <w:sz w:val="20"/>
          <w:szCs w:val="20"/>
          <w:lang w:bidi="ar-SA"/>
        </w:rPr>
      </w:pPr>
      <w:r w:rsidRPr="008A2CFB">
        <w:rPr>
          <w:rFonts w:ascii="Segoe UI" w:eastAsia="Times New Roman" w:hAnsi="Segoe UI" w:cs="Segoe UI"/>
          <w:color w:val="212529"/>
          <w:sz w:val="20"/>
          <w:szCs w:val="20"/>
          <w:lang w:bidi="ar-SA"/>
        </w:rPr>
        <w:t>E) Temeli insan olan evrensel bir ahlak anlayışı vardır.</w:t>
      </w:r>
    </w:p>
    <w:p w:rsidR="008A2CFB" w:rsidRDefault="008A2CFB" w:rsidP="006D6795">
      <w:pPr>
        <w:widowControl/>
        <w:shd w:val="clear" w:color="auto" w:fill="FFFFFF"/>
        <w:spacing w:line="18" w:lineRule="atLeast"/>
        <w:rPr>
          <w:rFonts w:ascii="Segoe UI" w:eastAsia="Times New Roman" w:hAnsi="Segoe UI" w:cs="Segoe UI"/>
          <w:color w:val="212529"/>
          <w:sz w:val="20"/>
          <w:szCs w:val="20"/>
          <w:lang w:bidi="ar-SA"/>
        </w:rPr>
      </w:pP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13-"Gerçek olan akla uygundur, akla uygun olansa gerçektir."</w:t>
      </w:r>
      <w:r w:rsidRPr="00983A6D">
        <w:rPr>
          <w:rFonts w:ascii="Segoe UI" w:eastAsia="Times New Roman" w:hAnsi="Segoe UI" w:cs="Segoe UI"/>
          <w:color w:val="212529"/>
          <w:sz w:val="20"/>
          <w:szCs w:val="20"/>
          <w:lang w:bidi="ar-SA"/>
        </w:rPr>
        <w:br/>
        <w:t> </w:t>
      </w:r>
      <w:proofErr w:type="spellStart"/>
      <w:r w:rsidRPr="00983A6D">
        <w:rPr>
          <w:rFonts w:ascii="Segoe UI" w:eastAsia="Times New Roman" w:hAnsi="Segoe UI" w:cs="Segoe UI"/>
          <w:color w:val="212529"/>
          <w:sz w:val="20"/>
          <w:szCs w:val="20"/>
          <w:lang w:bidi="ar-SA"/>
        </w:rPr>
        <w:t>Hegel'in</w:t>
      </w:r>
      <w:proofErr w:type="spellEnd"/>
      <w:r w:rsidRPr="00983A6D">
        <w:rPr>
          <w:rFonts w:ascii="Segoe UI" w:eastAsia="Times New Roman" w:hAnsi="Segoe UI" w:cs="Segoe UI"/>
          <w:color w:val="212529"/>
          <w:sz w:val="20"/>
          <w:szCs w:val="20"/>
          <w:lang w:bidi="ar-SA"/>
        </w:rPr>
        <w:t xml:space="preserve"> bu sözünden hangisi çıkarılabilir?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A) Gerçek varlığın dışındadır.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B) Bilginin kaynağı akıldır.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C) Akıl ve deneyim bilginin kaynağıdır. </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D) Gerçek kişiden kişiye değişir.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 xml:space="preserve">E) </w:t>
      </w:r>
      <w:proofErr w:type="spellStart"/>
      <w:r w:rsidRPr="00983A6D">
        <w:rPr>
          <w:rFonts w:ascii="Segoe UI" w:eastAsia="Times New Roman" w:hAnsi="Segoe UI" w:cs="Segoe UI"/>
          <w:color w:val="212529"/>
          <w:sz w:val="20"/>
          <w:szCs w:val="20"/>
          <w:lang w:bidi="ar-SA"/>
        </w:rPr>
        <w:t>Varolmak</w:t>
      </w:r>
      <w:proofErr w:type="spellEnd"/>
      <w:r w:rsidRPr="00983A6D">
        <w:rPr>
          <w:rFonts w:ascii="Segoe UI" w:eastAsia="Times New Roman" w:hAnsi="Segoe UI" w:cs="Segoe UI"/>
          <w:color w:val="212529"/>
          <w:sz w:val="20"/>
          <w:szCs w:val="20"/>
          <w:lang w:bidi="ar-SA"/>
        </w:rPr>
        <w:t> ve bilinebilmek birbiri ile özdeştir.</w:t>
      </w:r>
    </w:p>
    <w:p w:rsidR="008A2CFB" w:rsidRDefault="008A2CFB" w:rsidP="006D6795">
      <w:pPr>
        <w:widowControl/>
        <w:shd w:val="clear" w:color="auto" w:fill="FFFFFF"/>
        <w:spacing w:line="18" w:lineRule="atLeast"/>
        <w:rPr>
          <w:rFonts w:ascii="Segoe UI" w:eastAsia="Times New Roman" w:hAnsi="Segoe UI" w:cs="Segoe UI"/>
          <w:color w:val="212529"/>
          <w:sz w:val="20"/>
          <w:szCs w:val="20"/>
          <w:lang w:bidi="ar-SA"/>
        </w:rPr>
      </w:pP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1</w:t>
      </w:r>
      <w:r>
        <w:rPr>
          <w:rFonts w:ascii="Segoe UI" w:eastAsia="Times New Roman" w:hAnsi="Segoe UI" w:cs="Segoe UI"/>
          <w:color w:val="212529"/>
          <w:sz w:val="20"/>
          <w:szCs w:val="20"/>
          <w:lang w:bidi="ar-SA"/>
        </w:rPr>
        <w:t>4</w:t>
      </w:r>
      <w:r w:rsidRPr="00983A6D">
        <w:rPr>
          <w:rFonts w:ascii="Segoe UI" w:eastAsia="Times New Roman" w:hAnsi="Segoe UI" w:cs="Segoe UI"/>
          <w:color w:val="212529"/>
          <w:sz w:val="20"/>
          <w:szCs w:val="20"/>
          <w:lang w:bidi="ar-SA"/>
        </w:rPr>
        <w:t xml:space="preserve">-J. </w:t>
      </w:r>
      <w:proofErr w:type="spellStart"/>
      <w:r w:rsidRPr="00983A6D">
        <w:rPr>
          <w:rFonts w:ascii="Segoe UI" w:eastAsia="Times New Roman" w:hAnsi="Segoe UI" w:cs="Segoe UI"/>
          <w:color w:val="212529"/>
          <w:sz w:val="20"/>
          <w:szCs w:val="20"/>
          <w:lang w:bidi="ar-SA"/>
        </w:rPr>
        <w:t>Locke’un</w:t>
      </w:r>
      <w:proofErr w:type="spellEnd"/>
      <w:r w:rsidRPr="00983A6D">
        <w:rPr>
          <w:rFonts w:ascii="Segoe UI" w:eastAsia="Times New Roman" w:hAnsi="Segoe UI" w:cs="Segoe UI"/>
          <w:color w:val="212529"/>
          <w:sz w:val="20"/>
          <w:szCs w:val="20"/>
          <w:lang w:bidi="ar-SA"/>
        </w:rPr>
        <w:t> “İnsan Zihni Üzerine Bir Deneme” adlı eserinde vurgulanan bilginin deneyim yoluyla elde edildiği görüşü felsefenin hangi problemi ile ilgilidir?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A) Bilginin Değeri</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B) Bilginin kaynağı</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C) Bilginin ölçütü</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D) Bilginin güvenirliği</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E) Bilginin Sınırı</w:t>
      </w:r>
    </w:p>
    <w:p w:rsidR="00983A6D" w:rsidRDefault="00983A6D" w:rsidP="00983A6D">
      <w:pPr>
        <w:widowControl/>
        <w:shd w:val="clear" w:color="auto" w:fill="F8F9FA"/>
        <w:spacing w:after="160" w:line="254" w:lineRule="atLeast"/>
        <w:ind w:firstLine="300"/>
        <w:jc w:val="both"/>
        <w:rPr>
          <w:rFonts w:ascii="Segoe UI" w:eastAsia="Times New Roman" w:hAnsi="Segoe UI" w:cs="Segoe UI"/>
          <w:color w:val="212529"/>
          <w:lang w:bidi="ar-SA"/>
        </w:rPr>
      </w:pP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 xml:space="preserve">15-"Köklü bir düşünceye sahip olan bir kimse düşüncesinin yanlış olabilmesi olasılığını ne kadar istemeden kabul etse de şunu bilmedir: Kendi fikri ne kadar doğru olursa olsun eğer tamamen, sık sık ve korkusuzca tartışılmazsa ona canlı bir gerçek değil, ölü bir doğma olarak inanılır." (J. S. </w:t>
      </w:r>
      <w:proofErr w:type="spellStart"/>
      <w:r w:rsidRPr="00983A6D">
        <w:rPr>
          <w:rFonts w:ascii="Segoe UI" w:eastAsia="Times New Roman" w:hAnsi="Segoe UI" w:cs="Segoe UI"/>
          <w:color w:val="212529"/>
          <w:sz w:val="20"/>
          <w:szCs w:val="20"/>
          <w:lang w:bidi="ar-SA"/>
        </w:rPr>
        <w:t>Mill</w:t>
      </w:r>
      <w:proofErr w:type="spellEnd"/>
      <w:r w:rsidRPr="00983A6D">
        <w:rPr>
          <w:rFonts w:ascii="Segoe UI" w:eastAsia="Times New Roman" w:hAnsi="Segoe UI" w:cs="Segoe UI"/>
          <w:color w:val="212529"/>
          <w:sz w:val="20"/>
          <w:szCs w:val="20"/>
          <w:lang w:bidi="ar-SA"/>
        </w:rPr>
        <w:t>).</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Bu parçada vurgulanan temel düşünce aşağıdakilerden hangisidir?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 xml:space="preserve">A) Bir fikrin </w:t>
      </w:r>
      <w:proofErr w:type="spellStart"/>
      <w:r w:rsidRPr="00983A6D">
        <w:rPr>
          <w:rFonts w:ascii="Segoe UI" w:eastAsia="Times New Roman" w:hAnsi="Segoe UI" w:cs="Segoe UI"/>
          <w:color w:val="212529"/>
          <w:sz w:val="20"/>
          <w:szCs w:val="20"/>
          <w:lang w:bidi="ar-SA"/>
        </w:rPr>
        <w:t>dogmamalaştırılmaması</w:t>
      </w:r>
      <w:proofErr w:type="spellEnd"/>
      <w:r w:rsidRPr="00983A6D">
        <w:rPr>
          <w:rFonts w:ascii="Segoe UI" w:eastAsia="Times New Roman" w:hAnsi="Segoe UI" w:cs="Segoe UI"/>
          <w:color w:val="212529"/>
          <w:sz w:val="20"/>
          <w:szCs w:val="20"/>
          <w:lang w:bidi="ar-SA"/>
        </w:rPr>
        <w:t>  o fikrin  eleştirilmesine bağlıdır.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B) Her fikir zamanla eskiyecek ve kalıplaşacaktır.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C) Fikirlerin doğruluğu köklü olmasına bağlıdır.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D) Bazı fikirler eleştirilmeden kabul edilmelidir.</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E) Eleştiri ölçülü ve yerinde yapılırsa yararlıdır.</w:t>
      </w:r>
    </w:p>
    <w:p w:rsidR="00983A6D" w:rsidRDefault="00983A6D" w:rsidP="00983A6D">
      <w:pPr>
        <w:widowControl/>
        <w:shd w:val="clear" w:color="auto" w:fill="F8F9FA"/>
        <w:spacing w:after="100" w:afterAutospacing="1"/>
        <w:ind w:firstLine="300"/>
        <w:rPr>
          <w:rFonts w:ascii="Segoe UI" w:eastAsia="Times New Roman" w:hAnsi="Segoe UI" w:cs="Segoe UI"/>
          <w:b/>
          <w:bCs/>
          <w:color w:val="212529"/>
          <w:lang w:bidi="ar-SA"/>
        </w:rPr>
      </w:pP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b/>
          <w:bCs/>
          <w:color w:val="212529"/>
          <w:sz w:val="20"/>
          <w:lang w:bidi="ar-SA"/>
        </w:rPr>
        <w:t>16</w:t>
      </w:r>
      <w:r w:rsidRPr="00983A6D">
        <w:rPr>
          <w:rFonts w:ascii="Segoe UI" w:eastAsia="Times New Roman" w:hAnsi="Segoe UI" w:cs="Segoe UI"/>
          <w:color w:val="212529"/>
          <w:sz w:val="20"/>
          <w:szCs w:val="20"/>
          <w:lang w:bidi="ar-SA"/>
        </w:rPr>
        <w:t>-J.J.Rousseau, insan özgür doğar ve oysa her yerde zincire vurulmuştur sözüyle siyaset felsefesinin hangi problemini ele almaktadır?</w:t>
      </w:r>
      <w:bookmarkStart w:id="0" w:name="_GoBack"/>
      <w:bookmarkEnd w:id="0"/>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A) Birey ile devlet ilişkisi</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B) Bireyin özgürlüğü</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C) Egemenliğin kullanılış biçimleri</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D) İktidarın kaynağı</w:t>
      </w:r>
    </w:p>
    <w:p w:rsidR="00983A6D" w:rsidRPr="00983A6D" w:rsidRDefault="00983A6D" w:rsidP="00983A6D">
      <w:pPr>
        <w:widowControl/>
        <w:shd w:val="clear" w:color="auto" w:fill="FFFFFF"/>
        <w:spacing w:line="18" w:lineRule="atLeast"/>
        <w:rPr>
          <w:rFonts w:ascii="Segoe UI" w:eastAsia="Times New Roman" w:hAnsi="Segoe UI" w:cs="Segoe UI"/>
          <w:color w:val="212529"/>
          <w:sz w:val="20"/>
          <w:szCs w:val="20"/>
          <w:lang w:bidi="ar-SA"/>
        </w:rPr>
      </w:pPr>
      <w:r w:rsidRPr="00983A6D">
        <w:rPr>
          <w:rFonts w:ascii="Segoe UI" w:eastAsia="Times New Roman" w:hAnsi="Segoe UI" w:cs="Segoe UI"/>
          <w:color w:val="212529"/>
          <w:sz w:val="20"/>
          <w:szCs w:val="20"/>
          <w:lang w:bidi="ar-SA"/>
        </w:rPr>
        <w:t>E) Sivil toplumun ne olduğu</w:t>
      </w:r>
    </w:p>
    <w:p w:rsidR="00983A6D" w:rsidRPr="006D6795" w:rsidRDefault="00983A6D" w:rsidP="006D6795">
      <w:pPr>
        <w:widowControl/>
        <w:shd w:val="clear" w:color="auto" w:fill="FFFFFF"/>
        <w:spacing w:line="18" w:lineRule="atLeast"/>
        <w:rPr>
          <w:rFonts w:ascii="Segoe UI" w:eastAsia="Times New Roman" w:hAnsi="Segoe UI" w:cs="Segoe UI"/>
          <w:color w:val="212529"/>
          <w:sz w:val="20"/>
          <w:szCs w:val="20"/>
          <w:lang w:bidi="ar-SA"/>
        </w:rPr>
      </w:pPr>
    </w:p>
    <w:sectPr w:rsidR="00983A6D" w:rsidRPr="006D6795" w:rsidSect="00213F8B">
      <w:headerReference w:type="default" r:id="rId6"/>
      <w:footerReference w:type="default" r:id="rId7"/>
      <w:pgSz w:w="11906" w:h="16838"/>
      <w:pgMar w:top="1417" w:right="424" w:bottom="709" w:left="426" w:header="708" w:footer="313" w:gutter="0"/>
      <w:cols w:num="2" w:sep="1" w:space="142"/>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9029A" w:rsidRDefault="0089029A" w:rsidP="00A27F7A">
      <w:r>
        <w:separator/>
      </w:r>
    </w:p>
  </w:endnote>
  <w:endnote w:type="continuationSeparator" w:id="1">
    <w:p w:rsidR="0089029A" w:rsidRDefault="0089029A" w:rsidP="00A27F7A">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A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Segoe UI">
    <w:panose1 w:val="020B0502040204020203"/>
    <w:charset w:val="A2"/>
    <w:family w:val="swiss"/>
    <w:pitch w:val="variable"/>
    <w:sig w:usb0="E4002EFF" w:usb1="C000E47F" w:usb2="00000009" w:usb3="00000000" w:csb0="000001FF" w:csb1="00000000"/>
  </w:font>
  <w:font w:name="Arial">
    <w:panose1 w:val="020B0604020202020204"/>
    <w:charset w:val="A2"/>
    <w:family w:val="swiss"/>
    <w:pitch w:val="variable"/>
    <w:sig w:usb0="E0002A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4D79" w:rsidRPr="002475F7" w:rsidRDefault="00484D79" w:rsidP="00484D79">
    <w:pPr>
      <w:pStyle w:val="Altbilgi"/>
      <w:pBdr>
        <w:top w:val="thinThickSmallGap" w:sz="24" w:space="0" w:color="622423"/>
      </w:pBdr>
      <w:jc w:val="center"/>
      <w:rPr>
        <w:rFonts w:ascii="Tahoma" w:hAnsi="Tahoma" w:cs="Tahoma"/>
        <w:sz w:val="16"/>
        <w:szCs w:val="16"/>
      </w:rPr>
    </w:pPr>
    <w:r>
      <w:rPr>
        <w:rFonts w:ascii="Tahoma" w:hAnsi="Tahoma" w:cs="Tahoma"/>
        <w:b/>
        <w:noProof/>
        <w:sz w:val="10"/>
        <w:szCs w:val="10"/>
        <w:lang w:bidi="ar-SA"/>
      </w:rPr>
      <w:drawing>
        <wp:anchor distT="0" distB="0" distL="114300" distR="114300" simplePos="0" relativeHeight="251664384" behindDoc="1" locked="0" layoutInCell="1" allowOverlap="1">
          <wp:simplePos x="0" y="0"/>
          <wp:positionH relativeFrom="column">
            <wp:posOffset>6123940</wp:posOffset>
          </wp:positionH>
          <wp:positionV relativeFrom="paragraph">
            <wp:posOffset>127635</wp:posOffset>
          </wp:positionV>
          <wp:extent cx="394970" cy="508000"/>
          <wp:effectExtent l="19050" t="0" r="5080" b="0"/>
          <wp:wrapNone/>
          <wp:docPr id="13"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394970" cy="508000"/>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3360" behindDoc="1" locked="0" layoutInCell="1" allowOverlap="1">
          <wp:simplePos x="0" y="0"/>
          <wp:positionH relativeFrom="column">
            <wp:posOffset>662305</wp:posOffset>
          </wp:positionH>
          <wp:positionV relativeFrom="paragraph">
            <wp:posOffset>51435</wp:posOffset>
          </wp:positionV>
          <wp:extent cx="433705" cy="504825"/>
          <wp:effectExtent l="19050" t="0" r="4445" b="0"/>
          <wp:wrapNone/>
          <wp:docPr id="10" name="Resim 5"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MEBlogo"/>
                  <pic:cNvPicPr>
                    <a:picLocks noChangeAspect="1" noChangeArrowheads="1"/>
                  </pic:cNvPicPr>
                </pic:nvPicPr>
                <pic:blipFill>
                  <a:blip r:embed="rId2"/>
                  <a:srcRect/>
                  <a:stretch>
                    <a:fillRect/>
                  </a:stretch>
                </pic:blipFill>
                <pic:spPr bwMode="auto">
                  <a:xfrm>
                    <a:off x="0" y="0"/>
                    <a:ext cx="433705" cy="504825"/>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2336" behindDoc="1" locked="0" layoutInCell="1" allowOverlap="1">
          <wp:simplePos x="0" y="0"/>
          <wp:positionH relativeFrom="column">
            <wp:posOffset>932180</wp:posOffset>
          </wp:positionH>
          <wp:positionV relativeFrom="paragraph">
            <wp:posOffset>7035800</wp:posOffset>
          </wp:positionV>
          <wp:extent cx="433705" cy="362585"/>
          <wp:effectExtent l="19050" t="0" r="4445" b="0"/>
          <wp:wrapNone/>
          <wp:docPr id="9" name="Resim 3"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0"/>
        <w:szCs w:val="10"/>
      </w:rPr>
      <w:br/>
    </w:r>
    <w:r w:rsidRPr="002475F7">
      <w:rPr>
        <w:rFonts w:ascii="Tahoma" w:hAnsi="Tahoma" w:cs="Tahoma"/>
        <w:b/>
        <w:sz w:val="16"/>
        <w:szCs w:val="16"/>
      </w:rPr>
      <w:t>Adres:</w:t>
    </w:r>
    <w:r w:rsidRPr="002475F7">
      <w:rPr>
        <w:rFonts w:ascii="Tahoma" w:hAnsi="Tahoma" w:cs="Tahoma"/>
        <w:sz w:val="16"/>
        <w:szCs w:val="16"/>
      </w:rPr>
      <w:t xml:space="preserve"> Koşuyolu Mevkii  Mustafa Kemal Paşa /BURSA</w:t>
    </w:r>
  </w:p>
  <w:p w:rsidR="00484D79" w:rsidRPr="002475F7" w:rsidRDefault="00484D79" w:rsidP="00484D79">
    <w:pPr>
      <w:pStyle w:val="Altbilgi"/>
      <w:pBdr>
        <w:top w:val="thinThickSmallGap" w:sz="24" w:space="0" w:color="622423"/>
      </w:pBdr>
      <w:jc w:val="center"/>
      <w:rPr>
        <w:rFonts w:ascii="Tahoma" w:hAnsi="Tahoma" w:cs="Tahoma"/>
        <w:sz w:val="16"/>
        <w:szCs w:val="16"/>
      </w:rPr>
    </w:pPr>
    <w:r w:rsidRPr="002475F7">
      <w:rPr>
        <w:rFonts w:ascii="Tahoma" w:hAnsi="Tahoma" w:cs="Tahoma"/>
        <w:b/>
        <w:noProof/>
        <w:sz w:val="16"/>
        <w:szCs w:val="16"/>
        <w:lang w:bidi="ar-SA"/>
      </w:rPr>
      <w:drawing>
        <wp:anchor distT="0" distB="0" distL="114300" distR="114300" simplePos="0" relativeHeight="251661312" behindDoc="1" locked="0" layoutInCell="1" allowOverlap="1">
          <wp:simplePos x="0" y="0"/>
          <wp:positionH relativeFrom="column">
            <wp:posOffset>932180</wp:posOffset>
          </wp:positionH>
          <wp:positionV relativeFrom="paragraph">
            <wp:posOffset>7035800</wp:posOffset>
          </wp:positionV>
          <wp:extent cx="433705" cy="362585"/>
          <wp:effectExtent l="19050" t="0" r="4445" b="0"/>
          <wp:wrapNone/>
          <wp:docPr id="8" name="Resim 2"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sidRPr="002475F7">
      <w:rPr>
        <w:rFonts w:ascii="Tahoma" w:hAnsi="Tahoma" w:cs="Tahoma"/>
        <w:b/>
        <w:sz w:val="16"/>
        <w:szCs w:val="16"/>
      </w:rPr>
      <w:t>Web:</w:t>
    </w:r>
    <w:r w:rsidRPr="002475F7">
      <w:rPr>
        <w:rFonts w:ascii="Tahoma" w:hAnsi="Tahoma" w:cs="Tahoma"/>
        <w:sz w:val="16"/>
        <w:szCs w:val="16"/>
      </w:rPr>
      <w:t xml:space="preserve">www.skal.meb.k12.tr   </w:t>
    </w:r>
    <w:r w:rsidRPr="002475F7">
      <w:rPr>
        <w:rFonts w:ascii="Tahoma" w:hAnsi="Tahoma" w:cs="Tahoma"/>
        <w:b/>
        <w:sz w:val="16"/>
        <w:szCs w:val="16"/>
      </w:rPr>
      <w:t>E-Posta:</w:t>
    </w:r>
    <w:hyperlink r:id="rId3" w:history="1">
      <w:r w:rsidRPr="002475F7">
        <w:rPr>
          <w:rStyle w:val="Kpr"/>
          <w:rFonts w:ascii="Arial" w:hAnsi="Arial" w:cs="Arial"/>
          <w:sz w:val="14"/>
          <w:szCs w:val="26"/>
        </w:rPr>
        <w:t>264509</w:t>
      </w:r>
      <w:r w:rsidRPr="002475F7">
        <w:rPr>
          <w:rStyle w:val="Kpr"/>
          <w:rFonts w:ascii="Tahoma" w:hAnsi="Tahoma" w:cs="Tahoma"/>
          <w:sz w:val="16"/>
          <w:szCs w:val="16"/>
        </w:rPr>
        <w:t>@meb.k12.tr</w:t>
      </w:r>
    </w:hyperlink>
  </w:p>
  <w:p w:rsidR="004263CF" w:rsidRDefault="00484D79" w:rsidP="00484D79">
    <w:pPr>
      <w:pStyle w:val="Altbilgi"/>
      <w:jc w:val="center"/>
    </w:pPr>
    <w:r w:rsidRPr="002475F7">
      <w:rPr>
        <w:rFonts w:ascii="Tahoma" w:hAnsi="Tahoma" w:cs="Tahoma"/>
        <w:b/>
        <w:sz w:val="16"/>
        <w:szCs w:val="16"/>
      </w:rPr>
      <w:t>Tel:</w:t>
    </w:r>
    <w:r w:rsidRPr="002475F7">
      <w:rPr>
        <w:rFonts w:ascii="Tahoma" w:hAnsi="Tahoma" w:cs="Tahoma"/>
        <w:sz w:val="16"/>
        <w:szCs w:val="16"/>
      </w:rPr>
      <w:t xml:space="preserve">02246136990    </w:t>
    </w:r>
    <w:r w:rsidRPr="002475F7">
      <w:rPr>
        <w:rFonts w:ascii="Tahoma" w:hAnsi="Tahoma" w:cs="Tahoma"/>
        <w:b/>
        <w:sz w:val="16"/>
        <w:szCs w:val="16"/>
      </w:rPr>
      <w:t>Faks:</w:t>
    </w:r>
    <w:r w:rsidRPr="002475F7">
      <w:rPr>
        <w:rFonts w:ascii="Tahoma" w:hAnsi="Tahoma" w:cs="Tahoma"/>
        <w:sz w:val="16"/>
        <w:szCs w:val="16"/>
      </w:rPr>
      <w:t xml:space="preserve"> 02246133466</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9029A" w:rsidRDefault="0089029A" w:rsidP="00A27F7A">
      <w:r>
        <w:separator/>
      </w:r>
    </w:p>
  </w:footnote>
  <w:footnote w:type="continuationSeparator" w:id="1">
    <w:p w:rsidR="0089029A" w:rsidRDefault="0089029A" w:rsidP="00A27F7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7F7A" w:rsidRDefault="007B7A42" w:rsidP="00A27F7A">
    <w:pPr>
      <w:pStyle w:val="stbilgi"/>
    </w:pPr>
    <w:r>
      <w:rPr>
        <w:noProof/>
        <w:lang w:eastAsia="tr-TR"/>
      </w:rPr>
      <w:pict>
        <v:shapetype id="_x0000_t202" coordsize="21600,21600" o:spt="202" path="m,l,21600r21600,l21600,xe">
          <v:stroke joinstyle="miter"/>
          <v:path gradientshapeok="t" o:connecttype="rect"/>
        </v:shapetype>
        <v:shape id="_x0000_s2050" type="#_x0000_t202" style="position:absolute;margin-left:262.85pt;margin-top:-10.4pt;width:197.8pt;height:22pt;z-index:251667456;mso-width-relative:margin;mso-height-relative:margin">
          <v:textbox>
            <w:txbxContent>
              <w:p w:rsidR="00412E5C" w:rsidRDefault="00412E5C">
                <w:r>
                  <w:t>Sınıf:…………………No:………………….</w:t>
                </w:r>
              </w:p>
            </w:txbxContent>
          </v:textbox>
        </v:shape>
      </w:pict>
    </w:r>
    <w:r>
      <w:rPr>
        <w:noProof/>
      </w:rPr>
      <w:pict>
        <v:shape id="_x0000_s2049" type="#_x0000_t202" style="position:absolute;margin-left:.85pt;margin-top:-10.4pt;width:197.8pt;height:22pt;z-index:251666432;mso-width-relative:margin;mso-height-relative:margin">
          <v:textbox>
            <w:txbxContent>
              <w:p w:rsidR="00412E5C" w:rsidRDefault="00412E5C">
                <w:proofErr w:type="spellStart"/>
                <w:r>
                  <w:t>AdıSoyadı</w:t>
                </w:r>
                <w:proofErr w:type="spellEnd"/>
                <w:r>
                  <w:t>:……………………………</w:t>
                </w:r>
              </w:p>
            </w:txbxContent>
          </v:textbox>
        </v:shape>
      </w:pict>
    </w:r>
    <w:r w:rsidR="00A27F7A" w:rsidRPr="007F6659">
      <w:rPr>
        <w:noProof/>
        <w:lang w:eastAsia="tr-TR"/>
      </w:rPr>
      <w:drawing>
        <wp:anchor distT="0" distB="0" distL="114300" distR="114300" simplePos="0" relativeHeight="251659264" behindDoc="1" locked="0" layoutInCell="1" allowOverlap="1">
          <wp:simplePos x="0" y="0"/>
          <wp:positionH relativeFrom="column">
            <wp:posOffset>2672080</wp:posOffset>
          </wp:positionH>
          <wp:positionV relativeFrom="paragraph">
            <wp:posOffset>-306705</wp:posOffset>
          </wp:positionV>
          <wp:extent cx="466725" cy="447675"/>
          <wp:effectExtent l="19050" t="0" r="9525" b="0"/>
          <wp:wrapNone/>
          <wp:docPr id="6"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466725" cy="447675"/>
                  </a:xfrm>
                  <a:prstGeom prst="rect">
                    <a:avLst/>
                  </a:prstGeom>
                  <a:noFill/>
                  <a:ln w="9525">
                    <a:noFill/>
                    <a:miter lim="800000"/>
                    <a:headEnd/>
                    <a:tailEnd/>
                  </a:ln>
                </pic:spPr>
              </pic:pic>
            </a:graphicData>
          </a:graphic>
        </wp:anchor>
      </w:drawing>
    </w:r>
  </w:p>
  <w:tbl>
    <w:tblPr>
      <w:tblW w:w="10647" w:type="dxa"/>
      <w:tblLook w:val="04A0"/>
    </w:tblPr>
    <w:tblGrid>
      <w:gridCol w:w="9484"/>
      <w:gridCol w:w="1163"/>
    </w:tblGrid>
    <w:tr w:rsidR="00A27F7A" w:rsidRPr="001F2526" w:rsidTr="000F2F13">
      <w:trPr>
        <w:trHeight w:hRule="exact" w:val="603"/>
      </w:trPr>
      <w:tc>
        <w:tcPr>
          <w:tcW w:w="9484" w:type="dxa"/>
          <w:vAlign w:val="center"/>
        </w:tcPr>
        <w:p w:rsidR="00A27F7A" w:rsidRPr="009B4272" w:rsidRDefault="00A27F7A" w:rsidP="006E1802">
          <w:pPr>
            <w:pStyle w:val="stbilgi"/>
            <w:jc w:val="right"/>
            <w:rPr>
              <w:color w:val="FF0000"/>
              <w:highlight w:val="cyan"/>
              <w:bdr w:val="single" w:sz="4" w:space="0" w:color="auto"/>
              <w:shd w:val="clear" w:color="auto" w:fill="365F91"/>
            </w:rPr>
          </w:pPr>
          <w:r w:rsidRPr="000F2F13">
            <w:rPr>
              <w:color w:val="FF0000"/>
              <w:sz w:val="28"/>
              <w:highlight w:val="cyan"/>
              <w:bdr w:val="single" w:sz="4" w:space="0" w:color="auto"/>
              <w:shd w:val="clear" w:color="auto" w:fill="365F91"/>
            </w:rPr>
            <w:t>SEDAT KARAN ANADOLU LİSESİ</w:t>
          </w:r>
          <w:r w:rsidR="00281FEA" w:rsidRPr="002F4128">
            <w:rPr>
              <w:color w:val="FF0000"/>
              <w:sz w:val="40"/>
              <w:highlight w:val="cyan"/>
              <w:bdr w:val="single" w:sz="4" w:space="0" w:color="auto"/>
              <w:shd w:val="clear" w:color="auto" w:fill="365F91"/>
            </w:rPr>
            <w:t>11</w:t>
          </w:r>
          <w:r w:rsidR="00AC1166">
            <w:rPr>
              <w:color w:val="FF0000"/>
              <w:sz w:val="28"/>
              <w:highlight w:val="cyan"/>
              <w:bdr w:val="single" w:sz="4" w:space="0" w:color="auto"/>
              <w:shd w:val="clear" w:color="auto" w:fill="365F91"/>
            </w:rPr>
            <w:t xml:space="preserve">.SINIF </w:t>
          </w:r>
          <w:r w:rsidR="006E1802">
            <w:rPr>
              <w:color w:val="FF0000"/>
              <w:sz w:val="28"/>
              <w:highlight w:val="cyan"/>
              <w:bdr w:val="single" w:sz="4" w:space="0" w:color="auto"/>
              <w:shd w:val="clear" w:color="auto" w:fill="365F91"/>
            </w:rPr>
            <w:t>4</w:t>
          </w:r>
          <w:r w:rsidR="00AC1166" w:rsidRPr="00283C77">
            <w:rPr>
              <w:b/>
              <w:color w:val="FF0000"/>
              <w:sz w:val="32"/>
              <w:highlight w:val="cyan"/>
              <w:u w:val="single"/>
              <w:bdr w:val="single" w:sz="4" w:space="0" w:color="auto"/>
              <w:shd w:val="clear" w:color="auto" w:fill="365F91"/>
            </w:rPr>
            <w:t xml:space="preserve">.ÜNİTE </w:t>
          </w:r>
          <w:r w:rsidR="006E1802">
            <w:rPr>
              <w:b/>
              <w:color w:val="FF0000"/>
              <w:sz w:val="32"/>
              <w:highlight w:val="cyan"/>
              <w:u w:val="single"/>
              <w:bdr w:val="single" w:sz="4" w:space="0" w:color="auto"/>
              <w:shd w:val="clear" w:color="auto" w:fill="365F91"/>
            </w:rPr>
            <w:t>1</w:t>
          </w:r>
          <w:r w:rsidR="00AC1166" w:rsidRPr="00283C77">
            <w:rPr>
              <w:b/>
              <w:color w:val="FF0000"/>
              <w:sz w:val="32"/>
              <w:highlight w:val="cyan"/>
              <w:u w:val="single"/>
              <w:bdr w:val="single" w:sz="4" w:space="0" w:color="auto"/>
              <w:shd w:val="clear" w:color="auto" w:fill="365F91"/>
            </w:rPr>
            <w:t>.</w:t>
          </w:r>
          <w:r w:rsidR="00AC1166">
            <w:rPr>
              <w:color w:val="FF0000"/>
              <w:sz w:val="28"/>
              <w:highlight w:val="cyan"/>
              <w:bdr w:val="single" w:sz="4" w:space="0" w:color="auto"/>
              <w:shd w:val="clear" w:color="auto" w:fill="365F91"/>
            </w:rPr>
            <w:t>TEST 201</w:t>
          </w:r>
          <w:r w:rsidR="006E1802">
            <w:rPr>
              <w:color w:val="FF0000"/>
              <w:sz w:val="28"/>
              <w:highlight w:val="cyan"/>
              <w:bdr w:val="single" w:sz="4" w:space="0" w:color="auto"/>
              <w:shd w:val="clear" w:color="auto" w:fill="365F91"/>
            </w:rPr>
            <w:t>9</w:t>
          </w:r>
        </w:p>
      </w:tc>
      <w:tc>
        <w:tcPr>
          <w:tcW w:w="1163" w:type="dxa"/>
          <w:shd w:val="clear" w:color="auto" w:fill="C0504D"/>
          <w:vAlign w:val="center"/>
        </w:tcPr>
        <w:p w:rsidR="00A27F7A" w:rsidRPr="009B4272" w:rsidRDefault="007B7A42" w:rsidP="00F01B78">
          <w:pPr>
            <w:pStyle w:val="stbilgi"/>
            <w:jc w:val="center"/>
          </w:pPr>
          <w:r>
            <w:fldChar w:fldCharType="begin"/>
          </w:r>
          <w:r w:rsidR="00FF713B">
            <w:instrText xml:space="preserve"> PAGE   \* MERGEFORMAT </w:instrText>
          </w:r>
          <w:r>
            <w:fldChar w:fldCharType="separate"/>
          </w:r>
          <w:r w:rsidR="00D42B11">
            <w:rPr>
              <w:noProof/>
            </w:rPr>
            <w:t>4</w:t>
          </w:r>
          <w:r>
            <w:rPr>
              <w:noProof/>
            </w:rPr>
            <w:fldChar w:fldCharType="end"/>
          </w:r>
        </w:p>
      </w:tc>
    </w:tr>
  </w:tbl>
  <w:p w:rsidR="00A27F7A" w:rsidRDefault="00AC1166" w:rsidP="00A27F7A">
    <w:pPr>
      <w:pStyle w:val="stbilgi"/>
      <w:shd w:val="clear" w:color="auto" w:fill="548DD4"/>
    </w:pPr>
    <w:r>
      <w:t>12</w:t>
    </w:r>
    <w:r w:rsidR="00A27F7A">
      <w:t>.</w:t>
    </w:r>
    <w:r w:rsidR="006E1802">
      <w:t>01.2019</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hideSpellingErrors/>
  <w:proofState w:spelling="clean"/>
  <w:defaultTabStop w:val="708"/>
  <w:hyphenationZone w:val="425"/>
  <w:characterSpacingControl w:val="doNotCompress"/>
  <w:hdrShapeDefaults>
    <o:shapedefaults v:ext="edit" spidmax="2052"/>
    <o:shapelayout v:ext="edit">
      <o:idmap v:ext="edit" data="2"/>
    </o:shapelayout>
  </w:hdrShapeDefaults>
  <w:footnotePr>
    <w:footnote w:id="0"/>
    <w:footnote w:id="1"/>
  </w:footnotePr>
  <w:endnotePr>
    <w:endnote w:id="0"/>
    <w:endnote w:id="1"/>
  </w:endnotePr>
  <w:compat/>
  <w:rsids>
    <w:rsidRoot w:val="00A27F7A"/>
    <w:rsid w:val="00000B67"/>
    <w:rsid w:val="0000396B"/>
    <w:rsid w:val="00020F62"/>
    <w:rsid w:val="00053323"/>
    <w:rsid w:val="0007118C"/>
    <w:rsid w:val="00074780"/>
    <w:rsid w:val="00090638"/>
    <w:rsid w:val="000D005C"/>
    <w:rsid w:val="000F2F13"/>
    <w:rsid w:val="0010352F"/>
    <w:rsid w:val="001039D4"/>
    <w:rsid w:val="00107CEE"/>
    <w:rsid w:val="00127C5C"/>
    <w:rsid w:val="001333AE"/>
    <w:rsid w:val="00141BA8"/>
    <w:rsid w:val="00145134"/>
    <w:rsid w:val="00164832"/>
    <w:rsid w:val="001732F3"/>
    <w:rsid w:val="00176090"/>
    <w:rsid w:val="0019095F"/>
    <w:rsid w:val="001C4A2E"/>
    <w:rsid w:val="001E0CDF"/>
    <w:rsid w:val="001E6C2A"/>
    <w:rsid w:val="002049FD"/>
    <w:rsid w:val="0021387E"/>
    <w:rsid w:val="00213F8B"/>
    <w:rsid w:val="0022263F"/>
    <w:rsid w:val="00281FAA"/>
    <w:rsid w:val="00281FEA"/>
    <w:rsid w:val="00283C77"/>
    <w:rsid w:val="00286FA2"/>
    <w:rsid w:val="002A4F4C"/>
    <w:rsid w:val="002D57DF"/>
    <w:rsid w:val="002D7292"/>
    <w:rsid w:val="002F4128"/>
    <w:rsid w:val="00316982"/>
    <w:rsid w:val="00331C22"/>
    <w:rsid w:val="00342869"/>
    <w:rsid w:val="003510B1"/>
    <w:rsid w:val="00376B60"/>
    <w:rsid w:val="00381DF2"/>
    <w:rsid w:val="00393E4E"/>
    <w:rsid w:val="003A7374"/>
    <w:rsid w:val="003E0780"/>
    <w:rsid w:val="003F5885"/>
    <w:rsid w:val="00405901"/>
    <w:rsid w:val="00412E5C"/>
    <w:rsid w:val="00422543"/>
    <w:rsid w:val="004263CF"/>
    <w:rsid w:val="00430C0F"/>
    <w:rsid w:val="00432949"/>
    <w:rsid w:val="0043733E"/>
    <w:rsid w:val="00452E9F"/>
    <w:rsid w:val="00474C85"/>
    <w:rsid w:val="0047603B"/>
    <w:rsid w:val="00482F73"/>
    <w:rsid w:val="00484D79"/>
    <w:rsid w:val="004A0413"/>
    <w:rsid w:val="005006B4"/>
    <w:rsid w:val="005037A9"/>
    <w:rsid w:val="00513EE4"/>
    <w:rsid w:val="00550C0A"/>
    <w:rsid w:val="00577A6E"/>
    <w:rsid w:val="005901A2"/>
    <w:rsid w:val="005A755F"/>
    <w:rsid w:val="005B6F18"/>
    <w:rsid w:val="005E707D"/>
    <w:rsid w:val="005F3313"/>
    <w:rsid w:val="006260C5"/>
    <w:rsid w:val="00652698"/>
    <w:rsid w:val="006574CA"/>
    <w:rsid w:val="00657943"/>
    <w:rsid w:val="00662EE8"/>
    <w:rsid w:val="006D6795"/>
    <w:rsid w:val="006E1802"/>
    <w:rsid w:val="006E2360"/>
    <w:rsid w:val="006F27E2"/>
    <w:rsid w:val="00702D0F"/>
    <w:rsid w:val="00737B43"/>
    <w:rsid w:val="007468D1"/>
    <w:rsid w:val="007479B9"/>
    <w:rsid w:val="007677B4"/>
    <w:rsid w:val="007808CA"/>
    <w:rsid w:val="00793561"/>
    <w:rsid w:val="007958C7"/>
    <w:rsid w:val="007B120C"/>
    <w:rsid w:val="007B725B"/>
    <w:rsid w:val="007B7A42"/>
    <w:rsid w:val="007D1A5B"/>
    <w:rsid w:val="007D2D80"/>
    <w:rsid w:val="007E51A7"/>
    <w:rsid w:val="008216E3"/>
    <w:rsid w:val="00834696"/>
    <w:rsid w:val="00841EAE"/>
    <w:rsid w:val="00842C63"/>
    <w:rsid w:val="00851A00"/>
    <w:rsid w:val="0086506A"/>
    <w:rsid w:val="008661F6"/>
    <w:rsid w:val="0089029A"/>
    <w:rsid w:val="008A2CFB"/>
    <w:rsid w:val="008A6F96"/>
    <w:rsid w:val="008B2671"/>
    <w:rsid w:val="008C05DA"/>
    <w:rsid w:val="008E035C"/>
    <w:rsid w:val="00900463"/>
    <w:rsid w:val="009103E7"/>
    <w:rsid w:val="00917A7B"/>
    <w:rsid w:val="00933191"/>
    <w:rsid w:val="00961577"/>
    <w:rsid w:val="00973183"/>
    <w:rsid w:val="00981AC7"/>
    <w:rsid w:val="00983A6D"/>
    <w:rsid w:val="009A3104"/>
    <w:rsid w:val="009F7E9B"/>
    <w:rsid w:val="00A13E88"/>
    <w:rsid w:val="00A27F7A"/>
    <w:rsid w:val="00A325F8"/>
    <w:rsid w:val="00A642B3"/>
    <w:rsid w:val="00A709F7"/>
    <w:rsid w:val="00A90474"/>
    <w:rsid w:val="00A9220D"/>
    <w:rsid w:val="00AB1163"/>
    <w:rsid w:val="00AC0BC6"/>
    <w:rsid w:val="00AC1166"/>
    <w:rsid w:val="00AE5683"/>
    <w:rsid w:val="00B07785"/>
    <w:rsid w:val="00B639AA"/>
    <w:rsid w:val="00B72C3D"/>
    <w:rsid w:val="00B8166C"/>
    <w:rsid w:val="00B953D8"/>
    <w:rsid w:val="00B95FAE"/>
    <w:rsid w:val="00BC1433"/>
    <w:rsid w:val="00BE4E51"/>
    <w:rsid w:val="00C179A0"/>
    <w:rsid w:val="00C37FC7"/>
    <w:rsid w:val="00C4608C"/>
    <w:rsid w:val="00C90304"/>
    <w:rsid w:val="00CA7554"/>
    <w:rsid w:val="00CC7E40"/>
    <w:rsid w:val="00CD3F8C"/>
    <w:rsid w:val="00CD54AA"/>
    <w:rsid w:val="00D161E1"/>
    <w:rsid w:val="00D23689"/>
    <w:rsid w:val="00D42B11"/>
    <w:rsid w:val="00D47E4E"/>
    <w:rsid w:val="00D848DF"/>
    <w:rsid w:val="00D908AE"/>
    <w:rsid w:val="00E4704A"/>
    <w:rsid w:val="00E6443C"/>
    <w:rsid w:val="00E86D81"/>
    <w:rsid w:val="00E90511"/>
    <w:rsid w:val="00EA3173"/>
    <w:rsid w:val="00EA53BF"/>
    <w:rsid w:val="00EB399C"/>
    <w:rsid w:val="00EF0D9E"/>
    <w:rsid w:val="00EF1B0E"/>
    <w:rsid w:val="00F00A94"/>
    <w:rsid w:val="00F13B2B"/>
    <w:rsid w:val="00F375A7"/>
    <w:rsid w:val="00F62610"/>
    <w:rsid w:val="00F71AD9"/>
    <w:rsid w:val="00F8334F"/>
    <w:rsid w:val="00FD6EDE"/>
    <w:rsid w:val="00FD712A"/>
    <w:rsid w:val="00FF713B"/>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342869"/>
    <w:pPr>
      <w:widowControl w:val="0"/>
      <w:spacing w:after="0" w:line="240" w:lineRule="auto"/>
    </w:pPr>
    <w:rPr>
      <w:rFonts w:ascii="Courier New" w:eastAsia="Courier New" w:hAnsi="Courier New" w:cs="Courier New"/>
      <w:color w:val="000000"/>
      <w:sz w:val="24"/>
      <w:szCs w:val="24"/>
      <w:lang w:eastAsia="tr-TR" w:bidi="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27F7A"/>
    <w:pPr>
      <w:widowControl/>
      <w:tabs>
        <w:tab w:val="center" w:pos="4536"/>
        <w:tab w:val="right" w:pos="9072"/>
      </w:tabs>
    </w:pPr>
    <w:rPr>
      <w:rFonts w:asciiTheme="minorHAnsi" w:eastAsiaTheme="minorHAnsi" w:hAnsiTheme="minorHAnsi" w:cstheme="minorBidi"/>
      <w:color w:val="auto"/>
      <w:sz w:val="22"/>
      <w:szCs w:val="22"/>
      <w:lang w:eastAsia="en-US" w:bidi="ar-SA"/>
    </w:rPr>
  </w:style>
  <w:style w:type="character" w:customStyle="1" w:styleId="stbilgiChar">
    <w:name w:val="Üstbilgi Char"/>
    <w:basedOn w:val="VarsaylanParagrafYazTipi"/>
    <w:link w:val="stbilgi"/>
    <w:uiPriority w:val="99"/>
    <w:rsid w:val="00A27F7A"/>
  </w:style>
  <w:style w:type="paragraph" w:styleId="Altbilgi">
    <w:name w:val="footer"/>
    <w:basedOn w:val="Normal"/>
    <w:link w:val="AltbilgiChar"/>
    <w:uiPriority w:val="99"/>
    <w:unhideWhenUsed/>
    <w:rsid w:val="00A27F7A"/>
    <w:pPr>
      <w:tabs>
        <w:tab w:val="center" w:pos="4536"/>
        <w:tab w:val="right" w:pos="9072"/>
      </w:tabs>
    </w:pPr>
  </w:style>
  <w:style w:type="character" w:customStyle="1" w:styleId="AltbilgiChar">
    <w:name w:val="Altbilgi Char"/>
    <w:basedOn w:val="VarsaylanParagrafYazTipi"/>
    <w:link w:val="Altbilgi"/>
    <w:uiPriority w:val="99"/>
    <w:rsid w:val="00A27F7A"/>
  </w:style>
  <w:style w:type="table" w:styleId="TabloKlavuzu">
    <w:name w:val="Table Grid"/>
    <w:basedOn w:val="NormalTablo"/>
    <w:uiPriority w:val="59"/>
    <w:rsid w:val="00D848D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onMetni">
    <w:name w:val="Balloon Text"/>
    <w:basedOn w:val="Normal"/>
    <w:link w:val="BalonMetniChar"/>
    <w:uiPriority w:val="99"/>
    <w:semiHidden/>
    <w:unhideWhenUsed/>
    <w:rsid w:val="00484D79"/>
    <w:rPr>
      <w:rFonts w:ascii="Tahoma" w:hAnsi="Tahoma" w:cs="Tahoma"/>
      <w:sz w:val="16"/>
      <w:szCs w:val="16"/>
    </w:rPr>
  </w:style>
  <w:style w:type="character" w:customStyle="1" w:styleId="BalonMetniChar">
    <w:name w:val="Balon Metni Char"/>
    <w:basedOn w:val="VarsaylanParagrafYazTipi"/>
    <w:link w:val="BalonMetni"/>
    <w:uiPriority w:val="99"/>
    <w:semiHidden/>
    <w:rsid w:val="00484D79"/>
    <w:rPr>
      <w:rFonts w:ascii="Tahoma" w:eastAsia="Courier New" w:hAnsi="Tahoma" w:cs="Tahoma"/>
      <w:color w:val="000000"/>
      <w:sz w:val="16"/>
      <w:szCs w:val="16"/>
      <w:lang w:eastAsia="tr-TR" w:bidi="tr-TR"/>
    </w:rPr>
  </w:style>
  <w:style w:type="character" w:styleId="Kpr">
    <w:name w:val="Hyperlink"/>
    <w:basedOn w:val="VarsaylanParagrafYazTipi"/>
    <w:uiPriority w:val="99"/>
    <w:semiHidden/>
    <w:unhideWhenUsed/>
    <w:rsid w:val="00484D79"/>
    <w:rPr>
      <w:color w:val="0000FF"/>
      <w:u w:val="single"/>
    </w:rPr>
  </w:style>
  <w:style w:type="paragraph" w:styleId="NormalWeb">
    <w:name w:val="Normal (Web)"/>
    <w:basedOn w:val="Normal"/>
    <w:uiPriority w:val="99"/>
    <w:semiHidden/>
    <w:unhideWhenUsed/>
    <w:rsid w:val="005006B4"/>
    <w:rPr>
      <w:rFonts w:ascii="Times New Roman" w:hAnsi="Times New Roman" w:cs="Times New Roman"/>
    </w:rPr>
  </w:style>
  <w:style w:type="paragraph" w:styleId="ListeParagraf">
    <w:name w:val="List Paragraph"/>
    <w:basedOn w:val="Normal"/>
    <w:uiPriority w:val="34"/>
    <w:qFormat/>
    <w:rsid w:val="00702D0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024855">
      <w:bodyDiv w:val="1"/>
      <w:marLeft w:val="0"/>
      <w:marRight w:val="0"/>
      <w:marTop w:val="0"/>
      <w:marBottom w:val="0"/>
      <w:divBdr>
        <w:top w:val="none" w:sz="0" w:space="0" w:color="auto"/>
        <w:left w:val="none" w:sz="0" w:space="0" w:color="auto"/>
        <w:bottom w:val="none" w:sz="0" w:space="0" w:color="auto"/>
        <w:right w:val="none" w:sz="0" w:space="0" w:color="auto"/>
      </w:divBdr>
      <w:divsChild>
        <w:div w:id="1287421699">
          <w:marLeft w:val="0"/>
          <w:marRight w:val="0"/>
          <w:marTop w:val="0"/>
          <w:marBottom w:val="75"/>
          <w:divBdr>
            <w:top w:val="none" w:sz="0" w:space="0" w:color="auto"/>
            <w:left w:val="none" w:sz="0" w:space="0" w:color="auto"/>
            <w:bottom w:val="none" w:sz="0" w:space="0" w:color="auto"/>
            <w:right w:val="none" w:sz="0" w:space="0" w:color="auto"/>
          </w:divBdr>
        </w:div>
        <w:div w:id="1424649260">
          <w:marLeft w:val="0"/>
          <w:marRight w:val="0"/>
          <w:marTop w:val="0"/>
          <w:marBottom w:val="75"/>
          <w:divBdr>
            <w:top w:val="none" w:sz="0" w:space="0" w:color="auto"/>
            <w:left w:val="none" w:sz="0" w:space="0" w:color="auto"/>
            <w:bottom w:val="none" w:sz="0" w:space="0" w:color="auto"/>
            <w:right w:val="none" w:sz="0" w:space="0" w:color="auto"/>
          </w:divBdr>
        </w:div>
        <w:div w:id="1938900392">
          <w:marLeft w:val="0"/>
          <w:marRight w:val="0"/>
          <w:marTop w:val="0"/>
          <w:marBottom w:val="75"/>
          <w:divBdr>
            <w:top w:val="none" w:sz="0" w:space="0" w:color="auto"/>
            <w:left w:val="none" w:sz="0" w:space="0" w:color="auto"/>
            <w:bottom w:val="none" w:sz="0" w:space="0" w:color="auto"/>
            <w:right w:val="none" w:sz="0" w:space="0" w:color="auto"/>
          </w:divBdr>
        </w:div>
        <w:div w:id="1650481600">
          <w:marLeft w:val="0"/>
          <w:marRight w:val="0"/>
          <w:marTop w:val="0"/>
          <w:marBottom w:val="75"/>
          <w:divBdr>
            <w:top w:val="none" w:sz="0" w:space="0" w:color="auto"/>
            <w:left w:val="none" w:sz="0" w:space="0" w:color="auto"/>
            <w:bottom w:val="none" w:sz="0" w:space="0" w:color="auto"/>
            <w:right w:val="none" w:sz="0" w:space="0" w:color="auto"/>
          </w:divBdr>
        </w:div>
        <w:div w:id="1229875177">
          <w:marLeft w:val="0"/>
          <w:marRight w:val="0"/>
          <w:marTop w:val="0"/>
          <w:marBottom w:val="225"/>
          <w:divBdr>
            <w:top w:val="none" w:sz="0" w:space="0" w:color="auto"/>
            <w:left w:val="none" w:sz="0" w:space="0" w:color="auto"/>
            <w:bottom w:val="none" w:sz="0" w:space="0" w:color="auto"/>
            <w:right w:val="none" w:sz="0" w:space="0" w:color="auto"/>
          </w:divBdr>
        </w:div>
      </w:divsChild>
    </w:div>
    <w:div w:id="48849439">
      <w:bodyDiv w:val="1"/>
      <w:marLeft w:val="0"/>
      <w:marRight w:val="0"/>
      <w:marTop w:val="0"/>
      <w:marBottom w:val="0"/>
      <w:divBdr>
        <w:top w:val="none" w:sz="0" w:space="0" w:color="auto"/>
        <w:left w:val="none" w:sz="0" w:space="0" w:color="auto"/>
        <w:bottom w:val="none" w:sz="0" w:space="0" w:color="auto"/>
        <w:right w:val="none" w:sz="0" w:space="0" w:color="auto"/>
      </w:divBdr>
      <w:divsChild>
        <w:div w:id="679502013">
          <w:marLeft w:val="0"/>
          <w:marRight w:val="0"/>
          <w:marTop w:val="0"/>
          <w:marBottom w:val="75"/>
          <w:divBdr>
            <w:top w:val="none" w:sz="0" w:space="0" w:color="auto"/>
            <w:left w:val="none" w:sz="0" w:space="0" w:color="auto"/>
            <w:bottom w:val="none" w:sz="0" w:space="0" w:color="auto"/>
            <w:right w:val="none" w:sz="0" w:space="0" w:color="auto"/>
          </w:divBdr>
        </w:div>
        <w:div w:id="1243878926">
          <w:marLeft w:val="0"/>
          <w:marRight w:val="0"/>
          <w:marTop w:val="0"/>
          <w:marBottom w:val="75"/>
          <w:divBdr>
            <w:top w:val="none" w:sz="0" w:space="0" w:color="auto"/>
            <w:left w:val="none" w:sz="0" w:space="0" w:color="auto"/>
            <w:bottom w:val="none" w:sz="0" w:space="0" w:color="auto"/>
            <w:right w:val="none" w:sz="0" w:space="0" w:color="auto"/>
          </w:divBdr>
        </w:div>
        <w:div w:id="655451056">
          <w:marLeft w:val="0"/>
          <w:marRight w:val="0"/>
          <w:marTop w:val="0"/>
          <w:marBottom w:val="75"/>
          <w:divBdr>
            <w:top w:val="none" w:sz="0" w:space="0" w:color="auto"/>
            <w:left w:val="none" w:sz="0" w:space="0" w:color="auto"/>
            <w:bottom w:val="none" w:sz="0" w:space="0" w:color="auto"/>
            <w:right w:val="none" w:sz="0" w:space="0" w:color="auto"/>
          </w:divBdr>
        </w:div>
        <w:div w:id="1862816435">
          <w:marLeft w:val="0"/>
          <w:marRight w:val="0"/>
          <w:marTop w:val="0"/>
          <w:marBottom w:val="75"/>
          <w:divBdr>
            <w:top w:val="none" w:sz="0" w:space="0" w:color="auto"/>
            <w:left w:val="none" w:sz="0" w:space="0" w:color="auto"/>
            <w:bottom w:val="none" w:sz="0" w:space="0" w:color="auto"/>
            <w:right w:val="none" w:sz="0" w:space="0" w:color="auto"/>
          </w:divBdr>
        </w:div>
        <w:div w:id="1152135485">
          <w:marLeft w:val="0"/>
          <w:marRight w:val="0"/>
          <w:marTop w:val="0"/>
          <w:marBottom w:val="225"/>
          <w:divBdr>
            <w:top w:val="none" w:sz="0" w:space="0" w:color="auto"/>
            <w:left w:val="none" w:sz="0" w:space="0" w:color="auto"/>
            <w:bottom w:val="none" w:sz="0" w:space="0" w:color="auto"/>
            <w:right w:val="none" w:sz="0" w:space="0" w:color="auto"/>
          </w:divBdr>
        </w:div>
      </w:divsChild>
    </w:div>
    <w:div w:id="70545638">
      <w:bodyDiv w:val="1"/>
      <w:marLeft w:val="0"/>
      <w:marRight w:val="0"/>
      <w:marTop w:val="0"/>
      <w:marBottom w:val="0"/>
      <w:divBdr>
        <w:top w:val="none" w:sz="0" w:space="0" w:color="auto"/>
        <w:left w:val="none" w:sz="0" w:space="0" w:color="auto"/>
        <w:bottom w:val="none" w:sz="0" w:space="0" w:color="auto"/>
        <w:right w:val="none" w:sz="0" w:space="0" w:color="auto"/>
      </w:divBdr>
      <w:divsChild>
        <w:div w:id="1560097536">
          <w:marLeft w:val="0"/>
          <w:marRight w:val="0"/>
          <w:marTop w:val="0"/>
          <w:marBottom w:val="75"/>
          <w:divBdr>
            <w:top w:val="none" w:sz="0" w:space="0" w:color="auto"/>
            <w:left w:val="none" w:sz="0" w:space="0" w:color="auto"/>
            <w:bottom w:val="none" w:sz="0" w:space="0" w:color="auto"/>
            <w:right w:val="none" w:sz="0" w:space="0" w:color="auto"/>
          </w:divBdr>
        </w:div>
        <w:div w:id="263879784">
          <w:marLeft w:val="0"/>
          <w:marRight w:val="0"/>
          <w:marTop w:val="0"/>
          <w:marBottom w:val="75"/>
          <w:divBdr>
            <w:top w:val="none" w:sz="0" w:space="0" w:color="auto"/>
            <w:left w:val="none" w:sz="0" w:space="0" w:color="auto"/>
            <w:bottom w:val="none" w:sz="0" w:space="0" w:color="auto"/>
            <w:right w:val="none" w:sz="0" w:space="0" w:color="auto"/>
          </w:divBdr>
        </w:div>
        <w:div w:id="1240410790">
          <w:marLeft w:val="0"/>
          <w:marRight w:val="0"/>
          <w:marTop w:val="0"/>
          <w:marBottom w:val="75"/>
          <w:divBdr>
            <w:top w:val="none" w:sz="0" w:space="0" w:color="auto"/>
            <w:left w:val="none" w:sz="0" w:space="0" w:color="auto"/>
            <w:bottom w:val="none" w:sz="0" w:space="0" w:color="auto"/>
            <w:right w:val="none" w:sz="0" w:space="0" w:color="auto"/>
          </w:divBdr>
        </w:div>
        <w:div w:id="724065649">
          <w:marLeft w:val="0"/>
          <w:marRight w:val="0"/>
          <w:marTop w:val="0"/>
          <w:marBottom w:val="75"/>
          <w:divBdr>
            <w:top w:val="none" w:sz="0" w:space="0" w:color="auto"/>
            <w:left w:val="none" w:sz="0" w:space="0" w:color="auto"/>
            <w:bottom w:val="none" w:sz="0" w:space="0" w:color="auto"/>
            <w:right w:val="none" w:sz="0" w:space="0" w:color="auto"/>
          </w:divBdr>
        </w:div>
        <w:div w:id="1388871595">
          <w:marLeft w:val="0"/>
          <w:marRight w:val="0"/>
          <w:marTop w:val="0"/>
          <w:marBottom w:val="225"/>
          <w:divBdr>
            <w:top w:val="none" w:sz="0" w:space="0" w:color="auto"/>
            <w:left w:val="none" w:sz="0" w:space="0" w:color="auto"/>
            <w:bottom w:val="none" w:sz="0" w:space="0" w:color="auto"/>
            <w:right w:val="none" w:sz="0" w:space="0" w:color="auto"/>
          </w:divBdr>
        </w:div>
      </w:divsChild>
    </w:div>
    <w:div w:id="93944212">
      <w:bodyDiv w:val="1"/>
      <w:marLeft w:val="0"/>
      <w:marRight w:val="0"/>
      <w:marTop w:val="0"/>
      <w:marBottom w:val="0"/>
      <w:divBdr>
        <w:top w:val="none" w:sz="0" w:space="0" w:color="auto"/>
        <w:left w:val="none" w:sz="0" w:space="0" w:color="auto"/>
        <w:bottom w:val="none" w:sz="0" w:space="0" w:color="auto"/>
        <w:right w:val="none" w:sz="0" w:space="0" w:color="auto"/>
      </w:divBdr>
      <w:divsChild>
        <w:div w:id="1032146459">
          <w:marLeft w:val="0"/>
          <w:marRight w:val="0"/>
          <w:marTop w:val="0"/>
          <w:marBottom w:val="75"/>
          <w:divBdr>
            <w:top w:val="none" w:sz="0" w:space="0" w:color="auto"/>
            <w:left w:val="none" w:sz="0" w:space="0" w:color="auto"/>
            <w:bottom w:val="none" w:sz="0" w:space="0" w:color="auto"/>
            <w:right w:val="none" w:sz="0" w:space="0" w:color="auto"/>
          </w:divBdr>
        </w:div>
        <w:div w:id="322246490">
          <w:marLeft w:val="0"/>
          <w:marRight w:val="0"/>
          <w:marTop w:val="0"/>
          <w:marBottom w:val="75"/>
          <w:divBdr>
            <w:top w:val="none" w:sz="0" w:space="0" w:color="auto"/>
            <w:left w:val="none" w:sz="0" w:space="0" w:color="auto"/>
            <w:bottom w:val="none" w:sz="0" w:space="0" w:color="auto"/>
            <w:right w:val="none" w:sz="0" w:space="0" w:color="auto"/>
          </w:divBdr>
        </w:div>
        <w:div w:id="1488673069">
          <w:marLeft w:val="0"/>
          <w:marRight w:val="0"/>
          <w:marTop w:val="0"/>
          <w:marBottom w:val="75"/>
          <w:divBdr>
            <w:top w:val="none" w:sz="0" w:space="0" w:color="auto"/>
            <w:left w:val="none" w:sz="0" w:space="0" w:color="auto"/>
            <w:bottom w:val="none" w:sz="0" w:space="0" w:color="auto"/>
            <w:right w:val="none" w:sz="0" w:space="0" w:color="auto"/>
          </w:divBdr>
        </w:div>
        <w:div w:id="1005979621">
          <w:marLeft w:val="0"/>
          <w:marRight w:val="0"/>
          <w:marTop w:val="0"/>
          <w:marBottom w:val="75"/>
          <w:divBdr>
            <w:top w:val="none" w:sz="0" w:space="0" w:color="auto"/>
            <w:left w:val="none" w:sz="0" w:space="0" w:color="auto"/>
            <w:bottom w:val="none" w:sz="0" w:space="0" w:color="auto"/>
            <w:right w:val="none" w:sz="0" w:space="0" w:color="auto"/>
          </w:divBdr>
        </w:div>
        <w:div w:id="1837064856">
          <w:marLeft w:val="0"/>
          <w:marRight w:val="0"/>
          <w:marTop w:val="0"/>
          <w:marBottom w:val="225"/>
          <w:divBdr>
            <w:top w:val="none" w:sz="0" w:space="0" w:color="auto"/>
            <w:left w:val="none" w:sz="0" w:space="0" w:color="auto"/>
            <w:bottom w:val="none" w:sz="0" w:space="0" w:color="auto"/>
            <w:right w:val="none" w:sz="0" w:space="0" w:color="auto"/>
          </w:divBdr>
        </w:div>
      </w:divsChild>
    </w:div>
    <w:div w:id="93983613">
      <w:bodyDiv w:val="1"/>
      <w:marLeft w:val="0"/>
      <w:marRight w:val="0"/>
      <w:marTop w:val="0"/>
      <w:marBottom w:val="0"/>
      <w:divBdr>
        <w:top w:val="none" w:sz="0" w:space="0" w:color="auto"/>
        <w:left w:val="none" w:sz="0" w:space="0" w:color="auto"/>
        <w:bottom w:val="none" w:sz="0" w:space="0" w:color="auto"/>
        <w:right w:val="none" w:sz="0" w:space="0" w:color="auto"/>
      </w:divBdr>
      <w:divsChild>
        <w:div w:id="552543608">
          <w:marLeft w:val="0"/>
          <w:marRight w:val="0"/>
          <w:marTop w:val="0"/>
          <w:marBottom w:val="75"/>
          <w:divBdr>
            <w:top w:val="none" w:sz="0" w:space="0" w:color="auto"/>
            <w:left w:val="none" w:sz="0" w:space="0" w:color="auto"/>
            <w:bottom w:val="none" w:sz="0" w:space="0" w:color="auto"/>
            <w:right w:val="none" w:sz="0" w:space="0" w:color="auto"/>
          </w:divBdr>
        </w:div>
        <w:div w:id="1895893325">
          <w:marLeft w:val="0"/>
          <w:marRight w:val="0"/>
          <w:marTop w:val="0"/>
          <w:marBottom w:val="75"/>
          <w:divBdr>
            <w:top w:val="none" w:sz="0" w:space="0" w:color="auto"/>
            <w:left w:val="none" w:sz="0" w:space="0" w:color="auto"/>
            <w:bottom w:val="none" w:sz="0" w:space="0" w:color="auto"/>
            <w:right w:val="none" w:sz="0" w:space="0" w:color="auto"/>
          </w:divBdr>
        </w:div>
        <w:div w:id="1509949451">
          <w:marLeft w:val="0"/>
          <w:marRight w:val="0"/>
          <w:marTop w:val="0"/>
          <w:marBottom w:val="75"/>
          <w:divBdr>
            <w:top w:val="none" w:sz="0" w:space="0" w:color="auto"/>
            <w:left w:val="none" w:sz="0" w:space="0" w:color="auto"/>
            <w:bottom w:val="none" w:sz="0" w:space="0" w:color="auto"/>
            <w:right w:val="none" w:sz="0" w:space="0" w:color="auto"/>
          </w:divBdr>
        </w:div>
        <w:div w:id="995688715">
          <w:marLeft w:val="0"/>
          <w:marRight w:val="0"/>
          <w:marTop w:val="0"/>
          <w:marBottom w:val="75"/>
          <w:divBdr>
            <w:top w:val="none" w:sz="0" w:space="0" w:color="auto"/>
            <w:left w:val="none" w:sz="0" w:space="0" w:color="auto"/>
            <w:bottom w:val="none" w:sz="0" w:space="0" w:color="auto"/>
            <w:right w:val="none" w:sz="0" w:space="0" w:color="auto"/>
          </w:divBdr>
        </w:div>
        <w:div w:id="259988455">
          <w:marLeft w:val="0"/>
          <w:marRight w:val="0"/>
          <w:marTop w:val="0"/>
          <w:marBottom w:val="225"/>
          <w:divBdr>
            <w:top w:val="none" w:sz="0" w:space="0" w:color="auto"/>
            <w:left w:val="none" w:sz="0" w:space="0" w:color="auto"/>
            <w:bottom w:val="none" w:sz="0" w:space="0" w:color="auto"/>
            <w:right w:val="none" w:sz="0" w:space="0" w:color="auto"/>
          </w:divBdr>
        </w:div>
      </w:divsChild>
    </w:div>
    <w:div w:id="104928312">
      <w:bodyDiv w:val="1"/>
      <w:marLeft w:val="0"/>
      <w:marRight w:val="0"/>
      <w:marTop w:val="0"/>
      <w:marBottom w:val="0"/>
      <w:divBdr>
        <w:top w:val="none" w:sz="0" w:space="0" w:color="auto"/>
        <w:left w:val="none" w:sz="0" w:space="0" w:color="auto"/>
        <w:bottom w:val="none" w:sz="0" w:space="0" w:color="auto"/>
        <w:right w:val="none" w:sz="0" w:space="0" w:color="auto"/>
      </w:divBdr>
      <w:divsChild>
        <w:div w:id="1704209015">
          <w:marLeft w:val="0"/>
          <w:marRight w:val="0"/>
          <w:marTop w:val="0"/>
          <w:marBottom w:val="75"/>
          <w:divBdr>
            <w:top w:val="none" w:sz="0" w:space="0" w:color="auto"/>
            <w:left w:val="none" w:sz="0" w:space="0" w:color="auto"/>
            <w:bottom w:val="none" w:sz="0" w:space="0" w:color="auto"/>
            <w:right w:val="none" w:sz="0" w:space="0" w:color="auto"/>
          </w:divBdr>
        </w:div>
        <w:div w:id="805855535">
          <w:marLeft w:val="0"/>
          <w:marRight w:val="0"/>
          <w:marTop w:val="0"/>
          <w:marBottom w:val="75"/>
          <w:divBdr>
            <w:top w:val="none" w:sz="0" w:space="0" w:color="auto"/>
            <w:left w:val="none" w:sz="0" w:space="0" w:color="auto"/>
            <w:bottom w:val="none" w:sz="0" w:space="0" w:color="auto"/>
            <w:right w:val="none" w:sz="0" w:space="0" w:color="auto"/>
          </w:divBdr>
        </w:div>
        <w:div w:id="2033871625">
          <w:marLeft w:val="0"/>
          <w:marRight w:val="0"/>
          <w:marTop w:val="0"/>
          <w:marBottom w:val="75"/>
          <w:divBdr>
            <w:top w:val="none" w:sz="0" w:space="0" w:color="auto"/>
            <w:left w:val="none" w:sz="0" w:space="0" w:color="auto"/>
            <w:bottom w:val="none" w:sz="0" w:space="0" w:color="auto"/>
            <w:right w:val="none" w:sz="0" w:space="0" w:color="auto"/>
          </w:divBdr>
        </w:div>
        <w:div w:id="1507600089">
          <w:marLeft w:val="0"/>
          <w:marRight w:val="0"/>
          <w:marTop w:val="0"/>
          <w:marBottom w:val="75"/>
          <w:divBdr>
            <w:top w:val="none" w:sz="0" w:space="0" w:color="auto"/>
            <w:left w:val="none" w:sz="0" w:space="0" w:color="auto"/>
            <w:bottom w:val="none" w:sz="0" w:space="0" w:color="auto"/>
            <w:right w:val="none" w:sz="0" w:space="0" w:color="auto"/>
          </w:divBdr>
        </w:div>
        <w:div w:id="1983852931">
          <w:marLeft w:val="0"/>
          <w:marRight w:val="0"/>
          <w:marTop w:val="0"/>
          <w:marBottom w:val="225"/>
          <w:divBdr>
            <w:top w:val="none" w:sz="0" w:space="0" w:color="auto"/>
            <w:left w:val="none" w:sz="0" w:space="0" w:color="auto"/>
            <w:bottom w:val="none" w:sz="0" w:space="0" w:color="auto"/>
            <w:right w:val="none" w:sz="0" w:space="0" w:color="auto"/>
          </w:divBdr>
        </w:div>
      </w:divsChild>
    </w:div>
    <w:div w:id="115223985">
      <w:bodyDiv w:val="1"/>
      <w:marLeft w:val="0"/>
      <w:marRight w:val="0"/>
      <w:marTop w:val="0"/>
      <w:marBottom w:val="0"/>
      <w:divBdr>
        <w:top w:val="none" w:sz="0" w:space="0" w:color="auto"/>
        <w:left w:val="none" w:sz="0" w:space="0" w:color="auto"/>
        <w:bottom w:val="none" w:sz="0" w:space="0" w:color="auto"/>
        <w:right w:val="none" w:sz="0" w:space="0" w:color="auto"/>
      </w:divBdr>
      <w:divsChild>
        <w:div w:id="1106735383">
          <w:marLeft w:val="0"/>
          <w:marRight w:val="0"/>
          <w:marTop w:val="0"/>
          <w:marBottom w:val="75"/>
          <w:divBdr>
            <w:top w:val="none" w:sz="0" w:space="0" w:color="auto"/>
            <w:left w:val="none" w:sz="0" w:space="0" w:color="auto"/>
            <w:bottom w:val="none" w:sz="0" w:space="0" w:color="auto"/>
            <w:right w:val="none" w:sz="0" w:space="0" w:color="auto"/>
          </w:divBdr>
        </w:div>
        <w:div w:id="757940280">
          <w:marLeft w:val="0"/>
          <w:marRight w:val="0"/>
          <w:marTop w:val="0"/>
          <w:marBottom w:val="75"/>
          <w:divBdr>
            <w:top w:val="none" w:sz="0" w:space="0" w:color="auto"/>
            <w:left w:val="none" w:sz="0" w:space="0" w:color="auto"/>
            <w:bottom w:val="none" w:sz="0" w:space="0" w:color="auto"/>
            <w:right w:val="none" w:sz="0" w:space="0" w:color="auto"/>
          </w:divBdr>
        </w:div>
        <w:div w:id="1358657584">
          <w:marLeft w:val="0"/>
          <w:marRight w:val="0"/>
          <w:marTop w:val="0"/>
          <w:marBottom w:val="75"/>
          <w:divBdr>
            <w:top w:val="none" w:sz="0" w:space="0" w:color="auto"/>
            <w:left w:val="none" w:sz="0" w:space="0" w:color="auto"/>
            <w:bottom w:val="none" w:sz="0" w:space="0" w:color="auto"/>
            <w:right w:val="none" w:sz="0" w:space="0" w:color="auto"/>
          </w:divBdr>
        </w:div>
        <w:div w:id="2103799944">
          <w:marLeft w:val="0"/>
          <w:marRight w:val="0"/>
          <w:marTop w:val="0"/>
          <w:marBottom w:val="75"/>
          <w:divBdr>
            <w:top w:val="none" w:sz="0" w:space="0" w:color="auto"/>
            <w:left w:val="none" w:sz="0" w:space="0" w:color="auto"/>
            <w:bottom w:val="none" w:sz="0" w:space="0" w:color="auto"/>
            <w:right w:val="none" w:sz="0" w:space="0" w:color="auto"/>
          </w:divBdr>
        </w:div>
        <w:div w:id="1210412490">
          <w:marLeft w:val="0"/>
          <w:marRight w:val="0"/>
          <w:marTop w:val="0"/>
          <w:marBottom w:val="225"/>
          <w:divBdr>
            <w:top w:val="none" w:sz="0" w:space="0" w:color="auto"/>
            <w:left w:val="none" w:sz="0" w:space="0" w:color="auto"/>
            <w:bottom w:val="none" w:sz="0" w:space="0" w:color="auto"/>
            <w:right w:val="none" w:sz="0" w:space="0" w:color="auto"/>
          </w:divBdr>
        </w:div>
      </w:divsChild>
    </w:div>
    <w:div w:id="120223465">
      <w:bodyDiv w:val="1"/>
      <w:marLeft w:val="0"/>
      <w:marRight w:val="0"/>
      <w:marTop w:val="0"/>
      <w:marBottom w:val="0"/>
      <w:divBdr>
        <w:top w:val="none" w:sz="0" w:space="0" w:color="auto"/>
        <w:left w:val="none" w:sz="0" w:space="0" w:color="auto"/>
        <w:bottom w:val="none" w:sz="0" w:space="0" w:color="auto"/>
        <w:right w:val="none" w:sz="0" w:space="0" w:color="auto"/>
      </w:divBdr>
      <w:divsChild>
        <w:div w:id="95953653">
          <w:marLeft w:val="0"/>
          <w:marRight w:val="0"/>
          <w:marTop w:val="0"/>
          <w:marBottom w:val="75"/>
          <w:divBdr>
            <w:top w:val="none" w:sz="0" w:space="0" w:color="auto"/>
            <w:left w:val="none" w:sz="0" w:space="0" w:color="auto"/>
            <w:bottom w:val="none" w:sz="0" w:space="0" w:color="auto"/>
            <w:right w:val="none" w:sz="0" w:space="0" w:color="auto"/>
          </w:divBdr>
        </w:div>
        <w:div w:id="846868798">
          <w:marLeft w:val="0"/>
          <w:marRight w:val="0"/>
          <w:marTop w:val="0"/>
          <w:marBottom w:val="75"/>
          <w:divBdr>
            <w:top w:val="none" w:sz="0" w:space="0" w:color="auto"/>
            <w:left w:val="none" w:sz="0" w:space="0" w:color="auto"/>
            <w:bottom w:val="none" w:sz="0" w:space="0" w:color="auto"/>
            <w:right w:val="none" w:sz="0" w:space="0" w:color="auto"/>
          </w:divBdr>
        </w:div>
        <w:div w:id="904880755">
          <w:marLeft w:val="0"/>
          <w:marRight w:val="0"/>
          <w:marTop w:val="0"/>
          <w:marBottom w:val="75"/>
          <w:divBdr>
            <w:top w:val="none" w:sz="0" w:space="0" w:color="auto"/>
            <w:left w:val="none" w:sz="0" w:space="0" w:color="auto"/>
            <w:bottom w:val="none" w:sz="0" w:space="0" w:color="auto"/>
            <w:right w:val="none" w:sz="0" w:space="0" w:color="auto"/>
          </w:divBdr>
        </w:div>
        <w:div w:id="2035424062">
          <w:marLeft w:val="0"/>
          <w:marRight w:val="0"/>
          <w:marTop w:val="0"/>
          <w:marBottom w:val="75"/>
          <w:divBdr>
            <w:top w:val="none" w:sz="0" w:space="0" w:color="auto"/>
            <w:left w:val="none" w:sz="0" w:space="0" w:color="auto"/>
            <w:bottom w:val="none" w:sz="0" w:space="0" w:color="auto"/>
            <w:right w:val="none" w:sz="0" w:space="0" w:color="auto"/>
          </w:divBdr>
        </w:div>
        <w:div w:id="548416265">
          <w:marLeft w:val="0"/>
          <w:marRight w:val="0"/>
          <w:marTop w:val="0"/>
          <w:marBottom w:val="225"/>
          <w:divBdr>
            <w:top w:val="none" w:sz="0" w:space="0" w:color="auto"/>
            <w:left w:val="none" w:sz="0" w:space="0" w:color="auto"/>
            <w:bottom w:val="none" w:sz="0" w:space="0" w:color="auto"/>
            <w:right w:val="none" w:sz="0" w:space="0" w:color="auto"/>
          </w:divBdr>
        </w:div>
      </w:divsChild>
    </w:div>
    <w:div w:id="139814882">
      <w:bodyDiv w:val="1"/>
      <w:marLeft w:val="0"/>
      <w:marRight w:val="0"/>
      <w:marTop w:val="0"/>
      <w:marBottom w:val="0"/>
      <w:divBdr>
        <w:top w:val="none" w:sz="0" w:space="0" w:color="auto"/>
        <w:left w:val="none" w:sz="0" w:space="0" w:color="auto"/>
        <w:bottom w:val="none" w:sz="0" w:space="0" w:color="auto"/>
        <w:right w:val="none" w:sz="0" w:space="0" w:color="auto"/>
      </w:divBdr>
      <w:divsChild>
        <w:div w:id="1315721149">
          <w:marLeft w:val="0"/>
          <w:marRight w:val="0"/>
          <w:marTop w:val="0"/>
          <w:marBottom w:val="75"/>
          <w:divBdr>
            <w:top w:val="none" w:sz="0" w:space="0" w:color="auto"/>
            <w:left w:val="none" w:sz="0" w:space="0" w:color="auto"/>
            <w:bottom w:val="none" w:sz="0" w:space="0" w:color="auto"/>
            <w:right w:val="none" w:sz="0" w:space="0" w:color="auto"/>
          </w:divBdr>
        </w:div>
        <w:div w:id="730466600">
          <w:marLeft w:val="0"/>
          <w:marRight w:val="0"/>
          <w:marTop w:val="0"/>
          <w:marBottom w:val="75"/>
          <w:divBdr>
            <w:top w:val="none" w:sz="0" w:space="0" w:color="auto"/>
            <w:left w:val="none" w:sz="0" w:space="0" w:color="auto"/>
            <w:bottom w:val="none" w:sz="0" w:space="0" w:color="auto"/>
            <w:right w:val="none" w:sz="0" w:space="0" w:color="auto"/>
          </w:divBdr>
        </w:div>
        <w:div w:id="1535539258">
          <w:marLeft w:val="0"/>
          <w:marRight w:val="0"/>
          <w:marTop w:val="0"/>
          <w:marBottom w:val="75"/>
          <w:divBdr>
            <w:top w:val="none" w:sz="0" w:space="0" w:color="auto"/>
            <w:left w:val="none" w:sz="0" w:space="0" w:color="auto"/>
            <w:bottom w:val="none" w:sz="0" w:space="0" w:color="auto"/>
            <w:right w:val="none" w:sz="0" w:space="0" w:color="auto"/>
          </w:divBdr>
        </w:div>
        <w:div w:id="1988822648">
          <w:marLeft w:val="0"/>
          <w:marRight w:val="0"/>
          <w:marTop w:val="0"/>
          <w:marBottom w:val="75"/>
          <w:divBdr>
            <w:top w:val="none" w:sz="0" w:space="0" w:color="auto"/>
            <w:left w:val="none" w:sz="0" w:space="0" w:color="auto"/>
            <w:bottom w:val="none" w:sz="0" w:space="0" w:color="auto"/>
            <w:right w:val="none" w:sz="0" w:space="0" w:color="auto"/>
          </w:divBdr>
        </w:div>
        <w:div w:id="1156990250">
          <w:marLeft w:val="0"/>
          <w:marRight w:val="0"/>
          <w:marTop w:val="0"/>
          <w:marBottom w:val="225"/>
          <w:divBdr>
            <w:top w:val="none" w:sz="0" w:space="0" w:color="auto"/>
            <w:left w:val="none" w:sz="0" w:space="0" w:color="auto"/>
            <w:bottom w:val="none" w:sz="0" w:space="0" w:color="auto"/>
            <w:right w:val="none" w:sz="0" w:space="0" w:color="auto"/>
          </w:divBdr>
        </w:div>
      </w:divsChild>
    </w:div>
    <w:div w:id="149568427">
      <w:bodyDiv w:val="1"/>
      <w:marLeft w:val="0"/>
      <w:marRight w:val="0"/>
      <w:marTop w:val="0"/>
      <w:marBottom w:val="0"/>
      <w:divBdr>
        <w:top w:val="none" w:sz="0" w:space="0" w:color="auto"/>
        <w:left w:val="none" w:sz="0" w:space="0" w:color="auto"/>
        <w:bottom w:val="none" w:sz="0" w:space="0" w:color="auto"/>
        <w:right w:val="none" w:sz="0" w:space="0" w:color="auto"/>
      </w:divBdr>
      <w:divsChild>
        <w:div w:id="1850874663">
          <w:marLeft w:val="0"/>
          <w:marRight w:val="0"/>
          <w:marTop w:val="0"/>
          <w:marBottom w:val="75"/>
          <w:divBdr>
            <w:top w:val="none" w:sz="0" w:space="0" w:color="auto"/>
            <w:left w:val="none" w:sz="0" w:space="0" w:color="auto"/>
            <w:bottom w:val="none" w:sz="0" w:space="0" w:color="auto"/>
            <w:right w:val="none" w:sz="0" w:space="0" w:color="auto"/>
          </w:divBdr>
        </w:div>
        <w:div w:id="825437408">
          <w:marLeft w:val="0"/>
          <w:marRight w:val="0"/>
          <w:marTop w:val="0"/>
          <w:marBottom w:val="75"/>
          <w:divBdr>
            <w:top w:val="none" w:sz="0" w:space="0" w:color="auto"/>
            <w:left w:val="none" w:sz="0" w:space="0" w:color="auto"/>
            <w:bottom w:val="none" w:sz="0" w:space="0" w:color="auto"/>
            <w:right w:val="none" w:sz="0" w:space="0" w:color="auto"/>
          </w:divBdr>
        </w:div>
        <w:div w:id="724111917">
          <w:marLeft w:val="0"/>
          <w:marRight w:val="0"/>
          <w:marTop w:val="0"/>
          <w:marBottom w:val="75"/>
          <w:divBdr>
            <w:top w:val="none" w:sz="0" w:space="0" w:color="auto"/>
            <w:left w:val="none" w:sz="0" w:space="0" w:color="auto"/>
            <w:bottom w:val="none" w:sz="0" w:space="0" w:color="auto"/>
            <w:right w:val="none" w:sz="0" w:space="0" w:color="auto"/>
          </w:divBdr>
        </w:div>
        <w:div w:id="1417435571">
          <w:marLeft w:val="0"/>
          <w:marRight w:val="0"/>
          <w:marTop w:val="0"/>
          <w:marBottom w:val="75"/>
          <w:divBdr>
            <w:top w:val="none" w:sz="0" w:space="0" w:color="auto"/>
            <w:left w:val="none" w:sz="0" w:space="0" w:color="auto"/>
            <w:bottom w:val="none" w:sz="0" w:space="0" w:color="auto"/>
            <w:right w:val="none" w:sz="0" w:space="0" w:color="auto"/>
          </w:divBdr>
        </w:div>
        <w:div w:id="1139033093">
          <w:marLeft w:val="0"/>
          <w:marRight w:val="0"/>
          <w:marTop w:val="0"/>
          <w:marBottom w:val="225"/>
          <w:divBdr>
            <w:top w:val="none" w:sz="0" w:space="0" w:color="auto"/>
            <w:left w:val="none" w:sz="0" w:space="0" w:color="auto"/>
            <w:bottom w:val="none" w:sz="0" w:space="0" w:color="auto"/>
            <w:right w:val="none" w:sz="0" w:space="0" w:color="auto"/>
          </w:divBdr>
        </w:div>
      </w:divsChild>
    </w:div>
    <w:div w:id="153882110">
      <w:bodyDiv w:val="1"/>
      <w:marLeft w:val="0"/>
      <w:marRight w:val="0"/>
      <w:marTop w:val="0"/>
      <w:marBottom w:val="0"/>
      <w:divBdr>
        <w:top w:val="none" w:sz="0" w:space="0" w:color="auto"/>
        <w:left w:val="none" w:sz="0" w:space="0" w:color="auto"/>
        <w:bottom w:val="none" w:sz="0" w:space="0" w:color="auto"/>
        <w:right w:val="none" w:sz="0" w:space="0" w:color="auto"/>
      </w:divBdr>
      <w:divsChild>
        <w:div w:id="1053195569">
          <w:marLeft w:val="0"/>
          <w:marRight w:val="0"/>
          <w:marTop w:val="0"/>
          <w:marBottom w:val="75"/>
          <w:divBdr>
            <w:top w:val="none" w:sz="0" w:space="0" w:color="auto"/>
            <w:left w:val="none" w:sz="0" w:space="0" w:color="auto"/>
            <w:bottom w:val="none" w:sz="0" w:space="0" w:color="auto"/>
            <w:right w:val="none" w:sz="0" w:space="0" w:color="auto"/>
          </w:divBdr>
        </w:div>
        <w:div w:id="1876498544">
          <w:marLeft w:val="0"/>
          <w:marRight w:val="0"/>
          <w:marTop w:val="0"/>
          <w:marBottom w:val="75"/>
          <w:divBdr>
            <w:top w:val="none" w:sz="0" w:space="0" w:color="auto"/>
            <w:left w:val="none" w:sz="0" w:space="0" w:color="auto"/>
            <w:bottom w:val="none" w:sz="0" w:space="0" w:color="auto"/>
            <w:right w:val="none" w:sz="0" w:space="0" w:color="auto"/>
          </w:divBdr>
        </w:div>
        <w:div w:id="258680864">
          <w:marLeft w:val="0"/>
          <w:marRight w:val="0"/>
          <w:marTop w:val="0"/>
          <w:marBottom w:val="75"/>
          <w:divBdr>
            <w:top w:val="none" w:sz="0" w:space="0" w:color="auto"/>
            <w:left w:val="none" w:sz="0" w:space="0" w:color="auto"/>
            <w:bottom w:val="none" w:sz="0" w:space="0" w:color="auto"/>
            <w:right w:val="none" w:sz="0" w:space="0" w:color="auto"/>
          </w:divBdr>
        </w:div>
        <w:div w:id="1939213277">
          <w:marLeft w:val="0"/>
          <w:marRight w:val="0"/>
          <w:marTop w:val="0"/>
          <w:marBottom w:val="75"/>
          <w:divBdr>
            <w:top w:val="none" w:sz="0" w:space="0" w:color="auto"/>
            <w:left w:val="none" w:sz="0" w:space="0" w:color="auto"/>
            <w:bottom w:val="none" w:sz="0" w:space="0" w:color="auto"/>
            <w:right w:val="none" w:sz="0" w:space="0" w:color="auto"/>
          </w:divBdr>
        </w:div>
        <w:div w:id="403181296">
          <w:marLeft w:val="0"/>
          <w:marRight w:val="0"/>
          <w:marTop w:val="0"/>
          <w:marBottom w:val="225"/>
          <w:divBdr>
            <w:top w:val="none" w:sz="0" w:space="0" w:color="auto"/>
            <w:left w:val="none" w:sz="0" w:space="0" w:color="auto"/>
            <w:bottom w:val="none" w:sz="0" w:space="0" w:color="auto"/>
            <w:right w:val="none" w:sz="0" w:space="0" w:color="auto"/>
          </w:divBdr>
        </w:div>
      </w:divsChild>
    </w:div>
    <w:div w:id="156188116">
      <w:bodyDiv w:val="1"/>
      <w:marLeft w:val="0"/>
      <w:marRight w:val="0"/>
      <w:marTop w:val="0"/>
      <w:marBottom w:val="0"/>
      <w:divBdr>
        <w:top w:val="none" w:sz="0" w:space="0" w:color="auto"/>
        <w:left w:val="none" w:sz="0" w:space="0" w:color="auto"/>
        <w:bottom w:val="none" w:sz="0" w:space="0" w:color="auto"/>
        <w:right w:val="none" w:sz="0" w:space="0" w:color="auto"/>
      </w:divBdr>
      <w:divsChild>
        <w:div w:id="128087962">
          <w:marLeft w:val="0"/>
          <w:marRight w:val="0"/>
          <w:marTop w:val="0"/>
          <w:marBottom w:val="75"/>
          <w:divBdr>
            <w:top w:val="none" w:sz="0" w:space="0" w:color="auto"/>
            <w:left w:val="none" w:sz="0" w:space="0" w:color="auto"/>
            <w:bottom w:val="none" w:sz="0" w:space="0" w:color="auto"/>
            <w:right w:val="none" w:sz="0" w:space="0" w:color="auto"/>
          </w:divBdr>
        </w:div>
        <w:div w:id="131215944">
          <w:marLeft w:val="0"/>
          <w:marRight w:val="0"/>
          <w:marTop w:val="0"/>
          <w:marBottom w:val="75"/>
          <w:divBdr>
            <w:top w:val="none" w:sz="0" w:space="0" w:color="auto"/>
            <w:left w:val="none" w:sz="0" w:space="0" w:color="auto"/>
            <w:bottom w:val="none" w:sz="0" w:space="0" w:color="auto"/>
            <w:right w:val="none" w:sz="0" w:space="0" w:color="auto"/>
          </w:divBdr>
        </w:div>
        <w:div w:id="330064796">
          <w:marLeft w:val="0"/>
          <w:marRight w:val="0"/>
          <w:marTop w:val="0"/>
          <w:marBottom w:val="75"/>
          <w:divBdr>
            <w:top w:val="none" w:sz="0" w:space="0" w:color="auto"/>
            <w:left w:val="none" w:sz="0" w:space="0" w:color="auto"/>
            <w:bottom w:val="none" w:sz="0" w:space="0" w:color="auto"/>
            <w:right w:val="none" w:sz="0" w:space="0" w:color="auto"/>
          </w:divBdr>
        </w:div>
        <w:div w:id="232280069">
          <w:marLeft w:val="0"/>
          <w:marRight w:val="0"/>
          <w:marTop w:val="0"/>
          <w:marBottom w:val="75"/>
          <w:divBdr>
            <w:top w:val="none" w:sz="0" w:space="0" w:color="auto"/>
            <w:left w:val="none" w:sz="0" w:space="0" w:color="auto"/>
            <w:bottom w:val="none" w:sz="0" w:space="0" w:color="auto"/>
            <w:right w:val="none" w:sz="0" w:space="0" w:color="auto"/>
          </w:divBdr>
        </w:div>
        <w:div w:id="15548881">
          <w:marLeft w:val="0"/>
          <w:marRight w:val="0"/>
          <w:marTop w:val="0"/>
          <w:marBottom w:val="225"/>
          <w:divBdr>
            <w:top w:val="none" w:sz="0" w:space="0" w:color="auto"/>
            <w:left w:val="none" w:sz="0" w:space="0" w:color="auto"/>
            <w:bottom w:val="none" w:sz="0" w:space="0" w:color="auto"/>
            <w:right w:val="none" w:sz="0" w:space="0" w:color="auto"/>
          </w:divBdr>
        </w:div>
      </w:divsChild>
    </w:div>
    <w:div w:id="167522435">
      <w:bodyDiv w:val="1"/>
      <w:marLeft w:val="0"/>
      <w:marRight w:val="0"/>
      <w:marTop w:val="0"/>
      <w:marBottom w:val="0"/>
      <w:divBdr>
        <w:top w:val="none" w:sz="0" w:space="0" w:color="auto"/>
        <w:left w:val="none" w:sz="0" w:space="0" w:color="auto"/>
        <w:bottom w:val="none" w:sz="0" w:space="0" w:color="auto"/>
        <w:right w:val="none" w:sz="0" w:space="0" w:color="auto"/>
      </w:divBdr>
      <w:divsChild>
        <w:div w:id="831917616">
          <w:marLeft w:val="0"/>
          <w:marRight w:val="0"/>
          <w:marTop w:val="0"/>
          <w:marBottom w:val="75"/>
          <w:divBdr>
            <w:top w:val="none" w:sz="0" w:space="0" w:color="auto"/>
            <w:left w:val="none" w:sz="0" w:space="0" w:color="auto"/>
            <w:bottom w:val="none" w:sz="0" w:space="0" w:color="auto"/>
            <w:right w:val="none" w:sz="0" w:space="0" w:color="auto"/>
          </w:divBdr>
        </w:div>
        <w:div w:id="1511532232">
          <w:marLeft w:val="0"/>
          <w:marRight w:val="0"/>
          <w:marTop w:val="0"/>
          <w:marBottom w:val="75"/>
          <w:divBdr>
            <w:top w:val="none" w:sz="0" w:space="0" w:color="auto"/>
            <w:left w:val="none" w:sz="0" w:space="0" w:color="auto"/>
            <w:bottom w:val="none" w:sz="0" w:space="0" w:color="auto"/>
            <w:right w:val="none" w:sz="0" w:space="0" w:color="auto"/>
          </w:divBdr>
        </w:div>
        <w:div w:id="1463425712">
          <w:marLeft w:val="0"/>
          <w:marRight w:val="0"/>
          <w:marTop w:val="0"/>
          <w:marBottom w:val="75"/>
          <w:divBdr>
            <w:top w:val="none" w:sz="0" w:space="0" w:color="auto"/>
            <w:left w:val="none" w:sz="0" w:space="0" w:color="auto"/>
            <w:bottom w:val="none" w:sz="0" w:space="0" w:color="auto"/>
            <w:right w:val="none" w:sz="0" w:space="0" w:color="auto"/>
          </w:divBdr>
        </w:div>
        <w:div w:id="1676179746">
          <w:marLeft w:val="0"/>
          <w:marRight w:val="0"/>
          <w:marTop w:val="0"/>
          <w:marBottom w:val="75"/>
          <w:divBdr>
            <w:top w:val="none" w:sz="0" w:space="0" w:color="auto"/>
            <w:left w:val="none" w:sz="0" w:space="0" w:color="auto"/>
            <w:bottom w:val="none" w:sz="0" w:space="0" w:color="auto"/>
            <w:right w:val="none" w:sz="0" w:space="0" w:color="auto"/>
          </w:divBdr>
        </w:div>
        <w:div w:id="910308336">
          <w:marLeft w:val="0"/>
          <w:marRight w:val="0"/>
          <w:marTop w:val="0"/>
          <w:marBottom w:val="225"/>
          <w:divBdr>
            <w:top w:val="none" w:sz="0" w:space="0" w:color="auto"/>
            <w:left w:val="none" w:sz="0" w:space="0" w:color="auto"/>
            <w:bottom w:val="none" w:sz="0" w:space="0" w:color="auto"/>
            <w:right w:val="none" w:sz="0" w:space="0" w:color="auto"/>
          </w:divBdr>
        </w:div>
      </w:divsChild>
    </w:div>
    <w:div w:id="236746157">
      <w:bodyDiv w:val="1"/>
      <w:marLeft w:val="0"/>
      <w:marRight w:val="0"/>
      <w:marTop w:val="0"/>
      <w:marBottom w:val="0"/>
      <w:divBdr>
        <w:top w:val="none" w:sz="0" w:space="0" w:color="auto"/>
        <w:left w:val="none" w:sz="0" w:space="0" w:color="auto"/>
        <w:bottom w:val="none" w:sz="0" w:space="0" w:color="auto"/>
        <w:right w:val="none" w:sz="0" w:space="0" w:color="auto"/>
      </w:divBdr>
      <w:divsChild>
        <w:div w:id="2025595813">
          <w:marLeft w:val="0"/>
          <w:marRight w:val="0"/>
          <w:marTop w:val="0"/>
          <w:marBottom w:val="75"/>
          <w:divBdr>
            <w:top w:val="none" w:sz="0" w:space="0" w:color="auto"/>
            <w:left w:val="none" w:sz="0" w:space="0" w:color="auto"/>
            <w:bottom w:val="none" w:sz="0" w:space="0" w:color="auto"/>
            <w:right w:val="none" w:sz="0" w:space="0" w:color="auto"/>
          </w:divBdr>
        </w:div>
        <w:div w:id="185564934">
          <w:marLeft w:val="0"/>
          <w:marRight w:val="0"/>
          <w:marTop w:val="0"/>
          <w:marBottom w:val="75"/>
          <w:divBdr>
            <w:top w:val="none" w:sz="0" w:space="0" w:color="auto"/>
            <w:left w:val="none" w:sz="0" w:space="0" w:color="auto"/>
            <w:bottom w:val="none" w:sz="0" w:space="0" w:color="auto"/>
            <w:right w:val="none" w:sz="0" w:space="0" w:color="auto"/>
          </w:divBdr>
        </w:div>
        <w:div w:id="1211114206">
          <w:marLeft w:val="0"/>
          <w:marRight w:val="0"/>
          <w:marTop w:val="0"/>
          <w:marBottom w:val="75"/>
          <w:divBdr>
            <w:top w:val="none" w:sz="0" w:space="0" w:color="auto"/>
            <w:left w:val="none" w:sz="0" w:space="0" w:color="auto"/>
            <w:bottom w:val="none" w:sz="0" w:space="0" w:color="auto"/>
            <w:right w:val="none" w:sz="0" w:space="0" w:color="auto"/>
          </w:divBdr>
        </w:div>
        <w:div w:id="961376899">
          <w:marLeft w:val="0"/>
          <w:marRight w:val="0"/>
          <w:marTop w:val="0"/>
          <w:marBottom w:val="75"/>
          <w:divBdr>
            <w:top w:val="none" w:sz="0" w:space="0" w:color="auto"/>
            <w:left w:val="none" w:sz="0" w:space="0" w:color="auto"/>
            <w:bottom w:val="none" w:sz="0" w:space="0" w:color="auto"/>
            <w:right w:val="none" w:sz="0" w:space="0" w:color="auto"/>
          </w:divBdr>
        </w:div>
        <w:div w:id="608126107">
          <w:marLeft w:val="0"/>
          <w:marRight w:val="0"/>
          <w:marTop w:val="0"/>
          <w:marBottom w:val="225"/>
          <w:divBdr>
            <w:top w:val="none" w:sz="0" w:space="0" w:color="auto"/>
            <w:left w:val="none" w:sz="0" w:space="0" w:color="auto"/>
            <w:bottom w:val="none" w:sz="0" w:space="0" w:color="auto"/>
            <w:right w:val="none" w:sz="0" w:space="0" w:color="auto"/>
          </w:divBdr>
        </w:div>
      </w:divsChild>
    </w:div>
    <w:div w:id="266349263">
      <w:bodyDiv w:val="1"/>
      <w:marLeft w:val="0"/>
      <w:marRight w:val="0"/>
      <w:marTop w:val="0"/>
      <w:marBottom w:val="0"/>
      <w:divBdr>
        <w:top w:val="none" w:sz="0" w:space="0" w:color="auto"/>
        <w:left w:val="none" w:sz="0" w:space="0" w:color="auto"/>
        <w:bottom w:val="none" w:sz="0" w:space="0" w:color="auto"/>
        <w:right w:val="none" w:sz="0" w:space="0" w:color="auto"/>
      </w:divBdr>
      <w:divsChild>
        <w:div w:id="1340279050">
          <w:marLeft w:val="0"/>
          <w:marRight w:val="0"/>
          <w:marTop w:val="0"/>
          <w:marBottom w:val="75"/>
          <w:divBdr>
            <w:top w:val="none" w:sz="0" w:space="0" w:color="auto"/>
            <w:left w:val="none" w:sz="0" w:space="0" w:color="auto"/>
            <w:bottom w:val="none" w:sz="0" w:space="0" w:color="auto"/>
            <w:right w:val="none" w:sz="0" w:space="0" w:color="auto"/>
          </w:divBdr>
        </w:div>
        <w:div w:id="1206480147">
          <w:marLeft w:val="0"/>
          <w:marRight w:val="0"/>
          <w:marTop w:val="0"/>
          <w:marBottom w:val="75"/>
          <w:divBdr>
            <w:top w:val="none" w:sz="0" w:space="0" w:color="auto"/>
            <w:left w:val="none" w:sz="0" w:space="0" w:color="auto"/>
            <w:bottom w:val="none" w:sz="0" w:space="0" w:color="auto"/>
            <w:right w:val="none" w:sz="0" w:space="0" w:color="auto"/>
          </w:divBdr>
        </w:div>
        <w:div w:id="132721880">
          <w:marLeft w:val="0"/>
          <w:marRight w:val="0"/>
          <w:marTop w:val="0"/>
          <w:marBottom w:val="75"/>
          <w:divBdr>
            <w:top w:val="none" w:sz="0" w:space="0" w:color="auto"/>
            <w:left w:val="none" w:sz="0" w:space="0" w:color="auto"/>
            <w:bottom w:val="none" w:sz="0" w:space="0" w:color="auto"/>
            <w:right w:val="none" w:sz="0" w:space="0" w:color="auto"/>
          </w:divBdr>
        </w:div>
        <w:div w:id="1637906428">
          <w:marLeft w:val="0"/>
          <w:marRight w:val="0"/>
          <w:marTop w:val="0"/>
          <w:marBottom w:val="75"/>
          <w:divBdr>
            <w:top w:val="none" w:sz="0" w:space="0" w:color="auto"/>
            <w:left w:val="none" w:sz="0" w:space="0" w:color="auto"/>
            <w:bottom w:val="none" w:sz="0" w:space="0" w:color="auto"/>
            <w:right w:val="none" w:sz="0" w:space="0" w:color="auto"/>
          </w:divBdr>
        </w:div>
        <w:div w:id="449395570">
          <w:marLeft w:val="0"/>
          <w:marRight w:val="0"/>
          <w:marTop w:val="0"/>
          <w:marBottom w:val="225"/>
          <w:divBdr>
            <w:top w:val="none" w:sz="0" w:space="0" w:color="auto"/>
            <w:left w:val="none" w:sz="0" w:space="0" w:color="auto"/>
            <w:bottom w:val="none" w:sz="0" w:space="0" w:color="auto"/>
            <w:right w:val="none" w:sz="0" w:space="0" w:color="auto"/>
          </w:divBdr>
        </w:div>
      </w:divsChild>
    </w:div>
    <w:div w:id="307051718">
      <w:bodyDiv w:val="1"/>
      <w:marLeft w:val="0"/>
      <w:marRight w:val="0"/>
      <w:marTop w:val="0"/>
      <w:marBottom w:val="0"/>
      <w:divBdr>
        <w:top w:val="none" w:sz="0" w:space="0" w:color="auto"/>
        <w:left w:val="none" w:sz="0" w:space="0" w:color="auto"/>
        <w:bottom w:val="none" w:sz="0" w:space="0" w:color="auto"/>
        <w:right w:val="none" w:sz="0" w:space="0" w:color="auto"/>
      </w:divBdr>
      <w:divsChild>
        <w:div w:id="1994680621">
          <w:marLeft w:val="0"/>
          <w:marRight w:val="0"/>
          <w:marTop w:val="0"/>
          <w:marBottom w:val="75"/>
          <w:divBdr>
            <w:top w:val="none" w:sz="0" w:space="0" w:color="auto"/>
            <w:left w:val="none" w:sz="0" w:space="0" w:color="auto"/>
            <w:bottom w:val="none" w:sz="0" w:space="0" w:color="auto"/>
            <w:right w:val="none" w:sz="0" w:space="0" w:color="auto"/>
          </w:divBdr>
        </w:div>
        <w:div w:id="251820743">
          <w:marLeft w:val="0"/>
          <w:marRight w:val="0"/>
          <w:marTop w:val="0"/>
          <w:marBottom w:val="75"/>
          <w:divBdr>
            <w:top w:val="none" w:sz="0" w:space="0" w:color="auto"/>
            <w:left w:val="none" w:sz="0" w:space="0" w:color="auto"/>
            <w:bottom w:val="none" w:sz="0" w:space="0" w:color="auto"/>
            <w:right w:val="none" w:sz="0" w:space="0" w:color="auto"/>
          </w:divBdr>
        </w:div>
        <w:div w:id="1217820126">
          <w:marLeft w:val="0"/>
          <w:marRight w:val="0"/>
          <w:marTop w:val="0"/>
          <w:marBottom w:val="75"/>
          <w:divBdr>
            <w:top w:val="none" w:sz="0" w:space="0" w:color="auto"/>
            <w:left w:val="none" w:sz="0" w:space="0" w:color="auto"/>
            <w:bottom w:val="none" w:sz="0" w:space="0" w:color="auto"/>
            <w:right w:val="none" w:sz="0" w:space="0" w:color="auto"/>
          </w:divBdr>
        </w:div>
        <w:div w:id="1702170355">
          <w:marLeft w:val="0"/>
          <w:marRight w:val="0"/>
          <w:marTop w:val="0"/>
          <w:marBottom w:val="75"/>
          <w:divBdr>
            <w:top w:val="none" w:sz="0" w:space="0" w:color="auto"/>
            <w:left w:val="none" w:sz="0" w:space="0" w:color="auto"/>
            <w:bottom w:val="none" w:sz="0" w:space="0" w:color="auto"/>
            <w:right w:val="none" w:sz="0" w:space="0" w:color="auto"/>
          </w:divBdr>
        </w:div>
        <w:div w:id="200017717">
          <w:marLeft w:val="0"/>
          <w:marRight w:val="0"/>
          <w:marTop w:val="0"/>
          <w:marBottom w:val="225"/>
          <w:divBdr>
            <w:top w:val="none" w:sz="0" w:space="0" w:color="auto"/>
            <w:left w:val="none" w:sz="0" w:space="0" w:color="auto"/>
            <w:bottom w:val="none" w:sz="0" w:space="0" w:color="auto"/>
            <w:right w:val="none" w:sz="0" w:space="0" w:color="auto"/>
          </w:divBdr>
        </w:div>
      </w:divsChild>
    </w:div>
    <w:div w:id="326591447">
      <w:bodyDiv w:val="1"/>
      <w:marLeft w:val="0"/>
      <w:marRight w:val="0"/>
      <w:marTop w:val="0"/>
      <w:marBottom w:val="0"/>
      <w:divBdr>
        <w:top w:val="none" w:sz="0" w:space="0" w:color="auto"/>
        <w:left w:val="none" w:sz="0" w:space="0" w:color="auto"/>
        <w:bottom w:val="none" w:sz="0" w:space="0" w:color="auto"/>
        <w:right w:val="none" w:sz="0" w:space="0" w:color="auto"/>
      </w:divBdr>
      <w:divsChild>
        <w:div w:id="1564174427">
          <w:marLeft w:val="0"/>
          <w:marRight w:val="0"/>
          <w:marTop w:val="0"/>
          <w:marBottom w:val="75"/>
          <w:divBdr>
            <w:top w:val="none" w:sz="0" w:space="0" w:color="auto"/>
            <w:left w:val="none" w:sz="0" w:space="0" w:color="auto"/>
            <w:bottom w:val="none" w:sz="0" w:space="0" w:color="auto"/>
            <w:right w:val="none" w:sz="0" w:space="0" w:color="auto"/>
          </w:divBdr>
        </w:div>
        <w:div w:id="468592541">
          <w:marLeft w:val="0"/>
          <w:marRight w:val="0"/>
          <w:marTop w:val="0"/>
          <w:marBottom w:val="75"/>
          <w:divBdr>
            <w:top w:val="none" w:sz="0" w:space="0" w:color="auto"/>
            <w:left w:val="none" w:sz="0" w:space="0" w:color="auto"/>
            <w:bottom w:val="none" w:sz="0" w:space="0" w:color="auto"/>
            <w:right w:val="none" w:sz="0" w:space="0" w:color="auto"/>
          </w:divBdr>
        </w:div>
        <w:div w:id="1192645685">
          <w:marLeft w:val="0"/>
          <w:marRight w:val="0"/>
          <w:marTop w:val="0"/>
          <w:marBottom w:val="75"/>
          <w:divBdr>
            <w:top w:val="none" w:sz="0" w:space="0" w:color="auto"/>
            <w:left w:val="none" w:sz="0" w:space="0" w:color="auto"/>
            <w:bottom w:val="none" w:sz="0" w:space="0" w:color="auto"/>
            <w:right w:val="none" w:sz="0" w:space="0" w:color="auto"/>
          </w:divBdr>
        </w:div>
        <w:div w:id="566040260">
          <w:marLeft w:val="0"/>
          <w:marRight w:val="0"/>
          <w:marTop w:val="0"/>
          <w:marBottom w:val="75"/>
          <w:divBdr>
            <w:top w:val="none" w:sz="0" w:space="0" w:color="auto"/>
            <w:left w:val="none" w:sz="0" w:space="0" w:color="auto"/>
            <w:bottom w:val="none" w:sz="0" w:space="0" w:color="auto"/>
            <w:right w:val="none" w:sz="0" w:space="0" w:color="auto"/>
          </w:divBdr>
        </w:div>
        <w:div w:id="1704553363">
          <w:marLeft w:val="0"/>
          <w:marRight w:val="0"/>
          <w:marTop w:val="0"/>
          <w:marBottom w:val="225"/>
          <w:divBdr>
            <w:top w:val="none" w:sz="0" w:space="0" w:color="auto"/>
            <w:left w:val="none" w:sz="0" w:space="0" w:color="auto"/>
            <w:bottom w:val="none" w:sz="0" w:space="0" w:color="auto"/>
            <w:right w:val="none" w:sz="0" w:space="0" w:color="auto"/>
          </w:divBdr>
        </w:div>
      </w:divsChild>
    </w:div>
    <w:div w:id="334920833">
      <w:bodyDiv w:val="1"/>
      <w:marLeft w:val="0"/>
      <w:marRight w:val="0"/>
      <w:marTop w:val="0"/>
      <w:marBottom w:val="0"/>
      <w:divBdr>
        <w:top w:val="none" w:sz="0" w:space="0" w:color="auto"/>
        <w:left w:val="none" w:sz="0" w:space="0" w:color="auto"/>
        <w:bottom w:val="none" w:sz="0" w:space="0" w:color="auto"/>
        <w:right w:val="none" w:sz="0" w:space="0" w:color="auto"/>
      </w:divBdr>
      <w:divsChild>
        <w:div w:id="961498349">
          <w:marLeft w:val="0"/>
          <w:marRight w:val="0"/>
          <w:marTop w:val="0"/>
          <w:marBottom w:val="75"/>
          <w:divBdr>
            <w:top w:val="none" w:sz="0" w:space="0" w:color="auto"/>
            <w:left w:val="none" w:sz="0" w:space="0" w:color="auto"/>
            <w:bottom w:val="none" w:sz="0" w:space="0" w:color="auto"/>
            <w:right w:val="none" w:sz="0" w:space="0" w:color="auto"/>
          </w:divBdr>
        </w:div>
        <w:div w:id="1171944246">
          <w:marLeft w:val="0"/>
          <w:marRight w:val="0"/>
          <w:marTop w:val="0"/>
          <w:marBottom w:val="75"/>
          <w:divBdr>
            <w:top w:val="none" w:sz="0" w:space="0" w:color="auto"/>
            <w:left w:val="none" w:sz="0" w:space="0" w:color="auto"/>
            <w:bottom w:val="none" w:sz="0" w:space="0" w:color="auto"/>
            <w:right w:val="none" w:sz="0" w:space="0" w:color="auto"/>
          </w:divBdr>
        </w:div>
        <w:div w:id="217134342">
          <w:marLeft w:val="0"/>
          <w:marRight w:val="0"/>
          <w:marTop w:val="0"/>
          <w:marBottom w:val="75"/>
          <w:divBdr>
            <w:top w:val="none" w:sz="0" w:space="0" w:color="auto"/>
            <w:left w:val="none" w:sz="0" w:space="0" w:color="auto"/>
            <w:bottom w:val="none" w:sz="0" w:space="0" w:color="auto"/>
            <w:right w:val="none" w:sz="0" w:space="0" w:color="auto"/>
          </w:divBdr>
        </w:div>
        <w:div w:id="1251936605">
          <w:marLeft w:val="0"/>
          <w:marRight w:val="0"/>
          <w:marTop w:val="0"/>
          <w:marBottom w:val="75"/>
          <w:divBdr>
            <w:top w:val="none" w:sz="0" w:space="0" w:color="auto"/>
            <w:left w:val="none" w:sz="0" w:space="0" w:color="auto"/>
            <w:bottom w:val="none" w:sz="0" w:space="0" w:color="auto"/>
            <w:right w:val="none" w:sz="0" w:space="0" w:color="auto"/>
          </w:divBdr>
        </w:div>
        <w:div w:id="860430956">
          <w:marLeft w:val="0"/>
          <w:marRight w:val="0"/>
          <w:marTop w:val="0"/>
          <w:marBottom w:val="225"/>
          <w:divBdr>
            <w:top w:val="none" w:sz="0" w:space="0" w:color="auto"/>
            <w:left w:val="none" w:sz="0" w:space="0" w:color="auto"/>
            <w:bottom w:val="none" w:sz="0" w:space="0" w:color="auto"/>
            <w:right w:val="none" w:sz="0" w:space="0" w:color="auto"/>
          </w:divBdr>
        </w:div>
      </w:divsChild>
    </w:div>
    <w:div w:id="343089736">
      <w:bodyDiv w:val="1"/>
      <w:marLeft w:val="0"/>
      <w:marRight w:val="0"/>
      <w:marTop w:val="0"/>
      <w:marBottom w:val="0"/>
      <w:divBdr>
        <w:top w:val="none" w:sz="0" w:space="0" w:color="auto"/>
        <w:left w:val="none" w:sz="0" w:space="0" w:color="auto"/>
        <w:bottom w:val="none" w:sz="0" w:space="0" w:color="auto"/>
        <w:right w:val="none" w:sz="0" w:space="0" w:color="auto"/>
      </w:divBdr>
      <w:divsChild>
        <w:div w:id="798576003">
          <w:marLeft w:val="0"/>
          <w:marRight w:val="0"/>
          <w:marTop w:val="0"/>
          <w:marBottom w:val="75"/>
          <w:divBdr>
            <w:top w:val="none" w:sz="0" w:space="0" w:color="auto"/>
            <w:left w:val="none" w:sz="0" w:space="0" w:color="auto"/>
            <w:bottom w:val="none" w:sz="0" w:space="0" w:color="auto"/>
            <w:right w:val="none" w:sz="0" w:space="0" w:color="auto"/>
          </w:divBdr>
        </w:div>
        <w:div w:id="1090472690">
          <w:marLeft w:val="0"/>
          <w:marRight w:val="0"/>
          <w:marTop w:val="0"/>
          <w:marBottom w:val="75"/>
          <w:divBdr>
            <w:top w:val="none" w:sz="0" w:space="0" w:color="auto"/>
            <w:left w:val="none" w:sz="0" w:space="0" w:color="auto"/>
            <w:bottom w:val="none" w:sz="0" w:space="0" w:color="auto"/>
            <w:right w:val="none" w:sz="0" w:space="0" w:color="auto"/>
          </w:divBdr>
        </w:div>
        <w:div w:id="1294823693">
          <w:marLeft w:val="0"/>
          <w:marRight w:val="0"/>
          <w:marTop w:val="0"/>
          <w:marBottom w:val="75"/>
          <w:divBdr>
            <w:top w:val="none" w:sz="0" w:space="0" w:color="auto"/>
            <w:left w:val="none" w:sz="0" w:space="0" w:color="auto"/>
            <w:bottom w:val="none" w:sz="0" w:space="0" w:color="auto"/>
            <w:right w:val="none" w:sz="0" w:space="0" w:color="auto"/>
          </w:divBdr>
        </w:div>
        <w:div w:id="624502126">
          <w:marLeft w:val="0"/>
          <w:marRight w:val="0"/>
          <w:marTop w:val="0"/>
          <w:marBottom w:val="75"/>
          <w:divBdr>
            <w:top w:val="none" w:sz="0" w:space="0" w:color="auto"/>
            <w:left w:val="none" w:sz="0" w:space="0" w:color="auto"/>
            <w:bottom w:val="none" w:sz="0" w:space="0" w:color="auto"/>
            <w:right w:val="none" w:sz="0" w:space="0" w:color="auto"/>
          </w:divBdr>
        </w:div>
        <w:div w:id="240986622">
          <w:marLeft w:val="0"/>
          <w:marRight w:val="0"/>
          <w:marTop w:val="0"/>
          <w:marBottom w:val="225"/>
          <w:divBdr>
            <w:top w:val="none" w:sz="0" w:space="0" w:color="auto"/>
            <w:left w:val="none" w:sz="0" w:space="0" w:color="auto"/>
            <w:bottom w:val="none" w:sz="0" w:space="0" w:color="auto"/>
            <w:right w:val="none" w:sz="0" w:space="0" w:color="auto"/>
          </w:divBdr>
        </w:div>
      </w:divsChild>
    </w:div>
    <w:div w:id="370227902">
      <w:bodyDiv w:val="1"/>
      <w:marLeft w:val="0"/>
      <w:marRight w:val="0"/>
      <w:marTop w:val="0"/>
      <w:marBottom w:val="0"/>
      <w:divBdr>
        <w:top w:val="none" w:sz="0" w:space="0" w:color="auto"/>
        <w:left w:val="none" w:sz="0" w:space="0" w:color="auto"/>
        <w:bottom w:val="none" w:sz="0" w:space="0" w:color="auto"/>
        <w:right w:val="none" w:sz="0" w:space="0" w:color="auto"/>
      </w:divBdr>
      <w:divsChild>
        <w:div w:id="1578588732">
          <w:marLeft w:val="0"/>
          <w:marRight w:val="0"/>
          <w:marTop w:val="0"/>
          <w:marBottom w:val="75"/>
          <w:divBdr>
            <w:top w:val="none" w:sz="0" w:space="0" w:color="auto"/>
            <w:left w:val="none" w:sz="0" w:space="0" w:color="auto"/>
            <w:bottom w:val="none" w:sz="0" w:space="0" w:color="auto"/>
            <w:right w:val="none" w:sz="0" w:space="0" w:color="auto"/>
          </w:divBdr>
        </w:div>
        <w:div w:id="1677464200">
          <w:marLeft w:val="0"/>
          <w:marRight w:val="0"/>
          <w:marTop w:val="0"/>
          <w:marBottom w:val="75"/>
          <w:divBdr>
            <w:top w:val="none" w:sz="0" w:space="0" w:color="auto"/>
            <w:left w:val="none" w:sz="0" w:space="0" w:color="auto"/>
            <w:bottom w:val="none" w:sz="0" w:space="0" w:color="auto"/>
            <w:right w:val="none" w:sz="0" w:space="0" w:color="auto"/>
          </w:divBdr>
        </w:div>
        <w:div w:id="1751582902">
          <w:marLeft w:val="0"/>
          <w:marRight w:val="0"/>
          <w:marTop w:val="0"/>
          <w:marBottom w:val="75"/>
          <w:divBdr>
            <w:top w:val="none" w:sz="0" w:space="0" w:color="auto"/>
            <w:left w:val="none" w:sz="0" w:space="0" w:color="auto"/>
            <w:bottom w:val="none" w:sz="0" w:space="0" w:color="auto"/>
            <w:right w:val="none" w:sz="0" w:space="0" w:color="auto"/>
          </w:divBdr>
        </w:div>
        <w:div w:id="1134518358">
          <w:marLeft w:val="0"/>
          <w:marRight w:val="0"/>
          <w:marTop w:val="0"/>
          <w:marBottom w:val="75"/>
          <w:divBdr>
            <w:top w:val="none" w:sz="0" w:space="0" w:color="auto"/>
            <w:left w:val="none" w:sz="0" w:space="0" w:color="auto"/>
            <w:bottom w:val="none" w:sz="0" w:space="0" w:color="auto"/>
            <w:right w:val="none" w:sz="0" w:space="0" w:color="auto"/>
          </w:divBdr>
        </w:div>
        <w:div w:id="1554847609">
          <w:marLeft w:val="0"/>
          <w:marRight w:val="0"/>
          <w:marTop w:val="0"/>
          <w:marBottom w:val="225"/>
          <w:divBdr>
            <w:top w:val="none" w:sz="0" w:space="0" w:color="auto"/>
            <w:left w:val="none" w:sz="0" w:space="0" w:color="auto"/>
            <w:bottom w:val="none" w:sz="0" w:space="0" w:color="auto"/>
            <w:right w:val="none" w:sz="0" w:space="0" w:color="auto"/>
          </w:divBdr>
        </w:div>
      </w:divsChild>
    </w:div>
    <w:div w:id="484125746">
      <w:bodyDiv w:val="1"/>
      <w:marLeft w:val="0"/>
      <w:marRight w:val="0"/>
      <w:marTop w:val="0"/>
      <w:marBottom w:val="0"/>
      <w:divBdr>
        <w:top w:val="none" w:sz="0" w:space="0" w:color="auto"/>
        <w:left w:val="none" w:sz="0" w:space="0" w:color="auto"/>
        <w:bottom w:val="none" w:sz="0" w:space="0" w:color="auto"/>
        <w:right w:val="none" w:sz="0" w:space="0" w:color="auto"/>
      </w:divBdr>
      <w:divsChild>
        <w:div w:id="1675306516">
          <w:marLeft w:val="0"/>
          <w:marRight w:val="0"/>
          <w:marTop w:val="0"/>
          <w:marBottom w:val="75"/>
          <w:divBdr>
            <w:top w:val="none" w:sz="0" w:space="0" w:color="auto"/>
            <w:left w:val="none" w:sz="0" w:space="0" w:color="auto"/>
            <w:bottom w:val="none" w:sz="0" w:space="0" w:color="auto"/>
            <w:right w:val="none" w:sz="0" w:space="0" w:color="auto"/>
          </w:divBdr>
        </w:div>
        <w:div w:id="1666471341">
          <w:marLeft w:val="0"/>
          <w:marRight w:val="0"/>
          <w:marTop w:val="0"/>
          <w:marBottom w:val="75"/>
          <w:divBdr>
            <w:top w:val="none" w:sz="0" w:space="0" w:color="auto"/>
            <w:left w:val="none" w:sz="0" w:space="0" w:color="auto"/>
            <w:bottom w:val="none" w:sz="0" w:space="0" w:color="auto"/>
            <w:right w:val="none" w:sz="0" w:space="0" w:color="auto"/>
          </w:divBdr>
        </w:div>
        <w:div w:id="1553537764">
          <w:marLeft w:val="0"/>
          <w:marRight w:val="0"/>
          <w:marTop w:val="0"/>
          <w:marBottom w:val="75"/>
          <w:divBdr>
            <w:top w:val="none" w:sz="0" w:space="0" w:color="auto"/>
            <w:left w:val="none" w:sz="0" w:space="0" w:color="auto"/>
            <w:bottom w:val="none" w:sz="0" w:space="0" w:color="auto"/>
            <w:right w:val="none" w:sz="0" w:space="0" w:color="auto"/>
          </w:divBdr>
        </w:div>
        <w:div w:id="809325316">
          <w:marLeft w:val="0"/>
          <w:marRight w:val="0"/>
          <w:marTop w:val="0"/>
          <w:marBottom w:val="75"/>
          <w:divBdr>
            <w:top w:val="none" w:sz="0" w:space="0" w:color="auto"/>
            <w:left w:val="none" w:sz="0" w:space="0" w:color="auto"/>
            <w:bottom w:val="none" w:sz="0" w:space="0" w:color="auto"/>
            <w:right w:val="none" w:sz="0" w:space="0" w:color="auto"/>
          </w:divBdr>
        </w:div>
        <w:div w:id="1888296659">
          <w:marLeft w:val="0"/>
          <w:marRight w:val="0"/>
          <w:marTop w:val="0"/>
          <w:marBottom w:val="225"/>
          <w:divBdr>
            <w:top w:val="none" w:sz="0" w:space="0" w:color="auto"/>
            <w:left w:val="none" w:sz="0" w:space="0" w:color="auto"/>
            <w:bottom w:val="none" w:sz="0" w:space="0" w:color="auto"/>
            <w:right w:val="none" w:sz="0" w:space="0" w:color="auto"/>
          </w:divBdr>
        </w:div>
      </w:divsChild>
    </w:div>
    <w:div w:id="484585478">
      <w:bodyDiv w:val="1"/>
      <w:marLeft w:val="0"/>
      <w:marRight w:val="0"/>
      <w:marTop w:val="0"/>
      <w:marBottom w:val="0"/>
      <w:divBdr>
        <w:top w:val="none" w:sz="0" w:space="0" w:color="auto"/>
        <w:left w:val="none" w:sz="0" w:space="0" w:color="auto"/>
        <w:bottom w:val="none" w:sz="0" w:space="0" w:color="auto"/>
        <w:right w:val="none" w:sz="0" w:space="0" w:color="auto"/>
      </w:divBdr>
      <w:divsChild>
        <w:div w:id="1557081081">
          <w:marLeft w:val="0"/>
          <w:marRight w:val="0"/>
          <w:marTop w:val="0"/>
          <w:marBottom w:val="75"/>
          <w:divBdr>
            <w:top w:val="none" w:sz="0" w:space="0" w:color="auto"/>
            <w:left w:val="none" w:sz="0" w:space="0" w:color="auto"/>
            <w:bottom w:val="none" w:sz="0" w:space="0" w:color="auto"/>
            <w:right w:val="none" w:sz="0" w:space="0" w:color="auto"/>
          </w:divBdr>
        </w:div>
        <w:div w:id="151067008">
          <w:marLeft w:val="0"/>
          <w:marRight w:val="0"/>
          <w:marTop w:val="0"/>
          <w:marBottom w:val="75"/>
          <w:divBdr>
            <w:top w:val="none" w:sz="0" w:space="0" w:color="auto"/>
            <w:left w:val="none" w:sz="0" w:space="0" w:color="auto"/>
            <w:bottom w:val="none" w:sz="0" w:space="0" w:color="auto"/>
            <w:right w:val="none" w:sz="0" w:space="0" w:color="auto"/>
          </w:divBdr>
        </w:div>
        <w:div w:id="1594237218">
          <w:marLeft w:val="0"/>
          <w:marRight w:val="0"/>
          <w:marTop w:val="0"/>
          <w:marBottom w:val="75"/>
          <w:divBdr>
            <w:top w:val="none" w:sz="0" w:space="0" w:color="auto"/>
            <w:left w:val="none" w:sz="0" w:space="0" w:color="auto"/>
            <w:bottom w:val="none" w:sz="0" w:space="0" w:color="auto"/>
            <w:right w:val="none" w:sz="0" w:space="0" w:color="auto"/>
          </w:divBdr>
        </w:div>
        <w:div w:id="790829334">
          <w:marLeft w:val="0"/>
          <w:marRight w:val="0"/>
          <w:marTop w:val="0"/>
          <w:marBottom w:val="75"/>
          <w:divBdr>
            <w:top w:val="none" w:sz="0" w:space="0" w:color="auto"/>
            <w:left w:val="none" w:sz="0" w:space="0" w:color="auto"/>
            <w:bottom w:val="none" w:sz="0" w:space="0" w:color="auto"/>
            <w:right w:val="none" w:sz="0" w:space="0" w:color="auto"/>
          </w:divBdr>
        </w:div>
        <w:div w:id="2139832345">
          <w:marLeft w:val="0"/>
          <w:marRight w:val="0"/>
          <w:marTop w:val="0"/>
          <w:marBottom w:val="225"/>
          <w:divBdr>
            <w:top w:val="none" w:sz="0" w:space="0" w:color="auto"/>
            <w:left w:val="none" w:sz="0" w:space="0" w:color="auto"/>
            <w:bottom w:val="none" w:sz="0" w:space="0" w:color="auto"/>
            <w:right w:val="none" w:sz="0" w:space="0" w:color="auto"/>
          </w:divBdr>
        </w:div>
      </w:divsChild>
    </w:div>
    <w:div w:id="489830812">
      <w:bodyDiv w:val="1"/>
      <w:marLeft w:val="0"/>
      <w:marRight w:val="0"/>
      <w:marTop w:val="0"/>
      <w:marBottom w:val="0"/>
      <w:divBdr>
        <w:top w:val="none" w:sz="0" w:space="0" w:color="auto"/>
        <w:left w:val="none" w:sz="0" w:space="0" w:color="auto"/>
        <w:bottom w:val="none" w:sz="0" w:space="0" w:color="auto"/>
        <w:right w:val="none" w:sz="0" w:space="0" w:color="auto"/>
      </w:divBdr>
      <w:divsChild>
        <w:div w:id="1374303184">
          <w:marLeft w:val="0"/>
          <w:marRight w:val="0"/>
          <w:marTop w:val="0"/>
          <w:marBottom w:val="75"/>
          <w:divBdr>
            <w:top w:val="none" w:sz="0" w:space="0" w:color="auto"/>
            <w:left w:val="none" w:sz="0" w:space="0" w:color="auto"/>
            <w:bottom w:val="none" w:sz="0" w:space="0" w:color="auto"/>
            <w:right w:val="none" w:sz="0" w:space="0" w:color="auto"/>
          </w:divBdr>
        </w:div>
        <w:div w:id="1412463280">
          <w:marLeft w:val="0"/>
          <w:marRight w:val="0"/>
          <w:marTop w:val="0"/>
          <w:marBottom w:val="75"/>
          <w:divBdr>
            <w:top w:val="none" w:sz="0" w:space="0" w:color="auto"/>
            <w:left w:val="none" w:sz="0" w:space="0" w:color="auto"/>
            <w:bottom w:val="none" w:sz="0" w:space="0" w:color="auto"/>
            <w:right w:val="none" w:sz="0" w:space="0" w:color="auto"/>
          </w:divBdr>
        </w:div>
        <w:div w:id="1365060644">
          <w:marLeft w:val="0"/>
          <w:marRight w:val="0"/>
          <w:marTop w:val="0"/>
          <w:marBottom w:val="75"/>
          <w:divBdr>
            <w:top w:val="none" w:sz="0" w:space="0" w:color="auto"/>
            <w:left w:val="none" w:sz="0" w:space="0" w:color="auto"/>
            <w:bottom w:val="none" w:sz="0" w:space="0" w:color="auto"/>
            <w:right w:val="none" w:sz="0" w:space="0" w:color="auto"/>
          </w:divBdr>
        </w:div>
        <w:div w:id="28459733">
          <w:marLeft w:val="0"/>
          <w:marRight w:val="0"/>
          <w:marTop w:val="0"/>
          <w:marBottom w:val="75"/>
          <w:divBdr>
            <w:top w:val="none" w:sz="0" w:space="0" w:color="auto"/>
            <w:left w:val="none" w:sz="0" w:space="0" w:color="auto"/>
            <w:bottom w:val="none" w:sz="0" w:space="0" w:color="auto"/>
            <w:right w:val="none" w:sz="0" w:space="0" w:color="auto"/>
          </w:divBdr>
        </w:div>
        <w:div w:id="2051343858">
          <w:marLeft w:val="0"/>
          <w:marRight w:val="0"/>
          <w:marTop w:val="0"/>
          <w:marBottom w:val="225"/>
          <w:divBdr>
            <w:top w:val="none" w:sz="0" w:space="0" w:color="auto"/>
            <w:left w:val="none" w:sz="0" w:space="0" w:color="auto"/>
            <w:bottom w:val="none" w:sz="0" w:space="0" w:color="auto"/>
            <w:right w:val="none" w:sz="0" w:space="0" w:color="auto"/>
          </w:divBdr>
        </w:div>
      </w:divsChild>
    </w:div>
    <w:div w:id="548537292">
      <w:bodyDiv w:val="1"/>
      <w:marLeft w:val="0"/>
      <w:marRight w:val="0"/>
      <w:marTop w:val="0"/>
      <w:marBottom w:val="0"/>
      <w:divBdr>
        <w:top w:val="none" w:sz="0" w:space="0" w:color="auto"/>
        <w:left w:val="none" w:sz="0" w:space="0" w:color="auto"/>
        <w:bottom w:val="none" w:sz="0" w:space="0" w:color="auto"/>
        <w:right w:val="none" w:sz="0" w:space="0" w:color="auto"/>
      </w:divBdr>
      <w:divsChild>
        <w:div w:id="1688369326">
          <w:marLeft w:val="0"/>
          <w:marRight w:val="0"/>
          <w:marTop w:val="0"/>
          <w:marBottom w:val="75"/>
          <w:divBdr>
            <w:top w:val="none" w:sz="0" w:space="0" w:color="auto"/>
            <w:left w:val="none" w:sz="0" w:space="0" w:color="auto"/>
            <w:bottom w:val="none" w:sz="0" w:space="0" w:color="auto"/>
            <w:right w:val="none" w:sz="0" w:space="0" w:color="auto"/>
          </w:divBdr>
        </w:div>
        <w:div w:id="1477837407">
          <w:marLeft w:val="0"/>
          <w:marRight w:val="0"/>
          <w:marTop w:val="0"/>
          <w:marBottom w:val="75"/>
          <w:divBdr>
            <w:top w:val="none" w:sz="0" w:space="0" w:color="auto"/>
            <w:left w:val="none" w:sz="0" w:space="0" w:color="auto"/>
            <w:bottom w:val="none" w:sz="0" w:space="0" w:color="auto"/>
            <w:right w:val="none" w:sz="0" w:space="0" w:color="auto"/>
          </w:divBdr>
        </w:div>
        <w:div w:id="251160505">
          <w:marLeft w:val="0"/>
          <w:marRight w:val="0"/>
          <w:marTop w:val="0"/>
          <w:marBottom w:val="75"/>
          <w:divBdr>
            <w:top w:val="none" w:sz="0" w:space="0" w:color="auto"/>
            <w:left w:val="none" w:sz="0" w:space="0" w:color="auto"/>
            <w:bottom w:val="none" w:sz="0" w:space="0" w:color="auto"/>
            <w:right w:val="none" w:sz="0" w:space="0" w:color="auto"/>
          </w:divBdr>
        </w:div>
        <w:div w:id="1211110641">
          <w:marLeft w:val="0"/>
          <w:marRight w:val="0"/>
          <w:marTop w:val="0"/>
          <w:marBottom w:val="75"/>
          <w:divBdr>
            <w:top w:val="none" w:sz="0" w:space="0" w:color="auto"/>
            <w:left w:val="none" w:sz="0" w:space="0" w:color="auto"/>
            <w:bottom w:val="none" w:sz="0" w:space="0" w:color="auto"/>
            <w:right w:val="none" w:sz="0" w:space="0" w:color="auto"/>
          </w:divBdr>
        </w:div>
        <w:div w:id="2108110269">
          <w:marLeft w:val="0"/>
          <w:marRight w:val="0"/>
          <w:marTop w:val="0"/>
          <w:marBottom w:val="225"/>
          <w:divBdr>
            <w:top w:val="none" w:sz="0" w:space="0" w:color="auto"/>
            <w:left w:val="none" w:sz="0" w:space="0" w:color="auto"/>
            <w:bottom w:val="none" w:sz="0" w:space="0" w:color="auto"/>
            <w:right w:val="none" w:sz="0" w:space="0" w:color="auto"/>
          </w:divBdr>
        </w:div>
      </w:divsChild>
    </w:div>
    <w:div w:id="557788707">
      <w:bodyDiv w:val="1"/>
      <w:marLeft w:val="0"/>
      <w:marRight w:val="0"/>
      <w:marTop w:val="0"/>
      <w:marBottom w:val="0"/>
      <w:divBdr>
        <w:top w:val="none" w:sz="0" w:space="0" w:color="auto"/>
        <w:left w:val="none" w:sz="0" w:space="0" w:color="auto"/>
        <w:bottom w:val="none" w:sz="0" w:space="0" w:color="auto"/>
        <w:right w:val="none" w:sz="0" w:space="0" w:color="auto"/>
      </w:divBdr>
      <w:divsChild>
        <w:div w:id="1294021251">
          <w:marLeft w:val="0"/>
          <w:marRight w:val="0"/>
          <w:marTop w:val="0"/>
          <w:marBottom w:val="75"/>
          <w:divBdr>
            <w:top w:val="none" w:sz="0" w:space="0" w:color="auto"/>
            <w:left w:val="none" w:sz="0" w:space="0" w:color="auto"/>
            <w:bottom w:val="none" w:sz="0" w:space="0" w:color="auto"/>
            <w:right w:val="none" w:sz="0" w:space="0" w:color="auto"/>
          </w:divBdr>
        </w:div>
        <w:div w:id="1740713925">
          <w:marLeft w:val="0"/>
          <w:marRight w:val="0"/>
          <w:marTop w:val="0"/>
          <w:marBottom w:val="75"/>
          <w:divBdr>
            <w:top w:val="none" w:sz="0" w:space="0" w:color="auto"/>
            <w:left w:val="none" w:sz="0" w:space="0" w:color="auto"/>
            <w:bottom w:val="none" w:sz="0" w:space="0" w:color="auto"/>
            <w:right w:val="none" w:sz="0" w:space="0" w:color="auto"/>
          </w:divBdr>
        </w:div>
        <w:div w:id="902987318">
          <w:marLeft w:val="0"/>
          <w:marRight w:val="0"/>
          <w:marTop w:val="0"/>
          <w:marBottom w:val="75"/>
          <w:divBdr>
            <w:top w:val="none" w:sz="0" w:space="0" w:color="auto"/>
            <w:left w:val="none" w:sz="0" w:space="0" w:color="auto"/>
            <w:bottom w:val="none" w:sz="0" w:space="0" w:color="auto"/>
            <w:right w:val="none" w:sz="0" w:space="0" w:color="auto"/>
          </w:divBdr>
        </w:div>
        <w:div w:id="2116245081">
          <w:marLeft w:val="0"/>
          <w:marRight w:val="0"/>
          <w:marTop w:val="0"/>
          <w:marBottom w:val="75"/>
          <w:divBdr>
            <w:top w:val="none" w:sz="0" w:space="0" w:color="auto"/>
            <w:left w:val="none" w:sz="0" w:space="0" w:color="auto"/>
            <w:bottom w:val="none" w:sz="0" w:space="0" w:color="auto"/>
            <w:right w:val="none" w:sz="0" w:space="0" w:color="auto"/>
          </w:divBdr>
        </w:div>
        <w:div w:id="1045448870">
          <w:marLeft w:val="0"/>
          <w:marRight w:val="0"/>
          <w:marTop w:val="0"/>
          <w:marBottom w:val="225"/>
          <w:divBdr>
            <w:top w:val="none" w:sz="0" w:space="0" w:color="auto"/>
            <w:left w:val="none" w:sz="0" w:space="0" w:color="auto"/>
            <w:bottom w:val="none" w:sz="0" w:space="0" w:color="auto"/>
            <w:right w:val="none" w:sz="0" w:space="0" w:color="auto"/>
          </w:divBdr>
        </w:div>
      </w:divsChild>
    </w:div>
    <w:div w:id="588656402">
      <w:bodyDiv w:val="1"/>
      <w:marLeft w:val="0"/>
      <w:marRight w:val="0"/>
      <w:marTop w:val="0"/>
      <w:marBottom w:val="0"/>
      <w:divBdr>
        <w:top w:val="none" w:sz="0" w:space="0" w:color="auto"/>
        <w:left w:val="none" w:sz="0" w:space="0" w:color="auto"/>
        <w:bottom w:val="none" w:sz="0" w:space="0" w:color="auto"/>
        <w:right w:val="none" w:sz="0" w:space="0" w:color="auto"/>
      </w:divBdr>
      <w:divsChild>
        <w:div w:id="1703240944">
          <w:marLeft w:val="0"/>
          <w:marRight w:val="0"/>
          <w:marTop w:val="0"/>
          <w:marBottom w:val="75"/>
          <w:divBdr>
            <w:top w:val="none" w:sz="0" w:space="0" w:color="auto"/>
            <w:left w:val="none" w:sz="0" w:space="0" w:color="auto"/>
            <w:bottom w:val="none" w:sz="0" w:space="0" w:color="auto"/>
            <w:right w:val="none" w:sz="0" w:space="0" w:color="auto"/>
          </w:divBdr>
        </w:div>
        <w:div w:id="1874927293">
          <w:marLeft w:val="0"/>
          <w:marRight w:val="0"/>
          <w:marTop w:val="0"/>
          <w:marBottom w:val="75"/>
          <w:divBdr>
            <w:top w:val="none" w:sz="0" w:space="0" w:color="auto"/>
            <w:left w:val="none" w:sz="0" w:space="0" w:color="auto"/>
            <w:bottom w:val="none" w:sz="0" w:space="0" w:color="auto"/>
            <w:right w:val="none" w:sz="0" w:space="0" w:color="auto"/>
          </w:divBdr>
        </w:div>
        <w:div w:id="1486816586">
          <w:marLeft w:val="0"/>
          <w:marRight w:val="0"/>
          <w:marTop w:val="0"/>
          <w:marBottom w:val="75"/>
          <w:divBdr>
            <w:top w:val="none" w:sz="0" w:space="0" w:color="auto"/>
            <w:left w:val="none" w:sz="0" w:space="0" w:color="auto"/>
            <w:bottom w:val="none" w:sz="0" w:space="0" w:color="auto"/>
            <w:right w:val="none" w:sz="0" w:space="0" w:color="auto"/>
          </w:divBdr>
        </w:div>
        <w:div w:id="1820540150">
          <w:marLeft w:val="0"/>
          <w:marRight w:val="0"/>
          <w:marTop w:val="0"/>
          <w:marBottom w:val="75"/>
          <w:divBdr>
            <w:top w:val="none" w:sz="0" w:space="0" w:color="auto"/>
            <w:left w:val="none" w:sz="0" w:space="0" w:color="auto"/>
            <w:bottom w:val="none" w:sz="0" w:space="0" w:color="auto"/>
            <w:right w:val="none" w:sz="0" w:space="0" w:color="auto"/>
          </w:divBdr>
        </w:div>
        <w:div w:id="1310161959">
          <w:marLeft w:val="0"/>
          <w:marRight w:val="0"/>
          <w:marTop w:val="0"/>
          <w:marBottom w:val="225"/>
          <w:divBdr>
            <w:top w:val="none" w:sz="0" w:space="0" w:color="auto"/>
            <w:left w:val="none" w:sz="0" w:space="0" w:color="auto"/>
            <w:bottom w:val="none" w:sz="0" w:space="0" w:color="auto"/>
            <w:right w:val="none" w:sz="0" w:space="0" w:color="auto"/>
          </w:divBdr>
        </w:div>
      </w:divsChild>
    </w:div>
    <w:div w:id="591202499">
      <w:bodyDiv w:val="1"/>
      <w:marLeft w:val="0"/>
      <w:marRight w:val="0"/>
      <w:marTop w:val="0"/>
      <w:marBottom w:val="0"/>
      <w:divBdr>
        <w:top w:val="none" w:sz="0" w:space="0" w:color="auto"/>
        <w:left w:val="none" w:sz="0" w:space="0" w:color="auto"/>
        <w:bottom w:val="none" w:sz="0" w:space="0" w:color="auto"/>
        <w:right w:val="none" w:sz="0" w:space="0" w:color="auto"/>
      </w:divBdr>
      <w:divsChild>
        <w:div w:id="2125299041">
          <w:marLeft w:val="0"/>
          <w:marRight w:val="0"/>
          <w:marTop w:val="0"/>
          <w:marBottom w:val="75"/>
          <w:divBdr>
            <w:top w:val="none" w:sz="0" w:space="0" w:color="auto"/>
            <w:left w:val="none" w:sz="0" w:space="0" w:color="auto"/>
            <w:bottom w:val="none" w:sz="0" w:space="0" w:color="auto"/>
            <w:right w:val="none" w:sz="0" w:space="0" w:color="auto"/>
          </w:divBdr>
        </w:div>
        <w:div w:id="456029619">
          <w:marLeft w:val="0"/>
          <w:marRight w:val="0"/>
          <w:marTop w:val="0"/>
          <w:marBottom w:val="75"/>
          <w:divBdr>
            <w:top w:val="none" w:sz="0" w:space="0" w:color="auto"/>
            <w:left w:val="none" w:sz="0" w:space="0" w:color="auto"/>
            <w:bottom w:val="none" w:sz="0" w:space="0" w:color="auto"/>
            <w:right w:val="none" w:sz="0" w:space="0" w:color="auto"/>
          </w:divBdr>
        </w:div>
        <w:div w:id="2006392216">
          <w:marLeft w:val="0"/>
          <w:marRight w:val="0"/>
          <w:marTop w:val="0"/>
          <w:marBottom w:val="75"/>
          <w:divBdr>
            <w:top w:val="none" w:sz="0" w:space="0" w:color="auto"/>
            <w:left w:val="none" w:sz="0" w:space="0" w:color="auto"/>
            <w:bottom w:val="none" w:sz="0" w:space="0" w:color="auto"/>
            <w:right w:val="none" w:sz="0" w:space="0" w:color="auto"/>
          </w:divBdr>
        </w:div>
        <w:div w:id="1834446356">
          <w:marLeft w:val="0"/>
          <w:marRight w:val="0"/>
          <w:marTop w:val="0"/>
          <w:marBottom w:val="75"/>
          <w:divBdr>
            <w:top w:val="none" w:sz="0" w:space="0" w:color="auto"/>
            <w:left w:val="none" w:sz="0" w:space="0" w:color="auto"/>
            <w:bottom w:val="none" w:sz="0" w:space="0" w:color="auto"/>
            <w:right w:val="none" w:sz="0" w:space="0" w:color="auto"/>
          </w:divBdr>
        </w:div>
        <w:div w:id="374626067">
          <w:marLeft w:val="0"/>
          <w:marRight w:val="0"/>
          <w:marTop w:val="0"/>
          <w:marBottom w:val="225"/>
          <w:divBdr>
            <w:top w:val="none" w:sz="0" w:space="0" w:color="auto"/>
            <w:left w:val="none" w:sz="0" w:space="0" w:color="auto"/>
            <w:bottom w:val="none" w:sz="0" w:space="0" w:color="auto"/>
            <w:right w:val="none" w:sz="0" w:space="0" w:color="auto"/>
          </w:divBdr>
        </w:div>
      </w:divsChild>
    </w:div>
    <w:div w:id="671488943">
      <w:bodyDiv w:val="1"/>
      <w:marLeft w:val="0"/>
      <w:marRight w:val="0"/>
      <w:marTop w:val="0"/>
      <w:marBottom w:val="0"/>
      <w:divBdr>
        <w:top w:val="none" w:sz="0" w:space="0" w:color="auto"/>
        <w:left w:val="none" w:sz="0" w:space="0" w:color="auto"/>
        <w:bottom w:val="none" w:sz="0" w:space="0" w:color="auto"/>
        <w:right w:val="none" w:sz="0" w:space="0" w:color="auto"/>
      </w:divBdr>
      <w:divsChild>
        <w:div w:id="1824540176">
          <w:marLeft w:val="0"/>
          <w:marRight w:val="0"/>
          <w:marTop w:val="0"/>
          <w:marBottom w:val="75"/>
          <w:divBdr>
            <w:top w:val="none" w:sz="0" w:space="0" w:color="auto"/>
            <w:left w:val="none" w:sz="0" w:space="0" w:color="auto"/>
            <w:bottom w:val="none" w:sz="0" w:space="0" w:color="auto"/>
            <w:right w:val="none" w:sz="0" w:space="0" w:color="auto"/>
          </w:divBdr>
        </w:div>
        <w:div w:id="2117602484">
          <w:marLeft w:val="0"/>
          <w:marRight w:val="0"/>
          <w:marTop w:val="0"/>
          <w:marBottom w:val="75"/>
          <w:divBdr>
            <w:top w:val="none" w:sz="0" w:space="0" w:color="auto"/>
            <w:left w:val="none" w:sz="0" w:space="0" w:color="auto"/>
            <w:bottom w:val="none" w:sz="0" w:space="0" w:color="auto"/>
            <w:right w:val="none" w:sz="0" w:space="0" w:color="auto"/>
          </w:divBdr>
        </w:div>
        <w:div w:id="1897355843">
          <w:marLeft w:val="0"/>
          <w:marRight w:val="0"/>
          <w:marTop w:val="0"/>
          <w:marBottom w:val="75"/>
          <w:divBdr>
            <w:top w:val="none" w:sz="0" w:space="0" w:color="auto"/>
            <w:left w:val="none" w:sz="0" w:space="0" w:color="auto"/>
            <w:bottom w:val="none" w:sz="0" w:space="0" w:color="auto"/>
            <w:right w:val="none" w:sz="0" w:space="0" w:color="auto"/>
          </w:divBdr>
        </w:div>
        <w:div w:id="1610772054">
          <w:marLeft w:val="0"/>
          <w:marRight w:val="0"/>
          <w:marTop w:val="0"/>
          <w:marBottom w:val="75"/>
          <w:divBdr>
            <w:top w:val="none" w:sz="0" w:space="0" w:color="auto"/>
            <w:left w:val="none" w:sz="0" w:space="0" w:color="auto"/>
            <w:bottom w:val="none" w:sz="0" w:space="0" w:color="auto"/>
            <w:right w:val="none" w:sz="0" w:space="0" w:color="auto"/>
          </w:divBdr>
        </w:div>
        <w:div w:id="339241425">
          <w:marLeft w:val="0"/>
          <w:marRight w:val="0"/>
          <w:marTop w:val="0"/>
          <w:marBottom w:val="225"/>
          <w:divBdr>
            <w:top w:val="none" w:sz="0" w:space="0" w:color="auto"/>
            <w:left w:val="none" w:sz="0" w:space="0" w:color="auto"/>
            <w:bottom w:val="none" w:sz="0" w:space="0" w:color="auto"/>
            <w:right w:val="none" w:sz="0" w:space="0" w:color="auto"/>
          </w:divBdr>
        </w:div>
      </w:divsChild>
    </w:div>
    <w:div w:id="684789197">
      <w:bodyDiv w:val="1"/>
      <w:marLeft w:val="0"/>
      <w:marRight w:val="0"/>
      <w:marTop w:val="0"/>
      <w:marBottom w:val="0"/>
      <w:divBdr>
        <w:top w:val="none" w:sz="0" w:space="0" w:color="auto"/>
        <w:left w:val="none" w:sz="0" w:space="0" w:color="auto"/>
        <w:bottom w:val="none" w:sz="0" w:space="0" w:color="auto"/>
        <w:right w:val="none" w:sz="0" w:space="0" w:color="auto"/>
      </w:divBdr>
      <w:divsChild>
        <w:div w:id="1919827421">
          <w:marLeft w:val="0"/>
          <w:marRight w:val="0"/>
          <w:marTop w:val="0"/>
          <w:marBottom w:val="75"/>
          <w:divBdr>
            <w:top w:val="none" w:sz="0" w:space="0" w:color="auto"/>
            <w:left w:val="none" w:sz="0" w:space="0" w:color="auto"/>
            <w:bottom w:val="none" w:sz="0" w:space="0" w:color="auto"/>
            <w:right w:val="none" w:sz="0" w:space="0" w:color="auto"/>
          </w:divBdr>
        </w:div>
        <w:div w:id="1692729647">
          <w:marLeft w:val="0"/>
          <w:marRight w:val="0"/>
          <w:marTop w:val="0"/>
          <w:marBottom w:val="75"/>
          <w:divBdr>
            <w:top w:val="none" w:sz="0" w:space="0" w:color="auto"/>
            <w:left w:val="none" w:sz="0" w:space="0" w:color="auto"/>
            <w:bottom w:val="none" w:sz="0" w:space="0" w:color="auto"/>
            <w:right w:val="none" w:sz="0" w:space="0" w:color="auto"/>
          </w:divBdr>
        </w:div>
        <w:div w:id="1822850414">
          <w:marLeft w:val="0"/>
          <w:marRight w:val="0"/>
          <w:marTop w:val="0"/>
          <w:marBottom w:val="75"/>
          <w:divBdr>
            <w:top w:val="none" w:sz="0" w:space="0" w:color="auto"/>
            <w:left w:val="none" w:sz="0" w:space="0" w:color="auto"/>
            <w:bottom w:val="none" w:sz="0" w:space="0" w:color="auto"/>
            <w:right w:val="none" w:sz="0" w:space="0" w:color="auto"/>
          </w:divBdr>
        </w:div>
        <w:div w:id="538906282">
          <w:marLeft w:val="0"/>
          <w:marRight w:val="0"/>
          <w:marTop w:val="0"/>
          <w:marBottom w:val="75"/>
          <w:divBdr>
            <w:top w:val="none" w:sz="0" w:space="0" w:color="auto"/>
            <w:left w:val="none" w:sz="0" w:space="0" w:color="auto"/>
            <w:bottom w:val="none" w:sz="0" w:space="0" w:color="auto"/>
            <w:right w:val="none" w:sz="0" w:space="0" w:color="auto"/>
          </w:divBdr>
        </w:div>
        <w:div w:id="297498480">
          <w:marLeft w:val="0"/>
          <w:marRight w:val="0"/>
          <w:marTop w:val="0"/>
          <w:marBottom w:val="225"/>
          <w:divBdr>
            <w:top w:val="none" w:sz="0" w:space="0" w:color="auto"/>
            <w:left w:val="none" w:sz="0" w:space="0" w:color="auto"/>
            <w:bottom w:val="none" w:sz="0" w:space="0" w:color="auto"/>
            <w:right w:val="none" w:sz="0" w:space="0" w:color="auto"/>
          </w:divBdr>
        </w:div>
      </w:divsChild>
    </w:div>
    <w:div w:id="771898246">
      <w:bodyDiv w:val="1"/>
      <w:marLeft w:val="0"/>
      <w:marRight w:val="0"/>
      <w:marTop w:val="0"/>
      <w:marBottom w:val="0"/>
      <w:divBdr>
        <w:top w:val="none" w:sz="0" w:space="0" w:color="auto"/>
        <w:left w:val="none" w:sz="0" w:space="0" w:color="auto"/>
        <w:bottom w:val="none" w:sz="0" w:space="0" w:color="auto"/>
        <w:right w:val="none" w:sz="0" w:space="0" w:color="auto"/>
      </w:divBdr>
      <w:divsChild>
        <w:div w:id="423261387">
          <w:marLeft w:val="0"/>
          <w:marRight w:val="0"/>
          <w:marTop w:val="0"/>
          <w:marBottom w:val="75"/>
          <w:divBdr>
            <w:top w:val="none" w:sz="0" w:space="0" w:color="auto"/>
            <w:left w:val="none" w:sz="0" w:space="0" w:color="auto"/>
            <w:bottom w:val="none" w:sz="0" w:space="0" w:color="auto"/>
            <w:right w:val="none" w:sz="0" w:space="0" w:color="auto"/>
          </w:divBdr>
        </w:div>
        <w:div w:id="772476476">
          <w:marLeft w:val="0"/>
          <w:marRight w:val="0"/>
          <w:marTop w:val="0"/>
          <w:marBottom w:val="75"/>
          <w:divBdr>
            <w:top w:val="none" w:sz="0" w:space="0" w:color="auto"/>
            <w:left w:val="none" w:sz="0" w:space="0" w:color="auto"/>
            <w:bottom w:val="none" w:sz="0" w:space="0" w:color="auto"/>
            <w:right w:val="none" w:sz="0" w:space="0" w:color="auto"/>
          </w:divBdr>
        </w:div>
        <w:div w:id="234168697">
          <w:marLeft w:val="0"/>
          <w:marRight w:val="0"/>
          <w:marTop w:val="0"/>
          <w:marBottom w:val="75"/>
          <w:divBdr>
            <w:top w:val="none" w:sz="0" w:space="0" w:color="auto"/>
            <w:left w:val="none" w:sz="0" w:space="0" w:color="auto"/>
            <w:bottom w:val="none" w:sz="0" w:space="0" w:color="auto"/>
            <w:right w:val="none" w:sz="0" w:space="0" w:color="auto"/>
          </w:divBdr>
        </w:div>
        <w:div w:id="1043865528">
          <w:marLeft w:val="0"/>
          <w:marRight w:val="0"/>
          <w:marTop w:val="0"/>
          <w:marBottom w:val="75"/>
          <w:divBdr>
            <w:top w:val="none" w:sz="0" w:space="0" w:color="auto"/>
            <w:left w:val="none" w:sz="0" w:space="0" w:color="auto"/>
            <w:bottom w:val="none" w:sz="0" w:space="0" w:color="auto"/>
            <w:right w:val="none" w:sz="0" w:space="0" w:color="auto"/>
          </w:divBdr>
        </w:div>
        <w:div w:id="2010208914">
          <w:marLeft w:val="0"/>
          <w:marRight w:val="0"/>
          <w:marTop w:val="0"/>
          <w:marBottom w:val="225"/>
          <w:divBdr>
            <w:top w:val="none" w:sz="0" w:space="0" w:color="auto"/>
            <w:left w:val="none" w:sz="0" w:space="0" w:color="auto"/>
            <w:bottom w:val="none" w:sz="0" w:space="0" w:color="auto"/>
            <w:right w:val="none" w:sz="0" w:space="0" w:color="auto"/>
          </w:divBdr>
        </w:div>
      </w:divsChild>
    </w:div>
    <w:div w:id="806628010">
      <w:bodyDiv w:val="1"/>
      <w:marLeft w:val="0"/>
      <w:marRight w:val="0"/>
      <w:marTop w:val="0"/>
      <w:marBottom w:val="0"/>
      <w:divBdr>
        <w:top w:val="none" w:sz="0" w:space="0" w:color="auto"/>
        <w:left w:val="none" w:sz="0" w:space="0" w:color="auto"/>
        <w:bottom w:val="none" w:sz="0" w:space="0" w:color="auto"/>
        <w:right w:val="none" w:sz="0" w:space="0" w:color="auto"/>
      </w:divBdr>
      <w:divsChild>
        <w:div w:id="2082210865">
          <w:marLeft w:val="0"/>
          <w:marRight w:val="0"/>
          <w:marTop w:val="0"/>
          <w:marBottom w:val="75"/>
          <w:divBdr>
            <w:top w:val="none" w:sz="0" w:space="0" w:color="auto"/>
            <w:left w:val="none" w:sz="0" w:space="0" w:color="auto"/>
            <w:bottom w:val="none" w:sz="0" w:space="0" w:color="auto"/>
            <w:right w:val="none" w:sz="0" w:space="0" w:color="auto"/>
          </w:divBdr>
        </w:div>
        <w:div w:id="1250962363">
          <w:marLeft w:val="0"/>
          <w:marRight w:val="0"/>
          <w:marTop w:val="0"/>
          <w:marBottom w:val="75"/>
          <w:divBdr>
            <w:top w:val="none" w:sz="0" w:space="0" w:color="auto"/>
            <w:left w:val="none" w:sz="0" w:space="0" w:color="auto"/>
            <w:bottom w:val="none" w:sz="0" w:space="0" w:color="auto"/>
            <w:right w:val="none" w:sz="0" w:space="0" w:color="auto"/>
          </w:divBdr>
        </w:div>
        <w:div w:id="1288781899">
          <w:marLeft w:val="0"/>
          <w:marRight w:val="0"/>
          <w:marTop w:val="0"/>
          <w:marBottom w:val="75"/>
          <w:divBdr>
            <w:top w:val="none" w:sz="0" w:space="0" w:color="auto"/>
            <w:left w:val="none" w:sz="0" w:space="0" w:color="auto"/>
            <w:bottom w:val="none" w:sz="0" w:space="0" w:color="auto"/>
            <w:right w:val="none" w:sz="0" w:space="0" w:color="auto"/>
          </w:divBdr>
        </w:div>
        <w:div w:id="555318871">
          <w:marLeft w:val="0"/>
          <w:marRight w:val="0"/>
          <w:marTop w:val="0"/>
          <w:marBottom w:val="75"/>
          <w:divBdr>
            <w:top w:val="none" w:sz="0" w:space="0" w:color="auto"/>
            <w:left w:val="none" w:sz="0" w:space="0" w:color="auto"/>
            <w:bottom w:val="none" w:sz="0" w:space="0" w:color="auto"/>
            <w:right w:val="none" w:sz="0" w:space="0" w:color="auto"/>
          </w:divBdr>
        </w:div>
        <w:div w:id="241333848">
          <w:marLeft w:val="0"/>
          <w:marRight w:val="0"/>
          <w:marTop w:val="0"/>
          <w:marBottom w:val="225"/>
          <w:divBdr>
            <w:top w:val="none" w:sz="0" w:space="0" w:color="auto"/>
            <w:left w:val="none" w:sz="0" w:space="0" w:color="auto"/>
            <w:bottom w:val="none" w:sz="0" w:space="0" w:color="auto"/>
            <w:right w:val="none" w:sz="0" w:space="0" w:color="auto"/>
          </w:divBdr>
        </w:div>
      </w:divsChild>
    </w:div>
    <w:div w:id="822232706">
      <w:bodyDiv w:val="1"/>
      <w:marLeft w:val="0"/>
      <w:marRight w:val="0"/>
      <w:marTop w:val="0"/>
      <w:marBottom w:val="0"/>
      <w:divBdr>
        <w:top w:val="none" w:sz="0" w:space="0" w:color="auto"/>
        <w:left w:val="none" w:sz="0" w:space="0" w:color="auto"/>
        <w:bottom w:val="none" w:sz="0" w:space="0" w:color="auto"/>
        <w:right w:val="none" w:sz="0" w:space="0" w:color="auto"/>
      </w:divBdr>
      <w:divsChild>
        <w:div w:id="1242063394">
          <w:marLeft w:val="0"/>
          <w:marRight w:val="0"/>
          <w:marTop w:val="0"/>
          <w:marBottom w:val="75"/>
          <w:divBdr>
            <w:top w:val="none" w:sz="0" w:space="0" w:color="auto"/>
            <w:left w:val="none" w:sz="0" w:space="0" w:color="auto"/>
            <w:bottom w:val="none" w:sz="0" w:space="0" w:color="auto"/>
            <w:right w:val="none" w:sz="0" w:space="0" w:color="auto"/>
          </w:divBdr>
        </w:div>
        <w:div w:id="1547253801">
          <w:marLeft w:val="0"/>
          <w:marRight w:val="0"/>
          <w:marTop w:val="0"/>
          <w:marBottom w:val="75"/>
          <w:divBdr>
            <w:top w:val="none" w:sz="0" w:space="0" w:color="auto"/>
            <w:left w:val="none" w:sz="0" w:space="0" w:color="auto"/>
            <w:bottom w:val="none" w:sz="0" w:space="0" w:color="auto"/>
            <w:right w:val="none" w:sz="0" w:space="0" w:color="auto"/>
          </w:divBdr>
        </w:div>
        <w:div w:id="133985769">
          <w:marLeft w:val="0"/>
          <w:marRight w:val="0"/>
          <w:marTop w:val="0"/>
          <w:marBottom w:val="75"/>
          <w:divBdr>
            <w:top w:val="none" w:sz="0" w:space="0" w:color="auto"/>
            <w:left w:val="none" w:sz="0" w:space="0" w:color="auto"/>
            <w:bottom w:val="none" w:sz="0" w:space="0" w:color="auto"/>
            <w:right w:val="none" w:sz="0" w:space="0" w:color="auto"/>
          </w:divBdr>
        </w:div>
        <w:div w:id="338045586">
          <w:marLeft w:val="0"/>
          <w:marRight w:val="0"/>
          <w:marTop w:val="0"/>
          <w:marBottom w:val="75"/>
          <w:divBdr>
            <w:top w:val="none" w:sz="0" w:space="0" w:color="auto"/>
            <w:left w:val="none" w:sz="0" w:space="0" w:color="auto"/>
            <w:bottom w:val="none" w:sz="0" w:space="0" w:color="auto"/>
            <w:right w:val="none" w:sz="0" w:space="0" w:color="auto"/>
          </w:divBdr>
        </w:div>
        <w:div w:id="883105422">
          <w:marLeft w:val="0"/>
          <w:marRight w:val="0"/>
          <w:marTop w:val="0"/>
          <w:marBottom w:val="225"/>
          <w:divBdr>
            <w:top w:val="none" w:sz="0" w:space="0" w:color="auto"/>
            <w:left w:val="none" w:sz="0" w:space="0" w:color="auto"/>
            <w:bottom w:val="none" w:sz="0" w:space="0" w:color="auto"/>
            <w:right w:val="none" w:sz="0" w:space="0" w:color="auto"/>
          </w:divBdr>
        </w:div>
      </w:divsChild>
    </w:div>
    <w:div w:id="839395470">
      <w:bodyDiv w:val="1"/>
      <w:marLeft w:val="0"/>
      <w:marRight w:val="0"/>
      <w:marTop w:val="0"/>
      <w:marBottom w:val="0"/>
      <w:divBdr>
        <w:top w:val="none" w:sz="0" w:space="0" w:color="auto"/>
        <w:left w:val="none" w:sz="0" w:space="0" w:color="auto"/>
        <w:bottom w:val="none" w:sz="0" w:space="0" w:color="auto"/>
        <w:right w:val="none" w:sz="0" w:space="0" w:color="auto"/>
      </w:divBdr>
      <w:divsChild>
        <w:div w:id="576984594">
          <w:marLeft w:val="0"/>
          <w:marRight w:val="0"/>
          <w:marTop w:val="0"/>
          <w:marBottom w:val="75"/>
          <w:divBdr>
            <w:top w:val="none" w:sz="0" w:space="0" w:color="auto"/>
            <w:left w:val="none" w:sz="0" w:space="0" w:color="auto"/>
            <w:bottom w:val="none" w:sz="0" w:space="0" w:color="auto"/>
            <w:right w:val="none" w:sz="0" w:space="0" w:color="auto"/>
          </w:divBdr>
        </w:div>
        <w:div w:id="789588924">
          <w:marLeft w:val="0"/>
          <w:marRight w:val="0"/>
          <w:marTop w:val="0"/>
          <w:marBottom w:val="75"/>
          <w:divBdr>
            <w:top w:val="none" w:sz="0" w:space="0" w:color="auto"/>
            <w:left w:val="none" w:sz="0" w:space="0" w:color="auto"/>
            <w:bottom w:val="none" w:sz="0" w:space="0" w:color="auto"/>
            <w:right w:val="none" w:sz="0" w:space="0" w:color="auto"/>
          </w:divBdr>
        </w:div>
        <w:div w:id="1786346788">
          <w:marLeft w:val="0"/>
          <w:marRight w:val="0"/>
          <w:marTop w:val="0"/>
          <w:marBottom w:val="75"/>
          <w:divBdr>
            <w:top w:val="none" w:sz="0" w:space="0" w:color="auto"/>
            <w:left w:val="none" w:sz="0" w:space="0" w:color="auto"/>
            <w:bottom w:val="none" w:sz="0" w:space="0" w:color="auto"/>
            <w:right w:val="none" w:sz="0" w:space="0" w:color="auto"/>
          </w:divBdr>
        </w:div>
        <w:div w:id="2112120911">
          <w:marLeft w:val="0"/>
          <w:marRight w:val="0"/>
          <w:marTop w:val="0"/>
          <w:marBottom w:val="75"/>
          <w:divBdr>
            <w:top w:val="none" w:sz="0" w:space="0" w:color="auto"/>
            <w:left w:val="none" w:sz="0" w:space="0" w:color="auto"/>
            <w:bottom w:val="none" w:sz="0" w:space="0" w:color="auto"/>
            <w:right w:val="none" w:sz="0" w:space="0" w:color="auto"/>
          </w:divBdr>
        </w:div>
        <w:div w:id="1283881266">
          <w:marLeft w:val="0"/>
          <w:marRight w:val="0"/>
          <w:marTop w:val="0"/>
          <w:marBottom w:val="225"/>
          <w:divBdr>
            <w:top w:val="none" w:sz="0" w:space="0" w:color="auto"/>
            <w:left w:val="none" w:sz="0" w:space="0" w:color="auto"/>
            <w:bottom w:val="none" w:sz="0" w:space="0" w:color="auto"/>
            <w:right w:val="none" w:sz="0" w:space="0" w:color="auto"/>
          </w:divBdr>
        </w:div>
      </w:divsChild>
    </w:div>
    <w:div w:id="863245669">
      <w:bodyDiv w:val="1"/>
      <w:marLeft w:val="0"/>
      <w:marRight w:val="0"/>
      <w:marTop w:val="0"/>
      <w:marBottom w:val="0"/>
      <w:divBdr>
        <w:top w:val="none" w:sz="0" w:space="0" w:color="auto"/>
        <w:left w:val="none" w:sz="0" w:space="0" w:color="auto"/>
        <w:bottom w:val="none" w:sz="0" w:space="0" w:color="auto"/>
        <w:right w:val="none" w:sz="0" w:space="0" w:color="auto"/>
      </w:divBdr>
      <w:divsChild>
        <w:div w:id="716860591">
          <w:marLeft w:val="0"/>
          <w:marRight w:val="0"/>
          <w:marTop w:val="0"/>
          <w:marBottom w:val="75"/>
          <w:divBdr>
            <w:top w:val="none" w:sz="0" w:space="0" w:color="auto"/>
            <w:left w:val="none" w:sz="0" w:space="0" w:color="auto"/>
            <w:bottom w:val="none" w:sz="0" w:space="0" w:color="auto"/>
            <w:right w:val="none" w:sz="0" w:space="0" w:color="auto"/>
          </w:divBdr>
        </w:div>
        <w:div w:id="546186289">
          <w:marLeft w:val="0"/>
          <w:marRight w:val="0"/>
          <w:marTop w:val="0"/>
          <w:marBottom w:val="75"/>
          <w:divBdr>
            <w:top w:val="none" w:sz="0" w:space="0" w:color="auto"/>
            <w:left w:val="none" w:sz="0" w:space="0" w:color="auto"/>
            <w:bottom w:val="none" w:sz="0" w:space="0" w:color="auto"/>
            <w:right w:val="none" w:sz="0" w:space="0" w:color="auto"/>
          </w:divBdr>
        </w:div>
        <w:div w:id="272395841">
          <w:marLeft w:val="0"/>
          <w:marRight w:val="0"/>
          <w:marTop w:val="0"/>
          <w:marBottom w:val="75"/>
          <w:divBdr>
            <w:top w:val="none" w:sz="0" w:space="0" w:color="auto"/>
            <w:left w:val="none" w:sz="0" w:space="0" w:color="auto"/>
            <w:bottom w:val="none" w:sz="0" w:space="0" w:color="auto"/>
            <w:right w:val="none" w:sz="0" w:space="0" w:color="auto"/>
          </w:divBdr>
        </w:div>
        <w:div w:id="1579631844">
          <w:marLeft w:val="0"/>
          <w:marRight w:val="0"/>
          <w:marTop w:val="0"/>
          <w:marBottom w:val="75"/>
          <w:divBdr>
            <w:top w:val="none" w:sz="0" w:space="0" w:color="auto"/>
            <w:left w:val="none" w:sz="0" w:space="0" w:color="auto"/>
            <w:bottom w:val="none" w:sz="0" w:space="0" w:color="auto"/>
            <w:right w:val="none" w:sz="0" w:space="0" w:color="auto"/>
          </w:divBdr>
        </w:div>
        <w:div w:id="1853102470">
          <w:marLeft w:val="0"/>
          <w:marRight w:val="0"/>
          <w:marTop w:val="0"/>
          <w:marBottom w:val="225"/>
          <w:divBdr>
            <w:top w:val="none" w:sz="0" w:space="0" w:color="auto"/>
            <w:left w:val="none" w:sz="0" w:space="0" w:color="auto"/>
            <w:bottom w:val="none" w:sz="0" w:space="0" w:color="auto"/>
            <w:right w:val="none" w:sz="0" w:space="0" w:color="auto"/>
          </w:divBdr>
        </w:div>
      </w:divsChild>
    </w:div>
    <w:div w:id="886836838">
      <w:bodyDiv w:val="1"/>
      <w:marLeft w:val="0"/>
      <w:marRight w:val="0"/>
      <w:marTop w:val="0"/>
      <w:marBottom w:val="0"/>
      <w:divBdr>
        <w:top w:val="none" w:sz="0" w:space="0" w:color="auto"/>
        <w:left w:val="none" w:sz="0" w:space="0" w:color="auto"/>
        <w:bottom w:val="none" w:sz="0" w:space="0" w:color="auto"/>
        <w:right w:val="none" w:sz="0" w:space="0" w:color="auto"/>
      </w:divBdr>
      <w:divsChild>
        <w:div w:id="1066995055">
          <w:marLeft w:val="0"/>
          <w:marRight w:val="0"/>
          <w:marTop w:val="0"/>
          <w:marBottom w:val="75"/>
          <w:divBdr>
            <w:top w:val="none" w:sz="0" w:space="0" w:color="auto"/>
            <w:left w:val="none" w:sz="0" w:space="0" w:color="auto"/>
            <w:bottom w:val="none" w:sz="0" w:space="0" w:color="auto"/>
            <w:right w:val="none" w:sz="0" w:space="0" w:color="auto"/>
          </w:divBdr>
        </w:div>
        <w:div w:id="1763606291">
          <w:marLeft w:val="0"/>
          <w:marRight w:val="0"/>
          <w:marTop w:val="0"/>
          <w:marBottom w:val="75"/>
          <w:divBdr>
            <w:top w:val="none" w:sz="0" w:space="0" w:color="auto"/>
            <w:left w:val="none" w:sz="0" w:space="0" w:color="auto"/>
            <w:bottom w:val="none" w:sz="0" w:space="0" w:color="auto"/>
            <w:right w:val="none" w:sz="0" w:space="0" w:color="auto"/>
          </w:divBdr>
        </w:div>
        <w:div w:id="951942029">
          <w:marLeft w:val="0"/>
          <w:marRight w:val="0"/>
          <w:marTop w:val="0"/>
          <w:marBottom w:val="75"/>
          <w:divBdr>
            <w:top w:val="none" w:sz="0" w:space="0" w:color="auto"/>
            <w:left w:val="none" w:sz="0" w:space="0" w:color="auto"/>
            <w:bottom w:val="none" w:sz="0" w:space="0" w:color="auto"/>
            <w:right w:val="none" w:sz="0" w:space="0" w:color="auto"/>
          </w:divBdr>
        </w:div>
        <w:div w:id="252054443">
          <w:marLeft w:val="0"/>
          <w:marRight w:val="0"/>
          <w:marTop w:val="0"/>
          <w:marBottom w:val="75"/>
          <w:divBdr>
            <w:top w:val="none" w:sz="0" w:space="0" w:color="auto"/>
            <w:left w:val="none" w:sz="0" w:space="0" w:color="auto"/>
            <w:bottom w:val="none" w:sz="0" w:space="0" w:color="auto"/>
            <w:right w:val="none" w:sz="0" w:space="0" w:color="auto"/>
          </w:divBdr>
        </w:div>
        <w:div w:id="895362626">
          <w:marLeft w:val="0"/>
          <w:marRight w:val="0"/>
          <w:marTop w:val="0"/>
          <w:marBottom w:val="225"/>
          <w:divBdr>
            <w:top w:val="none" w:sz="0" w:space="0" w:color="auto"/>
            <w:left w:val="none" w:sz="0" w:space="0" w:color="auto"/>
            <w:bottom w:val="none" w:sz="0" w:space="0" w:color="auto"/>
            <w:right w:val="none" w:sz="0" w:space="0" w:color="auto"/>
          </w:divBdr>
        </w:div>
      </w:divsChild>
    </w:div>
    <w:div w:id="913202769">
      <w:bodyDiv w:val="1"/>
      <w:marLeft w:val="0"/>
      <w:marRight w:val="0"/>
      <w:marTop w:val="0"/>
      <w:marBottom w:val="0"/>
      <w:divBdr>
        <w:top w:val="none" w:sz="0" w:space="0" w:color="auto"/>
        <w:left w:val="none" w:sz="0" w:space="0" w:color="auto"/>
        <w:bottom w:val="none" w:sz="0" w:space="0" w:color="auto"/>
        <w:right w:val="none" w:sz="0" w:space="0" w:color="auto"/>
      </w:divBdr>
      <w:divsChild>
        <w:div w:id="894704736">
          <w:marLeft w:val="0"/>
          <w:marRight w:val="0"/>
          <w:marTop w:val="0"/>
          <w:marBottom w:val="75"/>
          <w:divBdr>
            <w:top w:val="none" w:sz="0" w:space="0" w:color="auto"/>
            <w:left w:val="none" w:sz="0" w:space="0" w:color="auto"/>
            <w:bottom w:val="none" w:sz="0" w:space="0" w:color="auto"/>
            <w:right w:val="none" w:sz="0" w:space="0" w:color="auto"/>
          </w:divBdr>
        </w:div>
        <w:div w:id="377318850">
          <w:marLeft w:val="0"/>
          <w:marRight w:val="0"/>
          <w:marTop w:val="0"/>
          <w:marBottom w:val="75"/>
          <w:divBdr>
            <w:top w:val="none" w:sz="0" w:space="0" w:color="auto"/>
            <w:left w:val="none" w:sz="0" w:space="0" w:color="auto"/>
            <w:bottom w:val="none" w:sz="0" w:space="0" w:color="auto"/>
            <w:right w:val="none" w:sz="0" w:space="0" w:color="auto"/>
          </w:divBdr>
        </w:div>
        <w:div w:id="1281301505">
          <w:marLeft w:val="0"/>
          <w:marRight w:val="0"/>
          <w:marTop w:val="0"/>
          <w:marBottom w:val="75"/>
          <w:divBdr>
            <w:top w:val="none" w:sz="0" w:space="0" w:color="auto"/>
            <w:left w:val="none" w:sz="0" w:space="0" w:color="auto"/>
            <w:bottom w:val="none" w:sz="0" w:space="0" w:color="auto"/>
            <w:right w:val="none" w:sz="0" w:space="0" w:color="auto"/>
          </w:divBdr>
        </w:div>
        <w:div w:id="1564947046">
          <w:marLeft w:val="0"/>
          <w:marRight w:val="0"/>
          <w:marTop w:val="0"/>
          <w:marBottom w:val="75"/>
          <w:divBdr>
            <w:top w:val="none" w:sz="0" w:space="0" w:color="auto"/>
            <w:left w:val="none" w:sz="0" w:space="0" w:color="auto"/>
            <w:bottom w:val="none" w:sz="0" w:space="0" w:color="auto"/>
            <w:right w:val="none" w:sz="0" w:space="0" w:color="auto"/>
          </w:divBdr>
        </w:div>
        <w:div w:id="2004354790">
          <w:marLeft w:val="0"/>
          <w:marRight w:val="0"/>
          <w:marTop w:val="0"/>
          <w:marBottom w:val="225"/>
          <w:divBdr>
            <w:top w:val="none" w:sz="0" w:space="0" w:color="auto"/>
            <w:left w:val="none" w:sz="0" w:space="0" w:color="auto"/>
            <w:bottom w:val="none" w:sz="0" w:space="0" w:color="auto"/>
            <w:right w:val="none" w:sz="0" w:space="0" w:color="auto"/>
          </w:divBdr>
        </w:div>
      </w:divsChild>
    </w:div>
    <w:div w:id="928199332">
      <w:bodyDiv w:val="1"/>
      <w:marLeft w:val="0"/>
      <w:marRight w:val="0"/>
      <w:marTop w:val="0"/>
      <w:marBottom w:val="0"/>
      <w:divBdr>
        <w:top w:val="none" w:sz="0" w:space="0" w:color="auto"/>
        <w:left w:val="none" w:sz="0" w:space="0" w:color="auto"/>
        <w:bottom w:val="none" w:sz="0" w:space="0" w:color="auto"/>
        <w:right w:val="none" w:sz="0" w:space="0" w:color="auto"/>
      </w:divBdr>
      <w:divsChild>
        <w:div w:id="121970799">
          <w:marLeft w:val="0"/>
          <w:marRight w:val="0"/>
          <w:marTop w:val="0"/>
          <w:marBottom w:val="75"/>
          <w:divBdr>
            <w:top w:val="none" w:sz="0" w:space="0" w:color="auto"/>
            <w:left w:val="none" w:sz="0" w:space="0" w:color="auto"/>
            <w:bottom w:val="none" w:sz="0" w:space="0" w:color="auto"/>
            <w:right w:val="none" w:sz="0" w:space="0" w:color="auto"/>
          </w:divBdr>
        </w:div>
        <w:div w:id="1642611969">
          <w:marLeft w:val="0"/>
          <w:marRight w:val="0"/>
          <w:marTop w:val="0"/>
          <w:marBottom w:val="75"/>
          <w:divBdr>
            <w:top w:val="none" w:sz="0" w:space="0" w:color="auto"/>
            <w:left w:val="none" w:sz="0" w:space="0" w:color="auto"/>
            <w:bottom w:val="none" w:sz="0" w:space="0" w:color="auto"/>
            <w:right w:val="none" w:sz="0" w:space="0" w:color="auto"/>
          </w:divBdr>
        </w:div>
        <w:div w:id="1465274632">
          <w:marLeft w:val="0"/>
          <w:marRight w:val="0"/>
          <w:marTop w:val="0"/>
          <w:marBottom w:val="75"/>
          <w:divBdr>
            <w:top w:val="none" w:sz="0" w:space="0" w:color="auto"/>
            <w:left w:val="none" w:sz="0" w:space="0" w:color="auto"/>
            <w:bottom w:val="none" w:sz="0" w:space="0" w:color="auto"/>
            <w:right w:val="none" w:sz="0" w:space="0" w:color="auto"/>
          </w:divBdr>
        </w:div>
        <w:div w:id="1375887542">
          <w:marLeft w:val="0"/>
          <w:marRight w:val="0"/>
          <w:marTop w:val="0"/>
          <w:marBottom w:val="75"/>
          <w:divBdr>
            <w:top w:val="none" w:sz="0" w:space="0" w:color="auto"/>
            <w:left w:val="none" w:sz="0" w:space="0" w:color="auto"/>
            <w:bottom w:val="none" w:sz="0" w:space="0" w:color="auto"/>
            <w:right w:val="none" w:sz="0" w:space="0" w:color="auto"/>
          </w:divBdr>
        </w:div>
        <w:div w:id="1352604161">
          <w:marLeft w:val="0"/>
          <w:marRight w:val="0"/>
          <w:marTop w:val="0"/>
          <w:marBottom w:val="225"/>
          <w:divBdr>
            <w:top w:val="none" w:sz="0" w:space="0" w:color="auto"/>
            <w:left w:val="none" w:sz="0" w:space="0" w:color="auto"/>
            <w:bottom w:val="none" w:sz="0" w:space="0" w:color="auto"/>
            <w:right w:val="none" w:sz="0" w:space="0" w:color="auto"/>
          </w:divBdr>
        </w:div>
      </w:divsChild>
    </w:div>
    <w:div w:id="970478061">
      <w:bodyDiv w:val="1"/>
      <w:marLeft w:val="0"/>
      <w:marRight w:val="0"/>
      <w:marTop w:val="0"/>
      <w:marBottom w:val="0"/>
      <w:divBdr>
        <w:top w:val="none" w:sz="0" w:space="0" w:color="auto"/>
        <w:left w:val="none" w:sz="0" w:space="0" w:color="auto"/>
        <w:bottom w:val="none" w:sz="0" w:space="0" w:color="auto"/>
        <w:right w:val="none" w:sz="0" w:space="0" w:color="auto"/>
      </w:divBdr>
      <w:divsChild>
        <w:div w:id="1021591856">
          <w:marLeft w:val="0"/>
          <w:marRight w:val="0"/>
          <w:marTop w:val="0"/>
          <w:marBottom w:val="75"/>
          <w:divBdr>
            <w:top w:val="none" w:sz="0" w:space="0" w:color="auto"/>
            <w:left w:val="none" w:sz="0" w:space="0" w:color="auto"/>
            <w:bottom w:val="none" w:sz="0" w:space="0" w:color="auto"/>
            <w:right w:val="none" w:sz="0" w:space="0" w:color="auto"/>
          </w:divBdr>
        </w:div>
        <w:div w:id="1589775057">
          <w:marLeft w:val="0"/>
          <w:marRight w:val="0"/>
          <w:marTop w:val="0"/>
          <w:marBottom w:val="75"/>
          <w:divBdr>
            <w:top w:val="none" w:sz="0" w:space="0" w:color="auto"/>
            <w:left w:val="none" w:sz="0" w:space="0" w:color="auto"/>
            <w:bottom w:val="none" w:sz="0" w:space="0" w:color="auto"/>
            <w:right w:val="none" w:sz="0" w:space="0" w:color="auto"/>
          </w:divBdr>
        </w:div>
        <w:div w:id="2034766549">
          <w:marLeft w:val="0"/>
          <w:marRight w:val="0"/>
          <w:marTop w:val="0"/>
          <w:marBottom w:val="75"/>
          <w:divBdr>
            <w:top w:val="none" w:sz="0" w:space="0" w:color="auto"/>
            <w:left w:val="none" w:sz="0" w:space="0" w:color="auto"/>
            <w:bottom w:val="none" w:sz="0" w:space="0" w:color="auto"/>
            <w:right w:val="none" w:sz="0" w:space="0" w:color="auto"/>
          </w:divBdr>
        </w:div>
        <w:div w:id="271254001">
          <w:marLeft w:val="0"/>
          <w:marRight w:val="0"/>
          <w:marTop w:val="0"/>
          <w:marBottom w:val="75"/>
          <w:divBdr>
            <w:top w:val="none" w:sz="0" w:space="0" w:color="auto"/>
            <w:left w:val="none" w:sz="0" w:space="0" w:color="auto"/>
            <w:bottom w:val="none" w:sz="0" w:space="0" w:color="auto"/>
            <w:right w:val="none" w:sz="0" w:space="0" w:color="auto"/>
          </w:divBdr>
        </w:div>
        <w:div w:id="1916358002">
          <w:marLeft w:val="0"/>
          <w:marRight w:val="0"/>
          <w:marTop w:val="0"/>
          <w:marBottom w:val="225"/>
          <w:divBdr>
            <w:top w:val="none" w:sz="0" w:space="0" w:color="auto"/>
            <w:left w:val="none" w:sz="0" w:space="0" w:color="auto"/>
            <w:bottom w:val="none" w:sz="0" w:space="0" w:color="auto"/>
            <w:right w:val="none" w:sz="0" w:space="0" w:color="auto"/>
          </w:divBdr>
        </w:div>
      </w:divsChild>
    </w:div>
    <w:div w:id="982195272">
      <w:bodyDiv w:val="1"/>
      <w:marLeft w:val="0"/>
      <w:marRight w:val="0"/>
      <w:marTop w:val="0"/>
      <w:marBottom w:val="0"/>
      <w:divBdr>
        <w:top w:val="none" w:sz="0" w:space="0" w:color="auto"/>
        <w:left w:val="none" w:sz="0" w:space="0" w:color="auto"/>
        <w:bottom w:val="none" w:sz="0" w:space="0" w:color="auto"/>
        <w:right w:val="none" w:sz="0" w:space="0" w:color="auto"/>
      </w:divBdr>
      <w:divsChild>
        <w:div w:id="122159303">
          <w:marLeft w:val="0"/>
          <w:marRight w:val="0"/>
          <w:marTop w:val="0"/>
          <w:marBottom w:val="75"/>
          <w:divBdr>
            <w:top w:val="none" w:sz="0" w:space="0" w:color="auto"/>
            <w:left w:val="none" w:sz="0" w:space="0" w:color="auto"/>
            <w:bottom w:val="none" w:sz="0" w:space="0" w:color="auto"/>
            <w:right w:val="none" w:sz="0" w:space="0" w:color="auto"/>
          </w:divBdr>
        </w:div>
        <w:div w:id="1651322469">
          <w:marLeft w:val="0"/>
          <w:marRight w:val="0"/>
          <w:marTop w:val="0"/>
          <w:marBottom w:val="75"/>
          <w:divBdr>
            <w:top w:val="none" w:sz="0" w:space="0" w:color="auto"/>
            <w:left w:val="none" w:sz="0" w:space="0" w:color="auto"/>
            <w:bottom w:val="none" w:sz="0" w:space="0" w:color="auto"/>
            <w:right w:val="none" w:sz="0" w:space="0" w:color="auto"/>
          </w:divBdr>
        </w:div>
        <w:div w:id="2126120660">
          <w:marLeft w:val="0"/>
          <w:marRight w:val="0"/>
          <w:marTop w:val="0"/>
          <w:marBottom w:val="75"/>
          <w:divBdr>
            <w:top w:val="none" w:sz="0" w:space="0" w:color="auto"/>
            <w:left w:val="none" w:sz="0" w:space="0" w:color="auto"/>
            <w:bottom w:val="none" w:sz="0" w:space="0" w:color="auto"/>
            <w:right w:val="none" w:sz="0" w:space="0" w:color="auto"/>
          </w:divBdr>
        </w:div>
        <w:div w:id="46414657">
          <w:marLeft w:val="0"/>
          <w:marRight w:val="0"/>
          <w:marTop w:val="0"/>
          <w:marBottom w:val="75"/>
          <w:divBdr>
            <w:top w:val="none" w:sz="0" w:space="0" w:color="auto"/>
            <w:left w:val="none" w:sz="0" w:space="0" w:color="auto"/>
            <w:bottom w:val="none" w:sz="0" w:space="0" w:color="auto"/>
            <w:right w:val="none" w:sz="0" w:space="0" w:color="auto"/>
          </w:divBdr>
        </w:div>
        <w:div w:id="1268125969">
          <w:marLeft w:val="0"/>
          <w:marRight w:val="0"/>
          <w:marTop w:val="0"/>
          <w:marBottom w:val="225"/>
          <w:divBdr>
            <w:top w:val="none" w:sz="0" w:space="0" w:color="auto"/>
            <w:left w:val="none" w:sz="0" w:space="0" w:color="auto"/>
            <w:bottom w:val="none" w:sz="0" w:space="0" w:color="auto"/>
            <w:right w:val="none" w:sz="0" w:space="0" w:color="auto"/>
          </w:divBdr>
        </w:div>
      </w:divsChild>
    </w:div>
    <w:div w:id="994647793">
      <w:bodyDiv w:val="1"/>
      <w:marLeft w:val="0"/>
      <w:marRight w:val="0"/>
      <w:marTop w:val="0"/>
      <w:marBottom w:val="0"/>
      <w:divBdr>
        <w:top w:val="none" w:sz="0" w:space="0" w:color="auto"/>
        <w:left w:val="none" w:sz="0" w:space="0" w:color="auto"/>
        <w:bottom w:val="none" w:sz="0" w:space="0" w:color="auto"/>
        <w:right w:val="none" w:sz="0" w:space="0" w:color="auto"/>
      </w:divBdr>
      <w:divsChild>
        <w:div w:id="2053261474">
          <w:marLeft w:val="0"/>
          <w:marRight w:val="0"/>
          <w:marTop w:val="0"/>
          <w:marBottom w:val="75"/>
          <w:divBdr>
            <w:top w:val="none" w:sz="0" w:space="0" w:color="auto"/>
            <w:left w:val="none" w:sz="0" w:space="0" w:color="auto"/>
            <w:bottom w:val="none" w:sz="0" w:space="0" w:color="auto"/>
            <w:right w:val="none" w:sz="0" w:space="0" w:color="auto"/>
          </w:divBdr>
        </w:div>
        <w:div w:id="2136554520">
          <w:marLeft w:val="0"/>
          <w:marRight w:val="0"/>
          <w:marTop w:val="0"/>
          <w:marBottom w:val="75"/>
          <w:divBdr>
            <w:top w:val="none" w:sz="0" w:space="0" w:color="auto"/>
            <w:left w:val="none" w:sz="0" w:space="0" w:color="auto"/>
            <w:bottom w:val="none" w:sz="0" w:space="0" w:color="auto"/>
            <w:right w:val="none" w:sz="0" w:space="0" w:color="auto"/>
          </w:divBdr>
        </w:div>
        <w:div w:id="295724866">
          <w:marLeft w:val="0"/>
          <w:marRight w:val="0"/>
          <w:marTop w:val="0"/>
          <w:marBottom w:val="75"/>
          <w:divBdr>
            <w:top w:val="none" w:sz="0" w:space="0" w:color="auto"/>
            <w:left w:val="none" w:sz="0" w:space="0" w:color="auto"/>
            <w:bottom w:val="none" w:sz="0" w:space="0" w:color="auto"/>
            <w:right w:val="none" w:sz="0" w:space="0" w:color="auto"/>
          </w:divBdr>
        </w:div>
        <w:div w:id="1727291430">
          <w:marLeft w:val="0"/>
          <w:marRight w:val="0"/>
          <w:marTop w:val="0"/>
          <w:marBottom w:val="75"/>
          <w:divBdr>
            <w:top w:val="none" w:sz="0" w:space="0" w:color="auto"/>
            <w:left w:val="none" w:sz="0" w:space="0" w:color="auto"/>
            <w:bottom w:val="none" w:sz="0" w:space="0" w:color="auto"/>
            <w:right w:val="none" w:sz="0" w:space="0" w:color="auto"/>
          </w:divBdr>
        </w:div>
        <w:div w:id="1068459597">
          <w:marLeft w:val="0"/>
          <w:marRight w:val="0"/>
          <w:marTop w:val="0"/>
          <w:marBottom w:val="225"/>
          <w:divBdr>
            <w:top w:val="none" w:sz="0" w:space="0" w:color="auto"/>
            <w:left w:val="none" w:sz="0" w:space="0" w:color="auto"/>
            <w:bottom w:val="none" w:sz="0" w:space="0" w:color="auto"/>
            <w:right w:val="none" w:sz="0" w:space="0" w:color="auto"/>
          </w:divBdr>
        </w:div>
      </w:divsChild>
    </w:div>
    <w:div w:id="1018894456">
      <w:bodyDiv w:val="1"/>
      <w:marLeft w:val="0"/>
      <w:marRight w:val="0"/>
      <w:marTop w:val="0"/>
      <w:marBottom w:val="0"/>
      <w:divBdr>
        <w:top w:val="none" w:sz="0" w:space="0" w:color="auto"/>
        <w:left w:val="none" w:sz="0" w:space="0" w:color="auto"/>
        <w:bottom w:val="none" w:sz="0" w:space="0" w:color="auto"/>
        <w:right w:val="none" w:sz="0" w:space="0" w:color="auto"/>
      </w:divBdr>
      <w:divsChild>
        <w:div w:id="42365574">
          <w:marLeft w:val="0"/>
          <w:marRight w:val="0"/>
          <w:marTop w:val="0"/>
          <w:marBottom w:val="75"/>
          <w:divBdr>
            <w:top w:val="none" w:sz="0" w:space="0" w:color="auto"/>
            <w:left w:val="none" w:sz="0" w:space="0" w:color="auto"/>
            <w:bottom w:val="none" w:sz="0" w:space="0" w:color="auto"/>
            <w:right w:val="none" w:sz="0" w:space="0" w:color="auto"/>
          </w:divBdr>
        </w:div>
        <w:div w:id="987980106">
          <w:marLeft w:val="0"/>
          <w:marRight w:val="0"/>
          <w:marTop w:val="0"/>
          <w:marBottom w:val="75"/>
          <w:divBdr>
            <w:top w:val="none" w:sz="0" w:space="0" w:color="auto"/>
            <w:left w:val="none" w:sz="0" w:space="0" w:color="auto"/>
            <w:bottom w:val="none" w:sz="0" w:space="0" w:color="auto"/>
            <w:right w:val="none" w:sz="0" w:space="0" w:color="auto"/>
          </w:divBdr>
        </w:div>
        <w:div w:id="58481375">
          <w:marLeft w:val="0"/>
          <w:marRight w:val="0"/>
          <w:marTop w:val="0"/>
          <w:marBottom w:val="75"/>
          <w:divBdr>
            <w:top w:val="none" w:sz="0" w:space="0" w:color="auto"/>
            <w:left w:val="none" w:sz="0" w:space="0" w:color="auto"/>
            <w:bottom w:val="none" w:sz="0" w:space="0" w:color="auto"/>
            <w:right w:val="none" w:sz="0" w:space="0" w:color="auto"/>
          </w:divBdr>
        </w:div>
        <w:div w:id="1350372814">
          <w:marLeft w:val="0"/>
          <w:marRight w:val="0"/>
          <w:marTop w:val="0"/>
          <w:marBottom w:val="75"/>
          <w:divBdr>
            <w:top w:val="none" w:sz="0" w:space="0" w:color="auto"/>
            <w:left w:val="none" w:sz="0" w:space="0" w:color="auto"/>
            <w:bottom w:val="none" w:sz="0" w:space="0" w:color="auto"/>
            <w:right w:val="none" w:sz="0" w:space="0" w:color="auto"/>
          </w:divBdr>
        </w:div>
        <w:div w:id="415519091">
          <w:marLeft w:val="0"/>
          <w:marRight w:val="0"/>
          <w:marTop w:val="0"/>
          <w:marBottom w:val="225"/>
          <w:divBdr>
            <w:top w:val="none" w:sz="0" w:space="0" w:color="auto"/>
            <w:left w:val="none" w:sz="0" w:space="0" w:color="auto"/>
            <w:bottom w:val="none" w:sz="0" w:space="0" w:color="auto"/>
            <w:right w:val="none" w:sz="0" w:space="0" w:color="auto"/>
          </w:divBdr>
        </w:div>
      </w:divsChild>
    </w:div>
    <w:div w:id="1024400206">
      <w:bodyDiv w:val="1"/>
      <w:marLeft w:val="0"/>
      <w:marRight w:val="0"/>
      <w:marTop w:val="0"/>
      <w:marBottom w:val="0"/>
      <w:divBdr>
        <w:top w:val="none" w:sz="0" w:space="0" w:color="auto"/>
        <w:left w:val="none" w:sz="0" w:space="0" w:color="auto"/>
        <w:bottom w:val="none" w:sz="0" w:space="0" w:color="auto"/>
        <w:right w:val="none" w:sz="0" w:space="0" w:color="auto"/>
      </w:divBdr>
      <w:divsChild>
        <w:div w:id="490293157">
          <w:marLeft w:val="0"/>
          <w:marRight w:val="0"/>
          <w:marTop w:val="0"/>
          <w:marBottom w:val="75"/>
          <w:divBdr>
            <w:top w:val="none" w:sz="0" w:space="0" w:color="auto"/>
            <w:left w:val="none" w:sz="0" w:space="0" w:color="auto"/>
            <w:bottom w:val="none" w:sz="0" w:space="0" w:color="auto"/>
            <w:right w:val="none" w:sz="0" w:space="0" w:color="auto"/>
          </w:divBdr>
        </w:div>
        <w:div w:id="347145277">
          <w:marLeft w:val="0"/>
          <w:marRight w:val="0"/>
          <w:marTop w:val="0"/>
          <w:marBottom w:val="75"/>
          <w:divBdr>
            <w:top w:val="none" w:sz="0" w:space="0" w:color="auto"/>
            <w:left w:val="none" w:sz="0" w:space="0" w:color="auto"/>
            <w:bottom w:val="none" w:sz="0" w:space="0" w:color="auto"/>
            <w:right w:val="none" w:sz="0" w:space="0" w:color="auto"/>
          </w:divBdr>
        </w:div>
        <w:div w:id="313948607">
          <w:marLeft w:val="0"/>
          <w:marRight w:val="0"/>
          <w:marTop w:val="0"/>
          <w:marBottom w:val="75"/>
          <w:divBdr>
            <w:top w:val="none" w:sz="0" w:space="0" w:color="auto"/>
            <w:left w:val="none" w:sz="0" w:space="0" w:color="auto"/>
            <w:bottom w:val="none" w:sz="0" w:space="0" w:color="auto"/>
            <w:right w:val="none" w:sz="0" w:space="0" w:color="auto"/>
          </w:divBdr>
        </w:div>
        <w:div w:id="1190333414">
          <w:marLeft w:val="0"/>
          <w:marRight w:val="0"/>
          <w:marTop w:val="0"/>
          <w:marBottom w:val="75"/>
          <w:divBdr>
            <w:top w:val="none" w:sz="0" w:space="0" w:color="auto"/>
            <w:left w:val="none" w:sz="0" w:space="0" w:color="auto"/>
            <w:bottom w:val="none" w:sz="0" w:space="0" w:color="auto"/>
            <w:right w:val="none" w:sz="0" w:space="0" w:color="auto"/>
          </w:divBdr>
        </w:div>
        <w:div w:id="209921372">
          <w:marLeft w:val="0"/>
          <w:marRight w:val="0"/>
          <w:marTop w:val="0"/>
          <w:marBottom w:val="225"/>
          <w:divBdr>
            <w:top w:val="none" w:sz="0" w:space="0" w:color="auto"/>
            <w:left w:val="none" w:sz="0" w:space="0" w:color="auto"/>
            <w:bottom w:val="none" w:sz="0" w:space="0" w:color="auto"/>
            <w:right w:val="none" w:sz="0" w:space="0" w:color="auto"/>
          </w:divBdr>
        </w:div>
      </w:divsChild>
    </w:div>
    <w:div w:id="1031881740">
      <w:bodyDiv w:val="1"/>
      <w:marLeft w:val="0"/>
      <w:marRight w:val="0"/>
      <w:marTop w:val="0"/>
      <w:marBottom w:val="0"/>
      <w:divBdr>
        <w:top w:val="none" w:sz="0" w:space="0" w:color="auto"/>
        <w:left w:val="none" w:sz="0" w:space="0" w:color="auto"/>
        <w:bottom w:val="none" w:sz="0" w:space="0" w:color="auto"/>
        <w:right w:val="none" w:sz="0" w:space="0" w:color="auto"/>
      </w:divBdr>
      <w:divsChild>
        <w:div w:id="25446132">
          <w:marLeft w:val="0"/>
          <w:marRight w:val="0"/>
          <w:marTop w:val="0"/>
          <w:marBottom w:val="75"/>
          <w:divBdr>
            <w:top w:val="none" w:sz="0" w:space="0" w:color="auto"/>
            <w:left w:val="none" w:sz="0" w:space="0" w:color="auto"/>
            <w:bottom w:val="none" w:sz="0" w:space="0" w:color="auto"/>
            <w:right w:val="none" w:sz="0" w:space="0" w:color="auto"/>
          </w:divBdr>
        </w:div>
        <w:div w:id="653796651">
          <w:marLeft w:val="0"/>
          <w:marRight w:val="0"/>
          <w:marTop w:val="0"/>
          <w:marBottom w:val="75"/>
          <w:divBdr>
            <w:top w:val="none" w:sz="0" w:space="0" w:color="auto"/>
            <w:left w:val="none" w:sz="0" w:space="0" w:color="auto"/>
            <w:bottom w:val="none" w:sz="0" w:space="0" w:color="auto"/>
            <w:right w:val="none" w:sz="0" w:space="0" w:color="auto"/>
          </w:divBdr>
        </w:div>
        <w:div w:id="1988439315">
          <w:marLeft w:val="0"/>
          <w:marRight w:val="0"/>
          <w:marTop w:val="0"/>
          <w:marBottom w:val="75"/>
          <w:divBdr>
            <w:top w:val="none" w:sz="0" w:space="0" w:color="auto"/>
            <w:left w:val="none" w:sz="0" w:space="0" w:color="auto"/>
            <w:bottom w:val="none" w:sz="0" w:space="0" w:color="auto"/>
            <w:right w:val="none" w:sz="0" w:space="0" w:color="auto"/>
          </w:divBdr>
        </w:div>
        <w:div w:id="984748107">
          <w:marLeft w:val="0"/>
          <w:marRight w:val="0"/>
          <w:marTop w:val="0"/>
          <w:marBottom w:val="75"/>
          <w:divBdr>
            <w:top w:val="none" w:sz="0" w:space="0" w:color="auto"/>
            <w:left w:val="none" w:sz="0" w:space="0" w:color="auto"/>
            <w:bottom w:val="none" w:sz="0" w:space="0" w:color="auto"/>
            <w:right w:val="none" w:sz="0" w:space="0" w:color="auto"/>
          </w:divBdr>
        </w:div>
        <w:div w:id="649947595">
          <w:marLeft w:val="0"/>
          <w:marRight w:val="0"/>
          <w:marTop w:val="0"/>
          <w:marBottom w:val="225"/>
          <w:divBdr>
            <w:top w:val="none" w:sz="0" w:space="0" w:color="auto"/>
            <w:left w:val="none" w:sz="0" w:space="0" w:color="auto"/>
            <w:bottom w:val="none" w:sz="0" w:space="0" w:color="auto"/>
            <w:right w:val="none" w:sz="0" w:space="0" w:color="auto"/>
          </w:divBdr>
        </w:div>
      </w:divsChild>
    </w:div>
    <w:div w:id="1032850191">
      <w:bodyDiv w:val="1"/>
      <w:marLeft w:val="0"/>
      <w:marRight w:val="0"/>
      <w:marTop w:val="0"/>
      <w:marBottom w:val="0"/>
      <w:divBdr>
        <w:top w:val="none" w:sz="0" w:space="0" w:color="auto"/>
        <w:left w:val="none" w:sz="0" w:space="0" w:color="auto"/>
        <w:bottom w:val="none" w:sz="0" w:space="0" w:color="auto"/>
        <w:right w:val="none" w:sz="0" w:space="0" w:color="auto"/>
      </w:divBdr>
      <w:divsChild>
        <w:div w:id="1980106005">
          <w:marLeft w:val="0"/>
          <w:marRight w:val="0"/>
          <w:marTop w:val="0"/>
          <w:marBottom w:val="75"/>
          <w:divBdr>
            <w:top w:val="none" w:sz="0" w:space="0" w:color="auto"/>
            <w:left w:val="none" w:sz="0" w:space="0" w:color="auto"/>
            <w:bottom w:val="none" w:sz="0" w:space="0" w:color="auto"/>
            <w:right w:val="none" w:sz="0" w:space="0" w:color="auto"/>
          </w:divBdr>
        </w:div>
        <w:div w:id="2040163818">
          <w:marLeft w:val="0"/>
          <w:marRight w:val="0"/>
          <w:marTop w:val="0"/>
          <w:marBottom w:val="75"/>
          <w:divBdr>
            <w:top w:val="none" w:sz="0" w:space="0" w:color="auto"/>
            <w:left w:val="none" w:sz="0" w:space="0" w:color="auto"/>
            <w:bottom w:val="none" w:sz="0" w:space="0" w:color="auto"/>
            <w:right w:val="none" w:sz="0" w:space="0" w:color="auto"/>
          </w:divBdr>
        </w:div>
        <w:div w:id="1366053144">
          <w:marLeft w:val="0"/>
          <w:marRight w:val="0"/>
          <w:marTop w:val="0"/>
          <w:marBottom w:val="75"/>
          <w:divBdr>
            <w:top w:val="none" w:sz="0" w:space="0" w:color="auto"/>
            <w:left w:val="none" w:sz="0" w:space="0" w:color="auto"/>
            <w:bottom w:val="none" w:sz="0" w:space="0" w:color="auto"/>
            <w:right w:val="none" w:sz="0" w:space="0" w:color="auto"/>
          </w:divBdr>
        </w:div>
        <w:div w:id="663552119">
          <w:marLeft w:val="0"/>
          <w:marRight w:val="0"/>
          <w:marTop w:val="0"/>
          <w:marBottom w:val="75"/>
          <w:divBdr>
            <w:top w:val="none" w:sz="0" w:space="0" w:color="auto"/>
            <w:left w:val="none" w:sz="0" w:space="0" w:color="auto"/>
            <w:bottom w:val="none" w:sz="0" w:space="0" w:color="auto"/>
            <w:right w:val="none" w:sz="0" w:space="0" w:color="auto"/>
          </w:divBdr>
        </w:div>
        <w:div w:id="1739942664">
          <w:marLeft w:val="0"/>
          <w:marRight w:val="0"/>
          <w:marTop w:val="0"/>
          <w:marBottom w:val="225"/>
          <w:divBdr>
            <w:top w:val="none" w:sz="0" w:space="0" w:color="auto"/>
            <w:left w:val="none" w:sz="0" w:space="0" w:color="auto"/>
            <w:bottom w:val="none" w:sz="0" w:space="0" w:color="auto"/>
            <w:right w:val="none" w:sz="0" w:space="0" w:color="auto"/>
          </w:divBdr>
        </w:div>
      </w:divsChild>
    </w:div>
    <w:div w:id="1103301484">
      <w:bodyDiv w:val="1"/>
      <w:marLeft w:val="0"/>
      <w:marRight w:val="0"/>
      <w:marTop w:val="0"/>
      <w:marBottom w:val="0"/>
      <w:divBdr>
        <w:top w:val="none" w:sz="0" w:space="0" w:color="auto"/>
        <w:left w:val="none" w:sz="0" w:space="0" w:color="auto"/>
        <w:bottom w:val="none" w:sz="0" w:space="0" w:color="auto"/>
        <w:right w:val="none" w:sz="0" w:space="0" w:color="auto"/>
      </w:divBdr>
      <w:divsChild>
        <w:div w:id="86315235">
          <w:marLeft w:val="0"/>
          <w:marRight w:val="0"/>
          <w:marTop w:val="0"/>
          <w:marBottom w:val="75"/>
          <w:divBdr>
            <w:top w:val="none" w:sz="0" w:space="0" w:color="auto"/>
            <w:left w:val="none" w:sz="0" w:space="0" w:color="auto"/>
            <w:bottom w:val="none" w:sz="0" w:space="0" w:color="auto"/>
            <w:right w:val="none" w:sz="0" w:space="0" w:color="auto"/>
          </w:divBdr>
        </w:div>
        <w:div w:id="1549610161">
          <w:marLeft w:val="0"/>
          <w:marRight w:val="0"/>
          <w:marTop w:val="0"/>
          <w:marBottom w:val="75"/>
          <w:divBdr>
            <w:top w:val="none" w:sz="0" w:space="0" w:color="auto"/>
            <w:left w:val="none" w:sz="0" w:space="0" w:color="auto"/>
            <w:bottom w:val="none" w:sz="0" w:space="0" w:color="auto"/>
            <w:right w:val="none" w:sz="0" w:space="0" w:color="auto"/>
          </w:divBdr>
        </w:div>
        <w:div w:id="167406703">
          <w:marLeft w:val="0"/>
          <w:marRight w:val="0"/>
          <w:marTop w:val="0"/>
          <w:marBottom w:val="75"/>
          <w:divBdr>
            <w:top w:val="none" w:sz="0" w:space="0" w:color="auto"/>
            <w:left w:val="none" w:sz="0" w:space="0" w:color="auto"/>
            <w:bottom w:val="none" w:sz="0" w:space="0" w:color="auto"/>
            <w:right w:val="none" w:sz="0" w:space="0" w:color="auto"/>
          </w:divBdr>
        </w:div>
        <w:div w:id="2087452860">
          <w:marLeft w:val="0"/>
          <w:marRight w:val="0"/>
          <w:marTop w:val="0"/>
          <w:marBottom w:val="75"/>
          <w:divBdr>
            <w:top w:val="none" w:sz="0" w:space="0" w:color="auto"/>
            <w:left w:val="none" w:sz="0" w:space="0" w:color="auto"/>
            <w:bottom w:val="none" w:sz="0" w:space="0" w:color="auto"/>
            <w:right w:val="none" w:sz="0" w:space="0" w:color="auto"/>
          </w:divBdr>
        </w:div>
        <w:div w:id="989165661">
          <w:marLeft w:val="0"/>
          <w:marRight w:val="0"/>
          <w:marTop w:val="0"/>
          <w:marBottom w:val="225"/>
          <w:divBdr>
            <w:top w:val="none" w:sz="0" w:space="0" w:color="auto"/>
            <w:left w:val="none" w:sz="0" w:space="0" w:color="auto"/>
            <w:bottom w:val="none" w:sz="0" w:space="0" w:color="auto"/>
            <w:right w:val="none" w:sz="0" w:space="0" w:color="auto"/>
          </w:divBdr>
        </w:div>
      </w:divsChild>
    </w:div>
    <w:div w:id="1116481692">
      <w:bodyDiv w:val="1"/>
      <w:marLeft w:val="0"/>
      <w:marRight w:val="0"/>
      <w:marTop w:val="0"/>
      <w:marBottom w:val="0"/>
      <w:divBdr>
        <w:top w:val="none" w:sz="0" w:space="0" w:color="auto"/>
        <w:left w:val="none" w:sz="0" w:space="0" w:color="auto"/>
        <w:bottom w:val="none" w:sz="0" w:space="0" w:color="auto"/>
        <w:right w:val="none" w:sz="0" w:space="0" w:color="auto"/>
      </w:divBdr>
      <w:divsChild>
        <w:div w:id="1768650932">
          <w:marLeft w:val="0"/>
          <w:marRight w:val="0"/>
          <w:marTop w:val="0"/>
          <w:marBottom w:val="75"/>
          <w:divBdr>
            <w:top w:val="none" w:sz="0" w:space="0" w:color="auto"/>
            <w:left w:val="none" w:sz="0" w:space="0" w:color="auto"/>
            <w:bottom w:val="none" w:sz="0" w:space="0" w:color="auto"/>
            <w:right w:val="none" w:sz="0" w:space="0" w:color="auto"/>
          </w:divBdr>
        </w:div>
        <w:div w:id="828323935">
          <w:marLeft w:val="0"/>
          <w:marRight w:val="0"/>
          <w:marTop w:val="0"/>
          <w:marBottom w:val="75"/>
          <w:divBdr>
            <w:top w:val="none" w:sz="0" w:space="0" w:color="auto"/>
            <w:left w:val="none" w:sz="0" w:space="0" w:color="auto"/>
            <w:bottom w:val="none" w:sz="0" w:space="0" w:color="auto"/>
            <w:right w:val="none" w:sz="0" w:space="0" w:color="auto"/>
          </w:divBdr>
        </w:div>
        <w:div w:id="567035236">
          <w:marLeft w:val="0"/>
          <w:marRight w:val="0"/>
          <w:marTop w:val="0"/>
          <w:marBottom w:val="75"/>
          <w:divBdr>
            <w:top w:val="none" w:sz="0" w:space="0" w:color="auto"/>
            <w:left w:val="none" w:sz="0" w:space="0" w:color="auto"/>
            <w:bottom w:val="none" w:sz="0" w:space="0" w:color="auto"/>
            <w:right w:val="none" w:sz="0" w:space="0" w:color="auto"/>
          </w:divBdr>
        </w:div>
        <w:div w:id="947853050">
          <w:marLeft w:val="0"/>
          <w:marRight w:val="0"/>
          <w:marTop w:val="0"/>
          <w:marBottom w:val="75"/>
          <w:divBdr>
            <w:top w:val="none" w:sz="0" w:space="0" w:color="auto"/>
            <w:left w:val="none" w:sz="0" w:space="0" w:color="auto"/>
            <w:bottom w:val="none" w:sz="0" w:space="0" w:color="auto"/>
            <w:right w:val="none" w:sz="0" w:space="0" w:color="auto"/>
          </w:divBdr>
        </w:div>
        <w:div w:id="1950969302">
          <w:marLeft w:val="0"/>
          <w:marRight w:val="0"/>
          <w:marTop w:val="0"/>
          <w:marBottom w:val="225"/>
          <w:divBdr>
            <w:top w:val="none" w:sz="0" w:space="0" w:color="auto"/>
            <w:left w:val="none" w:sz="0" w:space="0" w:color="auto"/>
            <w:bottom w:val="none" w:sz="0" w:space="0" w:color="auto"/>
            <w:right w:val="none" w:sz="0" w:space="0" w:color="auto"/>
          </w:divBdr>
        </w:div>
      </w:divsChild>
    </w:div>
    <w:div w:id="1119492408">
      <w:bodyDiv w:val="1"/>
      <w:marLeft w:val="0"/>
      <w:marRight w:val="0"/>
      <w:marTop w:val="0"/>
      <w:marBottom w:val="0"/>
      <w:divBdr>
        <w:top w:val="none" w:sz="0" w:space="0" w:color="auto"/>
        <w:left w:val="none" w:sz="0" w:space="0" w:color="auto"/>
        <w:bottom w:val="none" w:sz="0" w:space="0" w:color="auto"/>
        <w:right w:val="none" w:sz="0" w:space="0" w:color="auto"/>
      </w:divBdr>
      <w:divsChild>
        <w:div w:id="1062600736">
          <w:marLeft w:val="0"/>
          <w:marRight w:val="0"/>
          <w:marTop w:val="0"/>
          <w:marBottom w:val="75"/>
          <w:divBdr>
            <w:top w:val="none" w:sz="0" w:space="0" w:color="auto"/>
            <w:left w:val="none" w:sz="0" w:space="0" w:color="auto"/>
            <w:bottom w:val="none" w:sz="0" w:space="0" w:color="auto"/>
            <w:right w:val="none" w:sz="0" w:space="0" w:color="auto"/>
          </w:divBdr>
        </w:div>
        <w:div w:id="1293442502">
          <w:marLeft w:val="0"/>
          <w:marRight w:val="0"/>
          <w:marTop w:val="0"/>
          <w:marBottom w:val="75"/>
          <w:divBdr>
            <w:top w:val="none" w:sz="0" w:space="0" w:color="auto"/>
            <w:left w:val="none" w:sz="0" w:space="0" w:color="auto"/>
            <w:bottom w:val="none" w:sz="0" w:space="0" w:color="auto"/>
            <w:right w:val="none" w:sz="0" w:space="0" w:color="auto"/>
          </w:divBdr>
        </w:div>
        <w:div w:id="397749313">
          <w:marLeft w:val="0"/>
          <w:marRight w:val="0"/>
          <w:marTop w:val="0"/>
          <w:marBottom w:val="75"/>
          <w:divBdr>
            <w:top w:val="none" w:sz="0" w:space="0" w:color="auto"/>
            <w:left w:val="none" w:sz="0" w:space="0" w:color="auto"/>
            <w:bottom w:val="none" w:sz="0" w:space="0" w:color="auto"/>
            <w:right w:val="none" w:sz="0" w:space="0" w:color="auto"/>
          </w:divBdr>
        </w:div>
        <w:div w:id="1152790145">
          <w:marLeft w:val="0"/>
          <w:marRight w:val="0"/>
          <w:marTop w:val="0"/>
          <w:marBottom w:val="75"/>
          <w:divBdr>
            <w:top w:val="none" w:sz="0" w:space="0" w:color="auto"/>
            <w:left w:val="none" w:sz="0" w:space="0" w:color="auto"/>
            <w:bottom w:val="none" w:sz="0" w:space="0" w:color="auto"/>
            <w:right w:val="none" w:sz="0" w:space="0" w:color="auto"/>
          </w:divBdr>
        </w:div>
        <w:div w:id="756945886">
          <w:marLeft w:val="0"/>
          <w:marRight w:val="0"/>
          <w:marTop w:val="0"/>
          <w:marBottom w:val="225"/>
          <w:divBdr>
            <w:top w:val="none" w:sz="0" w:space="0" w:color="auto"/>
            <w:left w:val="none" w:sz="0" w:space="0" w:color="auto"/>
            <w:bottom w:val="none" w:sz="0" w:space="0" w:color="auto"/>
            <w:right w:val="none" w:sz="0" w:space="0" w:color="auto"/>
          </w:divBdr>
        </w:div>
      </w:divsChild>
    </w:div>
    <w:div w:id="1125394466">
      <w:bodyDiv w:val="1"/>
      <w:marLeft w:val="0"/>
      <w:marRight w:val="0"/>
      <w:marTop w:val="0"/>
      <w:marBottom w:val="0"/>
      <w:divBdr>
        <w:top w:val="none" w:sz="0" w:space="0" w:color="auto"/>
        <w:left w:val="none" w:sz="0" w:space="0" w:color="auto"/>
        <w:bottom w:val="none" w:sz="0" w:space="0" w:color="auto"/>
        <w:right w:val="none" w:sz="0" w:space="0" w:color="auto"/>
      </w:divBdr>
      <w:divsChild>
        <w:div w:id="1977026764">
          <w:marLeft w:val="0"/>
          <w:marRight w:val="0"/>
          <w:marTop w:val="0"/>
          <w:marBottom w:val="75"/>
          <w:divBdr>
            <w:top w:val="none" w:sz="0" w:space="0" w:color="auto"/>
            <w:left w:val="none" w:sz="0" w:space="0" w:color="auto"/>
            <w:bottom w:val="none" w:sz="0" w:space="0" w:color="auto"/>
            <w:right w:val="none" w:sz="0" w:space="0" w:color="auto"/>
          </w:divBdr>
        </w:div>
        <w:div w:id="2107648675">
          <w:marLeft w:val="0"/>
          <w:marRight w:val="0"/>
          <w:marTop w:val="0"/>
          <w:marBottom w:val="75"/>
          <w:divBdr>
            <w:top w:val="none" w:sz="0" w:space="0" w:color="auto"/>
            <w:left w:val="none" w:sz="0" w:space="0" w:color="auto"/>
            <w:bottom w:val="none" w:sz="0" w:space="0" w:color="auto"/>
            <w:right w:val="none" w:sz="0" w:space="0" w:color="auto"/>
          </w:divBdr>
        </w:div>
        <w:div w:id="1396703690">
          <w:marLeft w:val="0"/>
          <w:marRight w:val="0"/>
          <w:marTop w:val="0"/>
          <w:marBottom w:val="75"/>
          <w:divBdr>
            <w:top w:val="none" w:sz="0" w:space="0" w:color="auto"/>
            <w:left w:val="none" w:sz="0" w:space="0" w:color="auto"/>
            <w:bottom w:val="none" w:sz="0" w:space="0" w:color="auto"/>
            <w:right w:val="none" w:sz="0" w:space="0" w:color="auto"/>
          </w:divBdr>
        </w:div>
        <w:div w:id="1031958752">
          <w:marLeft w:val="0"/>
          <w:marRight w:val="0"/>
          <w:marTop w:val="0"/>
          <w:marBottom w:val="75"/>
          <w:divBdr>
            <w:top w:val="none" w:sz="0" w:space="0" w:color="auto"/>
            <w:left w:val="none" w:sz="0" w:space="0" w:color="auto"/>
            <w:bottom w:val="none" w:sz="0" w:space="0" w:color="auto"/>
            <w:right w:val="none" w:sz="0" w:space="0" w:color="auto"/>
          </w:divBdr>
        </w:div>
        <w:div w:id="1767772416">
          <w:marLeft w:val="0"/>
          <w:marRight w:val="0"/>
          <w:marTop w:val="0"/>
          <w:marBottom w:val="225"/>
          <w:divBdr>
            <w:top w:val="none" w:sz="0" w:space="0" w:color="auto"/>
            <w:left w:val="none" w:sz="0" w:space="0" w:color="auto"/>
            <w:bottom w:val="none" w:sz="0" w:space="0" w:color="auto"/>
            <w:right w:val="none" w:sz="0" w:space="0" w:color="auto"/>
          </w:divBdr>
        </w:div>
      </w:divsChild>
    </w:div>
    <w:div w:id="1127624905">
      <w:bodyDiv w:val="1"/>
      <w:marLeft w:val="0"/>
      <w:marRight w:val="0"/>
      <w:marTop w:val="0"/>
      <w:marBottom w:val="0"/>
      <w:divBdr>
        <w:top w:val="none" w:sz="0" w:space="0" w:color="auto"/>
        <w:left w:val="none" w:sz="0" w:space="0" w:color="auto"/>
        <w:bottom w:val="none" w:sz="0" w:space="0" w:color="auto"/>
        <w:right w:val="none" w:sz="0" w:space="0" w:color="auto"/>
      </w:divBdr>
      <w:divsChild>
        <w:div w:id="179242864">
          <w:marLeft w:val="0"/>
          <w:marRight w:val="0"/>
          <w:marTop w:val="0"/>
          <w:marBottom w:val="75"/>
          <w:divBdr>
            <w:top w:val="none" w:sz="0" w:space="0" w:color="auto"/>
            <w:left w:val="none" w:sz="0" w:space="0" w:color="auto"/>
            <w:bottom w:val="none" w:sz="0" w:space="0" w:color="auto"/>
            <w:right w:val="none" w:sz="0" w:space="0" w:color="auto"/>
          </w:divBdr>
        </w:div>
        <w:div w:id="1540162887">
          <w:marLeft w:val="0"/>
          <w:marRight w:val="0"/>
          <w:marTop w:val="0"/>
          <w:marBottom w:val="75"/>
          <w:divBdr>
            <w:top w:val="none" w:sz="0" w:space="0" w:color="auto"/>
            <w:left w:val="none" w:sz="0" w:space="0" w:color="auto"/>
            <w:bottom w:val="none" w:sz="0" w:space="0" w:color="auto"/>
            <w:right w:val="none" w:sz="0" w:space="0" w:color="auto"/>
          </w:divBdr>
        </w:div>
        <w:div w:id="217281054">
          <w:marLeft w:val="0"/>
          <w:marRight w:val="0"/>
          <w:marTop w:val="0"/>
          <w:marBottom w:val="75"/>
          <w:divBdr>
            <w:top w:val="none" w:sz="0" w:space="0" w:color="auto"/>
            <w:left w:val="none" w:sz="0" w:space="0" w:color="auto"/>
            <w:bottom w:val="none" w:sz="0" w:space="0" w:color="auto"/>
            <w:right w:val="none" w:sz="0" w:space="0" w:color="auto"/>
          </w:divBdr>
        </w:div>
        <w:div w:id="593974388">
          <w:marLeft w:val="0"/>
          <w:marRight w:val="0"/>
          <w:marTop w:val="0"/>
          <w:marBottom w:val="75"/>
          <w:divBdr>
            <w:top w:val="none" w:sz="0" w:space="0" w:color="auto"/>
            <w:left w:val="none" w:sz="0" w:space="0" w:color="auto"/>
            <w:bottom w:val="none" w:sz="0" w:space="0" w:color="auto"/>
            <w:right w:val="none" w:sz="0" w:space="0" w:color="auto"/>
          </w:divBdr>
        </w:div>
        <w:div w:id="2035307834">
          <w:marLeft w:val="0"/>
          <w:marRight w:val="0"/>
          <w:marTop w:val="0"/>
          <w:marBottom w:val="225"/>
          <w:divBdr>
            <w:top w:val="none" w:sz="0" w:space="0" w:color="auto"/>
            <w:left w:val="none" w:sz="0" w:space="0" w:color="auto"/>
            <w:bottom w:val="none" w:sz="0" w:space="0" w:color="auto"/>
            <w:right w:val="none" w:sz="0" w:space="0" w:color="auto"/>
          </w:divBdr>
        </w:div>
      </w:divsChild>
    </w:div>
    <w:div w:id="1169710370">
      <w:bodyDiv w:val="1"/>
      <w:marLeft w:val="0"/>
      <w:marRight w:val="0"/>
      <w:marTop w:val="0"/>
      <w:marBottom w:val="0"/>
      <w:divBdr>
        <w:top w:val="none" w:sz="0" w:space="0" w:color="auto"/>
        <w:left w:val="none" w:sz="0" w:space="0" w:color="auto"/>
        <w:bottom w:val="none" w:sz="0" w:space="0" w:color="auto"/>
        <w:right w:val="none" w:sz="0" w:space="0" w:color="auto"/>
      </w:divBdr>
      <w:divsChild>
        <w:div w:id="1791316814">
          <w:marLeft w:val="0"/>
          <w:marRight w:val="0"/>
          <w:marTop w:val="0"/>
          <w:marBottom w:val="75"/>
          <w:divBdr>
            <w:top w:val="none" w:sz="0" w:space="0" w:color="auto"/>
            <w:left w:val="none" w:sz="0" w:space="0" w:color="auto"/>
            <w:bottom w:val="none" w:sz="0" w:space="0" w:color="auto"/>
            <w:right w:val="none" w:sz="0" w:space="0" w:color="auto"/>
          </w:divBdr>
        </w:div>
        <w:div w:id="1937059338">
          <w:marLeft w:val="0"/>
          <w:marRight w:val="0"/>
          <w:marTop w:val="0"/>
          <w:marBottom w:val="75"/>
          <w:divBdr>
            <w:top w:val="none" w:sz="0" w:space="0" w:color="auto"/>
            <w:left w:val="none" w:sz="0" w:space="0" w:color="auto"/>
            <w:bottom w:val="none" w:sz="0" w:space="0" w:color="auto"/>
            <w:right w:val="none" w:sz="0" w:space="0" w:color="auto"/>
          </w:divBdr>
        </w:div>
        <w:div w:id="1452671161">
          <w:marLeft w:val="0"/>
          <w:marRight w:val="0"/>
          <w:marTop w:val="0"/>
          <w:marBottom w:val="75"/>
          <w:divBdr>
            <w:top w:val="none" w:sz="0" w:space="0" w:color="auto"/>
            <w:left w:val="none" w:sz="0" w:space="0" w:color="auto"/>
            <w:bottom w:val="none" w:sz="0" w:space="0" w:color="auto"/>
            <w:right w:val="none" w:sz="0" w:space="0" w:color="auto"/>
          </w:divBdr>
        </w:div>
        <w:div w:id="1156994365">
          <w:marLeft w:val="0"/>
          <w:marRight w:val="0"/>
          <w:marTop w:val="0"/>
          <w:marBottom w:val="75"/>
          <w:divBdr>
            <w:top w:val="none" w:sz="0" w:space="0" w:color="auto"/>
            <w:left w:val="none" w:sz="0" w:space="0" w:color="auto"/>
            <w:bottom w:val="none" w:sz="0" w:space="0" w:color="auto"/>
            <w:right w:val="none" w:sz="0" w:space="0" w:color="auto"/>
          </w:divBdr>
        </w:div>
        <w:div w:id="877619216">
          <w:marLeft w:val="0"/>
          <w:marRight w:val="0"/>
          <w:marTop w:val="0"/>
          <w:marBottom w:val="225"/>
          <w:divBdr>
            <w:top w:val="none" w:sz="0" w:space="0" w:color="auto"/>
            <w:left w:val="none" w:sz="0" w:space="0" w:color="auto"/>
            <w:bottom w:val="none" w:sz="0" w:space="0" w:color="auto"/>
            <w:right w:val="none" w:sz="0" w:space="0" w:color="auto"/>
          </w:divBdr>
        </w:div>
      </w:divsChild>
    </w:div>
    <w:div w:id="1201161380">
      <w:bodyDiv w:val="1"/>
      <w:marLeft w:val="0"/>
      <w:marRight w:val="0"/>
      <w:marTop w:val="0"/>
      <w:marBottom w:val="0"/>
      <w:divBdr>
        <w:top w:val="none" w:sz="0" w:space="0" w:color="auto"/>
        <w:left w:val="none" w:sz="0" w:space="0" w:color="auto"/>
        <w:bottom w:val="none" w:sz="0" w:space="0" w:color="auto"/>
        <w:right w:val="none" w:sz="0" w:space="0" w:color="auto"/>
      </w:divBdr>
      <w:divsChild>
        <w:div w:id="619185721">
          <w:marLeft w:val="0"/>
          <w:marRight w:val="0"/>
          <w:marTop w:val="0"/>
          <w:marBottom w:val="75"/>
          <w:divBdr>
            <w:top w:val="none" w:sz="0" w:space="0" w:color="auto"/>
            <w:left w:val="none" w:sz="0" w:space="0" w:color="auto"/>
            <w:bottom w:val="none" w:sz="0" w:space="0" w:color="auto"/>
            <w:right w:val="none" w:sz="0" w:space="0" w:color="auto"/>
          </w:divBdr>
        </w:div>
        <w:div w:id="892499212">
          <w:marLeft w:val="0"/>
          <w:marRight w:val="0"/>
          <w:marTop w:val="0"/>
          <w:marBottom w:val="75"/>
          <w:divBdr>
            <w:top w:val="none" w:sz="0" w:space="0" w:color="auto"/>
            <w:left w:val="none" w:sz="0" w:space="0" w:color="auto"/>
            <w:bottom w:val="none" w:sz="0" w:space="0" w:color="auto"/>
            <w:right w:val="none" w:sz="0" w:space="0" w:color="auto"/>
          </w:divBdr>
        </w:div>
        <w:div w:id="1972398903">
          <w:marLeft w:val="0"/>
          <w:marRight w:val="0"/>
          <w:marTop w:val="0"/>
          <w:marBottom w:val="75"/>
          <w:divBdr>
            <w:top w:val="none" w:sz="0" w:space="0" w:color="auto"/>
            <w:left w:val="none" w:sz="0" w:space="0" w:color="auto"/>
            <w:bottom w:val="none" w:sz="0" w:space="0" w:color="auto"/>
            <w:right w:val="none" w:sz="0" w:space="0" w:color="auto"/>
          </w:divBdr>
        </w:div>
        <w:div w:id="965233745">
          <w:marLeft w:val="0"/>
          <w:marRight w:val="0"/>
          <w:marTop w:val="0"/>
          <w:marBottom w:val="75"/>
          <w:divBdr>
            <w:top w:val="none" w:sz="0" w:space="0" w:color="auto"/>
            <w:left w:val="none" w:sz="0" w:space="0" w:color="auto"/>
            <w:bottom w:val="none" w:sz="0" w:space="0" w:color="auto"/>
            <w:right w:val="none" w:sz="0" w:space="0" w:color="auto"/>
          </w:divBdr>
        </w:div>
        <w:div w:id="1596747252">
          <w:marLeft w:val="0"/>
          <w:marRight w:val="0"/>
          <w:marTop w:val="0"/>
          <w:marBottom w:val="225"/>
          <w:divBdr>
            <w:top w:val="none" w:sz="0" w:space="0" w:color="auto"/>
            <w:left w:val="none" w:sz="0" w:space="0" w:color="auto"/>
            <w:bottom w:val="none" w:sz="0" w:space="0" w:color="auto"/>
            <w:right w:val="none" w:sz="0" w:space="0" w:color="auto"/>
          </w:divBdr>
        </w:div>
      </w:divsChild>
    </w:div>
    <w:div w:id="1202285379">
      <w:bodyDiv w:val="1"/>
      <w:marLeft w:val="0"/>
      <w:marRight w:val="0"/>
      <w:marTop w:val="0"/>
      <w:marBottom w:val="0"/>
      <w:divBdr>
        <w:top w:val="none" w:sz="0" w:space="0" w:color="auto"/>
        <w:left w:val="none" w:sz="0" w:space="0" w:color="auto"/>
        <w:bottom w:val="none" w:sz="0" w:space="0" w:color="auto"/>
        <w:right w:val="none" w:sz="0" w:space="0" w:color="auto"/>
      </w:divBdr>
      <w:divsChild>
        <w:div w:id="1325864401">
          <w:marLeft w:val="0"/>
          <w:marRight w:val="0"/>
          <w:marTop w:val="0"/>
          <w:marBottom w:val="75"/>
          <w:divBdr>
            <w:top w:val="none" w:sz="0" w:space="0" w:color="auto"/>
            <w:left w:val="none" w:sz="0" w:space="0" w:color="auto"/>
            <w:bottom w:val="none" w:sz="0" w:space="0" w:color="auto"/>
            <w:right w:val="none" w:sz="0" w:space="0" w:color="auto"/>
          </w:divBdr>
        </w:div>
        <w:div w:id="221796430">
          <w:marLeft w:val="0"/>
          <w:marRight w:val="0"/>
          <w:marTop w:val="0"/>
          <w:marBottom w:val="75"/>
          <w:divBdr>
            <w:top w:val="none" w:sz="0" w:space="0" w:color="auto"/>
            <w:left w:val="none" w:sz="0" w:space="0" w:color="auto"/>
            <w:bottom w:val="none" w:sz="0" w:space="0" w:color="auto"/>
            <w:right w:val="none" w:sz="0" w:space="0" w:color="auto"/>
          </w:divBdr>
        </w:div>
        <w:div w:id="1545755785">
          <w:marLeft w:val="0"/>
          <w:marRight w:val="0"/>
          <w:marTop w:val="0"/>
          <w:marBottom w:val="75"/>
          <w:divBdr>
            <w:top w:val="none" w:sz="0" w:space="0" w:color="auto"/>
            <w:left w:val="none" w:sz="0" w:space="0" w:color="auto"/>
            <w:bottom w:val="none" w:sz="0" w:space="0" w:color="auto"/>
            <w:right w:val="none" w:sz="0" w:space="0" w:color="auto"/>
          </w:divBdr>
        </w:div>
        <w:div w:id="285426262">
          <w:marLeft w:val="0"/>
          <w:marRight w:val="0"/>
          <w:marTop w:val="0"/>
          <w:marBottom w:val="75"/>
          <w:divBdr>
            <w:top w:val="none" w:sz="0" w:space="0" w:color="auto"/>
            <w:left w:val="none" w:sz="0" w:space="0" w:color="auto"/>
            <w:bottom w:val="none" w:sz="0" w:space="0" w:color="auto"/>
            <w:right w:val="none" w:sz="0" w:space="0" w:color="auto"/>
          </w:divBdr>
        </w:div>
        <w:div w:id="2102290514">
          <w:marLeft w:val="0"/>
          <w:marRight w:val="0"/>
          <w:marTop w:val="0"/>
          <w:marBottom w:val="225"/>
          <w:divBdr>
            <w:top w:val="none" w:sz="0" w:space="0" w:color="auto"/>
            <w:left w:val="none" w:sz="0" w:space="0" w:color="auto"/>
            <w:bottom w:val="none" w:sz="0" w:space="0" w:color="auto"/>
            <w:right w:val="none" w:sz="0" w:space="0" w:color="auto"/>
          </w:divBdr>
        </w:div>
      </w:divsChild>
    </w:div>
    <w:div w:id="1220095914">
      <w:bodyDiv w:val="1"/>
      <w:marLeft w:val="0"/>
      <w:marRight w:val="0"/>
      <w:marTop w:val="0"/>
      <w:marBottom w:val="0"/>
      <w:divBdr>
        <w:top w:val="none" w:sz="0" w:space="0" w:color="auto"/>
        <w:left w:val="none" w:sz="0" w:space="0" w:color="auto"/>
        <w:bottom w:val="none" w:sz="0" w:space="0" w:color="auto"/>
        <w:right w:val="none" w:sz="0" w:space="0" w:color="auto"/>
      </w:divBdr>
      <w:divsChild>
        <w:div w:id="1594044116">
          <w:marLeft w:val="0"/>
          <w:marRight w:val="0"/>
          <w:marTop w:val="0"/>
          <w:marBottom w:val="75"/>
          <w:divBdr>
            <w:top w:val="none" w:sz="0" w:space="0" w:color="auto"/>
            <w:left w:val="none" w:sz="0" w:space="0" w:color="auto"/>
            <w:bottom w:val="none" w:sz="0" w:space="0" w:color="auto"/>
            <w:right w:val="none" w:sz="0" w:space="0" w:color="auto"/>
          </w:divBdr>
        </w:div>
        <w:div w:id="231962930">
          <w:marLeft w:val="0"/>
          <w:marRight w:val="0"/>
          <w:marTop w:val="0"/>
          <w:marBottom w:val="75"/>
          <w:divBdr>
            <w:top w:val="none" w:sz="0" w:space="0" w:color="auto"/>
            <w:left w:val="none" w:sz="0" w:space="0" w:color="auto"/>
            <w:bottom w:val="none" w:sz="0" w:space="0" w:color="auto"/>
            <w:right w:val="none" w:sz="0" w:space="0" w:color="auto"/>
          </w:divBdr>
        </w:div>
        <w:div w:id="589774836">
          <w:marLeft w:val="0"/>
          <w:marRight w:val="0"/>
          <w:marTop w:val="0"/>
          <w:marBottom w:val="75"/>
          <w:divBdr>
            <w:top w:val="none" w:sz="0" w:space="0" w:color="auto"/>
            <w:left w:val="none" w:sz="0" w:space="0" w:color="auto"/>
            <w:bottom w:val="none" w:sz="0" w:space="0" w:color="auto"/>
            <w:right w:val="none" w:sz="0" w:space="0" w:color="auto"/>
          </w:divBdr>
        </w:div>
        <w:div w:id="520433346">
          <w:marLeft w:val="0"/>
          <w:marRight w:val="0"/>
          <w:marTop w:val="0"/>
          <w:marBottom w:val="75"/>
          <w:divBdr>
            <w:top w:val="none" w:sz="0" w:space="0" w:color="auto"/>
            <w:left w:val="none" w:sz="0" w:space="0" w:color="auto"/>
            <w:bottom w:val="none" w:sz="0" w:space="0" w:color="auto"/>
            <w:right w:val="none" w:sz="0" w:space="0" w:color="auto"/>
          </w:divBdr>
        </w:div>
        <w:div w:id="1552307271">
          <w:marLeft w:val="0"/>
          <w:marRight w:val="0"/>
          <w:marTop w:val="0"/>
          <w:marBottom w:val="225"/>
          <w:divBdr>
            <w:top w:val="none" w:sz="0" w:space="0" w:color="auto"/>
            <w:left w:val="none" w:sz="0" w:space="0" w:color="auto"/>
            <w:bottom w:val="none" w:sz="0" w:space="0" w:color="auto"/>
            <w:right w:val="none" w:sz="0" w:space="0" w:color="auto"/>
          </w:divBdr>
        </w:div>
      </w:divsChild>
    </w:div>
    <w:div w:id="1233396109">
      <w:bodyDiv w:val="1"/>
      <w:marLeft w:val="0"/>
      <w:marRight w:val="0"/>
      <w:marTop w:val="0"/>
      <w:marBottom w:val="0"/>
      <w:divBdr>
        <w:top w:val="none" w:sz="0" w:space="0" w:color="auto"/>
        <w:left w:val="none" w:sz="0" w:space="0" w:color="auto"/>
        <w:bottom w:val="none" w:sz="0" w:space="0" w:color="auto"/>
        <w:right w:val="none" w:sz="0" w:space="0" w:color="auto"/>
      </w:divBdr>
      <w:divsChild>
        <w:div w:id="69039810">
          <w:marLeft w:val="0"/>
          <w:marRight w:val="0"/>
          <w:marTop w:val="0"/>
          <w:marBottom w:val="75"/>
          <w:divBdr>
            <w:top w:val="none" w:sz="0" w:space="0" w:color="auto"/>
            <w:left w:val="none" w:sz="0" w:space="0" w:color="auto"/>
            <w:bottom w:val="none" w:sz="0" w:space="0" w:color="auto"/>
            <w:right w:val="none" w:sz="0" w:space="0" w:color="auto"/>
          </w:divBdr>
        </w:div>
        <w:div w:id="261761095">
          <w:marLeft w:val="0"/>
          <w:marRight w:val="0"/>
          <w:marTop w:val="0"/>
          <w:marBottom w:val="75"/>
          <w:divBdr>
            <w:top w:val="none" w:sz="0" w:space="0" w:color="auto"/>
            <w:left w:val="none" w:sz="0" w:space="0" w:color="auto"/>
            <w:bottom w:val="none" w:sz="0" w:space="0" w:color="auto"/>
            <w:right w:val="none" w:sz="0" w:space="0" w:color="auto"/>
          </w:divBdr>
        </w:div>
        <w:div w:id="1344741801">
          <w:marLeft w:val="0"/>
          <w:marRight w:val="0"/>
          <w:marTop w:val="0"/>
          <w:marBottom w:val="75"/>
          <w:divBdr>
            <w:top w:val="none" w:sz="0" w:space="0" w:color="auto"/>
            <w:left w:val="none" w:sz="0" w:space="0" w:color="auto"/>
            <w:bottom w:val="none" w:sz="0" w:space="0" w:color="auto"/>
            <w:right w:val="none" w:sz="0" w:space="0" w:color="auto"/>
          </w:divBdr>
        </w:div>
        <w:div w:id="1687706682">
          <w:marLeft w:val="0"/>
          <w:marRight w:val="0"/>
          <w:marTop w:val="0"/>
          <w:marBottom w:val="75"/>
          <w:divBdr>
            <w:top w:val="none" w:sz="0" w:space="0" w:color="auto"/>
            <w:left w:val="none" w:sz="0" w:space="0" w:color="auto"/>
            <w:bottom w:val="none" w:sz="0" w:space="0" w:color="auto"/>
            <w:right w:val="none" w:sz="0" w:space="0" w:color="auto"/>
          </w:divBdr>
        </w:div>
        <w:div w:id="1376469676">
          <w:marLeft w:val="0"/>
          <w:marRight w:val="0"/>
          <w:marTop w:val="0"/>
          <w:marBottom w:val="225"/>
          <w:divBdr>
            <w:top w:val="none" w:sz="0" w:space="0" w:color="auto"/>
            <w:left w:val="none" w:sz="0" w:space="0" w:color="auto"/>
            <w:bottom w:val="none" w:sz="0" w:space="0" w:color="auto"/>
            <w:right w:val="none" w:sz="0" w:space="0" w:color="auto"/>
          </w:divBdr>
        </w:div>
      </w:divsChild>
    </w:div>
    <w:div w:id="1245146436">
      <w:bodyDiv w:val="1"/>
      <w:marLeft w:val="0"/>
      <w:marRight w:val="0"/>
      <w:marTop w:val="0"/>
      <w:marBottom w:val="0"/>
      <w:divBdr>
        <w:top w:val="none" w:sz="0" w:space="0" w:color="auto"/>
        <w:left w:val="none" w:sz="0" w:space="0" w:color="auto"/>
        <w:bottom w:val="none" w:sz="0" w:space="0" w:color="auto"/>
        <w:right w:val="none" w:sz="0" w:space="0" w:color="auto"/>
      </w:divBdr>
      <w:divsChild>
        <w:div w:id="187988831">
          <w:marLeft w:val="0"/>
          <w:marRight w:val="0"/>
          <w:marTop w:val="0"/>
          <w:marBottom w:val="75"/>
          <w:divBdr>
            <w:top w:val="none" w:sz="0" w:space="0" w:color="auto"/>
            <w:left w:val="none" w:sz="0" w:space="0" w:color="auto"/>
            <w:bottom w:val="none" w:sz="0" w:space="0" w:color="auto"/>
            <w:right w:val="none" w:sz="0" w:space="0" w:color="auto"/>
          </w:divBdr>
        </w:div>
        <w:div w:id="625038802">
          <w:marLeft w:val="0"/>
          <w:marRight w:val="0"/>
          <w:marTop w:val="0"/>
          <w:marBottom w:val="75"/>
          <w:divBdr>
            <w:top w:val="none" w:sz="0" w:space="0" w:color="auto"/>
            <w:left w:val="none" w:sz="0" w:space="0" w:color="auto"/>
            <w:bottom w:val="none" w:sz="0" w:space="0" w:color="auto"/>
            <w:right w:val="none" w:sz="0" w:space="0" w:color="auto"/>
          </w:divBdr>
        </w:div>
        <w:div w:id="2142110548">
          <w:marLeft w:val="0"/>
          <w:marRight w:val="0"/>
          <w:marTop w:val="0"/>
          <w:marBottom w:val="75"/>
          <w:divBdr>
            <w:top w:val="none" w:sz="0" w:space="0" w:color="auto"/>
            <w:left w:val="none" w:sz="0" w:space="0" w:color="auto"/>
            <w:bottom w:val="none" w:sz="0" w:space="0" w:color="auto"/>
            <w:right w:val="none" w:sz="0" w:space="0" w:color="auto"/>
          </w:divBdr>
        </w:div>
        <w:div w:id="1166553257">
          <w:marLeft w:val="0"/>
          <w:marRight w:val="0"/>
          <w:marTop w:val="0"/>
          <w:marBottom w:val="75"/>
          <w:divBdr>
            <w:top w:val="none" w:sz="0" w:space="0" w:color="auto"/>
            <w:left w:val="none" w:sz="0" w:space="0" w:color="auto"/>
            <w:bottom w:val="none" w:sz="0" w:space="0" w:color="auto"/>
            <w:right w:val="none" w:sz="0" w:space="0" w:color="auto"/>
          </w:divBdr>
        </w:div>
        <w:div w:id="1505558743">
          <w:marLeft w:val="0"/>
          <w:marRight w:val="0"/>
          <w:marTop w:val="0"/>
          <w:marBottom w:val="225"/>
          <w:divBdr>
            <w:top w:val="none" w:sz="0" w:space="0" w:color="auto"/>
            <w:left w:val="none" w:sz="0" w:space="0" w:color="auto"/>
            <w:bottom w:val="none" w:sz="0" w:space="0" w:color="auto"/>
            <w:right w:val="none" w:sz="0" w:space="0" w:color="auto"/>
          </w:divBdr>
        </w:div>
      </w:divsChild>
    </w:div>
    <w:div w:id="1277447210">
      <w:bodyDiv w:val="1"/>
      <w:marLeft w:val="0"/>
      <w:marRight w:val="0"/>
      <w:marTop w:val="0"/>
      <w:marBottom w:val="0"/>
      <w:divBdr>
        <w:top w:val="none" w:sz="0" w:space="0" w:color="auto"/>
        <w:left w:val="none" w:sz="0" w:space="0" w:color="auto"/>
        <w:bottom w:val="none" w:sz="0" w:space="0" w:color="auto"/>
        <w:right w:val="none" w:sz="0" w:space="0" w:color="auto"/>
      </w:divBdr>
      <w:divsChild>
        <w:div w:id="390933777">
          <w:marLeft w:val="0"/>
          <w:marRight w:val="0"/>
          <w:marTop w:val="0"/>
          <w:marBottom w:val="75"/>
          <w:divBdr>
            <w:top w:val="none" w:sz="0" w:space="0" w:color="auto"/>
            <w:left w:val="none" w:sz="0" w:space="0" w:color="auto"/>
            <w:bottom w:val="none" w:sz="0" w:space="0" w:color="auto"/>
            <w:right w:val="none" w:sz="0" w:space="0" w:color="auto"/>
          </w:divBdr>
        </w:div>
        <w:div w:id="1775976035">
          <w:marLeft w:val="0"/>
          <w:marRight w:val="0"/>
          <w:marTop w:val="0"/>
          <w:marBottom w:val="75"/>
          <w:divBdr>
            <w:top w:val="none" w:sz="0" w:space="0" w:color="auto"/>
            <w:left w:val="none" w:sz="0" w:space="0" w:color="auto"/>
            <w:bottom w:val="none" w:sz="0" w:space="0" w:color="auto"/>
            <w:right w:val="none" w:sz="0" w:space="0" w:color="auto"/>
          </w:divBdr>
        </w:div>
        <w:div w:id="1995717335">
          <w:marLeft w:val="0"/>
          <w:marRight w:val="0"/>
          <w:marTop w:val="0"/>
          <w:marBottom w:val="75"/>
          <w:divBdr>
            <w:top w:val="none" w:sz="0" w:space="0" w:color="auto"/>
            <w:left w:val="none" w:sz="0" w:space="0" w:color="auto"/>
            <w:bottom w:val="none" w:sz="0" w:space="0" w:color="auto"/>
            <w:right w:val="none" w:sz="0" w:space="0" w:color="auto"/>
          </w:divBdr>
        </w:div>
        <w:div w:id="1949727640">
          <w:marLeft w:val="0"/>
          <w:marRight w:val="0"/>
          <w:marTop w:val="0"/>
          <w:marBottom w:val="75"/>
          <w:divBdr>
            <w:top w:val="none" w:sz="0" w:space="0" w:color="auto"/>
            <w:left w:val="none" w:sz="0" w:space="0" w:color="auto"/>
            <w:bottom w:val="none" w:sz="0" w:space="0" w:color="auto"/>
            <w:right w:val="none" w:sz="0" w:space="0" w:color="auto"/>
          </w:divBdr>
        </w:div>
        <w:div w:id="911082935">
          <w:marLeft w:val="0"/>
          <w:marRight w:val="0"/>
          <w:marTop w:val="0"/>
          <w:marBottom w:val="225"/>
          <w:divBdr>
            <w:top w:val="none" w:sz="0" w:space="0" w:color="auto"/>
            <w:left w:val="none" w:sz="0" w:space="0" w:color="auto"/>
            <w:bottom w:val="none" w:sz="0" w:space="0" w:color="auto"/>
            <w:right w:val="none" w:sz="0" w:space="0" w:color="auto"/>
          </w:divBdr>
        </w:div>
      </w:divsChild>
    </w:div>
    <w:div w:id="1285308062">
      <w:bodyDiv w:val="1"/>
      <w:marLeft w:val="0"/>
      <w:marRight w:val="0"/>
      <w:marTop w:val="0"/>
      <w:marBottom w:val="0"/>
      <w:divBdr>
        <w:top w:val="none" w:sz="0" w:space="0" w:color="auto"/>
        <w:left w:val="none" w:sz="0" w:space="0" w:color="auto"/>
        <w:bottom w:val="none" w:sz="0" w:space="0" w:color="auto"/>
        <w:right w:val="none" w:sz="0" w:space="0" w:color="auto"/>
      </w:divBdr>
      <w:divsChild>
        <w:div w:id="656803158">
          <w:marLeft w:val="0"/>
          <w:marRight w:val="0"/>
          <w:marTop w:val="0"/>
          <w:marBottom w:val="75"/>
          <w:divBdr>
            <w:top w:val="none" w:sz="0" w:space="0" w:color="auto"/>
            <w:left w:val="none" w:sz="0" w:space="0" w:color="auto"/>
            <w:bottom w:val="none" w:sz="0" w:space="0" w:color="auto"/>
            <w:right w:val="none" w:sz="0" w:space="0" w:color="auto"/>
          </w:divBdr>
        </w:div>
        <w:div w:id="847793331">
          <w:marLeft w:val="0"/>
          <w:marRight w:val="0"/>
          <w:marTop w:val="0"/>
          <w:marBottom w:val="75"/>
          <w:divBdr>
            <w:top w:val="none" w:sz="0" w:space="0" w:color="auto"/>
            <w:left w:val="none" w:sz="0" w:space="0" w:color="auto"/>
            <w:bottom w:val="none" w:sz="0" w:space="0" w:color="auto"/>
            <w:right w:val="none" w:sz="0" w:space="0" w:color="auto"/>
          </w:divBdr>
        </w:div>
        <w:div w:id="504245290">
          <w:marLeft w:val="0"/>
          <w:marRight w:val="0"/>
          <w:marTop w:val="0"/>
          <w:marBottom w:val="75"/>
          <w:divBdr>
            <w:top w:val="none" w:sz="0" w:space="0" w:color="auto"/>
            <w:left w:val="none" w:sz="0" w:space="0" w:color="auto"/>
            <w:bottom w:val="none" w:sz="0" w:space="0" w:color="auto"/>
            <w:right w:val="none" w:sz="0" w:space="0" w:color="auto"/>
          </w:divBdr>
        </w:div>
        <w:div w:id="1608582626">
          <w:marLeft w:val="0"/>
          <w:marRight w:val="0"/>
          <w:marTop w:val="0"/>
          <w:marBottom w:val="75"/>
          <w:divBdr>
            <w:top w:val="none" w:sz="0" w:space="0" w:color="auto"/>
            <w:left w:val="none" w:sz="0" w:space="0" w:color="auto"/>
            <w:bottom w:val="none" w:sz="0" w:space="0" w:color="auto"/>
            <w:right w:val="none" w:sz="0" w:space="0" w:color="auto"/>
          </w:divBdr>
        </w:div>
        <w:div w:id="1014452325">
          <w:marLeft w:val="0"/>
          <w:marRight w:val="0"/>
          <w:marTop w:val="0"/>
          <w:marBottom w:val="225"/>
          <w:divBdr>
            <w:top w:val="none" w:sz="0" w:space="0" w:color="auto"/>
            <w:left w:val="none" w:sz="0" w:space="0" w:color="auto"/>
            <w:bottom w:val="none" w:sz="0" w:space="0" w:color="auto"/>
            <w:right w:val="none" w:sz="0" w:space="0" w:color="auto"/>
          </w:divBdr>
        </w:div>
      </w:divsChild>
    </w:div>
    <w:div w:id="1301349219">
      <w:bodyDiv w:val="1"/>
      <w:marLeft w:val="0"/>
      <w:marRight w:val="0"/>
      <w:marTop w:val="0"/>
      <w:marBottom w:val="0"/>
      <w:divBdr>
        <w:top w:val="none" w:sz="0" w:space="0" w:color="auto"/>
        <w:left w:val="none" w:sz="0" w:space="0" w:color="auto"/>
        <w:bottom w:val="none" w:sz="0" w:space="0" w:color="auto"/>
        <w:right w:val="none" w:sz="0" w:space="0" w:color="auto"/>
      </w:divBdr>
      <w:divsChild>
        <w:div w:id="921139875">
          <w:marLeft w:val="0"/>
          <w:marRight w:val="0"/>
          <w:marTop w:val="0"/>
          <w:marBottom w:val="75"/>
          <w:divBdr>
            <w:top w:val="none" w:sz="0" w:space="0" w:color="auto"/>
            <w:left w:val="none" w:sz="0" w:space="0" w:color="auto"/>
            <w:bottom w:val="none" w:sz="0" w:space="0" w:color="auto"/>
            <w:right w:val="none" w:sz="0" w:space="0" w:color="auto"/>
          </w:divBdr>
        </w:div>
        <w:div w:id="1489634111">
          <w:marLeft w:val="0"/>
          <w:marRight w:val="0"/>
          <w:marTop w:val="0"/>
          <w:marBottom w:val="75"/>
          <w:divBdr>
            <w:top w:val="none" w:sz="0" w:space="0" w:color="auto"/>
            <w:left w:val="none" w:sz="0" w:space="0" w:color="auto"/>
            <w:bottom w:val="none" w:sz="0" w:space="0" w:color="auto"/>
            <w:right w:val="none" w:sz="0" w:space="0" w:color="auto"/>
          </w:divBdr>
        </w:div>
        <w:div w:id="96105135">
          <w:marLeft w:val="0"/>
          <w:marRight w:val="0"/>
          <w:marTop w:val="0"/>
          <w:marBottom w:val="75"/>
          <w:divBdr>
            <w:top w:val="none" w:sz="0" w:space="0" w:color="auto"/>
            <w:left w:val="none" w:sz="0" w:space="0" w:color="auto"/>
            <w:bottom w:val="none" w:sz="0" w:space="0" w:color="auto"/>
            <w:right w:val="none" w:sz="0" w:space="0" w:color="auto"/>
          </w:divBdr>
        </w:div>
        <w:div w:id="1355300325">
          <w:marLeft w:val="0"/>
          <w:marRight w:val="0"/>
          <w:marTop w:val="0"/>
          <w:marBottom w:val="75"/>
          <w:divBdr>
            <w:top w:val="none" w:sz="0" w:space="0" w:color="auto"/>
            <w:left w:val="none" w:sz="0" w:space="0" w:color="auto"/>
            <w:bottom w:val="none" w:sz="0" w:space="0" w:color="auto"/>
            <w:right w:val="none" w:sz="0" w:space="0" w:color="auto"/>
          </w:divBdr>
        </w:div>
        <w:div w:id="130707716">
          <w:marLeft w:val="0"/>
          <w:marRight w:val="0"/>
          <w:marTop w:val="0"/>
          <w:marBottom w:val="225"/>
          <w:divBdr>
            <w:top w:val="none" w:sz="0" w:space="0" w:color="auto"/>
            <w:left w:val="none" w:sz="0" w:space="0" w:color="auto"/>
            <w:bottom w:val="none" w:sz="0" w:space="0" w:color="auto"/>
            <w:right w:val="none" w:sz="0" w:space="0" w:color="auto"/>
          </w:divBdr>
        </w:div>
      </w:divsChild>
    </w:div>
    <w:div w:id="1308634156">
      <w:bodyDiv w:val="1"/>
      <w:marLeft w:val="0"/>
      <w:marRight w:val="0"/>
      <w:marTop w:val="0"/>
      <w:marBottom w:val="0"/>
      <w:divBdr>
        <w:top w:val="none" w:sz="0" w:space="0" w:color="auto"/>
        <w:left w:val="none" w:sz="0" w:space="0" w:color="auto"/>
        <w:bottom w:val="none" w:sz="0" w:space="0" w:color="auto"/>
        <w:right w:val="none" w:sz="0" w:space="0" w:color="auto"/>
      </w:divBdr>
      <w:divsChild>
        <w:div w:id="952248425">
          <w:marLeft w:val="0"/>
          <w:marRight w:val="0"/>
          <w:marTop w:val="0"/>
          <w:marBottom w:val="75"/>
          <w:divBdr>
            <w:top w:val="none" w:sz="0" w:space="0" w:color="auto"/>
            <w:left w:val="none" w:sz="0" w:space="0" w:color="auto"/>
            <w:bottom w:val="none" w:sz="0" w:space="0" w:color="auto"/>
            <w:right w:val="none" w:sz="0" w:space="0" w:color="auto"/>
          </w:divBdr>
        </w:div>
        <w:div w:id="1359429096">
          <w:marLeft w:val="0"/>
          <w:marRight w:val="0"/>
          <w:marTop w:val="0"/>
          <w:marBottom w:val="75"/>
          <w:divBdr>
            <w:top w:val="none" w:sz="0" w:space="0" w:color="auto"/>
            <w:left w:val="none" w:sz="0" w:space="0" w:color="auto"/>
            <w:bottom w:val="none" w:sz="0" w:space="0" w:color="auto"/>
            <w:right w:val="none" w:sz="0" w:space="0" w:color="auto"/>
          </w:divBdr>
        </w:div>
        <w:div w:id="2006778626">
          <w:marLeft w:val="0"/>
          <w:marRight w:val="0"/>
          <w:marTop w:val="0"/>
          <w:marBottom w:val="75"/>
          <w:divBdr>
            <w:top w:val="none" w:sz="0" w:space="0" w:color="auto"/>
            <w:left w:val="none" w:sz="0" w:space="0" w:color="auto"/>
            <w:bottom w:val="none" w:sz="0" w:space="0" w:color="auto"/>
            <w:right w:val="none" w:sz="0" w:space="0" w:color="auto"/>
          </w:divBdr>
        </w:div>
        <w:div w:id="1832015446">
          <w:marLeft w:val="0"/>
          <w:marRight w:val="0"/>
          <w:marTop w:val="0"/>
          <w:marBottom w:val="75"/>
          <w:divBdr>
            <w:top w:val="none" w:sz="0" w:space="0" w:color="auto"/>
            <w:left w:val="none" w:sz="0" w:space="0" w:color="auto"/>
            <w:bottom w:val="none" w:sz="0" w:space="0" w:color="auto"/>
            <w:right w:val="none" w:sz="0" w:space="0" w:color="auto"/>
          </w:divBdr>
        </w:div>
        <w:div w:id="813790758">
          <w:marLeft w:val="0"/>
          <w:marRight w:val="0"/>
          <w:marTop w:val="0"/>
          <w:marBottom w:val="225"/>
          <w:divBdr>
            <w:top w:val="none" w:sz="0" w:space="0" w:color="auto"/>
            <w:left w:val="none" w:sz="0" w:space="0" w:color="auto"/>
            <w:bottom w:val="none" w:sz="0" w:space="0" w:color="auto"/>
            <w:right w:val="none" w:sz="0" w:space="0" w:color="auto"/>
          </w:divBdr>
        </w:div>
      </w:divsChild>
    </w:div>
    <w:div w:id="1312564306">
      <w:bodyDiv w:val="1"/>
      <w:marLeft w:val="0"/>
      <w:marRight w:val="0"/>
      <w:marTop w:val="0"/>
      <w:marBottom w:val="0"/>
      <w:divBdr>
        <w:top w:val="none" w:sz="0" w:space="0" w:color="auto"/>
        <w:left w:val="none" w:sz="0" w:space="0" w:color="auto"/>
        <w:bottom w:val="none" w:sz="0" w:space="0" w:color="auto"/>
        <w:right w:val="none" w:sz="0" w:space="0" w:color="auto"/>
      </w:divBdr>
      <w:divsChild>
        <w:div w:id="546573205">
          <w:marLeft w:val="0"/>
          <w:marRight w:val="0"/>
          <w:marTop w:val="0"/>
          <w:marBottom w:val="75"/>
          <w:divBdr>
            <w:top w:val="none" w:sz="0" w:space="0" w:color="auto"/>
            <w:left w:val="none" w:sz="0" w:space="0" w:color="auto"/>
            <w:bottom w:val="none" w:sz="0" w:space="0" w:color="auto"/>
            <w:right w:val="none" w:sz="0" w:space="0" w:color="auto"/>
          </w:divBdr>
        </w:div>
        <w:div w:id="1869415629">
          <w:marLeft w:val="0"/>
          <w:marRight w:val="0"/>
          <w:marTop w:val="0"/>
          <w:marBottom w:val="75"/>
          <w:divBdr>
            <w:top w:val="none" w:sz="0" w:space="0" w:color="auto"/>
            <w:left w:val="none" w:sz="0" w:space="0" w:color="auto"/>
            <w:bottom w:val="none" w:sz="0" w:space="0" w:color="auto"/>
            <w:right w:val="none" w:sz="0" w:space="0" w:color="auto"/>
          </w:divBdr>
        </w:div>
        <w:div w:id="694228600">
          <w:marLeft w:val="0"/>
          <w:marRight w:val="0"/>
          <w:marTop w:val="0"/>
          <w:marBottom w:val="75"/>
          <w:divBdr>
            <w:top w:val="none" w:sz="0" w:space="0" w:color="auto"/>
            <w:left w:val="none" w:sz="0" w:space="0" w:color="auto"/>
            <w:bottom w:val="none" w:sz="0" w:space="0" w:color="auto"/>
            <w:right w:val="none" w:sz="0" w:space="0" w:color="auto"/>
          </w:divBdr>
        </w:div>
        <w:div w:id="2027711826">
          <w:marLeft w:val="0"/>
          <w:marRight w:val="0"/>
          <w:marTop w:val="0"/>
          <w:marBottom w:val="75"/>
          <w:divBdr>
            <w:top w:val="none" w:sz="0" w:space="0" w:color="auto"/>
            <w:left w:val="none" w:sz="0" w:space="0" w:color="auto"/>
            <w:bottom w:val="none" w:sz="0" w:space="0" w:color="auto"/>
            <w:right w:val="none" w:sz="0" w:space="0" w:color="auto"/>
          </w:divBdr>
        </w:div>
        <w:div w:id="49038636">
          <w:marLeft w:val="0"/>
          <w:marRight w:val="0"/>
          <w:marTop w:val="0"/>
          <w:marBottom w:val="225"/>
          <w:divBdr>
            <w:top w:val="none" w:sz="0" w:space="0" w:color="auto"/>
            <w:left w:val="none" w:sz="0" w:space="0" w:color="auto"/>
            <w:bottom w:val="none" w:sz="0" w:space="0" w:color="auto"/>
            <w:right w:val="none" w:sz="0" w:space="0" w:color="auto"/>
          </w:divBdr>
        </w:div>
      </w:divsChild>
    </w:div>
    <w:div w:id="1327125579">
      <w:bodyDiv w:val="1"/>
      <w:marLeft w:val="0"/>
      <w:marRight w:val="0"/>
      <w:marTop w:val="0"/>
      <w:marBottom w:val="0"/>
      <w:divBdr>
        <w:top w:val="none" w:sz="0" w:space="0" w:color="auto"/>
        <w:left w:val="none" w:sz="0" w:space="0" w:color="auto"/>
        <w:bottom w:val="none" w:sz="0" w:space="0" w:color="auto"/>
        <w:right w:val="none" w:sz="0" w:space="0" w:color="auto"/>
      </w:divBdr>
      <w:divsChild>
        <w:div w:id="766998097">
          <w:marLeft w:val="0"/>
          <w:marRight w:val="0"/>
          <w:marTop w:val="0"/>
          <w:marBottom w:val="75"/>
          <w:divBdr>
            <w:top w:val="none" w:sz="0" w:space="0" w:color="auto"/>
            <w:left w:val="none" w:sz="0" w:space="0" w:color="auto"/>
            <w:bottom w:val="none" w:sz="0" w:space="0" w:color="auto"/>
            <w:right w:val="none" w:sz="0" w:space="0" w:color="auto"/>
          </w:divBdr>
        </w:div>
        <w:div w:id="966087000">
          <w:marLeft w:val="0"/>
          <w:marRight w:val="0"/>
          <w:marTop w:val="0"/>
          <w:marBottom w:val="75"/>
          <w:divBdr>
            <w:top w:val="none" w:sz="0" w:space="0" w:color="auto"/>
            <w:left w:val="none" w:sz="0" w:space="0" w:color="auto"/>
            <w:bottom w:val="none" w:sz="0" w:space="0" w:color="auto"/>
            <w:right w:val="none" w:sz="0" w:space="0" w:color="auto"/>
          </w:divBdr>
        </w:div>
        <w:div w:id="1303270539">
          <w:marLeft w:val="0"/>
          <w:marRight w:val="0"/>
          <w:marTop w:val="0"/>
          <w:marBottom w:val="75"/>
          <w:divBdr>
            <w:top w:val="none" w:sz="0" w:space="0" w:color="auto"/>
            <w:left w:val="none" w:sz="0" w:space="0" w:color="auto"/>
            <w:bottom w:val="none" w:sz="0" w:space="0" w:color="auto"/>
            <w:right w:val="none" w:sz="0" w:space="0" w:color="auto"/>
          </w:divBdr>
        </w:div>
        <w:div w:id="1974939635">
          <w:marLeft w:val="0"/>
          <w:marRight w:val="0"/>
          <w:marTop w:val="0"/>
          <w:marBottom w:val="75"/>
          <w:divBdr>
            <w:top w:val="none" w:sz="0" w:space="0" w:color="auto"/>
            <w:left w:val="none" w:sz="0" w:space="0" w:color="auto"/>
            <w:bottom w:val="none" w:sz="0" w:space="0" w:color="auto"/>
            <w:right w:val="none" w:sz="0" w:space="0" w:color="auto"/>
          </w:divBdr>
        </w:div>
        <w:div w:id="271060605">
          <w:marLeft w:val="0"/>
          <w:marRight w:val="0"/>
          <w:marTop w:val="0"/>
          <w:marBottom w:val="225"/>
          <w:divBdr>
            <w:top w:val="none" w:sz="0" w:space="0" w:color="auto"/>
            <w:left w:val="none" w:sz="0" w:space="0" w:color="auto"/>
            <w:bottom w:val="none" w:sz="0" w:space="0" w:color="auto"/>
            <w:right w:val="none" w:sz="0" w:space="0" w:color="auto"/>
          </w:divBdr>
        </w:div>
      </w:divsChild>
    </w:div>
    <w:div w:id="1327786294">
      <w:bodyDiv w:val="1"/>
      <w:marLeft w:val="0"/>
      <w:marRight w:val="0"/>
      <w:marTop w:val="0"/>
      <w:marBottom w:val="0"/>
      <w:divBdr>
        <w:top w:val="none" w:sz="0" w:space="0" w:color="auto"/>
        <w:left w:val="none" w:sz="0" w:space="0" w:color="auto"/>
        <w:bottom w:val="none" w:sz="0" w:space="0" w:color="auto"/>
        <w:right w:val="none" w:sz="0" w:space="0" w:color="auto"/>
      </w:divBdr>
      <w:divsChild>
        <w:div w:id="2089956091">
          <w:marLeft w:val="0"/>
          <w:marRight w:val="0"/>
          <w:marTop w:val="0"/>
          <w:marBottom w:val="75"/>
          <w:divBdr>
            <w:top w:val="none" w:sz="0" w:space="0" w:color="auto"/>
            <w:left w:val="none" w:sz="0" w:space="0" w:color="auto"/>
            <w:bottom w:val="none" w:sz="0" w:space="0" w:color="auto"/>
            <w:right w:val="none" w:sz="0" w:space="0" w:color="auto"/>
          </w:divBdr>
        </w:div>
        <w:div w:id="1375889245">
          <w:marLeft w:val="0"/>
          <w:marRight w:val="0"/>
          <w:marTop w:val="0"/>
          <w:marBottom w:val="75"/>
          <w:divBdr>
            <w:top w:val="none" w:sz="0" w:space="0" w:color="auto"/>
            <w:left w:val="none" w:sz="0" w:space="0" w:color="auto"/>
            <w:bottom w:val="none" w:sz="0" w:space="0" w:color="auto"/>
            <w:right w:val="none" w:sz="0" w:space="0" w:color="auto"/>
          </w:divBdr>
        </w:div>
        <w:div w:id="142550485">
          <w:marLeft w:val="0"/>
          <w:marRight w:val="0"/>
          <w:marTop w:val="0"/>
          <w:marBottom w:val="75"/>
          <w:divBdr>
            <w:top w:val="none" w:sz="0" w:space="0" w:color="auto"/>
            <w:left w:val="none" w:sz="0" w:space="0" w:color="auto"/>
            <w:bottom w:val="none" w:sz="0" w:space="0" w:color="auto"/>
            <w:right w:val="none" w:sz="0" w:space="0" w:color="auto"/>
          </w:divBdr>
        </w:div>
        <w:div w:id="1736273701">
          <w:marLeft w:val="0"/>
          <w:marRight w:val="0"/>
          <w:marTop w:val="0"/>
          <w:marBottom w:val="75"/>
          <w:divBdr>
            <w:top w:val="none" w:sz="0" w:space="0" w:color="auto"/>
            <w:left w:val="none" w:sz="0" w:space="0" w:color="auto"/>
            <w:bottom w:val="none" w:sz="0" w:space="0" w:color="auto"/>
            <w:right w:val="none" w:sz="0" w:space="0" w:color="auto"/>
          </w:divBdr>
        </w:div>
        <w:div w:id="112478045">
          <w:marLeft w:val="0"/>
          <w:marRight w:val="0"/>
          <w:marTop w:val="0"/>
          <w:marBottom w:val="225"/>
          <w:divBdr>
            <w:top w:val="none" w:sz="0" w:space="0" w:color="auto"/>
            <w:left w:val="none" w:sz="0" w:space="0" w:color="auto"/>
            <w:bottom w:val="none" w:sz="0" w:space="0" w:color="auto"/>
            <w:right w:val="none" w:sz="0" w:space="0" w:color="auto"/>
          </w:divBdr>
        </w:div>
      </w:divsChild>
    </w:div>
    <w:div w:id="1346059340">
      <w:bodyDiv w:val="1"/>
      <w:marLeft w:val="0"/>
      <w:marRight w:val="0"/>
      <w:marTop w:val="0"/>
      <w:marBottom w:val="0"/>
      <w:divBdr>
        <w:top w:val="none" w:sz="0" w:space="0" w:color="auto"/>
        <w:left w:val="none" w:sz="0" w:space="0" w:color="auto"/>
        <w:bottom w:val="none" w:sz="0" w:space="0" w:color="auto"/>
        <w:right w:val="none" w:sz="0" w:space="0" w:color="auto"/>
      </w:divBdr>
      <w:divsChild>
        <w:div w:id="634725986">
          <w:marLeft w:val="0"/>
          <w:marRight w:val="0"/>
          <w:marTop w:val="0"/>
          <w:marBottom w:val="75"/>
          <w:divBdr>
            <w:top w:val="none" w:sz="0" w:space="0" w:color="auto"/>
            <w:left w:val="none" w:sz="0" w:space="0" w:color="auto"/>
            <w:bottom w:val="none" w:sz="0" w:space="0" w:color="auto"/>
            <w:right w:val="none" w:sz="0" w:space="0" w:color="auto"/>
          </w:divBdr>
        </w:div>
        <w:div w:id="283853792">
          <w:marLeft w:val="0"/>
          <w:marRight w:val="0"/>
          <w:marTop w:val="0"/>
          <w:marBottom w:val="75"/>
          <w:divBdr>
            <w:top w:val="none" w:sz="0" w:space="0" w:color="auto"/>
            <w:left w:val="none" w:sz="0" w:space="0" w:color="auto"/>
            <w:bottom w:val="none" w:sz="0" w:space="0" w:color="auto"/>
            <w:right w:val="none" w:sz="0" w:space="0" w:color="auto"/>
          </w:divBdr>
        </w:div>
        <w:div w:id="108009622">
          <w:marLeft w:val="0"/>
          <w:marRight w:val="0"/>
          <w:marTop w:val="0"/>
          <w:marBottom w:val="75"/>
          <w:divBdr>
            <w:top w:val="none" w:sz="0" w:space="0" w:color="auto"/>
            <w:left w:val="none" w:sz="0" w:space="0" w:color="auto"/>
            <w:bottom w:val="none" w:sz="0" w:space="0" w:color="auto"/>
            <w:right w:val="none" w:sz="0" w:space="0" w:color="auto"/>
          </w:divBdr>
        </w:div>
        <w:div w:id="1180198098">
          <w:marLeft w:val="0"/>
          <w:marRight w:val="0"/>
          <w:marTop w:val="0"/>
          <w:marBottom w:val="75"/>
          <w:divBdr>
            <w:top w:val="none" w:sz="0" w:space="0" w:color="auto"/>
            <w:left w:val="none" w:sz="0" w:space="0" w:color="auto"/>
            <w:bottom w:val="none" w:sz="0" w:space="0" w:color="auto"/>
            <w:right w:val="none" w:sz="0" w:space="0" w:color="auto"/>
          </w:divBdr>
        </w:div>
        <w:div w:id="5598254">
          <w:marLeft w:val="0"/>
          <w:marRight w:val="0"/>
          <w:marTop w:val="0"/>
          <w:marBottom w:val="225"/>
          <w:divBdr>
            <w:top w:val="none" w:sz="0" w:space="0" w:color="auto"/>
            <w:left w:val="none" w:sz="0" w:space="0" w:color="auto"/>
            <w:bottom w:val="none" w:sz="0" w:space="0" w:color="auto"/>
            <w:right w:val="none" w:sz="0" w:space="0" w:color="auto"/>
          </w:divBdr>
        </w:div>
      </w:divsChild>
    </w:div>
    <w:div w:id="1354308229">
      <w:bodyDiv w:val="1"/>
      <w:marLeft w:val="0"/>
      <w:marRight w:val="0"/>
      <w:marTop w:val="0"/>
      <w:marBottom w:val="0"/>
      <w:divBdr>
        <w:top w:val="none" w:sz="0" w:space="0" w:color="auto"/>
        <w:left w:val="none" w:sz="0" w:space="0" w:color="auto"/>
        <w:bottom w:val="none" w:sz="0" w:space="0" w:color="auto"/>
        <w:right w:val="none" w:sz="0" w:space="0" w:color="auto"/>
      </w:divBdr>
      <w:divsChild>
        <w:div w:id="273556828">
          <w:marLeft w:val="0"/>
          <w:marRight w:val="0"/>
          <w:marTop w:val="0"/>
          <w:marBottom w:val="75"/>
          <w:divBdr>
            <w:top w:val="none" w:sz="0" w:space="0" w:color="auto"/>
            <w:left w:val="none" w:sz="0" w:space="0" w:color="auto"/>
            <w:bottom w:val="none" w:sz="0" w:space="0" w:color="auto"/>
            <w:right w:val="none" w:sz="0" w:space="0" w:color="auto"/>
          </w:divBdr>
        </w:div>
        <w:div w:id="1417743974">
          <w:marLeft w:val="0"/>
          <w:marRight w:val="0"/>
          <w:marTop w:val="0"/>
          <w:marBottom w:val="75"/>
          <w:divBdr>
            <w:top w:val="none" w:sz="0" w:space="0" w:color="auto"/>
            <w:left w:val="none" w:sz="0" w:space="0" w:color="auto"/>
            <w:bottom w:val="none" w:sz="0" w:space="0" w:color="auto"/>
            <w:right w:val="none" w:sz="0" w:space="0" w:color="auto"/>
          </w:divBdr>
        </w:div>
        <w:div w:id="1786730419">
          <w:marLeft w:val="0"/>
          <w:marRight w:val="0"/>
          <w:marTop w:val="0"/>
          <w:marBottom w:val="75"/>
          <w:divBdr>
            <w:top w:val="none" w:sz="0" w:space="0" w:color="auto"/>
            <w:left w:val="none" w:sz="0" w:space="0" w:color="auto"/>
            <w:bottom w:val="none" w:sz="0" w:space="0" w:color="auto"/>
            <w:right w:val="none" w:sz="0" w:space="0" w:color="auto"/>
          </w:divBdr>
        </w:div>
        <w:div w:id="340620056">
          <w:marLeft w:val="0"/>
          <w:marRight w:val="0"/>
          <w:marTop w:val="0"/>
          <w:marBottom w:val="75"/>
          <w:divBdr>
            <w:top w:val="none" w:sz="0" w:space="0" w:color="auto"/>
            <w:left w:val="none" w:sz="0" w:space="0" w:color="auto"/>
            <w:bottom w:val="none" w:sz="0" w:space="0" w:color="auto"/>
            <w:right w:val="none" w:sz="0" w:space="0" w:color="auto"/>
          </w:divBdr>
        </w:div>
        <w:div w:id="2059820027">
          <w:marLeft w:val="0"/>
          <w:marRight w:val="0"/>
          <w:marTop w:val="0"/>
          <w:marBottom w:val="225"/>
          <w:divBdr>
            <w:top w:val="none" w:sz="0" w:space="0" w:color="auto"/>
            <w:left w:val="none" w:sz="0" w:space="0" w:color="auto"/>
            <w:bottom w:val="none" w:sz="0" w:space="0" w:color="auto"/>
            <w:right w:val="none" w:sz="0" w:space="0" w:color="auto"/>
          </w:divBdr>
        </w:div>
      </w:divsChild>
    </w:div>
    <w:div w:id="1360205088">
      <w:bodyDiv w:val="1"/>
      <w:marLeft w:val="0"/>
      <w:marRight w:val="0"/>
      <w:marTop w:val="0"/>
      <w:marBottom w:val="0"/>
      <w:divBdr>
        <w:top w:val="none" w:sz="0" w:space="0" w:color="auto"/>
        <w:left w:val="none" w:sz="0" w:space="0" w:color="auto"/>
        <w:bottom w:val="none" w:sz="0" w:space="0" w:color="auto"/>
        <w:right w:val="none" w:sz="0" w:space="0" w:color="auto"/>
      </w:divBdr>
      <w:divsChild>
        <w:div w:id="1670717182">
          <w:marLeft w:val="0"/>
          <w:marRight w:val="0"/>
          <w:marTop w:val="0"/>
          <w:marBottom w:val="75"/>
          <w:divBdr>
            <w:top w:val="none" w:sz="0" w:space="0" w:color="auto"/>
            <w:left w:val="none" w:sz="0" w:space="0" w:color="auto"/>
            <w:bottom w:val="none" w:sz="0" w:space="0" w:color="auto"/>
            <w:right w:val="none" w:sz="0" w:space="0" w:color="auto"/>
          </w:divBdr>
        </w:div>
        <w:div w:id="1977297638">
          <w:marLeft w:val="0"/>
          <w:marRight w:val="0"/>
          <w:marTop w:val="0"/>
          <w:marBottom w:val="75"/>
          <w:divBdr>
            <w:top w:val="none" w:sz="0" w:space="0" w:color="auto"/>
            <w:left w:val="none" w:sz="0" w:space="0" w:color="auto"/>
            <w:bottom w:val="none" w:sz="0" w:space="0" w:color="auto"/>
            <w:right w:val="none" w:sz="0" w:space="0" w:color="auto"/>
          </w:divBdr>
        </w:div>
        <w:div w:id="1293562229">
          <w:marLeft w:val="0"/>
          <w:marRight w:val="0"/>
          <w:marTop w:val="0"/>
          <w:marBottom w:val="75"/>
          <w:divBdr>
            <w:top w:val="none" w:sz="0" w:space="0" w:color="auto"/>
            <w:left w:val="none" w:sz="0" w:space="0" w:color="auto"/>
            <w:bottom w:val="none" w:sz="0" w:space="0" w:color="auto"/>
            <w:right w:val="none" w:sz="0" w:space="0" w:color="auto"/>
          </w:divBdr>
        </w:div>
        <w:div w:id="2037658751">
          <w:marLeft w:val="0"/>
          <w:marRight w:val="0"/>
          <w:marTop w:val="0"/>
          <w:marBottom w:val="75"/>
          <w:divBdr>
            <w:top w:val="none" w:sz="0" w:space="0" w:color="auto"/>
            <w:left w:val="none" w:sz="0" w:space="0" w:color="auto"/>
            <w:bottom w:val="none" w:sz="0" w:space="0" w:color="auto"/>
            <w:right w:val="none" w:sz="0" w:space="0" w:color="auto"/>
          </w:divBdr>
        </w:div>
        <w:div w:id="160776462">
          <w:marLeft w:val="0"/>
          <w:marRight w:val="0"/>
          <w:marTop w:val="0"/>
          <w:marBottom w:val="225"/>
          <w:divBdr>
            <w:top w:val="none" w:sz="0" w:space="0" w:color="auto"/>
            <w:left w:val="none" w:sz="0" w:space="0" w:color="auto"/>
            <w:bottom w:val="none" w:sz="0" w:space="0" w:color="auto"/>
            <w:right w:val="none" w:sz="0" w:space="0" w:color="auto"/>
          </w:divBdr>
        </w:div>
      </w:divsChild>
    </w:div>
    <w:div w:id="1377392595">
      <w:bodyDiv w:val="1"/>
      <w:marLeft w:val="0"/>
      <w:marRight w:val="0"/>
      <w:marTop w:val="0"/>
      <w:marBottom w:val="0"/>
      <w:divBdr>
        <w:top w:val="none" w:sz="0" w:space="0" w:color="auto"/>
        <w:left w:val="none" w:sz="0" w:space="0" w:color="auto"/>
        <w:bottom w:val="none" w:sz="0" w:space="0" w:color="auto"/>
        <w:right w:val="none" w:sz="0" w:space="0" w:color="auto"/>
      </w:divBdr>
      <w:divsChild>
        <w:div w:id="2049991710">
          <w:marLeft w:val="0"/>
          <w:marRight w:val="0"/>
          <w:marTop w:val="0"/>
          <w:marBottom w:val="75"/>
          <w:divBdr>
            <w:top w:val="none" w:sz="0" w:space="0" w:color="auto"/>
            <w:left w:val="none" w:sz="0" w:space="0" w:color="auto"/>
            <w:bottom w:val="none" w:sz="0" w:space="0" w:color="auto"/>
            <w:right w:val="none" w:sz="0" w:space="0" w:color="auto"/>
          </w:divBdr>
        </w:div>
        <w:div w:id="84956413">
          <w:marLeft w:val="0"/>
          <w:marRight w:val="0"/>
          <w:marTop w:val="0"/>
          <w:marBottom w:val="75"/>
          <w:divBdr>
            <w:top w:val="none" w:sz="0" w:space="0" w:color="auto"/>
            <w:left w:val="none" w:sz="0" w:space="0" w:color="auto"/>
            <w:bottom w:val="none" w:sz="0" w:space="0" w:color="auto"/>
            <w:right w:val="none" w:sz="0" w:space="0" w:color="auto"/>
          </w:divBdr>
        </w:div>
        <w:div w:id="316344743">
          <w:marLeft w:val="0"/>
          <w:marRight w:val="0"/>
          <w:marTop w:val="0"/>
          <w:marBottom w:val="75"/>
          <w:divBdr>
            <w:top w:val="none" w:sz="0" w:space="0" w:color="auto"/>
            <w:left w:val="none" w:sz="0" w:space="0" w:color="auto"/>
            <w:bottom w:val="none" w:sz="0" w:space="0" w:color="auto"/>
            <w:right w:val="none" w:sz="0" w:space="0" w:color="auto"/>
          </w:divBdr>
        </w:div>
        <w:div w:id="1761871334">
          <w:marLeft w:val="0"/>
          <w:marRight w:val="0"/>
          <w:marTop w:val="0"/>
          <w:marBottom w:val="75"/>
          <w:divBdr>
            <w:top w:val="none" w:sz="0" w:space="0" w:color="auto"/>
            <w:left w:val="none" w:sz="0" w:space="0" w:color="auto"/>
            <w:bottom w:val="none" w:sz="0" w:space="0" w:color="auto"/>
            <w:right w:val="none" w:sz="0" w:space="0" w:color="auto"/>
          </w:divBdr>
        </w:div>
        <w:div w:id="1497526639">
          <w:marLeft w:val="0"/>
          <w:marRight w:val="0"/>
          <w:marTop w:val="0"/>
          <w:marBottom w:val="225"/>
          <w:divBdr>
            <w:top w:val="none" w:sz="0" w:space="0" w:color="auto"/>
            <w:left w:val="none" w:sz="0" w:space="0" w:color="auto"/>
            <w:bottom w:val="none" w:sz="0" w:space="0" w:color="auto"/>
            <w:right w:val="none" w:sz="0" w:space="0" w:color="auto"/>
          </w:divBdr>
        </w:div>
      </w:divsChild>
    </w:div>
    <w:div w:id="1384449936">
      <w:bodyDiv w:val="1"/>
      <w:marLeft w:val="0"/>
      <w:marRight w:val="0"/>
      <w:marTop w:val="0"/>
      <w:marBottom w:val="0"/>
      <w:divBdr>
        <w:top w:val="none" w:sz="0" w:space="0" w:color="auto"/>
        <w:left w:val="none" w:sz="0" w:space="0" w:color="auto"/>
        <w:bottom w:val="none" w:sz="0" w:space="0" w:color="auto"/>
        <w:right w:val="none" w:sz="0" w:space="0" w:color="auto"/>
      </w:divBdr>
      <w:divsChild>
        <w:div w:id="568813056">
          <w:marLeft w:val="0"/>
          <w:marRight w:val="0"/>
          <w:marTop w:val="0"/>
          <w:marBottom w:val="75"/>
          <w:divBdr>
            <w:top w:val="none" w:sz="0" w:space="0" w:color="auto"/>
            <w:left w:val="none" w:sz="0" w:space="0" w:color="auto"/>
            <w:bottom w:val="none" w:sz="0" w:space="0" w:color="auto"/>
            <w:right w:val="none" w:sz="0" w:space="0" w:color="auto"/>
          </w:divBdr>
        </w:div>
        <w:div w:id="758140732">
          <w:marLeft w:val="0"/>
          <w:marRight w:val="0"/>
          <w:marTop w:val="0"/>
          <w:marBottom w:val="75"/>
          <w:divBdr>
            <w:top w:val="none" w:sz="0" w:space="0" w:color="auto"/>
            <w:left w:val="none" w:sz="0" w:space="0" w:color="auto"/>
            <w:bottom w:val="none" w:sz="0" w:space="0" w:color="auto"/>
            <w:right w:val="none" w:sz="0" w:space="0" w:color="auto"/>
          </w:divBdr>
        </w:div>
        <w:div w:id="1292205565">
          <w:marLeft w:val="0"/>
          <w:marRight w:val="0"/>
          <w:marTop w:val="0"/>
          <w:marBottom w:val="75"/>
          <w:divBdr>
            <w:top w:val="none" w:sz="0" w:space="0" w:color="auto"/>
            <w:left w:val="none" w:sz="0" w:space="0" w:color="auto"/>
            <w:bottom w:val="none" w:sz="0" w:space="0" w:color="auto"/>
            <w:right w:val="none" w:sz="0" w:space="0" w:color="auto"/>
          </w:divBdr>
        </w:div>
        <w:div w:id="208422479">
          <w:marLeft w:val="0"/>
          <w:marRight w:val="0"/>
          <w:marTop w:val="0"/>
          <w:marBottom w:val="75"/>
          <w:divBdr>
            <w:top w:val="none" w:sz="0" w:space="0" w:color="auto"/>
            <w:left w:val="none" w:sz="0" w:space="0" w:color="auto"/>
            <w:bottom w:val="none" w:sz="0" w:space="0" w:color="auto"/>
            <w:right w:val="none" w:sz="0" w:space="0" w:color="auto"/>
          </w:divBdr>
        </w:div>
        <w:div w:id="1919247296">
          <w:marLeft w:val="0"/>
          <w:marRight w:val="0"/>
          <w:marTop w:val="0"/>
          <w:marBottom w:val="225"/>
          <w:divBdr>
            <w:top w:val="none" w:sz="0" w:space="0" w:color="auto"/>
            <w:left w:val="none" w:sz="0" w:space="0" w:color="auto"/>
            <w:bottom w:val="none" w:sz="0" w:space="0" w:color="auto"/>
            <w:right w:val="none" w:sz="0" w:space="0" w:color="auto"/>
          </w:divBdr>
        </w:div>
      </w:divsChild>
    </w:div>
    <w:div w:id="1389378112">
      <w:bodyDiv w:val="1"/>
      <w:marLeft w:val="0"/>
      <w:marRight w:val="0"/>
      <w:marTop w:val="0"/>
      <w:marBottom w:val="0"/>
      <w:divBdr>
        <w:top w:val="none" w:sz="0" w:space="0" w:color="auto"/>
        <w:left w:val="none" w:sz="0" w:space="0" w:color="auto"/>
        <w:bottom w:val="none" w:sz="0" w:space="0" w:color="auto"/>
        <w:right w:val="none" w:sz="0" w:space="0" w:color="auto"/>
      </w:divBdr>
      <w:divsChild>
        <w:div w:id="1499274881">
          <w:marLeft w:val="0"/>
          <w:marRight w:val="0"/>
          <w:marTop w:val="0"/>
          <w:marBottom w:val="75"/>
          <w:divBdr>
            <w:top w:val="none" w:sz="0" w:space="0" w:color="auto"/>
            <w:left w:val="none" w:sz="0" w:space="0" w:color="auto"/>
            <w:bottom w:val="none" w:sz="0" w:space="0" w:color="auto"/>
            <w:right w:val="none" w:sz="0" w:space="0" w:color="auto"/>
          </w:divBdr>
        </w:div>
        <w:div w:id="1526939224">
          <w:marLeft w:val="0"/>
          <w:marRight w:val="0"/>
          <w:marTop w:val="0"/>
          <w:marBottom w:val="75"/>
          <w:divBdr>
            <w:top w:val="none" w:sz="0" w:space="0" w:color="auto"/>
            <w:left w:val="none" w:sz="0" w:space="0" w:color="auto"/>
            <w:bottom w:val="none" w:sz="0" w:space="0" w:color="auto"/>
            <w:right w:val="none" w:sz="0" w:space="0" w:color="auto"/>
          </w:divBdr>
        </w:div>
        <w:div w:id="1645696953">
          <w:marLeft w:val="0"/>
          <w:marRight w:val="0"/>
          <w:marTop w:val="0"/>
          <w:marBottom w:val="75"/>
          <w:divBdr>
            <w:top w:val="none" w:sz="0" w:space="0" w:color="auto"/>
            <w:left w:val="none" w:sz="0" w:space="0" w:color="auto"/>
            <w:bottom w:val="none" w:sz="0" w:space="0" w:color="auto"/>
            <w:right w:val="none" w:sz="0" w:space="0" w:color="auto"/>
          </w:divBdr>
        </w:div>
        <w:div w:id="2085059922">
          <w:marLeft w:val="0"/>
          <w:marRight w:val="0"/>
          <w:marTop w:val="0"/>
          <w:marBottom w:val="75"/>
          <w:divBdr>
            <w:top w:val="none" w:sz="0" w:space="0" w:color="auto"/>
            <w:left w:val="none" w:sz="0" w:space="0" w:color="auto"/>
            <w:bottom w:val="none" w:sz="0" w:space="0" w:color="auto"/>
            <w:right w:val="none" w:sz="0" w:space="0" w:color="auto"/>
          </w:divBdr>
        </w:div>
        <w:div w:id="1852529546">
          <w:marLeft w:val="0"/>
          <w:marRight w:val="0"/>
          <w:marTop w:val="0"/>
          <w:marBottom w:val="225"/>
          <w:divBdr>
            <w:top w:val="none" w:sz="0" w:space="0" w:color="auto"/>
            <w:left w:val="none" w:sz="0" w:space="0" w:color="auto"/>
            <w:bottom w:val="none" w:sz="0" w:space="0" w:color="auto"/>
            <w:right w:val="none" w:sz="0" w:space="0" w:color="auto"/>
          </w:divBdr>
        </w:div>
      </w:divsChild>
    </w:div>
    <w:div w:id="1412001558">
      <w:bodyDiv w:val="1"/>
      <w:marLeft w:val="0"/>
      <w:marRight w:val="0"/>
      <w:marTop w:val="0"/>
      <w:marBottom w:val="0"/>
      <w:divBdr>
        <w:top w:val="none" w:sz="0" w:space="0" w:color="auto"/>
        <w:left w:val="none" w:sz="0" w:space="0" w:color="auto"/>
        <w:bottom w:val="none" w:sz="0" w:space="0" w:color="auto"/>
        <w:right w:val="none" w:sz="0" w:space="0" w:color="auto"/>
      </w:divBdr>
      <w:divsChild>
        <w:div w:id="605236282">
          <w:marLeft w:val="0"/>
          <w:marRight w:val="0"/>
          <w:marTop w:val="0"/>
          <w:marBottom w:val="75"/>
          <w:divBdr>
            <w:top w:val="none" w:sz="0" w:space="0" w:color="auto"/>
            <w:left w:val="none" w:sz="0" w:space="0" w:color="auto"/>
            <w:bottom w:val="none" w:sz="0" w:space="0" w:color="auto"/>
            <w:right w:val="none" w:sz="0" w:space="0" w:color="auto"/>
          </w:divBdr>
        </w:div>
        <w:div w:id="902133882">
          <w:marLeft w:val="0"/>
          <w:marRight w:val="0"/>
          <w:marTop w:val="0"/>
          <w:marBottom w:val="75"/>
          <w:divBdr>
            <w:top w:val="none" w:sz="0" w:space="0" w:color="auto"/>
            <w:left w:val="none" w:sz="0" w:space="0" w:color="auto"/>
            <w:bottom w:val="none" w:sz="0" w:space="0" w:color="auto"/>
            <w:right w:val="none" w:sz="0" w:space="0" w:color="auto"/>
          </w:divBdr>
        </w:div>
        <w:div w:id="363405056">
          <w:marLeft w:val="0"/>
          <w:marRight w:val="0"/>
          <w:marTop w:val="0"/>
          <w:marBottom w:val="75"/>
          <w:divBdr>
            <w:top w:val="none" w:sz="0" w:space="0" w:color="auto"/>
            <w:left w:val="none" w:sz="0" w:space="0" w:color="auto"/>
            <w:bottom w:val="none" w:sz="0" w:space="0" w:color="auto"/>
            <w:right w:val="none" w:sz="0" w:space="0" w:color="auto"/>
          </w:divBdr>
        </w:div>
        <w:div w:id="1635870756">
          <w:marLeft w:val="0"/>
          <w:marRight w:val="0"/>
          <w:marTop w:val="0"/>
          <w:marBottom w:val="75"/>
          <w:divBdr>
            <w:top w:val="none" w:sz="0" w:space="0" w:color="auto"/>
            <w:left w:val="none" w:sz="0" w:space="0" w:color="auto"/>
            <w:bottom w:val="none" w:sz="0" w:space="0" w:color="auto"/>
            <w:right w:val="none" w:sz="0" w:space="0" w:color="auto"/>
          </w:divBdr>
        </w:div>
        <w:div w:id="1720592479">
          <w:marLeft w:val="0"/>
          <w:marRight w:val="0"/>
          <w:marTop w:val="0"/>
          <w:marBottom w:val="225"/>
          <w:divBdr>
            <w:top w:val="none" w:sz="0" w:space="0" w:color="auto"/>
            <w:left w:val="none" w:sz="0" w:space="0" w:color="auto"/>
            <w:bottom w:val="none" w:sz="0" w:space="0" w:color="auto"/>
            <w:right w:val="none" w:sz="0" w:space="0" w:color="auto"/>
          </w:divBdr>
        </w:div>
      </w:divsChild>
    </w:div>
    <w:div w:id="1461454242">
      <w:bodyDiv w:val="1"/>
      <w:marLeft w:val="0"/>
      <w:marRight w:val="0"/>
      <w:marTop w:val="0"/>
      <w:marBottom w:val="0"/>
      <w:divBdr>
        <w:top w:val="none" w:sz="0" w:space="0" w:color="auto"/>
        <w:left w:val="none" w:sz="0" w:space="0" w:color="auto"/>
        <w:bottom w:val="none" w:sz="0" w:space="0" w:color="auto"/>
        <w:right w:val="none" w:sz="0" w:space="0" w:color="auto"/>
      </w:divBdr>
      <w:divsChild>
        <w:div w:id="1052540574">
          <w:marLeft w:val="0"/>
          <w:marRight w:val="0"/>
          <w:marTop w:val="0"/>
          <w:marBottom w:val="75"/>
          <w:divBdr>
            <w:top w:val="none" w:sz="0" w:space="0" w:color="auto"/>
            <w:left w:val="none" w:sz="0" w:space="0" w:color="auto"/>
            <w:bottom w:val="none" w:sz="0" w:space="0" w:color="auto"/>
            <w:right w:val="none" w:sz="0" w:space="0" w:color="auto"/>
          </w:divBdr>
        </w:div>
        <w:div w:id="322708246">
          <w:marLeft w:val="0"/>
          <w:marRight w:val="0"/>
          <w:marTop w:val="0"/>
          <w:marBottom w:val="75"/>
          <w:divBdr>
            <w:top w:val="none" w:sz="0" w:space="0" w:color="auto"/>
            <w:left w:val="none" w:sz="0" w:space="0" w:color="auto"/>
            <w:bottom w:val="none" w:sz="0" w:space="0" w:color="auto"/>
            <w:right w:val="none" w:sz="0" w:space="0" w:color="auto"/>
          </w:divBdr>
        </w:div>
        <w:div w:id="380982568">
          <w:marLeft w:val="0"/>
          <w:marRight w:val="0"/>
          <w:marTop w:val="0"/>
          <w:marBottom w:val="75"/>
          <w:divBdr>
            <w:top w:val="none" w:sz="0" w:space="0" w:color="auto"/>
            <w:left w:val="none" w:sz="0" w:space="0" w:color="auto"/>
            <w:bottom w:val="none" w:sz="0" w:space="0" w:color="auto"/>
            <w:right w:val="none" w:sz="0" w:space="0" w:color="auto"/>
          </w:divBdr>
        </w:div>
        <w:div w:id="154611340">
          <w:marLeft w:val="0"/>
          <w:marRight w:val="0"/>
          <w:marTop w:val="0"/>
          <w:marBottom w:val="75"/>
          <w:divBdr>
            <w:top w:val="none" w:sz="0" w:space="0" w:color="auto"/>
            <w:left w:val="none" w:sz="0" w:space="0" w:color="auto"/>
            <w:bottom w:val="none" w:sz="0" w:space="0" w:color="auto"/>
            <w:right w:val="none" w:sz="0" w:space="0" w:color="auto"/>
          </w:divBdr>
        </w:div>
        <w:div w:id="1058823554">
          <w:marLeft w:val="0"/>
          <w:marRight w:val="0"/>
          <w:marTop w:val="0"/>
          <w:marBottom w:val="225"/>
          <w:divBdr>
            <w:top w:val="none" w:sz="0" w:space="0" w:color="auto"/>
            <w:left w:val="none" w:sz="0" w:space="0" w:color="auto"/>
            <w:bottom w:val="none" w:sz="0" w:space="0" w:color="auto"/>
            <w:right w:val="none" w:sz="0" w:space="0" w:color="auto"/>
          </w:divBdr>
        </w:div>
      </w:divsChild>
    </w:div>
    <w:div w:id="1486051663">
      <w:bodyDiv w:val="1"/>
      <w:marLeft w:val="0"/>
      <w:marRight w:val="0"/>
      <w:marTop w:val="0"/>
      <w:marBottom w:val="0"/>
      <w:divBdr>
        <w:top w:val="none" w:sz="0" w:space="0" w:color="auto"/>
        <w:left w:val="none" w:sz="0" w:space="0" w:color="auto"/>
        <w:bottom w:val="none" w:sz="0" w:space="0" w:color="auto"/>
        <w:right w:val="none" w:sz="0" w:space="0" w:color="auto"/>
      </w:divBdr>
      <w:divsChild>
        <w:div w:id="221672562">
          <w:marLeft w:val="0"/>
          <w:marRight w:val="0"/>
          <w:marTop w:val="0"/>
          <w:marBottom w:val="75"/>
          <w:divBdr>
            <w:top w:val="none" w:sz="0" w:space="0" w:color="auto"/>
            <w:left w:val="none" w:sz="0" w:space="0" w:color="auto"/>
            <w:bottom w:val="none" w:sz="0" w:space="0" w:color="auto"/>
            <w:right w:val="none" w:sz="0" w:space="0" w:color="auto"/>
          </w:divBdr>
        </w:div>
        <w:div w:id="1407342558">
          <w:marLeft w:val="0"/>
          <w:marRight w:val="0"/>
          <w:marTop w:val="0"/>
          <w:marBottom w:val="75"/>
          <w:divBdr>
            <w:top w:val="none" w:sz="0" w:space="0" w:color="auto"/>
            <w:left w:val="none" w:sz="0" w:space="0" w:color="auto"/>
            <w:bottom w:val="none" w:sz="0" w:space="0" w:color="auto"/>
            <w:right w:val="none" w:sz="0" w:space="0" w:color="auto"/>
          </w:divBdr>
        </w:div>
        <w:div w:id="252011524">
          <w:marLeft w:val="0"/>
          <w:marRight w:val="0"/>
          <w:marTop w:val="0"/>
          <w:marBottom w:val="75"/>
          <w:divBdr>
            <w:top w:val="none" w:sz="0" w:space="0" w:color="auto"/>
            <w:left w:val="none" w:sz="0" w:space="0" w:color="auto"/>
            <w:bottom w:val="none" w:sz="0" w:space="0" w:color="auto"/>
            <w:right w:val="none" w:sz="0" w:space="0" w:color="auto"/>
          </w:divBdr>
        </w:div>
        <w:div w:id="376710419">
          <w:marLeft w:val="0"/>
          <w:marRight w:val="0"/>
          <w:marTop w:val="0"/>
          <w:marBottom w:val="75"/>
          <w:divBdr>
            <w:top w:val="none" w:sz="0" w:space="0" w:color="auto"/>
            <w:left w:val="none" w:sz="0" w:space="0" w:color="auto"/>
            <w:bottom w:val="none" w:sz="0" w:space="0" w:color="auto"/>
            <w:right w:val="none" w:sz="0" w:space="0" w:color="auto"/>
          </w:divBdr>
        </w:div>
        <w:div w:id="1258827715">
          <w:marLeft w:val="0"/>
          <w:marRight w:val="0"/>
          <w:marTop w:val="0"/>
          <w:marBottom w:val="225"/>
          <w:divBdr>
            <w:top w:val="none" w:sz="0" w:space="0" w:color="auto"/>
            <w:left w:val="none" w:sz="0" w:space="0" w:color="auto"/>
            <w:bottom w:val="none" w:sz="0" w:space="0" w:color="auto"/>
            <w:right w:val="none" w:sz="0" w:space="0" w:color="auto"/>
          </w:divBdr>
        </w:div>
      </w:divsChild>
    </w:div>
    <w:div w:id="1487166687">
      <w:bodyDiv w:val="1"/>
      <w:marLeft w:val="0"/>
      <w:marRight w:val="0"/>
      <w:marTop w:val="0"/>
      <w:marBottom w:val="0"/>
      <w:divBdr>
        <w:top w:val="none" w:sz="0" w:space="0" w:color="auto"/>
        <w:left w:val="none" w:sz="0" w:space="0" w:color="auto"/>
        <w:bottom w:val="none" w:sz="0" w:space="0" w:color="auto"/>
        <w:right w:val="none" w:sz="0" w:space="0" w:color="auto"/>
      </w:divBdr>
      <w:divsChild>
        <w:div w:id="514730754">
          <w:marLeft w:val="0"/>
          <w:marRight w:val="0"/>
          <w:marTop w:val="0"/>
          <w:marBottom w:val="75"/>
          <w:divBdr>
            <w:top w:val="none" w:sz="0" w:space="0" w:color="auto"/>
            <w:left w:val="none" w:sz="0" w:space="0" w:color="auto"/>
            <w:bottom w:val="none" w:sz="0" w:space="0" w:color="auto"/>
            <w:right w:val="none" w:sz="0" w:space="0" w:color="auto"/>
          </w:divBdr>
        </w:div>
        <w:div w:id="1940480175">
          <w:marLeft w:val="0"/>
          <w:marRight w:val="0"/>
          <w:marTop w:val="0"/>
          <w:marBottom w:val="75"/>
          <w:divBdr>
            <w:top w:val="none" w:sz="0" w:space="0" w:color="auto"/>
            <w:left w:val="none" w:sz="0" w:space="0" w:color="auto"/>
            <w:bottom w:val="none" w:sz="0" w:space="0" w:color="auto"/>
            <w:right w:val="none" w:sz="0" w:space="0" w:color="auto"/>
          </w:divBdr>
        </w:div>
        <w:div w:id="843395400">
          <w:marLeft w:val="0"/>
          <w:marRight w:val="0"/>
          <w:marTop w:val="0"/>
          <w:marBottom w:val="75"/>
          <w:divBdr>
            <w:top w:val="none" w:sz="0" w:space="0" w:color="auto"/>
            <w:left w:val="none" w:sz="0" w:space="0" w:color="auto"/>
            <w:bottom w:val="none" w:sz="0" w:space="0" w:color="auto"/>
            <w:right w:val="none" w:sz="0" w:space="0" w:color="auto"/>
          </w:divBdr>
        </w:div>
        <w:div w:id="479272760">
          <w:marLeft w:val="0"/>
          <w:marRight w:val="0"/>
          <w:marTop w:val="0"/>
          <w:marBottom w:val="75"/>
          <w:divBdr>
            <w:top w:val="none" w:sz="0" w:space="0" w:color="auto"/>
            <w:left w:val="none" w:sz="0" w:space="0" w:color="auto"/>
            <w:bottom w:val="none" w:sz="0" w:space="0" w:color="auto"/>
            <w:right w:val="none" w:sz="0" w:space="0" w:color="auto"/>
          </w:divBdr>
        </w:div>
        <w:div w:id="1146119307">
          <w:marLeft w:val="0"/>
          <w:marRight w:val="0"/>
          <w:marTop w:val="0"/>
          <w:marBottom w:val="225"/>
          <w:divBdr>
            <w:top w:val="none" w:sz="0" w:space="0" w:color="auto"/>
            <w:left w:val="none" w:sz="0" w:space="0" w:color="auto"/>
            <w:bottom w:val="none" w:sz="0" w:space="0" w:color="auto"/>
            <w:right w:val="none" w:sz="0" w:space="0" w:color="auto"/>
          </w:divBdr>
        </w:div>
      </w:divsChild>
    </w:div>
    <w:div w:id="1509827216">
      <w:bodyDiv w:val="1"/>
      <w:marLeft w:val="0"/>
      <w:marRight w:val="0"/>
      <w:marTop w:val="0"/>
      <w:marBottom w:val="0"/>
      <w:divBdr>
        <w:top w:val="none" w:sz="0" w:space="0" w:color="auto"/>
        <w:left w:val="none" w:sz="0" w:space="0" w:color="auto"/>
        <w:bottom w:val="none" w:sz="0" w:space="0" w:color="auto"/>
        <w:right w:val="none" w:sz="0" w:space="0" w:color="auto"/>
      </w:divBdr>
      <w:divsChild>
        <w:div w:id="1676029673">
          <w:marLeft w:val="0"/>
          <w:marRight w:val="0"/>
          <w:marTop w:val="0"/>
          <w:marBottom w:val="75"/>
          <w:divBdr>
            <w:top w:val="none" w:sz="0" w:space="0" w:color="auto"/>
            <w:left w:val="none" w:sz="0" w:space="0" w:color="auto"/>
            <w:bottom w:val="none" w:sz="0" w:space="0" w:color="auto"/>
            <w:right w:val="none" w:sz="0" w:space="0" w:color="auto"/>
          </w:divBdr>
        </w:div>
        <w:div w:id="1127774384">
          <w:marLeft w:val="0"/>
          <w:marRight w:val="0"/>
          <w:marTop w:val="0"/>
          <w:marBottom w:val="75"/>
          <w:divBdr>
            <w:top w:val="none" w:sz="0" w:space="0" w:color="auto"/>
            <w:left w:val="none" w:sz="0" w:space="0" w:color="auto"/>
            <w:bottom w:val="none" w:sz="0" w:space="0" w:color="auto"/>
            <w:right w:val="none" w:sz="0" w:space="0" w:color="auto"/>
          </w:divBdr>
        </w:div>
        <w:div w:id="835271282">
          <w:marLeft w:val="0"/>
          <w:marRight w:val="0"/>
          <w:marTop w:val="0"/>
          <w:marBottom w:val="75"/>
          <w:divBdr>
            <w:top w:val="none" w:sz="0" w:space="0" w:color="auto"/>
            <w:left w:val="none" w:sz="0" w:space="0" w:color="auto"/>
            <w:bottom w:val="none" w:sz="0" w:space="0" w:color="auto"/>
            <w:right w:val="none" w:sz="0" w:space="0" w:color="auto"/>
          </w:divBdr>
        </w:div>
        <w:div w:id="1311132418">
          <w:marLeft w:val="0"/>
          <w:marRight w:val="0"/>
          <w:marTop w:val="0"/>
          <w:marBottom w:val="75"/>
          <w:divBdr>
            <w:top w:val="none" w:sz="0" w:space="0" w:color="auto"/>
            <w:left w:val="none" w:sz="0" w:space="0" w:color="auto"/>
            <w:bottom w:val="none" w:sz="0" w:space="0" w:color="auto"/>
            <w:right w:val="none" w:sz="0" w:space="0" w:color="auto"/>
          </w:divBdr>
        </w:div>
        <w:div w:id="798183612">
          <w:marLeft w:val="0"/>
          <w:marRight w:val="0"/>
          <w:marTop w:val="0"/>
          <w:marBottom w:val="225"/>
          <w:divBdr>
            <w:top w:val="none" w:sz="0" w:space="0" w:color="auto"/>
            <w:left w:val="none" w:sz="0" w:space="0" w:color="auto"/>
            <w:bottom w:val="none" w:sz="0" w:space="0" w:color="auto"/>
            <w:right w:val="none" w:sz="0" w:space="0" w:color="auto"/>
          </w:divBdr>
        </w:div>
      </w:divsChild>
    </w:div>
    <w:div w:id="1529490149">
      <w:bodyDiv w:val="1"/>
      <w:marLeft w:val="0"/>
      <w:marRight w:val="0"/>
      <w:marTop w:val="0"/>
      <w:marBottom w:val="0"/>
      <w:divBdr>
        <w:top w:val="none" w:sz="0" w:space="0" w:color="auto"/>
        <w:left w:val="none" w:sz="0" w:space="0" w:color="auto"/>
        <w:bottom w:val="none" w:sz="0" w:space="0" w:color="auto"/>
        <w:right w:val="none" w:sz="0" w:space="0" w:color="auto"/>
      </w:divBdr>
      <w:divsChild>
        <w:div w:id="843933788">
          <w:marLeft w:val="0"/>
          <w:marRight w:val="0"/>
          <w:marTop w:val="0"/>
          <w:marBottom w:val="75"/>
          <w:divBdr>
            <w:top w:val="none" w:sz="0" w:space="0" w:color="auto"/>
            <w:left w:val="none" w:sz="0" w:space="0" w:color="auto"/>
            <w:bottom w:val="none" w:sz="0" w:space="0" w:color="auto"/>
            <w:right w:val="none" w:sz="0" w:space="0" w:color="auto"/>
          </w:divBdr>
        </w:div>
        <w:div w:id="654334792">
          <w:marLeft w:val="0"/>
          <w:marRight w:val="0"/>
          <w:marTop w:val="0"/>
          <w:marBottom w:val="75"/>
          <w:divBdr>
            <w:top w:val="none" w:sz="0" w:space="0" w:color="auto"/>
            <w:left w:val="none" w:sz="0" w:space="0" w:color="auto"/>
            <w:bottom w:val="none" w:sz="0" w:space="0" w:color="auto"/>
            <w:right w:val="none" w:sz="0" w:space="0" w:color="auto"/>
          </w:divBdr>
        </w:div>
        <w:div w:id="1886598829">
          <w:marLeft w:val="0"/>
          <w:marRight w:val="0"/>
          <w:marTop w:val="0"/>
          <w:marBottom w:val="75"/>
          <w:divBdr>
            <w:top w:val="none" w:sz="0" w:space="0" w:color="auto"/>
            <w:left w:val="none" w:sz="0" w:space="0" w:color="auto"/>
            <w:bottom w:val="none" w:sz="0" w:space="0" w:color="auto"/>
            <w:right w:val="none" w:sz="0" w:space="0" w:color="auto"/>
          </w:divBdr>
        </w:div>
        <w:div w:id="470245545">
          <w:marLeft w:val="0"/>
          <w:marRight w:val="0"/>
          <w:marTop w:val="0"/>
          <w:marBottom w:val="75"/>
          <w:divBdr>
            <w:top w:val="none" w:sz="0" w:space="0" w:color="auto"/>
            <w:left w:val="none" w:sz="0" w:space="0" w:color="auto"/>
            <w:bottom w:val="none" w:sz="0" w:space="0" w:color="auto"/>
            <w:right w:val="none" w:sz="0" w:space="0" w:color="auto"/>
          </w:divBdr>
        </w:div>
        <w:div w:id="1390151319">
          <w:marLeft w:val="0"/>
          <w:marRight w:val="0"/>
          <w:marTop w:val="0"/>
          <w:marBottom w:val="225"/>
          <w:divBdr>
            <w:top w:val="none" w:sz="0" w:space="0" w:color="auto"/>
            <w:left w:val="none" w:sz="0" w:space="0" w:color="auto"/>
            <w:bottom w:val="none" w:sz="0" w:space="0" w:color="auto"/>
            <w:right w:val="none" w:sz="0" w:space="0" w:color="auto"/>
          </w:divBdr>
        </w:div>
      </w:divsChild>
    </w:div>
    <w:div w:id="1539509290">
      <w:bodyDiv w:val="1"/>
      <w:marLeft w:val="0"/>
      <w:marRight w:val="0"/>
      <w:marTop w:val="0"/>
      <w:marBottom w:val="0"/>
      <w:divBdr>
        <w:top w:val="none" w:sz="0" w:space="0" w:color="auto"/>
        <w:left w:val="none" w:sz="0" w:space="0" w:color="auto"/>
        <w:bottom w:val="none" w:sz="0" w:space="0" w:color="auto"/>
        <w:right w:val="none" w:sz="0" w:space="0" w:color="auto"/>
      </w:divBdr>
      <w:divsChild>
        <w:div w:id="112985738">
          <w:marLeft w:val="0"/>
          <w:marRight w:val="0"/>
          <w:marTop w:val="0"/>
          <w:marBottom w:val="75"/>
          <w:divBdr>
            <w:top w:val="none" w:sz="0" w:space="0" w:color="auto"/>
            <w:left w:val="none" w:sz="0" w:space="0" w:color="auto"/>
            <w:bottom w:val="none" w:sz="0" w:space="0" w:color="auto"/>
            <w:right w:val="none" w:sz="0" w:space="0" w:color="auto"/>
          </w:divBdr>
        </w:div>
        <w:div w:id="1537086897">
          <w:marLeft w:val="0"/>
          <w:marRight w:val="0"/>
          <w:marTop w:val="0"/>
          <w:marBottom w:val="75"/>
          <w:divBdr>
            <w:top w:val="none" w:sz="0" w:space="0" w:color="auto"/>
            <w:left w:val="none" w:sz="0" w:space="0" w:color="auto"/>
            <w:bottom w:val="none" w:sz="0" w:space="0" w:color="auto"/>
            <w:right w:val="none" w:sz="0" w:space="0" w:color="auto"/>
          </w:divBdr>
        </w:div>
        <w:div w:id="1217084412">
          <w:marLeft w:val="0"/>
          <w:marRight w:val="0"/>
          <w:marTop w:val="0"/>
          <w:marBottom w:val="75"/>
          <w:divBdr>
            <w:top w:val="none" w:sz="0" w:space="0" w:color="auto"/>
            <w:left w:val="none" w:sz="0" w:space="0" w:color="auto"/>
            <w:bottom w:val="none" w:sz="0" w:space="0" w:color="auto"/>
            <w:right w:val="none" w:sz="0" w:space="0" w:color="auto"/>
          </w:divBdr>
        </w:div>
        <w:div w:id="1315330914">
          <w:marLeft w:val="0"/>
          <w:marRight w:val="0"/>
          <w:marTop w:val="0"/>
          <w:marBottom w:val="75"/>
          <w:divBdr>
            <w:top w:val="none" w:sz="0" w:space="0" w:color="auto"/>
            <w:left w:val="none" w:sz="0" w:space="0" w:color="auto"/>
            <w:bottom w:val="none" w:sz="0" w:space="0" w:color="auto"/>
            <w:right w:val="none" w:sz="0" w:space="0" w:color="auto"/>
          </w:divBdr>
        </w:div>
        <w:div w:id="1366757670">
          <w:marLeft w:val="0"/>
          <w:marRight w:val="0"/>
          <w:marTop w:val="0"/>
          <w:marBottom w:val="225"/>
          <w:divBdr>
            <w:top w:val="none" w:sz="0" w:space="0" w:color="auto"/>
            <w:left w:val="none" w:sz="0" w:space="0" w:color="auto"/>
            <w:bottom w:val="none" w:sz="0" w:space="0" w:color="auto"/>
            <w:right w:val="none" w:sz="0" w:space="0" w:color="auto"/>
          </w:divBdr>
        </w:div>
      </w:divsChild>
    </w:div>
    <w:div w:id="1635208956">
      <w:bodyDiv w:val="1"/>
      <w:marLeft w:val="0"/>
      <w:marRight w:val="0"/>
      <w:marTop w:val="0"/>
      <w:marBottom w:val="0"/>
      <w:divBdr>
        <w:top w:val="none" w:sz="0" w:space="0" w:color="auto"/>
        <w:left w:val="none" w:sz="0" w:space="0" w:color="auto"/>
        <w:bottom w:val="none" w:sz="0" w:space="0" w:color="auto"/>
        <w:right w:val="none" w:sz="0" w:space="0" w:color="auto"/>
      </w:divBdr>
    </w:div>
    <w:div w:id="1657027038">
      <w:bodyDiv w:val="1"/>
      <w:marLeft w:val="0"/>
      <w:marRight w:val="0"/>
      <w:marTop w:val="0"/>
      <w:marBottom w:val="0"/>
      <w:divBdr>
        <w:top w:val="none" w:sz="0" w:space="0" w:color="auto"/>
        <w:left w:val="none" w:sz="0" w:space="0" w:color="auto"/>
        <w:bottom w:val="none" w:sz="0" w:space="0" w:color="auto"/>
        <w:right w:val="none" w:sz="0" w:space="0" w:color="auto"/>
      </w:divBdr>
      <w:divsChild>
        <w:div w:id="772556763">
          <w:marLeft w:val="0"/>
          <w:marRight w:val="0"/>
          <w:marTop w:val="0"/>
          <w:marBottom w:val="75"/>
          <w:divBdr>
            <w:top w:val="none" w:sz="0" w:space="0" w:color="auto"/>
            <w:left w:val="none" w:sz="0" w:space="0" w:color="auto"/>
            <w:bottom w:val="none" w:sz="0" w:space="0" w:color="auto"/>
            <w:right w:val="none" w:sz="0" w:space="0" w:color="auto"/>
          </w:divBdr>
        </w:div>
        <w:div w:id="888373016">
          <w:marLeft w:val="0"/>
          <w:marRight w:val="0"/>
          <w:marTop w:val="0"/>
          <w:marBottom w:val="75"/>
          <w:divBdr>
            <w:top w:val="none" w:sz="0" w:space="0" w:color="auto"/>
            <w:left w:val="none" w:sz="0" w:space="0" w:color="auto"/>
            <w:bottom w:val="none" w:sz="0" w:space="0" w:color="auto"/>
            <w:right w:val="none" w:sz="0" w:space="0" w:color="auto"/>
          </w:divBdr>
        </w:div>
        <w:div w:id="1559589222">
          <w:marLeft w:val="0"/>
          <w:marRight w:val="0"/>
          <w:marTop w:val="0"/>
          <w:marBottom w:val="75"/>
          <w:divBdr>
            <w:top w:val="none" w:sz="0" w:space="0" w:color="auto"/>
            <w:left w:val="none" w:sz="0" w:space="0" w:color="auto"/>
            <w:bottom w:val="none" w:sz="0" w:space="0" w:color="auto"/>
            <w:right w:val="none" w:sz="0" w:space="0" w:color="auto"/>
          </w:divBdr>
        </w:div>
        <w:div w:id="2027057086">
          <w:marLeft w:val="0"/>
          <w:marRight w:val="0"/>
          <w:marTop w:val="0"/>
          <w:marBottom w:val="75"/>
          <w:divBdr>
            <w:top w:val="none" w:sz="0" w:space="0" w:color="auto"/>
            <w:left w:val="none" w:sz="0" w:space="0" w:color="auto"/>
            <w:bottom w:val="none" w:sz="0" w:space="0" w:color="auto"/>
            <w:right w:val="none" w:sz="0" w:space="0" w:color="auto"/>
          </w:divBdr>
        </w:div>
        <w:div w:id="1935285836">
          <w:marLeft w:val="0"/>
          <w:marRight w:val="0"/>
          <w:marTop w:val="0"/>
          <w:marBottom w:val="225"/>
          <w:divBdr>
            <w:top w:val="none" w:sz="0" w:space="0" w:color="auto"/>
            <w:left w:val="none" w:sz="0" w:space="0" w:color="auto"/>
            <w:bottom w:val="none" w:sz="0" w:space="0" w:color="auto"/>
            <w:right w:val="none" w:sz="0" w:space="0" w:color="auto"/>
          </w:divBdr>
        </w:div>
      </w:divsChild>
    </w:div>
    <w:div w:id="1701203942">
      <w:bodyDiv w:val="1"/>
      <w:marLeft w:val="0"/>
      <w:marRight w:val="0"/>
      <w:marTop w:val="0"/>
      <w:marBottom w:val="0"/>
      <w:divBdr>
        <w:top w:val="none" w:sz="0" w:space="0" w:color="auto"/>
        <w:left w:val="none" w:sz="0" w:space="0" w:color="auto"/>
        <w:bottom w:val="none" w:sz="0" w:space="0" w:color="auto"/>
        <w:right w:val="none" w:sz="0" w:space="0" w:color="auto"/>
      </w:divBdr>
      <w:divsChild>
        <w:div w:id="1498154808">
          <w:marLeft w:val="0"/>
          <w:marRight w:val="0"/>
          <w:marTop w:val="0"/>
          <w:marBottom w:val="75"/>
          <w:divBdr>
            <w:top w:val="none" w:sz="0" w:space="0" w:color="auto"/>
            <w:left w:val="none" w:sz="0" w:space="0" w:color="auto"/>
            <w:bottom w:val="none" w:sz="0" w:space="0" w:color="auto"/>
            <w:right w:val="none" w:sz="0" w:space="0" w:color="auto"/>
          </w:divBdr>
        </w:div>
        <w:div w:id="1750224327">
          <w:marLeft w:val="0"/>
          <w:marRight w:val="0"/>
          <w:marTop w:val="0"/>
          <w:marBottom w:val="75"/>
          <w:divBdr>
            <w:top w:val="none" w:sz="0" w:space="0" w:color="auto"/>
            <w:left w:val="none" w:sz="0" w:space="0" w:color="auto"/>
            <w:bottom w:val="none" w:sz="0" w:space="0" w:color="auto"/>
            <w:right w:val="none" w:sz="0" w:space="0" w:color="auto"/>
          </w:divBdr>
        </w:div>
        <w:div w:id="1870219508">
          <w:marLeft w:val="0"/>
          <w:marRight w:val="0"/>
          <w:marTop w:val="0"/>
          <w:marBottom w:val="75"/>
          <w:divBdr>
            <w:top w:val="none" w:sz="0" w:space="0" w:color="auto"/>
            <w:left w:val="none" w:sz="0" w:space="0" w:color="auto"/>
            <w:bottom w:val="none" w:sz="0" w:space="0" w:color="auto"/>
            <w:right w:val="none" w:sz="0" w:space="0" w:color="auto"/>
          </w:divBdr>
        </w:div>
        <w:div w:id="1661345322">
          <w:marLeft w:val="0"/>
          <w:marRight w:val="0"/>
          <w:marTop w:val="0"/>
          <w:marBottom w:val="75"/>
          <w:divBdr>
            <w:top w:val="none" w:sz="0" w:space="0" w:color="auto"/>
            <w:left w:val="none" w:sz="0" w:space="0" w:color="auto"/>
            <w:bottom w:val="none" w:sz="0" w:space="0" w:color="auto"/>
            <w:right w:val="none" w:sz="0" w:space="0" w:color="auto"/>
          </w:divBdr>
        </w:div>
        <w:div w:id="1199508840">
          <w:marLeft w:val="0"/>
          <w:marRight w:val="0"/>
          <w:marTop w:val="0"/>
          <w:marBottom w:val="225"/>
          <w:divBdr>
            <w:top w:val="none" w:sz="0" w:space="0" w:color="auto"/>
            <w:left w:val="none" w:sz="0" w:space="0" w:color="auto"/>
            <w:bottom w:val="none" w:sz="0" w:space="0" w:color="auto"/>
            <w:right w:val="none" w:sz="0" w:space="0" w:color="auto"/>
          </w:divBdr>
        </w:div>
      </w:divsChild>
    </w:div>
    <w:div w:id="1703819785">
      <w:bodyDiv w:val="1"/>
      <w:marLeft w:val="0"/>
      <w:marRight w:val="0"/>
      <w:marTop w:val="0"/>
      <w:marBottom w:val="0"/>
      <w:divBdr>
        <w:top w:val="none" w:sz="0" w:space="0" w:color="auto"/>
        <w:left w:val="none" w:sz="0" w:space="0" w:color="auto"/>
        <w:bottom w:val="none" w:sz="0" w:space="0" w:color="auto"/>
        <w:right w:val="none" w:sz="0" w:space="0" w:color="auto"/>
      </w:divBdr>
      <w:divsChild>
        <w:div w:id="390810446">
          <w:marLeft w:val="0"/>
          <w:marRight w:val="0"/>
          <w:marTop w:val="0"/>
          <w:marBottom w:val="75"/>
          <w:divBdr>
            <w:top w:val="none" w:sz="0" w:space="0" w:color="auto"/>
            <w:left w:val="none" w:sz="0" w:space="0" w:color="auto"/>
            <w:bottom w:val="none" w:sz="0" w:space="0" w:color="auto"/>
            <w:right w:val="none" w:sz="0" w:space="0" w:color="auto"/>
          </w:divBdr>
        </w:div>
        <w:div w:id="39746004">
          <w:marLeft w:val="0"/>
          <w:marRight w:val="0"/>
          <w:marTop w:val="0"/>
          <w:marBottom w:val="75"/>
          <w:divBdr>
            <w:top w:val="none" w:sz="0" w:space="0" w:color="auto"/>
            <w:left w:val="none" w:sz="0" w:space="0" w:color="auto"/>
            <w:bottom w:val="none" w:sz="0" w:space="0" w:color="auto"/>
            <w:right w:val="none" w:sz="0" w:space="0" w:color="auto"/>
          </w:divBdr>
        </w:div>
        <w:div w:id="2021154874">
          <w:marLeft w:val="0"/>
          <w:marRight w:val="0"/>
          <w:marTop w:val="0"/>
          <w:marBottom w:val="75"/>
          <w:divBdr>
            <w:top w:val="none" w:sz="0" w:space="0" w:color="auto"/>
            <w:left w:val="none" w:sz="0" w:space="0" w:color="auto"/>
            <w:bottom w:val="none" w:sz="0" w:space="0" w:color="auto"/>
            <w:right w:val="none" w:sz="0" w:space="0" w:color="auto"/>
          </w:divBdr>
        </w:div>
        <w:div w:id="757216028">
          <w:marLeft w:val="0"/>
          <w:marRight w:val="0"/>
          <w:marTop w:val="0"/>
          <w:marBottom w:val="75"/>
          <w:divBdr>
            <w:top w:val="none" w:sz="0" w:space="0" w:color="auto"/>
            <w:left w:val="none" w:sz="0" w:space="0" w:color="auto"/>
            <w:bottom w:val="none" w:sz="0" w:space="0" w:color="auto"/>
            <w:right w:val="none" w:sz="0" w:space="0" w:color="auto"/>
          </w:divBdr>
        </w:div>
        <w:div w:id="1309162516">
          <w:marLeft w:val="0"/>
          <w:marRight w:val="0"/>
          <w:marTop w:val="0"/>
          <w:marBottom w:val="225"/>
          <w:divBdr>
            <w:top w:val="none" w:sz="0" w:space="0" w:color="auto"/>
            <w:left w:val="none" w:sz="0" w:space="0" w:color="auto"/>
            <w:bottom w:val="none" w:sz="0" w:space="0" w:color="auto"/>
            <w:right w:val="none" w:sz="0" w:space="0" w:color="auto"/>
          </w:divBdr>
        </w:div>
      </w:divsChild>
    </w:div>
    <w:div w:id="1738360210">
      <w:bodyDiv w:val="1"/>
      <w:marLeft w:val="0"/>
      <w:marRight w:val="0"/>
      <w:marTop w:val="0"/>
      <w:marBottom w:val="0"/>
      <w:divBdr>
        <w:top w:val="none" w:sz="0" w:space="0" w:color="auto"/>
        <w:left w:val="none" w:sz="0" w:space="0" w:color="auto"/>
        <w:bottom w:val="none" w:sz="0" w:space="0" w:color="auto"/>
        <w:right w:val="none" w:sz="0" w:space="0" w:color="auto"/>
      </w:divBdr>
      <w:divsChild>
        <w:div w:id="2052997693">
          <w:marLeft w:val="0"/>
          <w:marRight w:val="0"/>
          <w:marTop w:val="0"/>
          <w:marBottom w:val="75"/>
          <w:divBdr>
            <w:top w:val="none" w:sz="0" w:space="0" w:color="auto"/>
            <w:left w:val="none" w:sz="0" w:space="0" w:color="auto"/>
            <w:bottom w:val="none" w:sz="0" w:space="0" w:color="auto"/>
            <w:right w:val="none" w:sz="0" w:space="0" w:color="auto"/>
          </w:divBdr>
        </w:div>
        <w:div w:id="1068728178">
          <w:marLeft w:val="0"/>
          <w:marRight w:val="0"/>
          <w:marTop w:val="0"/>
          <w:marBottom w:val="75"/>
          <w:divBdr>
            <w:top w:val="none" w:sz="0" w:space="0" w:color="auto"/>
            <w:left w:val="none" w:sz="0" w:space="0" w:color="auto"/>
            <w:bottom w:val="none" w:sz="0" w:space="0" w:color="auto"/>
            <w:right w:val="none" w:sz="0" w:space="0" w:color="auto"/>
          </w:divBdr>
        </w:div>
        <w:div w:id="1495873569">
          <w:marLeft w:val="0"/>
          <w:marRight w:val="0"/>
          <w:marTop w:val="0"/>
          <w:marBottom w:val="75"/>
          <w:divBdr>
            <w:top w:val="none" w:sz="0" w:space="0" w:color="auto"/>
            <w:left w:val="none" w:sz="0" w:space="0" w:color="auto"/>
            <w:bottom w:val="none" w:sz="0" w:space="0" w:color="auto"/>
            <w:right w:val="none" w:sz="0" w:space="0" w:color="auto"/>
          </w:divBdr>
        </w:div>
        <w:div w:id="1552889442">
          <w:marLeft w:val="0"/>
          <w:marRight w:val="0"/>
          <w:marTop w:val="0"/>
          <w:marBottom w:val="75"/>
          <w:divBdr>
            <w:top w:val="none" w:sz="0" w:space="0" w:color="auto"/>
            <w:left w:val="none" w:sz="0" w:space="0" w:color="auto"/>
            <w:bottom w:val="none" w:sz="0" w:space="0" w:color="auto"/>
            <w:right w:val="none" w:sz="0" w:space="0" w:color="auto"/>
          </w:divBdr>
        </w:div>
        <w:div w:id="1872912046">
          <w:marLeft w:val="0"/>
          <w:marRight w:val="0"/>
          <w:marTop w:val="0"/>
          <w:marBottom w:val="225"/>
          <w:divBdr>
            <w:top w:val="none" w:sz="0" w:space="0" w:color="auto"/>
            <w:left w:val="none" w:sz="0" w:space="0" w:color="auto"/>
            <w:bottom w:val="none" w:sz="0" w:space="0" w:color="auto"/>
            <w:right w:val="none" w:sz="0" w:space="0" w:color="auto"/>
          </w:divBdr>
        </w:div>
      </w:divsChild>
    </w:div>
    <w:div w:id="1753428526">
      <w:bodyDiv w:val="1"/>
      <w:marLeft w:val="0"/>
      <w:marRight w:val="0"/>
      <w:marTop w:val="0"/>
      <w:marBottom w:val="0"/>
      <w:divBdr>
        <w:top w:val="none" w:sz="0" w:space="0" w:color="auto"/>
        <w:left w:val="none" w:sz="0" w:space="0" w:color="auto"/>
        <w:bottom w:val="none" w:sz="0" w:space="0" w:color="auto"/>
        <w:right w:val="none" w:sz="0" w:space="0" w:color="auto"/>
      </w:divBdr>
      <w:divsChild>
        <w:div w:id="1488014207">
          <w:marLeft w:val="0"/>
          <w:marRight w:val="0"/>
          <w:marTop w:val="0"/>
          <w:marBottom w:val="75"/>
          <w:divBdr>
            <w:top w:val="none" w:sz="0" w:space="0" w:color="auto"/>
            <w:left w:val="none" w:sz="0" w:space="0" w:color="auto"/>
            <w:bottom w:val="none" w:sz="0" w:space="0" w:color="auto"/>
            <w:right w:val="none" w:sz="0" w:space="0" w:color="auto"/>
          </w:divBdr>
        </w:div>
        <w:div w:id="1669479262">
          <w:marLeft w:val="0"/>
          <w:marRight w:val="0"/>
          <w:marTop w:val="0"/>
          <w:marBottom w:val="75"/>
          <w:divBdr>
            <w:top w:val="none" w:sz="0" w:space="0" w:color="auto"/>
            <w:left w:val="none" w:sz="0" w:space="0" w:color="auto"/>
            <w:bottom w:val="none" w:sz="0" w:space="0" w:color="auto"/>
            <w:right w:val="none" w:sz="0" w:space="0" w:color="auto"/>
          </w:divBdr>
        </w:div>
        <w:div w:id="558128564">
          <w:marLeft w:val="0"/>
          <w:marRight w:val="0"/>
          <w:marTop w:val="0"/>
          <w:marBottom w:val="75"/>
          <w:divBdr>
            <w:top w:val="none" w:sz="0" w:space="0" w:color="auto"/>
            <w:left w:val="none" w:sz="0" w:space="0" w:color="auto"/>
            <w:bottom w:val="none" w:sz="0" w:space="0" w:color="auto"/>
            <w:right w:val="none" w:sz="0" w:space="0" w:color="auto"/>
          </w:divBdr>
        </w:div>
        <w:div w:id="1631091926">
          <w:marLeft w:val="0"/>
          <w:marRight w:val="0"/>
          <w:marTop w:val="0"/>
          <w:marBottom w:val="75"/>
          <w:divBdr>
            <w:top w:val="none" w:sz="0" w:space="0" w:color="auto"/>
            <w:left w:val="none" w:sz="0" w:space="0" w:color="auto"/>
            <w:bottom w:val="none" w:sz="0" w:space="0" w:color="auto"/>
            <w:right w:val="none" w:sz="0" w:space="0" w:color="auto"/>
          </w:divBdr>
        </w:div>
        <w:div w:id="985670631">
          <w:marLeft w:val="0"/>
          <w:marRight w:val="0"/>
          <w:marTop w:val="0"/>
          <w:marBottom w:val="225"/>
          <w:divBdr>
            <w:top w:val="none" w:sz="0" w:space="0" w:color="auto"/>
            <w:left w:val="none" w:sz="0" w:space="0" w:color="auto"/>
            <w:bottom w:val="none" w:sz="0" w:space="0" w:color="auto"/>
            <w:right w:val="none" w:sz="0" w:space="0" w:color="auto"/>
          </w:divBdr>
        </w:div>
      </w:divsChild>
    </w:div>
    <w:div w:id="1789737733">
      <w:bodyDiv w:val="1"/>
      <w:marLeft w:val="0"/>
      <w:marRight w:val="0"/>
      <w:marTop w:val="0"/>
      <w:marBottom w:val="0"/>
      <w:divBdr>
        <w:top w:val="none" w:sz="0" w:space="0" w:color="auto"/>
        <w:left w:val="none" w:sz="0" w:space="0" w:color="auto"/>
        <w:bottom w:val="none" w:sz="0" w:space="0" w:color="auto"/>
        <w:right w:val="none" w:sz="0" w:space="0" w:color="auto"/>
      </w:divBdr>
      <w:divsChild>
        <w:div w:id="789862177">
          <w:marLeft w:val="0"/>
          <w:marRight w:val="0"/>
          <w:marTop w:val="0"/>
          <w:marBottom w:val="75"/>
          <w:divBdr>
            <w:top w:val="none" w:sz="0" w:space="0" w:color="auto"/>
            <w:left w:val="none" w:sz="0" w:space="0" w:color="auto"/>
            <w:bottom w:val="none" w:sz="0" w:space="0" w:color="auto"/>
            <w:right w:val="none" w:sz="0" w:space="0" w:color="auto"/>
          </w:divBdr>
        </w:div>
        <w:div w:id="474026414">
          <w:marLeft w:val="0"/>
          <w:marRight w:val="0"/>
          <w:marTop w:val="0"/>
          <w:marBottom w:val="75"/>
          <w:divBdr>
            <w:top w:val="none" w:sz="0" w:space="0" w:color="auto"/>
            <w:left w:val="none" w:sz="0" w:space="0" w:color="auto"/>
            <w:bottom w:val="none" w:sz="0" w:space="0" w:color="auto"/>
            <w:right w:val="none" w:sz="0" w:space="0" w:color="auto"/>
          </w:divBdr>
        </w:div>
        <w:div w:id="1035693432">
          <w:marLeft w:val="0"/>
          <w:marRight w:val="0"/>
          <w:marTop w:val="0"/>
          <w:marBottom w:val="75"/>
          <w:divBdr>
            <w:top w:val="none" w:sz="0" w:space="0" w:color="auto"/>
            <w:left w:val="none" w:sz="0" w:space="0" w:color="auto"/>
            <w:bottom w:val="none" w:sz="0" w:space="0" w:color="auto"/>
            <w:right w:val="none" w:sz="0" w:space="0" w:color="auto"/>
          </w:divBdr>
        </w:div>
        <w:div w:id="906113361">
          <w:marLeft w:val="0"/>
          <w:marRight w:val="0"/>
          <w:marTop w:val="0"/>
          <w:marBottom w:val="75"/>
          <w:divBdr>
            <w:top w:val="none" w:sz="0" w:space="0" w:color="auto"/>
            <w:left w:val="none" w:sz="0" w:space="0" w:color="auto"/>
            <w:bottom w:val="none" w:sz="0" w:space="0" w:color="auto"/>
            <w:right w:val="none" w:sz="0" w:space="0" w:color="auto"/>
          </w:divBdr>
        </w:div>
        <w:div w:id="438794428">
          <w:marLeft w:val="0"/>
          <w:marRight w:val="0"/>
          <w:marTop w:val="0"/>
          <w:marBottom w:val="225"/>
          <w:divBdr>
            <w:top w:val="none" w:sz="0" w:space="0" w:color="auto"/>
            <w:left w:val="none" w:sz="0" w:space="0" w:color="auto"/>
            <w:bottom w:val="none" w:sz="0" w:space="0" w:color="auto"/>
            <w:right w:val="none" w:sz="0" w:space="0" w:color="auto"/>
          </w:divBdr>
        </w:div>
      </w:divsChild>
    </w:div>
    <w:div w:id="1797984226">
      <w:bodyDiv w:val="1"/>
      <w:marLeft w:val="0"/>
      <w:marRight w:val="0"/>
      <w:marTop w:val="0"/>
      <w:marBottom w:val="0"/>
      <w:divBdr>
        <w:top w:val="none" w:sz="0" w:space="0" w:color="auto"/>
        <w:left w:val="none" w:sz="0" w:space="0" w:color="auto"/>
        <w:bottom w:val="none" w:sz="0" w:space="0" w:color="auto"/>
        <w:right w:val="none" w:sz="0" w:space="0" w:color="auto"/>
      </w:divBdr>
      <w:divsChild>
        <w:div w:id="1538620908">
          <w:marLeft w:val="0"/>
          <w:marRight w:val="0"/>
          <w:marTop w:val="0"/>
          <w:marBottom w:val="75"/>
          <w:divBdr>
            <w:top w:val="none" w:sz="0" w:space="0" w:color="auto"/>
            <w:left w:val="none" w:sz="0" w:space="0" w:color="auto"/>
            <w:bottom w:val="none" w:sz="0" w:space="0" w:color="auto"/>
            <w:right w:val="none" w:sz="0" w:space="0" w:color="auto"/>
          </w:divBdr>
        </w:div>
        <w:div w:id="2039238784">
          <w:marLeft w:val="0"/>
          <w:marRight w:val="0"/>
          <w:marTop w:val="0"/>
          <w:marBottom w:val="75"/>
          <w:divBdr>
            <w:top w:val="none" w:sz="0" w:space="0" w:color="auto"/>
            <w:left w:val="none" w:sz="0" w:space="0" w:color="auto"/>
            <w:bottom w:val="none" w:sz="0" w:space="0" w:color="auto"/>
            <w:right w:val="none" w:sz="0" w:space="0" w:color="auto"/>
          </w:divBdr>
        </w:div>
        <w:div w:id="1745642332">
          <w:marLeft w:val="0"/>
          <w:marRight w:val="0"/>
          <w:marTop w:val="0"/>
          <w:marBottom w:val="75"/>
          <w:divBdr>
            <w:top w:val="none" w:sz="0" w:space="0" w:color="auto"/>
            <w:left w:val="none" w:sz="0" w:space="0" w:color="auto"/>
            <w:bottom w:val="none" w:sz="0" w:space="0" w:color="auto"/>
            <w:right w:val="none" w:sz="0" w:space="0" w:color="auto"/>
          </w:divBdr>
        </w:div>
        <w:div w:id="1925188403">
          <w:marLeft w:val="0"/>
          <w:marRight w:val="0"/>
          <w:marTop w:val="0"/>
          <w:marBottom w:val="75"/>
          <w:divBdr>
            <w:top w:val="none" w:sz="0" w:space="0" w:color="auto"/>
            <w:left w:val="none" w:sz="0" w:space="0" w:color="auto"/>
            <w:bottom w:val="none" w:sz="0" w:space="0" w:color="auto"/>
            <w:right w:val="none" w:sz="0" w:space="0" w:color="auto"/>
          </w:divBdr>
        </w:div>
        <w:div w:id="895049287">
          <w:marLeft w:val="0"/>
          <w:marRight w:val="0"/>
          <w:marTop w:val="0"/>
          <w:marBottom w:val="225"/>
          <w:divBdr>
            <w:top w:val="none" w:sz="0" w:space="0" w:color="auto"/>
            <w:left w:val="none" w:sz="0" w:space="0" w:color="auto"/>
            <w:bottom w:val="none" w:sz="0" w:space="0" w:color="auto"/>
            <w:right w:val="none" w:sz="0" w:space="0" w:color="auto"/>
          </w:divBdr>
        </w:div>
      </w:divsChild>
    </w:div>
    <w:div w:id="1815100379">
      <w:bodyDiv w:val="1"/>
      <w:marLeft w:val="0"/>
      <w:marRight w:val="0"/>
      <w:marTop w:val="0"/>
      <w:marBottom w:val="0"/>
      <w:divBdr>
        <w:top w:val="none" w:sz="0" w:space="0" w:color="auto"/>
        <w:left w:val="none" w:sz="0" w:space="0" w:color="auto"/>
        <w:bottom w:val="none" w:sz="0" w:space="0" w:color="auto"/>
        <w:right w:val="none" w:sz="0" w:space="0" w:color="auto"/>
      </w:divBdr>
      <w:divsChild>
        <w:div w:id="32658518">
          <w:marLeft w:val="0"/>
          <w:marRight w:val="0"/>
          <w:marTop w:val="0"/>
          <w:marBottom w:val="75"/>
          <w:divBdr>
            <w:top w:val="none" w:sz="0" w:space="0" w:color="auto"/>
            <w:left w:val="none" w:sz="0" w:space="0" w:color="auto"/>
            <w:bottom w:val="none" w:sz="0" w:space="0" w:color="auto"/>
            <w:right w:val="none" w:sz="0" w:space="0" w:color="auto"/>
          </w:divBdr>
        </w:div>
        <w:div w:id="176769509">
          <w:marLeft w:val="0"/>
          <w:marRight w:val="0"/>
          <w:marTop w:val="0"/>
          <w:marBottom w:val="75"/>
          <w:divBdr>
            <w:top w:val="none" w:sz="0" w:space="0" w:color="auto"/>
            <w:left w:val="none" w:sz="0" w:space="0" w:color="auto"/>
            <w:bottom w:val="none" w:sz="0" w:space="0" w:color="auto"/>
            <w:right w:val="none" w:sz="0" w:space="0" w:color="auto"/>
          </w:divBdr>
        </w:div>
        <w:div w:id="1979871033">
          <w:marLeft w:val="0"/>
          <w:marRight w:val="0"/>
          <w:marTop w:val="0"/>
          <w:marBottom w:val="75"/>
          <w:divBdr>
            <w:top w:val="none" w:sz="0" w:space="0" w:color="auto"/>
            <w:left w:val="none" w:sz="0" w:space="0" w:color="auto"/>
            <w:bottom w:val="none" w:sz="0" w:space="0" w:color="auto"/>
            <w:right w:val="none" w:sz="0" w:space="0" w:color="auto"/>
          </w:divBdr>
        </w:div>
        <w:div w:id="141625603">
          <w:marLeft w:val="0"/>
          <w:marRight w:val="0"/>
          <w:marTop w:val="0"/>
          <w:marBottom w:val="75"/>
          <w:divBdr>
            <w:top w:val="none" w:sz="0" w:space="0" w:color="auto"/>
            <w:left w:val="none" w:sz="0" w:space="0" w:color="auto"/>
            <w:bottom w:val="none" w:sz="0" w:space="0" w:color="auto"/>
            <w:right w:val="none" w:sz="0" w:space="0" w:color="auto"/>
          </w:divBdr>
        </w:div>
        <w:div w:id="1209024960">
          <w:marLeft w:val="0"/>
          <w:marRight w:val="0"/>
          <w:marTop w:val="0"/>
          <w:marBottom w:val="225"/>
          <w:divBdr>
            <w:top w:val="none" w:sz="0" w:space="0" w:color="auto"/>
            <w:left w:val="none" w:sz="0" w:space="0" w:color="auto"/>
            <w:bottom w:val="none" w:sz="0" w:space="0" w:color="auto"/>
            <w:right w:val="none" w:sz="0" w:space="0" w:color="auto"/>
          </w:divBdr>
        </w:div>
      </w:divsChild>
    </w:div>
    <w:div w:id="1836988799">
      <w:bodyDiv w:val="1"/>
      <w:marLeft w:val="0"/>
      <w:marRight w:val="0"/>
      <w:marTop w:val="0"/>
      <w:marBottom w:val="0"/>
      <w:divBdr>
        <w:top w:val="none" w:sz="0" w:space="0" w:color="auto"/>
        <w:left w:val="none" w:sz="0" w:space="0" w:color="auto"/>
        <w:bottom w:val="none" w:sz="0" w:space="0" w:color="auto"/>
        <w:right w:val="none" w:sz="0" w:space="0" w:color="auto"/>
      </w:divBdr>
      <w:divsChild>
        <w:div w:id="1693729323">
          <w:marLeft w:val="0"/>
          <w:marRight w:val="0"/>
          <w:marTop w:val="0"/>
          <w:marBottom w:val="75"/>
          <w:divBdr>
            <w:top w:val="none" w:sz="0" w:space="0" w:color="auto"/>
            <w:left w:val="none" w:sz="0" w:space="0" w:color="auto"/>
            <w:bottom w:val="none" w:sz="0" w:space="0" w:color="auto"/>
            <w:right w:val="none" w:sz="0" w:space="0" w:color="auto"/>
          </w:divBdr>
        </w:div>
        <w:div w:id="75397469">
          <w:marLeft w:val="0"/>
          <w:marRight w:val="0"/>
          <w:marTop w:val="0"/>
          <w:marBottom w:val="75"/>
          <w:divBdr>
            <w:top w:val="none" w:sz="0" w:space="0" w:color="auto"/>
            <w:left w:val="none" w:sz="0" w:space="0" w:color="auto"/>
            <w:bottom w:val="none" w:sz="0" w:space="0" w:color="auto"/>
            <w:right w:val="none" w:sz="0" w:space="0" w:color="auto"/>
          </w:divBdr>
        </w:div>
        <w:div w:id="292642607">
          <w:marLeft w:val="0"/>
          <w:marRight w:val="0"/>
          <w:marTop w:val="0"/>
          <w:marBottom w:val="75"/>
          <w:divBdr>
            <w:top w:val="none" w:sz="0" w:space="0" w:color="auto"/>
            <w:left w:val="none" w:sz="0" w:space="0" w:color="auto"/>
            <w:bottom w:val="none" w:sz="0" w:space="0" w:color="auto"/>
            <w:right w:val="none" w:sz="0" w:space="0" w:color="auto"/>
          </w:divBdr>
        </w:div>
        <w:div w:id="1091242035">
          <w:marLeft w:val="0"/>
          <w:marRight w:val="0"/>
          <w:marTop w:val="0"/>
          <w:marBottom w:val="75"/>
          <w:divBdr>
            <w:top w:val="none" w:sz="0" w:space="0" w:color="auto"/>
            <w:left w:val="none" w:sz="0" w:space="0" w:color="auto"/>
            <w:bottom w:val="none" w:sz="0" w:space="0" w:color="auto"/>
            <w:right w:val="none" w:sz="0" w:space="0" w:color="auto"/>
          </w:divBdr>
        </w:div>
        <w:div w:id="66851410">
          <w:marLeft w:val="0"/>
          <w:marRight w:val="0"/>
          <w:marTop w:val="0"/>
          <w:marBottom w:val="225"/>
          <w:divBdr>
            <w:top w:val="none" w:sz="0" w:space="0" w:color="auto"/>
            <w:left w:val="none" w:sz="0" w:space="0" w:color="auto"/>
            <w:bottom w:val="none" w:sz="0" w:space="0" w:color="auto"/>
            <w:right w:val="none" w:sz="0" w:space="0" w:color="auto"/>
          </w:divBdr>
        </w:div>
      </w:divsChild>
    </w:div>
    <w:div w:id="1840734379">
      <w:bodyDiv w:val="1"/>
      <w:marLeft w:val="0"/>
      <w:marRight w:val="0"/>
      <w:marTop w:val="0"/>
      <w:marBottom w:val="0"/>
      <w:divBdr>
        <w:top w:val="none" w:sz="0" w:space="0" w:color="auto"/>
        <w:left w:val="none" w:sz="0" w:space="0" w:color="auto"/>
        <w:bottom w:val="none" w:sz="0" w:space="0" w:color="auto"/>
        <w:right w:val="none" w:sz="0" w:space="0" w:color="auto"/>
      </w:divBdr>
      <w:divsChild>
        <w:div w:id="495268721">
          <w:marLeft w:val="0"/>
          <w:marRight w:val="0"/>
          <w:marTop w:val="0"/>
          <w:marBottom w:val="75"/>
          <w:divBdr>
            <w:top w:val="none" w:sz="0" w:space="0" w:color="auto"/>
            <w:left w:val="none" w:sz="0" w:space="0" w:color="auto"/>
            <w:bottom w:val="none" w:sz="0" w:space="0" w:color="auto"/>
            <w:right w:val="none" w:sz="0" w:space="0" w:color="auto"/>
          </w:divBdr>
        </w:div>
        <w:div w:id="192424039">
          <w:marLeft w:val="0"/>
          <w:marRight w:val="0"/>
          <w:marTop w:val="0"/>
          <w:marBottom w:val="75"/>
          <w:divBdr>
            <w:top w:val="none" w:sz="0" w:space="0" w:color="auto"/>
            <w:left w:val="none" w:sz="0" w:space="0" w:color="auto"/>
            <w:bottom w:val="none" w:sz="0" w:space="0" w:color="auto"/>
            <w:right w:val="none" w:sz="0" w:space="0" w:color="auto"/>
          </w:divBdr>
        </w:div>
        <w:div w:id="2073849666">
          <w:marLeft w:val="0"/>
          <w:marRight w:val="0"/>
          <w:marTop w:val="0"/>
          <w:marBottom w:val="75"/>
          <w:divBdr>
            <w:top w:val="none" w:sz="0" w:space="0" w:color="auto"/>
            <w:left w:val="none" w:sz="0" w:space="0" w:color="auto"/>
            <w:bottom w:val="none" w:sz="0" w:space="0" w:color="auto"/>
            <w:right w:val="none" w:sz="0" w:space="0" w:color="auto"/>
          </w:divBdr>
        </w:div>
        <w:div w:id="1732653391">
          <w:marLeft w:val="0"/>
          <w:marRight w:val="0"/>
          <w:marTop w:val="0"/>
          <w:marBottom w:val="75"/>
          <w:divBdr>
            <w:top w:val="none" w:sz="0" w:space="0" w:color="auto"/>
            <w:left w:val="none" w:sz="0" w:space="0" w:color="auto"/>
            <w:bottom w:val="none" w:sz="0" w:space="0" w:color="auto"/>
            <w:right w:val="none" w:sz="0" w:space="0" w:color="auto"/>
          </w:divBdr>
        </w:div>
        <w:div w:id="964430441">
          <w:marLeft w:val="0"/>
          <w:marRight w:val="0"/>
          <w:marTop w:val="0"/>
          <w:marBottom w:val="225"/>
          <w:divBdr>
            <w:top w:val="none" w:sz="0" w:space="0" w:color="auto"/>
            <w:left w:val="none" w:sz="0" w:space="0" w:color="auto"/>
            <w:bottom w:val="none" w:sz="0" w:space="0" w:color="auto"/>
            <w:right w:val="none" w:sz="0" w:space="0" w:color="auto"/>
          </w:divBdr>
        </w:div>
      </w:divsChild>
    </w:div>
    <w:div w:id="1878857976">
      <w:bodyDiv w:val="1"/>
      <w:marLeft w:val="0"/>
      <w:marRight w:val="0"/>
      <w:marTop w:val="0"/>
      <w:marBottom w:val="0"/>
      <w:divBdr>
        <w:top w:val="none" w:sz="0" w:space="0" w:color="auto"/>
        <w:left w:val="none" w:sz="0" w:space="0" w:color="auto"/>
        <w:bottom w:val="none" w:sz="0" w:space="0" w:color="auto"/>
        <w:right w:val="none" w:sz="0" w:space="0" w:color="auto"/>
      </w:divBdr>
      <w:divsChild>
        <w:div w:id="1553881280">
          <w:marLeft w:val="0"/>
          <w:marRight w:val="0"/>
          <w:marTop w:val="0"/>
          <w:marBottom w:val="75"/>
          <w:divBdr>
            <w:top w:val="none" w:sz="0" w:space="0" w:color="auto"/>
            <w:left w:val="none" w:sz="0" w:space="0" w:color="auto"/>
            <w:bottom w:val="none" w:sz="0" w:space="0" w:color="auto"/>
            <w:right w:val="none" w:sz="0" w:space="0" w:color="auto"/>
          </w:divBdr>
        </w:div>
        <w:div w:id="1298299737">
          <w:marLeft w:val="0"/>
          <w:marRight w:val="0"/>
          <w:marTop w:val="0"/>
          <w:marBottom w:val="75"/>
          <w:divBdr>
            <w:top w:val="none" w:sz="0" w:space="0" w:color="auto"/>
            <w:left w:val="none" w:sz="0" w:space="0" w:color="auto"/>
            <w:bottom w:val="none" w:sz="0" w:space="0" w:color="auto"/>
            <w:right w:val="none" w:sz="0" w:space="0" w:color="auto"/>
          </w:divBdr>
        </w:div>
        <w:div w:id="1068647951">
          <w:marLeft w:val="0"/>
          <w:marRight w:val="0"/>
          <w:marTop w:val="0"/>
          <w:marBottom w:val="75"/>
          <w:divBdr>
            <w:top w:val="none" w:sz="0" w:space="0" w:color="auto"/>
            <w:left w:val="none" w:sz="0" w:space="0" w:color="auto"/>
            <w:bottom w:val="none" w:sz="0" w:space="0" w:color="auto"/>
            <w:right w:val="none" w:sz="0" w:space="0" w:color="auto"/>
          </w:divBdr>
        </w:div>
        <w:div w:id="1331636902">
          <w:marLeft w:val="0"/>
          <w:marRight w:val="0"/>
          <w:marTop w:val="0"/>
          <w:marBottom w:val="75"/>
          <w:divBdr>
            <w:top w:val="none" w:sz="0" w:space="0" w:color="auto"/>
            <w:left w:val="none" w:sz="0" w:space="0" w:color="auto"/>
            <w:bottom w:val="none" w:sz="0" w:space="0" w:color="auto"/>
            <w:right w:val="none" w:sz="0" w:space="0" w:color="auto"/>
          </w:divBdr>
        </w:div>
        <w:div w:id="1202132459">
          <w:marLeft w:val="0"/>
          <w:marRight w:val="0"/>
          <w:marTop w:val="0"/>
          <w:marBottom w:val="225"/>
          <w:divBdr>
            <w:top w:val="none" w:sz="0" w:space="0" w:color="auto"/>
            <w:left w:val="none" w:sz="0" w:space="0" w:color="auto"/>
            <w:bottom w:val="none" w:sz="0" w:space="0" w:color="auto"/>
            <w:right w:val="none" w:sz="0" w:space="0" w:color="auto"/>
          </w:divBdr>
        </w:div>
      </w:divsChild>
    </w:div>
    <w:div w:id="1900510990">
      <w:bodyDiv w:val="1"/>
      <w:marLeft w:val="0"/>
      <w:marRight w:val="0"/>
      <w:marTop w:val="0"/>
      <w:marBottom w:val="0"/>
      <w:divBdr>
        <w:top w:val="none" w:sz="0" w:space="0" w:color="auto"/>
        <w:left w:val="none" w:sz="0" w:space="0" w:color="auto"/>
        <w:bottom w:val="none" w:sz="0" w:space="0" w:color="auto"/>
        <w:right w:val="none" w:sz="0" w:space="0" w:color="auto"/>
      </w:divBdr>
      <w:divsChild>
        <w:div w:id="1323582845">
          <w:marLeft w:val="0"/>
          <w:marRight w:val="0"/>
          <w:marTop w:val="0"/>
          <w:marBottom w:val="75"/>
          <w:divBdr>
            <w:top w:val="none" w:sz="0" w:space="0" w:color="auto"/>
            <w:left w:val="none" w:sz="0" w:space="0" w:color="auto"/>
            <w:bottom w:val="none" w:sz="0" w:space="0" w:color="auto"/>
            <w:right w:val="none" w:sz="0" w:space="0" w:color="auto"/>
          </w:divBdr>
        </w:div>
        <w:div w:id="1747533264">
          <w:marLeft w:val="0"/>
          <w:marRight w:val="0"/>
          <w:marTop w:val="0"/>
          <w:marBottom w:val="75"/>
          <w:divBdr>
            <w:top w:val="none" w:sz="0" w:space="0" w:color="auto"/>
            <w:left w:val="none" w:sz="0" w:space="0" w:color="auto"/>
            <w:bottom w:val="none" w:sz="0" w:space="0" w:color="auto"/>
            <w:right w:val="none" w:sz="0" w:space="0" w:color="auto"/>
          </w:divBdr>
        </w:div>
        <w:div w:id="1541892726">
          <w:marLeft w:val="0"/>
          <w:marRight w:val="0"/>
          <w:marTop w:val="0"/>
          <w:marBottom w:val="75"/>
          <w:divBdr>
            <w:top w:val="none" w:sz="0" w:space="0" w:color="auto"/>
            <w:left w:val="none" w:sz="0" w:space="0" w:color="auto"/>
            <w:bottom w:val="none" w:sz="0" w:space="0" w:color="auto"/>
            <w:right w:val="none" w:sz="0" w:space="0" w:color="auto"/>
          </w:divBdr>
        </w:div>
        <w:div w:id="1552570797">
          <w:marLeft w:val="0"/>
          <w:marRight w:val="0"/>
          <w:marTop w:val="0"/>
          <w:marBottom w:val="75"/>
          <w:divBdr>
            <w:top w:val="none" w:sz="0" w:space="0" w:color="auto"/>
            <w:left w:val="none" w:sz="0" w:space="0" w:color="auto"/>
            <w:bottom w:val="none" w:sz="0" w:space="0" w:color="auto"/>
            <w:right w:val="none" w:sz="0" w:space="0" w:color="auto"/>
          </w:divBdr>
        </w:div>
        <w:div w:id="1951667768">
          <w:marLeft w:val="0"/>
          <w:marRight w:val="0"/>
          <w:marTop w:val="0"/>
          <w:marBottom w:val="225"/>
          <w:divBdr>
            <w:top w:val="none" w:sz="0" w:space="0" w:color="auto"/>
            <w:left w:val="none" w:sz="0" w:space="0" w:color="auto"/>
            <w:bottom w:val="none" w:sz="0" w:space="0" w:color="auto"/>
            <w:right w:val="none" w:sz="0" w:space="0" w:color="auto"/>
          </w:divBdr>
        </w:div>
      </w:divsChild>
    </w:div>
    <w:div w:id="1938828621">
      <w:bodyDiv w:val="1"/>
      <w:marLeft w:val="0"/>
      <w:marRight w:val="0"/>
      <w:marTop w:val="0"/>
      <w:marBottom w:val="0"/>
      <w:divBdr>
        <w:top w:val="none" w:sz="0" w:space="0" w:color="auto"/>
        <w:left w:val="none" w:sz="0" w:space="0" w:color="auto"/>
        <w:bottom w:val="none" w:sz="0" w:space="0" w:color="auto"/>
        <w:right w:val="none" w:sz="0" w:space="0" w:color="auto"/>
      </w:divBdr>
      <w:divsChild>
        <w:div w:id="1507862784">
          <w:marLeft w:val="0"/>
          <w:marRight w:val="0"/>
          <w:marTop w:val="0"/>
          <w:marBottom w:val="75"/>
          <w:divBdr>
            <w:top w:val="none" w:sz="0" w:space="0" w:color="auto"/>
            <w:left w:val="none" w:sz="0" w:space="0" w:color="auto"/>
            <w:bottom w:val="none" w:sz="0" w:space="0" w:color="auto"/>
            <w:right w:val="none" w:sz="0" w:space="0" w:color="auto"/>
          </w:divBdr>
        </w:div>
        <w:div w:id="1829789255">
          <w:marLeft w:val="0"/>
          <w:marRight w:val="0"/>
          <w:marTop w:val="0"/>
          <w:marBottom w:val="75"/>
          <w:divBdr>
            <w:top w:val="none" w:sz="0" w:space="0" w:color="auto"/>
            <w:left w:val="none" w:sz="0" w:space="0" w:color="auto"/>
            <w:bottom w:val="none" w:sz="0" w:space="0" w:color="auto"/>
            <w:right w:val="none" w:sz="0" w:space="0" w:color="auto"/>
          </w:divBdr>
        </w:div>
        <w:div w:id="1754935309">
          <w:marLeft w:val="0"/>
          <w:marRight w:val="0"/>
          <w:marTop w:val="0"/>
          <w:marBottom w:val="75"/>
          <w:divBdr>
            <w:top w:val="none" w:sz="0" w:space="0" w:color="auto"/>
            <w:left w:val="none" w:sz="0" w:space="0" w:color="auto"/>
            <w:bottom w:val="none" w:sz="0" w:space="0" w:color="auto"/>
            <w:right w:val="none" w:sz="0" w:space="0" w:color="auto"/>
          </w:divBdr>
        </w:div>
        <w:div w:id="1877422424">
          <w:marLeft w:val="0"/>
          <w:marRight w:val="0"/>
          <w:marTop w:val="0"/>
          <w:marBottom w:val="75"/>
          <w:divBdr>
            <w:top w:val="none" w:sz="0" w:space="0" w:color="auto"/>
            <w:left w:val="none" w:sz="0" w:space="0" w:color="auto"/>
            <w:bottom w:val="none" w:sz="0" w:space="0" w:color="auto"/>
            <w:right w:val="none" w:sz="0" w:space="0" w:color="auto"/>
          </w:divBdr>
        </w:div>
        <w:div w:id="203980081">
          <w:marLeft w:val="0"/>
          <w:marRight w:val="0"/>
          <w:marTop w:val="0"/>
          <w:marBottom w:val="225"/>
          <w:divBdr>
            <w:top w:val="none" w:sz="0" w:space="0" w:color="auto"/>
            <w:left w:val="none" w:sz="0" w:space="0" w:color="auto"/>
            <w:bottom w:val="none" w:sz="0" w:space="0" w:color="auto"/>
            <w:right w:val="none" w:sz="0" w:space="0" w:color="auto"/>
          </w:divBdr>
        </w:div>
      </w:divsChild>
    </w:div>
    <w:div w:id="1961494789">
      <w:bodyDiv w:val="1"/>
      <w:marLeft w:val="0"/>
      <w:marRight w:val="0"/>
      <w:marTop w:val="0"/>
      <w:marBottom w:val="0"/>
      <w:divBdr>
        <w:top w:val="none" w:sz="0" w:space="0" w:color="auto"/>
        <w:left w:val="none" w:sz="0" w:space="0" w:color="auto"/>
        <w:bottom w:val="none" w:sz="0" w:space="0" w:color="auto"/>
        <w:right w:val="none" w:sz="0" w:space="0" w:color="auto"/>
      </w:divBdr>
      <w:divsChild>
        <w:div w:id="338965976">
          <w:marLeft w:val="0"/>
          <w:marRight w:val="0"/>
          <w:marTop w:val="0"/>
          <w:marBottom w:val="75"/>
          <w:divBdr>
            <w:top w:val="none" w:sz="0" w:space="0" w:color="auto"/>
            <w:left w:val="none" w:sz="0" w:space="0" w:color="auto"/>
            <w:bottom w:val="none" w:sz="0" w:space="0" w:color="auto"/>
            <w:right w:val="none" w:sz="0" w:space="0" w:color="auto"/>
          </w:divBdr>
        </w:div>
        <w:div w:id="775366978">
          <w:marLeft w:val="0"/>
          <w:marRight w:val="0"/>
          <w:marTop w:val="0"/>
          <w:marBottom w:val="75"/>
          <w:divBdr>
            <w:top w:val="none" w:sz="0" w:space="0" w:color="auto"/>
            <w:left w:val="none" w:sz="0" w:space="0" w:color="auto"/>
            <w:bottom w:val="none" w:sz="0" w:space="0" w:color="auto"/>
            <w:right w:val="none" w:sz="0" w:space="0" w:color="auto"/>
          </w:divBdr>
        </w:div>
        <w:div w:id="1721979201">
          <w:marLeft w:val="0"/>
          <w:marRight w:val="0"/>
          <w:marTop w:val="0"/>
          <w:marBottom w:val="75"/>
          <w:divBdr>
            <w:top w:val="none" w:sz="0" w:space="0" w:color="auto"/>
            <w:left w:val="none" w:sz="0" w:space="0" w:color="auto"/>
            <w:bottom w:val="none" w:sz="0" w:space="0" w:color="auto"/>
            <w:right w:val="none" w:sz="0" w:space="0" w:color="auto"/>
          </w:divBdr>
        </w:div>
        <w:div w:id="1486631489">
          <w:marLeft w:val="0"/>
          <w:marRight w:val="0"/>
          <w:marTop w:val="0"/>
          <w:marBottom w:val="75"/>
          <w:divBdr>
            <w:top w:val="none" w:sz="0" w:space="0" w:color="auto"/>
            <w:left w:val="none" w:sz="0" w:space="0" w:color="auto"/>
            <w:bottom w:val="none" w:sz="0" w:space="0" w:color="auto"/>
            <w:right w:val="none" w:sz="0" w:space="0" w:color="auto"/>
          </w:divBdr>
        </w:div>
        <w:div w:id="26805358">
          <w:marLeft w:val="0"/>
          <w:marRight w:val="0"/>
          <w:marTop w:val="0"/>
          <w:marBottom w:val="225"/>
          <w:divBdr>
            <w:top w:val="none" w:sz="0" w:space="0" w:color="auto"/>
            <w:left w:val="none" w:sz="0" w:space="0" w:color="auto"/>
            <w:bottom w:val="none" w:sz="0" w:space="0" w:color="auto"/>
            <w:right w:val="none" w:sz="0" w:space="0" w:color="auto"/>
          </w:divBdr>
        </w:div>
      </w:divsChild>
    </w:div>
    <w:div w:id="1980572151">
      <w:bodyDiv w:val="1"/>
      <w:marLeft w:val="0"/>
      <w:marRight w:val="0"/>
      <w:marTop w:val="0"/>
      <w:marBottom w:val="0"/>
      <w:divBdr>
        <w:top w:val="none" w:sz="0" w:space="0" w:color="auto"/>
        <w:left w:val="none" w:sz="0" w:space="0" w:color="auto"/>
        <w:bottom w:val="none" w:sz="0" w:space="0" w:color="auto"/>
        <w:right w:val="none" w:sz="0" w:space="0" w:color="auto"/>
      </w:divBdr>
      <w:divsChild>
        <w:div w:id="978611801">
          <w:marLeft w:val="0"/>
          <w:marRight w:val="0"/>
          <w:marTop w:val="0"/>
          <w:marBottom w:val="75"/>
          <w:divBdr>
            <w:top w:val="none" w:sz="0" w:space="0" w:color="auto"/>
            <w:left w:val="none" w:sz="0" w:space="0" w:color="auto"/>
            <w:bottom w:val="none" w:sz="0" w:space="0" w:color="auto"/>
            <w:right w:val="none" w:sz="0" w:space="0" w:color="auto"/>
          </w:divBdr>
        </w:div>
        <w:div w:id="1787848161">
          <w:marLeft w:val="0"/>
          <w:marRight w:val="0"/>
          <w:marTop w:val="0"/>
          <w:marBottom w:val="75"/>
          <w:divBdr>
            <w:top w:val="none" w:sz="0" w:space="0" w:color="auto"/>
            <w:left w:val="none" w:sz="0" w:space="0" w:color="auto"/>
            <w:bottom w:val="none" w:sz="0" w:space="0" w:color="auto"/>
            <w:right w:val="none" w:sz="0" w:space="0" w:color="auto"/>
          </w:divBdr>
        </w:div>
        <w:div w:id="9190250">
          <w:marLeft w:val="0"/>
          <w:marRight w:val="0"/>
          <w:marTop w:val="0"/>
          <w:marBottom w:val="75"/>
          <w:divBdr>
            <w:top w:val="none" w:sz="0" w:space="0" w:color="auto"/>
            <w:left w:val="none" w:sz="0" w:space="0" w:color="auto"/>
            <w:bottom w:val="none" w:sz="0" w:space="0" w:color="auto"/>
            <w:right w:val="none" w:sz="0" w:space="0" w:color="auto"/>
          </w:divBdr>
        </w:div>
        <w:div w:id="1581018594">
          <w:marLeft w:val="0"/>
          <w:marRight w:val="0"/>
          <w:marTop w:val="0"/>
          <w:marBottom w:val="75"/>
          <w:divBdr>
            <w:top w:val="none" w:sz="0" w:space="0" w:color="auto"/>
            <w:left w:val="none" w:sz="0" w:space="0" w:color="auto"/>
            <w:bottom w:val="none" w:sz="0" w:space="0" w:color="auto"/>
            <w:right w:val="none" w:sz="0" w:space="0" w:color="auto"/>
          </w:divBdr>
        </w:div>
        <w:div w:id="717241488">
          <w:marLeft w:val="0"/>
          <w:marRight w:val="0"/>
          <w:marTop w:val="0"/>
          <w:marBottom w:val="225"/>
          <w:divBdr>
            <w:top w:val="none" w:sz="0" w:space="0" w:color="auto"/>
            <w:left w:val="none" w:sz="0" w:space="0" w:color="auto"/>
            <w:bottom w:val="none" w:sz="0" w:space="0" w:color="auto"/>
            <w:right w:val="none" w:sz="0" w:space="0" w:color="auto"/>
          </w:divBdr>
        </w:div>
      </w:divsChild>
    </w:div>
    <w:div w:id="1982610794">
      <w:bodyDiv w:val="1"/>
      <w:marLeft w:val="0"/>
      <w:marRight w:val="0"/>
      <w:marTop w:val="0"/>
      <w:marBottom w:val="0"/>
      <w:divBdr>
        <w:top w:val="none" w:sz="0" w:space="0" w:color="auto"/>
        <w:left w:val="none" w:sz="0" w:space="0" w:color="auto"/>
        <w:bottom w:val="none" w:sz="0" w:space="0" w:color="auto"/>
        <w:right w:val="none" w:sz="0" w:space="0" w:color="auto"/>
      </w:divBdr>
      <w:divsChild>
        <w:div w:id="1398700925">
          <w:marLeft w:val="0"/>
          <w:marRight w:val="0"/>
          <w:marTop w:val="0"/>
          <w:marBottom w:val="75"/>
          <w:divBdr>
            <w:top w:val="none" w:sz="0" w:space="0" w:color="auto"/>
            <w:left w:val="none" w:sz="0" w:space="0" w:color="auto"/>
            <w:bottom w:val="none" w:sz="0" w:space="0" w:color="auto"/>
            <w:right w:val="none" w:sz="0" w:space="0" w:color="auto"/>
          </w:divBdr>
        </w:div>
        <w:div w:id="565380597">
          <w:marLeft w:val="0"/>
          <w:marRight w:val="0"/>
          <w:marTop w:val="0"/>
          <w:marBottom w:val="75"/>
          <w:divBdr>
            <w:top w:val="none" w:sz="0" w:space="0" w:color="auto"/>
            <w:left w:val="none" w:sz="0" w:space="0" w:color="auto"/>
            <w:bottom w:val="none" w:sz="0" w:space="0" w:color="auto"/>
            <w:right w:val="none" w:sz="0" w:space="0" w:color="auto"/>
          </w:divBdr>
        </w:div>
        <w:div w:id="465201906">
          <w:marLeft w:val="0"/>
          <w:marRight w:val="0"/>
          <w:marTop w:val="0"/>
          <w:marBottom w:val="75"/>
          <w:divBdr>
            <w:top w:val="none" w:sz="0" w:space="0" w:color="auto"/>
            <w:left w:val="none" w:sz="0" w:space="0" w:color="auto"/>
            <w:bottom w:val="none" w:sz="0" w:space="0" w:color="auto"/>
            <w:right w:val="none" w:sz="0" w:space="0" w:color="auto"/>
          </w:divBdr>
        </w:div>
        <w:div w:id="1759206546">
          <w:marLeft w:val="0"/>
          <w:marRight w:val="0"/>
          <w:marTop w:val="0"/>
          <w:marBottom w:val="75"/>
          <w:divBdr>
            <w:top w:val="none" w:sz="0" w:space="0" w:color="auto"/>
            <w:left w:val="none" w:sz="0" w:space="0" w:color="auto"/>
            <w:bottom w:val="none" w:sz="0" w:space="0" w:color="auto"/>
            <w:right w:val="none" w:sz="0" w:space="0" w:color="auto"/>
          </w:divBdr>
        </w:div>
        <w:div w:id="1861775294">
          <w:marLeft w:val="0"/>
          <w:marRight w:val="0"/>
          <w:marTop w:val="0"/>
          <w:marBottom w:val="225"/>
          <w:divBdr>
            <w:top w:val="none" w:sz="0" w:space="0" w:color="auto"/>
            <w:left w:val="none" w:sz="0" w:space="0" w:color="auto"/>
            <w:bottom w:val="none" w:sz="0" w:space="0" w:color="auto"/>
            <w:right w:val="none" w:sz="0" w:space="0" w:color="auto"/>
          </w:divBdr>
        </w:div>
      </w:divsChild>
    </w:div>
    <w:div w:id="2001493845">
      <w:bodyDiv w:val="1"/>
      <w:marLeft w:val="0"/>
      <w:marRight w:val="0"/>
      <w:marTop w:val="0"/>
      <w:marBottom w:val="0"/>
      <w:divBdr>
        <w:top w:val="none" w:sz="0" w:space="0" w:color="auto"/>
        <w:left w:val="none" w:sz="0" w:space="0" w:color="auto"/>
        <w:bottom w:val="none" w:sz="0" w:space="0" w:color="auto"/>
        <w:right w:val="none" w:sz="0" w:space="0" w:color="auto"/>
      </w:divBdr>
      <w:divsChild>
        <w:div w:id="408772199">
          <w:marLeft w:val="0"/>
          <w:marRight w:val="0"/>
          <w:marTop w:val="0"/>
          <w:marBottom w:val="75"/>
          <w:divBdr>
            <w:top w:val="none" w:sz="0" w:space="0" w:color="auto"/>
            <w:left w:val="none" w:sz="0" w:space="0" w:color="auto"/>
            <w:bottom w:val="none" w:sz="0" w:space="0" w:color="auto"/>
            <w:right w:val="none" w:sz="0" w:space="0" w:color="auto"/>
          </w:divBdr>
        </w:div>
        <w:div w:id="691613637">
          <w:marLeft w:val="0"/>
          <w:marRight w:val="0"/>
          <w:marTop w:val="0"/>
          <w:marBottom w:val="75"/>
          <w:divBdr>
            <w:top w:val="none" w:sz="0" w:space="0" w:color="auto"/>
            <w:left w:val="none" w:sz="0" w:space="0" w:color="auto"/>
            <w:bottom w:val="none" w:sz="0" w:space="0" w:color="auto"/>
            <w:right w:val="none" w:sz="0" w:space="0" w:color="auto"/>
          </w:divBdr>
        </w:div>
        <w:div w:id="974718134">
          <w:marLeft w:val="0"/>
          <w:marRight w:val="0"/>
          <w:marTop w:val="0"/>
          <w:marBottom w:val="75"/>
          <w:divBdr>
            <w:top w:val="none" w:sz="0" w:space="0" w:color="auto"/>
            <w:left w:val="none" w:sz="0" w:space="0" w:color="auto"/>
            <w:bottom w:val="none" w:sz="0" w:space="0" w:color="auto"/>
            <w:right w:val="none" w:sz="0" w:space="0" w:color="auto"/>
          </w:divBdr>
        </w:div>
        <w:div w:id="998265508">
          <w:marLeft w:val="0"/>
          <w:marRight w:val="0"/>
          <w:marTop w:val="0"/>
          <w:marBottom w:val="75"/>
          <w:divBdr>
            <w:top w:val="none" w:sz="0" w:space="0" w:color="auto"/>
            <w:left w:val="none" w:sz="0" w:space="0" w:color="auto"/>
            <w:bottom w:val="none" w:sz="0" w:space="0" w:color="auto"/>
            <w:right w:val="none" w:sz="0" w:space="0" w:color="auto"/>
          </w:divBdr>
        </w:div>
        <w:div w:id="1994332555">
          <w:marLeft w:val="0"/>
          <w:marRight w:val="0"/>
          <w:marTop w:val="0"/>
          <w:marBottom w:val="225"/>
          <w:divBdr>
            <w:top w:val="none" w:sz="0" w:space="0" w:color="auto"/>
            <w:left w:val="none" w:sz="0" w:space="0" w:color="auto"/>
            <w:bottom w:val="none" w:sz="0" w:space="0" w:color="auto"/>
            <w:right w:val="none" w:sz="0" w:space="0" w:color="auto"/>
          </w:divBdr>
        </w:div>
      </w:divsChild>
    </w:div>
    <w:div w:id="2002587315">
      <w:bodyDiv w:val="1"/>
      <w:marLeft w:val="0"/>
      <w:marRight w:val="0"/>
      <w:marTop w:val="0"/>
      <w:marBottom w:val="0"/>
      <w:divBdr>
        <w:top w:val="none" w:sz="0" w:space="0" w:color="auto"/>
        <w:left w:val="none" w:sz="0" w:space="0" w:color="auto"/>
        <w:bottom w:val="none" w:sz="0" w:space="0" w:color="auto"/>
        <w:right w:val="none" w:sz="0" w:space="0" w:color="auto"/>
      </w:divBdr>
      <w:divsChild>
        <w:div w:id="957223024">
          <w:marLeft w:val="0"/>
          <w:marRight w:val="0"/>
          <w:marTop w:val="0"/>
          <w:marBottom w:val="75"/>
          <w:divBdr>
            <w:top w:val="none" w:sz="0" w:space="0" w:color="auto"/>
            <w:left w:val="none" w:sz="0" w:space="0" w:color="auto"/>
            <w:bottom w:val="none" w:sz="0" w:space="0" w:color="auto"/>
            <w:right w:val="none" w:sz="0" w:space="0" w:color="auto"/>
          </w:divBdr>
        </w:div>
        <w:div w:id="863910132">
          <w:marLeft w:val="0"/>
          <w:marRight w:val="0"/>
          <w:marTop w:val="0"/>
          <w:marBottom w:val="75"/>
          <w:divBdr>
            <w:top w:val="none" w:sz="0" w:space="0" w:color="auto"/>
            <w:left w:val="none" w:sz="0" w:space="0" w:color="auto"/>
            <w:bottom w:val="none" w:sz="0" w:space="0" w:color="auto"/>
            <w:right w:val="none" w:sz="0" w:space="0" w:color="auto"/>
          </w:divBdr>
        </w:div>
        <w:div w:id="1942452741">
          <w:marLeft w:val="0"/>
          <w:marRight w:val="0"/>
          <w:marTop w:val="0"/>
          <w:marBottom w:val="75"/>
          <w:divBdr>
            <w:top w:val="none" w:sz="0" w:space="0" w:color="auto"/>
            <w:left w:val="none" w:sz="0" w:space="0" w:color="auto"/>
            <w:bottom w:val="none" w:sz="0" w:space="0" w:color="auto"/>
            <w:right w:val="none" w:sz="0" w:space="0" w:color="auto"/>
          </w:divBdr>
        </w:div>
        <w:div w:id="1111818765">
          <w:marLeft w:val="0"/>
          <w:marRight w:val="0"/>
          <w:marTop w:val="0"/>
          <w:marBottom w:val="75"/>
          <w:divBdr>
            <w:top w:val="none" w:sz="0" w:space="0" w:color="auto"/>
            <w:left w:val="none" w:sz="0" w:space="0" w:color="auto"/>
            <w:bottom w:val="none" w:sz="0" w:space="0" w:color="auto"/>
            <w:right w:val="none" w:sz="0" w:space="0" w:color="auto"/>
          </w:divBdr>
        </w:div>
        <w:div w:id="1138493857">
          <w:marLeft w:val="0"/>
          <w:marRight w:val="0"/>
          <w:marTop w:val="0"/>
          <w:marBottom w:val="225"/>
          <w:divBdr>
            <w:top w:val="none" w:sz="0" w:space="0" w:color="auto"/>
            <w:left w:val="none" w:sz="0" w:space="0" w:color="auto"/>
            <w:bottom w:val="none" w:sz="0" w:space="0" w:color="auto"/>
            <w:right w:val="none" w:sz="0" w:space="0" w:color="auto"/>
          </w:divBdr>
        </w:div>
      </w:divsChild>
    </w:div>
    <w:div w:id="2015496761">
      <w:bodyDiv w:val="1"/>
      <w:marLeft w:val="0"/>
      <w:marRight w:val="0"/>
      <w:marTop w:val="0"/>
      <w:marBottom w:val="0"/>
      <w:divBdr>
        <w:top w:val="none" w:sz="0" w:space="0" w:color="auto"/>
        <w:left w:val="none" w:sz="0" w:space="0" w:color="auto"/>
        <w:bottom w:val="none" w:sz="0" w:space="0" w:color="auto"/>
        <w:right w:val="none" w:sz="0" w:space="0" w:color="auto"/>
      </w:divBdr>
      <w:divsChild>
        <w:div w:id="1843663629">
          <w:marLeft w:val="0"/>
          <w:marRight w:val="0"/>
          <w:marTop w:val="0"/>
          <w:marBottom w:val="75"/>
          <w:divBdr>
            <w:top w:val="none" w:sz="0" w:space="0" w:color="auto"/>
            <w:left w:val="none" w:sz="0" w:space="0" w:color="auto"/>
            <w:bottom w:val="none" w:sz="0" w:space="0" w:color="auto"/>
            <w:right w:val="none" w:sz="0" w:space="0" w:color="auto"/>
          </w:divBdr>
        </w:div>
        <w:div w:id="1864204067">
          <w:marLeft w:val="0"/>
          <w:marRight w:val="0"/>
          <w:marTop w:val="0"/>
          <w:marBottom w:val="75"/>
          <w:divBdr>
            <w:top w:val="none" w:sz="0" w:space="0" w:color="auto"/>
            <w:left w:val="none" w:sz="0" w:space="0" w:color="auto"/>
            <w:bottom w:val="none" w:sz="0" w:space="0" w:color="auto"/>
            <w:right w:val="none" w:sz="0" w:space="0" w:color="auto"/>
          </w:divBdr>
        </w:div>
        <w:div w:id="290521527">
          <w:marLeft w:val="0"/>
          <w:marRight w:val="0"/>
          <w:marTop w:val="0"/>
          <w:marBottom w:val="75"/>
          <w:divBdr>
            <w:top w:val="none" w:sz="0" w:space="0" w:color="auto"/>
            <w:left w:val="none" w:sz="0" w:space="0" w:color="auto"/>
            <w:bottom w:val="none" w:sz="0" w:space="0" w:color="auto"/>
            <w:right w:val="none" w:sz="0" w:space="0" w:color="auto"/>
          </w:divBdr>
        </w:div>
        <w:div w:id="1140423557">
          <w:marLeft w:val="0"/>
          <w:marRight w:val="0"/>
          <w:marTop w:val="0"/>
          <w:marBottom w:val="75"/>
          <w:divBdr>
            <w:top w:val="none" w:sz="0" w:space="0" w:color="auto"/>
            <w:left w:val="none" w:sz="0" w:space="0" w:color="auto"/>
            <w:bottom w:val="none" w:sz="0" w:space="0" w:color="auto"/>
            <w:right w:val="none" w:sz="0" w:space="0" w:color="auto"/>
          </w:divBdr>
        </w:div>
        <w:div w:id="1166869811">
          <w:marLeft w:val="0"/>
          <w:marRight w:val="0"/>
          <w:marTop w:val="0"/>
          <w:marBottom w:val="225"/>
          <w:divBdr>
            <w:top w:val="none" w:sz="0" w:space="0" w:color="auto"/>
            <w:left w:val="none" w:sz="0" w:space="0" w:color="auto"/>
            <w:bottom w:val="none" w:sz="0" w:space="0" w:color="auto"/>
            <w:right w:val="none" w:sz="0" w:space="0" w:color="auto"/>
          </w:divBdr>
        </w:div>
      </w:divsChild>
    </w:div>
    <w:div w:id="2042701966">
      <w:bodyDiv w:val="1"/>
      <w:marLeft w:val="0"/>
      <w:marRight w:val="0"/>
      <w:marTop w:val="0"/>
      <w:marBottom w:val="0"/>
      <w:divBdr>
        <w:top w:val="none" w:sz="0" w:space="0" w:color="auto"/>
        <w:left w:val="none" w:sz="0" w:space="0" w:color="auto"/>
        <w:bottom w:val="none" w:sz="0" w:space="0" w:color="auto"/>
        <w:right w:val="none" w:sz="0" w:space="0" w:color="auto"/>
      </w:divBdr>
      <w:divsChild>
        <w:div w:id="661200560">
          <w:marLeft w:val="0"/>
          <w:marRight w:val="0"/>
          <w:marTop w:val="0"/>
          <w:marBottom w:val="75"/>
          <w:divBdr>
            <w:top w:val="none" w:sz="0" w:space="0" w:color="auto"/>
            <w:left w:val="none" w:sz="0" w:space="0" w:color="auto"/>
            <w:bottom w:val="none" w:sz="0" w:space="0" w:color="auto"/>
            <w:right w:val="none" w:sz="0" w:space="0" w:color="auto"/>
          </w:divBdr>
        </w:div>
        <w:div w:id="1169903831">
          <w:marLeft w:val="0"/>
          <w:marRight w:val="0"/>
          <w:marTop w:val="0"/>
          <w:marBottom w:val="75"/>
          <w:divBdr>
            <w:top w:val="none" w:sz="0" w:space="0" w:color="auto"/>
            <w:left w:val="none" w:sz="0" w:space="0" w:color="auto"/>
            <w:bottom w:val="none" w:sz="0" w:space="0" w:color="auto"/>
            <w:right w:val="none" w:sz="0" w:space="0" w:color="auto"/>
          </w:divBdr>
        </w:div>
        <w:div w:id="1483279352">
          <w:marLeft w:val="0"/>
          <w:marRight w:val="0"/>
          <w:marTop w:val="0"/>
          <w:marBottom w:val="75"/>
          <w:divBdr>
            <w:top w:val="none" w:sz="0" w:space="0" w:color="auto"/>
            <w:left w:val="none" w:sz="0" w:space="0" w:color="auto"/>
            <w:bottom w:val="none" w:sz="0" w:space="0" w:color="auto"/>
            <w:right w:val="none" w:sz="0" w:space="0" w:color="auto"/>
          </w:divBdr>
        </w:div>
        <w:div w:id="719668435">
          <w:marLeft w:val="0"/>
          <w:marRight w:val="0"/>
          <w:marTop w:val="0"/>
          <w:marBottom w:val="75"/>
          <w:divBdr>
            <w:top w:val="none" w:sz="0" w:space="0" w:color="auto"/>
            <w:left w:val="none" w:sz="0" w:space="0" w:color="auto"/>
            <w:bottom w:val="none" w:sz="0" w:space="0" w:color="auto"/>
            <w:right w:val="none" w:sz="0" w:space="0" w:color="auto"/>
          </w:divBdr>
        </w:div>
        <w:div w:id="2117556527">
          <w:marLeft w:val="0"/>
          <w:marRight w:val="0"/>
          <w:marTop w:val="0"/>
          <w:marBottom w:val="225"/>
          <w:divBdr>
            <w:top w:val="none" w:sz="0" w:space="0" w:color="auto"/>
            <w:left w:val="none" w:sz="0" w:space="0" w:color="auto"/>
            <w:bottom w:val="none" w:sz="0" w:space="0" w:color="auto"/>
            <w:right w:val="none" w:sz="0" w:space="0" w:color="auto"/>
          </w:divBdr>
        </w:div>
      </w:divsChild>
    </w:div>
    <w:div w:id="2050296114">
      <w:bodyDiv w:val="1"/>
      <w:marLeft w:val="0"/>
      <w:marRight w:val="0"/>
      <w:marTop w:val="0"/>
      <w:marBottom w:val="0"/>
      <w:divBdr>
        <w:top w:val="none" w:sz="0" w:space="0" w:color="auto"/>
        <w:left w:val="none" w:sz="0" w:space="0" w:color="auto"/>
        <w:bottom w:val="none" w:sz="0" w:space="0" w:color="auto"/>
        <w:right w:val="none" w:sz="0" w:space="0" w:color="auto"/>
      </w:divBdr>
      <w:divsChild>
        <w:div w:id="436294748">
          <w:marLeft w:val="0"/>
          <w:marRight w:val="0"/>
          <w:marTop w:val="0"/>
          <w:marBottom w:val="75"/>
          <w:divBdr>
            <w:top w:val="none" w:sz="0" w:space="0" w:color="auto"/>
            <w:left w:val="none" w:sz="0" w:space="0" w:color="auto"/>
            <w:bottom w:val="none" w:sz="0" w:space="0" w:color="auto"/>
            <w:right w:val="none" w:sz="0" w:space="0" w:color="auto"/>
          </w:divBdr>
        </w:div>
        <w:div w:id="1693415565">
          <w:marLeft w:val="0"/>
          <w:marRight w:val="0"/>
          <w:marTop w:val="0"/>
          <w:marBottom w:val="75"/>
          <w:divBdr>
            <w:top w:val="none" w:sz="0" w:space="0" w:color="auto"/>
            <w:left w:val="none" w:sz="0" w:space="0" w:color="auto"/>
            <w:bottom w:val="none" w:sz="0" w:space="0" w:color="auto"/>
            <w:right w:val="none" w:sz="0" w:space="0" w:color="auto"/>
          </w:divBdr>
        </w:div>
        <w:div w:id="1535924102">
          <w:marLeft w:val="0"/>
          <w:marRight w:val="0"/>
          <w:marTop w:val="0"/>
          <w:marBottom w:val="75"/>
          <w:divBdr>
            <w:top w:val="none" w:sz="0" w:space="0" w:color="auto"/>
            <w:left w:val="none" w:sz="0" w:space="0" w:color="auto"/>
            <w:bottom w:val="none" w:sz="0" w:space="0" w:color="auto"/>
            <w:right w:val="none" w:sz="0" w:space="0" w:color="auto"/>
          </w:divBdr>
        </w:div>
        <w:div w:id="1677154597">
          <w:marLeft w:val="0"/>
          <w:marRight w:val="0"/>
          <w:marTop w:val="0"/>
          <w:marBottom w:val="75"/>
          <w:divBdr>
            <w:top w:val="none" w:sz="0" w:space="0" w:color="auto"/>
            <w:left w:val="none" w:sz="0" w:space="0" w:color="auto"/>
            <w:bottom w:val="none" w:sz="0" w:space="0" w:color="auto"/>
            <w:right w:val="none" w:sz="0" w:space="0" w:color="auto"/>
          </w:divBdr>
        </w:div>
        <w:div w:id="102917387">
          <w:marLeft w:val="0"/>
          <w:marRight w:val="0"/>
          <w:marTop w:val="0"/>
          <w:marBottom w:val="225"/>
          <w:divBdr>
            <w:top w:val="none" w:sz="0" w:space="0" w:color="auto"/>
            <w:left w:val="none" w:sz="0" w:space="0" w:color="auto"/>
            <w:bottom w:val="none" w:sz="0" w:space="0" w:color="auto"/>
            <w:right w:val="none" w:sz="0" w:space="0" w:color="auto"/>
          </w:divBdr>
        </w:div>
      </w:divsChild>
    </w:div>
    <w:div w:id="2136096839">
      <w:bodyDiv w:val="1"/>
      <w:marLeft w:val="0"/>
      <w:marRight w:val="0"/>
      <w:marTop w:val="0"/>
      <w:marBottom w:val="0"/>
      <w:divBdr>
        <w:top w:val="none" w:sz="0" w:space="0" w:color="auto"/>
        <w:left w:val="none" w:sz="0" w:space="0" w:color="auto"/>
        <w:bottom w:val="none" w:sz="0" w:space="0" w:color="auto"/>
        <w:right w:val="none" w:sz="0" w:space="0" w:color="auto"/>
      </w:divBdr>
      <w:divsChild>
        <w:div w:id="1992170622">
          <w:marLeft w:val="0"/>
          <w:marRight w:val="0"/>
          <w:marTop w:val="0"/>
          <w:marBottom w:val="75"/>
          <w:divBdr>
            <w:top w:val="none" w:sz="0" w:space="0" w:color="auto"/>
            <w:left w:val="none" w:sz="0" w:space="0" w:color="auto"/>
            <w:bottom w:val="none" w:sz="0" w:space="0" w:color="auto"/>
            <w:right w:val="none" w:sz="0" w:space="0" w:color="auto"/>
          </w:divBdr>
        </w:div>
        <w:div w:id="464391043">
          <w:marLeft w:val="0"/>
          <w:marRight w:val="0"/>
          <w:marTop w:val="0"/>
          <w:marBottom w:val="75"/>
          <w:divBdr>
            <w:top w:val="none" w:sz="0" w:space="0" w:color="auto"/>
            <w:left w:val="none" w:sz="0" w:space="0" w:color="auto"/>
            <w:bottom w:val="none" w:sz="0" w:space="0" w:color="auto"/>
            <w:right w:val="none" w:sz="0" w:space="0" w:color="auto"/>
          </w:divBdr>
        </w:div>
        <w:div w:id="483201171">
          <w:marLeft w:val="0"/>
          <w:marRight w:val="0"/>
          <w:marTop w:val="0"/>
          <w:marBottom w:val="75"/>
          <w:divBdr>
            <w:top w:val="none" w:sz="0" w:space="0" w:color="auto"/>
            <w:left w:val="none" w:sz="0" w:space="0" w:color="auto"/>
            <w:bottom w:val="none" w:sz="0" w:space="0" w:color="auto"/>
            <w:right w:val="none" w:sz="0" w:space="0" w:color="auto"/>
          </w:divBdr>
        </w:div>
        <w:div w:id="1649088634">
          <w:marLeft w:val="0"/>
          <w:marRight w:val="0"/>
          <w:marTop w:val="0"/>
          <w:marBottom w:val="75"/>
          <w:divBdr>
            <w:top w:val="none" w:sz="0" w:space="0" w:color="auto"/>
            <w:left w:val="none" w:sz="0" w:space="0" w:color="auto"/>
            <w:bottom w:val="none" w:sz="0" w:space="0" w:color="auto"/>
            <w:right w:val="none" w:sz="0" w:space="0" w:color="auto"/>
          </w:divBdr>
        </w:div>
        <w:div w:id="515658267">
          <w:marLeft w:val="0"/>
          <w:marRight w:val="0"/>
          <w:marTop w:val="0"/>
          <w:marBottom w:val="225"/>
          <w:divBdr>
            <w:top w:val="none" w:sz="0" w:space="0" w:color="auto"/>
            <w:left w:val="none" w:sz="0" w:space="0" w:color="auto"/>
            <w:bottom w:val="none" w:sz="0" w:space="0" w:color="auto"/>
            <w:right w:val="none" w:sz="0" w:space="0" w:color="auto"/>
          </w:divBdr>
        </w:div>
      </w:divsChild>
    </w:div>
    <w:div w:id="2140024127">
      <w:bodyDiv w:val="1"/>
      <w:marLeft w:val="0"/>
      <w:marRight w:val="0"/>
      <w:marTop w:val="0"/>
      <w:marBottom w:val="0"/>
      <w:divBdr>
        <w:top w:val="none" w:sz="0" w:space="0" w:color="auto"/>
        <w:left w:val="none" w:sz="0" w:space="0" w:color="auto"/>
        <w:bottom w:val="none" w:sz="0" w:space="0" w:color="auto"/>
        <w:right w:val="none" w:sz="0" w:space="0" w:color="auto"/>
      </w:divBdr>
      <w:divsChild>
        <w:div w:id="1167668400">
          <w:marLeft w:val="0"/>
          <w:marRight w:val="0"/>
          <w:marTop w:val="0"/>
          <w:marBottom w:val="75"/>
          <w:divBdr>
            <w:top w:val="none" w:sz="0" w:space="0" w:color="auto"/>
            <w:left w:val="none" w:sz="0" w:space="0" w:color="auto"/>
            <w:bottom w:val="none" w:sz="0" w:space="0" w:color="auto"/>
            <w:right w:val="none" w:sz="0" w:space="0" w:color="auto"/>
          </w:divBdr>
        </w:div>
        <w:div w:id="1745687202">
          <w:marLeft w:val="0"/>
          <w:marRight w:val="0"/>
          <w:marTop w:val="0"/>
          <w:marBottom w:val="75"/>
          <w:divBdr>
            <w:top w:val="none" w:sz="0" w:space="0" w:color="auto"/>
            <w:left w:val="none" w:sz="0" w:space="0" w:color="auto"/>
            <w:bottom w:val="none" w:sz="0" w:space="0" w:color="auto"/>
            <w:right w:val="none" w:sz="0" w:space="0" w:color="auto"/>
          </w:divBdr>
        </w:div>
        <w:div w:id="1369838830">
          <w:marLeft w:val="0"/>
          <w:marRight w:val="0"/>
          <w:marTop w:val="0"/>
          <w:marBottom w:val="75"/>
          <w:divBdr>
            <w:top w:val="none" w:sz="0" w:space="0" w:color="auto"/>
            <w:left w:val="none" w:sz="0" w:space="0" w:color="auto"/>
            <w:bottom w:val="none" w:sz="0" w:space="0" w:color="auto"/>
            <w:right w:val="none" w:sz="0" w:space="0" w:color="auto"/>
          </w:divBdr>
        </w:div>
        <w:div w:id="1999379772">
          <w:marLeft w:val="0"/>
          <w:marRight w:val="0"/>
          <w:marTop w:val="0"/>
          <w:marBottom w:val="75"/>
          <w:divBdr>
            <w:top w:val="none" w:sz="0" w:space="0" w:color="auto"/>
            <w:left w:val="none" w:sz="0" w:space="0" w:color="auto"/>
            <w:bottom w:val="none" w:sz="0" w:space="0" w:color="auto"/>
            <w:right w:val="none" w:sz="0" w:space="0" w:color="auto"/>
          </w:divBdr>
        </w:div>
        <w:div w:id="109280882">
          <w:marLeft w:val="0"/>
          <w:marRight w:val="0"/>
          <w:marTop w:val="0"/>
          <w:marBottom w:val="225"/>
          <w:divBdr>
            <w:top w:val="none" w:sz="0" w:space="0" w:color="auto"/>
            <w:left w:val="none" w:sz="0" w:space="0" w:color="auto"/>
            <w:bottom w:val="none" w:sz="0" w:space="0" w:color="auto"/>
            <w:right w:val="none" w:sz="0" w:space="0" w:color="auto"/>
          </w:divBdr>
        </w:div>
      </w:divsChild>
    </w:div>
    <w:div w:id="2143769925">
      <w:bodyDiv w:val="1"/>
      <w:marLeft w:val="0"/>
      <w:marRight w:val="0"/>
      <w:marTop w:val="0"/>
      <w:marBottom w:val="0"/>
      <w:divBdr>
        <w:top w:val="none" w:sz="0" w:space="0" w:color="auto"/>
        <w:left w:val="none" w:sz="0" w:space="0" w:color="auto"/>
        <w:bottom w:val="none" w:sz="0" w:space="0" w:color="auto"/>
        <w:right w:val="none" w:sz="0" w:space="0" w:color="auto"/>
      </w:divBdr>
      <w:divsChild>
        <w:div w:id="1592159314">
          <w:marLeft w:val="0"/>
          <w:marRight w:val="0"/>
          <w:marTop w:val="0"/>
          <w:marBottom w:val="75"/>
          <w:divBdr>
            <w:top w:val="none" w:sz="0" w:space="0" w:color="auto"/>
            <w:left w:val="none" w:sz="0" w:space="0" w:color="auto"/>
            <w:bottom w:val="none" w:sz="0" w:space="0" w:color="auto"/>
            <w:right w:val="none" w:sz="0" w:space="0" w:color="auto"/>
          </w:divBdr>
        </w:div>
        <w:div w:id="1073621875">
          <w:marLeft w:val="0"/>
          <w:marRight w:val="0"/>
          <w:marTop w:val="0"/>
          <w:marBottom w:val="75"/>
          <w:divBdr>
            <w:top w:val="none" w:sz="0" w:space="0" w:color="auto"/>
            <w:left w:val="none" w:sz="0" w:space="0" w:color="auto"/>
            <w:bottom w:val="none" w:sz="0" w:space="0" w:color="auto"/>
            <w:right w:val="none" w:sz="0" w:space="0" w:color="auto"/>
          </w:divBdr>
        </w:div>
        <w:div w:id="2051034344">
          <w:marLeft w:val="0"/>
          <w:marRight w:val="0"/>
          <w:marTop w:val="0"/>
          <w:marBottom w:val="75"/>
          <w:divBdr>
            <w:top w:val="none" w:sz="0" w:space="0" w:color="auto"/>
            <w:left w:val="none" w:sz="0" w:space="0" w:color="auto"/>
            <w:bottom w:val="none" w:sz="0" w:space="0" w:color="auto"/>
            <w:right w:val="none" w:sz="0" w:space="0" w:color="auto"/>
          </w:divBdr>
        </w:div>
        <w:div w:id="1840387708">
          <w:marLeft w:val="0"/>
          <w:marRight w:val="0"/>
          <w:marTop w:val="0"/>
          <w:marBottom w:val="75"/>
          <w:divBdr>
            <w:top w:val="none" w:sz="0" w:space="0" w:color="auto"/>
            <w:left w:val="none" w:sz="0" w:space="0" w:color="auto"/>
            <w:bottom w:val="none" w:sz="0" w:space="0" w:color="auto"/>
            <w:right w:val="none" w:sz="0" w:space="0" w:color="auto"/>
          </w:divBdr>
        </w:div>
        <w:div w:id="383023429">
          <w:marLeft w:val="0"/>
          <w:marRight w:val="0"/>
          <w:marTop w:val="0"/>
          <w:marBottom w:val="22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microsoft.com/office/2007/relationships/stylesWithEffects" Target="stylesWithEffect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mailto:264509@meb.k12.tr" TargetMode="External"/><Relationship Id="rId2" Type="http://schemas.openxmlformats.org/officeDocument/2006/relationships/image" Target="media/image2.jpe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399</TotalTime>
  <Pages>4</Pages>
  <Words>2396</Words>
  <Characters>13661</Characters>
  <Application>Microsoft Office Word</Application>
  <DocSecurity>0</DocSecurity>
  <Lines>113</Lines>
  <Paragraphs>32</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16025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gedik</dc:creator>
  <cp:keywords/>
  <dc:description/>
  <cp:lastModifiedBy>Lenovoo</cp:lastModifiedBy>
  <cp:revision>117</cp:revision>
  <cp:lastPrinted>2019-02-08T05:28:00Z</cp:lastPrinted>
  <dcterms:created xsi:type="dcterms:W3CDTF">2014-10-19T15:35:00Z</dcterms:created>
  <dcterms:modified xsi:type="dcterms:W3CDTF">2019-02-08T05:29:00Z</dcterms:modified>
</cp:coreProperties>
</file>