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FE" w:rsidRDefault="00476F86" w:rsidP="00476F86">
      <w:pPr>
        <w:jc w:val="center"/>
        <w:rPr>
          <w:rFonts w:ascii="00609" w:hAnsi="00609"/>
          <w:b/>
          <w:sz w:val="800"/>
          <w:szCs w:val="800"/>
        </w:rPr>
      </w:pPr>
      <w:r w:rsidRPr="00476F86">
        <w:rPr>
          <w:rFonts w:ascii="00609" w:hAnsi="00609"/>
          <w:b/>
          <w:sz w:val="800"/>
          <w:szCs w:val="800"/>
        </w:rPr>
        <w:t xml:space="preserve">C </w:t>
      </w:r>
      <w:hyperlink r:id="rId5" w:history="1">
        <w:r w:rsidRPr="00AE01FE">
          <w:rPr>
            <w:rStyle w:val="Kpr"/>
            <w:rFonts w:ascii="00609" w:hAnsi="00609"/>
            <w:b/>
            <w:color w:val="auto"/>
            <w:sz w:val="800"/>
            <w:szCs w:val="800"/>
            <w:u w:val="none"/>
          </w:rPr>
          <w:t>U</w:t>
        </w:r>
      </w:hyperlink>
      <w:r w:rsidRPr="00476F86">
        <w:rPr>
          <w:rFonts w:ascii="00609" w:hAnsi="00609"/>
          <w:b/>
          <w:sz w:val="800"/>
          <w:szCs w:val="800"/>
        </w:rPr>
        <w:t xml:space="preserve">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M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H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U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R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İ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Y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E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T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İ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M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İ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Z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9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8 </w:t>
      </w:r>
      <w:r w:rsidRPr="00476F86">
        <w:rPr>
          <w:rFonts w:ascii="00609" w:hAnsi="00609"/>
          <w:b/>
          <w:sz w:val="800"/>
          <w:szCs w:val="800"/>
        </w:rPr>
        <w:lastRenderedPageBreak/>
        <w:t>Y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A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Ş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I </w:t>
      </w:r>
      <w:r w:rsidRPr="00476F86">
        <w:rPr>
          <w:rFonts w:ascii="00609" w:hAnsi="00609"/>
          <w:b/>
          <w:sz w:val="800"/>
          <w:szCs w:val="800"/>
        </w:rPr>
        <w:lastRenderedPageBreak/>
        <w:t xml:space="preserve">N </w:t>
      </w:r>
      <w:r w:rsidRPr="00476F86">
        <w:rPr>
          <w:rFonts w:ascii="00609" w:hAnsi="00609"/>
          <w:b/>
          <w:sz w:val="800"/>
          <w:szCs w:val="800"/>
        </w:rPr>
        <w:lastRenderedPageBreak/>
        <w:t>D</w:t>
      </w:r>
      <w:hyperlink r:id="rId6" w:history="1">
        <w:r w:rsidRPr="00AE01FE">
          <w:rPr>
            <w:rStyle w:val="Kpr"/>
            <w:rFonts w:ascii="00609" w:hAnsi="00609"/>
            <w:b/>
            <w:color w:val="auto"/>
            <w:sz w:val="800"/>
            <w:szCs w:val="800"/>
            <w:u w:val="none"/>
          </w:rPr>
          <w:t>A</w:t>
        </w:r>
      </w:hyperlink>
    </w:p>
    <w:p w:rsidR="00565E36" w:rsidRPr="00476F86" w:rsidRDefault="00565E36" w:rsidP="00476F86">
      <w:pPr>
        <w:jc w:val="center"/>
        <w:rPr>
          <w:rFonts w:ascii="00609" w:hAnsi="00609"/>
          <w:b/>
          <w:sz w:val="800"/>
          <w:szCs w:val="800"/>
        </w:rPr>
      </w:pPr>
      <w:bookmarkStart w:id="0" w:name="_GoBack"/>
      <w:bookmarkEnd w:id="0"/>
    </w:p>
    <w:sectPr w:rsidR="00565E36" w:rsidRPr="00476F86" w:rsidSect="00476F86">
      <w:pgSz w:w="11906" w:h="16838"/>
      <w:pgMar w:top="326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00609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6F86"/>
    <w:rsid w:val="001B03FE"/>
    <w:rsid w:val="00476F86"/>
    <w:rsid w:val="00565E36"/>
    <w:rsid w:val="00AE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E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E0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kandemirdavut2016@gmail.com</dc:creator>
  <cp:lastModifiedBy>Neşe</cp:lastModifiedBy>
  <cp:revision>4</cp:revision>
  <dcterms:created xsi:type="dcterms:W3CDTF">2021-10-26T18:35:00Z</dcterms:created>
  <dcterms:modified xsi:type="dcterms:W3CDTF">2021-10-27T07:23:00Z</dcterms:modified>
</cp:coreProperties>
</file>