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0D" w:rsidRDefault="0096771B">
      <w:pPr>
        <w:pStyle w:val="GvdeMetni"/>
        <w:rPr>
          <w:rFonts w:ascii="Times New Roman"/>
          <w:sz w:val="20"/>
        </w:rPr>
      </w:pPr>
      <w:r>
        <w:pict>
          <v:group id="_x0000_s1065" style="position:absolute;margin-left:0;margin-top:0;width:595.3pt;height:325.15pt;z-index:-15837184;mso-position-horizontal-relative:page;mso-position-vertical-relative:page" coordsize="11906,650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1" type="#_x0000_t75" style="position:absolute;left:2528;top:3411;width:6260;height:3092">
              <v:imagedata r:id="rId5" o:title=""/>
            </v:shape>
            <v:shape id="_x0000_s1070" type="#_x0000_t75" style="position:absolute;width:11906;height:3351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9" type="#_x0000_t202" style="position:absolute;left:8881;top:1477;width:613;height:1543" filled="f" stroked="f">
              <v:textbox inset="0,0,0,0">
                <w:txbxContent>
                  <w:p w:rsidR="0011520D" w:rsidRDefault="00A1741E">
                    <w:pPr>
                      <w:spacing w:before="9"/>
                      <w:rPr>
                        <w:rFonts w:ascii="Verdana"/>
                        <w:sz w:val="120"/>
                      </w:rPr>
                    </w:pPr>
                    <w:r>
                      <w:rPr>
                        <w:rFonts w:ascii="Verdana"/>
                        <w:color w:val="13A3DD"/>
                        <w:w w:val="77"/>
                        <w:sz w:val="120"/>
                      </w:rPr>
                      <w:t>1</w:t>
                    </w:r>
                  </w:p>
                </w:txbxContent>
              </v:textbox>
            </v:shape>
            <v:shape id="_x0000_s1068" type="#_x0000_t202" style="position:absolute;left:741;top:3498;width:219;height:378" filled="f" stroked="f">
              <v:textbox inset="0,0,0,0">
                <w:txbxContent>
                  <w:p w:rsidR="0011520D" w:rsidRDefault="00A1741E">
                    <w:pPr>
                      <w:spacing w:before="14"/>
                      <w:rPr>
                        <w:sz w:val="28"/>
                      </w:rPr>
                    </w:pPr>
                    <w:r>
                      <w:rPr>
                        <w:color w:val="E5007D"/>
                        <w:w w:val="90"/>
                        <w:sz w:val="28"/>
                      </w:rPr>
                      <w:t>1.</w:t>
                    </w:r>
                  </w:p>
                </w:txbxContent>
              </v:textbox>
            </v:shape>
            <v:shape id="_x0000_s1067" type="#_x0000_t202" style="position:absolute;left:3840;top:4761;width:687;height:324" filled="f" stroked="f">
              <v:textbox inset="0,0,0,0">
                <w:txbxContent>
                  <w:p w:rsidR="0011520D" w:rsidRDefault="00A1741E">
                    <w:pPr>
                      <w:spacing w:before="12"/>
                      <w:rPr>
                        <w:sz w:val="24"/>
                      </w:rPr>
                    </w:pPr>
                    <w:r>
                      <w:rPr>
                        <w:sz w:val="24"/>
                        <w:shd w:val="clear" w:color="auto" w:fill="FFFFFF"/>
                      </w:rPr>
                      <w:t xml:space="preserve">20 km </w:t>
                    </w:r>
                  </w:p>
                </w:txbxContent>
              </v:textbox>
            </v:shape>
            <v:shape id="_x0000_s1066" type="#_x0000_t202" style="position:absolute;left:5423;top:5874;width:687;height:324" filled="f" stroked="f">
              <v:textbox inset="0,0,0,0">
                <w:txbxContent>
                  <w:p w:rsidR="0011520D" w:rsidRDefault="00A1741E">
                    <w:pPr>
                      <w:spacing w:before="12"/>
                      <w:rPr>
                        <w:sz w:val="24"/>
                      </w:rPr>
                    </w:pPr>
                    <w:r>
                      <w:rPr>
                        <w:sz w:val="24"/>
                        <w:shd w:val="clear" w:color="auto" w:fill="FFFFFF"/>
                      </w:rPr>
                      <w:t xml:space="preserve">12 km </w:t>
                    </w:r>
                  </w:p>
                </w:txbxContent>
              </v:textbox>
            </v:shape>
            <w10:wrap anchorx="page" anchory="page"/>
          </v:group>
        </w:pict>
      </w:r>
    </w:p>
    <w:p w:rsidR="0011520D" w:rsidRDefault="00E36DD7">
      <w:pPr>
        <w:pStyle w:val="GvdeMetni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tr-TR"/>
        </w:rPr>
        <w:drawing>
          <wp:anchor distT="0" distB="0" distL="114300" distR="114300" simplePos="0" relativeHeight="487597056" behindDoc="0" locked="0" layoutInCell="1" allowOverlap="1">
            <wp:simplePos x="0" y="0"/>
            <wp:positionH relativeFrom="margin">
              <wp:posOffset>5620385</wp:posOffset>
            </wp:positionH>
            <wp:positionV relativeFrom="margin">
              <wp:posOffset>174625</wp:posOffset>
            </wp:positionV>
            <wp:extent cx="1261110" cy="1200150"/>
            <wp:effectExtent l="19050" t="0" r="0" b="0"/>
            <wp:wrapSquare wrapText="bothSides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96771B">
      <w:pPr>
        <w:pStyle w:val="GvdeMetni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tr-TR"/>
        </w:rPr>
        <w:pict>
          <v:shape id="_x0000_s1076" type="#_x0000_t202" style="position:absolute;margin-left:443.7pt;margin-top:9.15pt;width:99.55pt;height:20.05pt;z-index:487598080">
            <v:textbox>
              <w:txbxContent>
                <w:p w:rsidR="00E36DD7" w:rsidRPr="00E36DD7" w:rsidRDefault="00E36DD7">
                  <w:pPr>
                    <w:rPr>
                      <w:rFonts w:ascii="Times New Roman" w:hAnsi="Times New Roman" w:cs="Times New Roman"/>
                      <w:b/>
                      <w:sz w:val="16"/>
                    </w:rPr>
                  </w:pPr>
                  <w:r w:rsidRPr="00E36DD7">
                    <w:rPr>
                      <w:rFonts w:ascii="Times New Roman" w:hAnsi="Times New Roman" w:cs="Times New Roman"/>
                      <w:b/>
                      <w:sz w:val="16"/>
                    </w:rPr>
                    <w:t>CEVAP ANAHTARI</w:t>
                  </w:r>
                </w:p>
              </w:txbxContent>
            </v:textbox>
          </v:shape>
        </w:pict>
      </w: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11520D">
      <w:pPr>
        <w:pStyle w:val="GvdeMetni"/>
        <w:rPr>
          <w:rFonts w:ascii="Times New Roman"/>
          <w:sz w:val="20"/>
        </w:rPr>
      </w:pPr>
    </w:p>
    <w:p w:rsidR="0011520D" w:rsidRDefault="00A1741E">
      <w:pPr>
        <w:pStyle w:val="GvdeMetni"/>
        <w:spacing w:before="279" w:line="249" w:lineRule="auto"/>
        <w:ind w:left="1024" w:right="892"/>
        <w:jc w:val="both"/>
      </w:pPr>
      <w:r>
        <w:rPr>
          <w:w w:val="95"/>
        </w:rPr>
        <w:t>A</w:t>
      </w:r>
      <w:r>
        <w:rPr>
          <w:spacing w:val="-29"/>
          <w:w w:val="95"/>
        </w:rPr>
        <w:t xml:space="preserve"> </w:t>
      </w:r>
      <w:r>
        <w:rPr>
          <w:w w:val="95"/>
        </w:rPr>
        <w:t>şehrinden</w:t>
      </w:r>
      <w:r>
        <w:rPr>
          <w:spacing w:val="-29"/>
          <w:w w:val="95"/>
        </w:rPr>
        <w:t xml:space="preserve"> </w:t>
      </w:r>
      <w:r>
        <w:rPr>
          <w:w w:val="95"/>
        </w:rPr>
        <w:t>yola</w:t>
      </w:r>
      <w:r>
        <w:rPr>
          <w:spacing w:val="-29"/>
          <w:w w:val="95"/>
        </w:rPr>
        <w:t xml:space="preserve"> </w:t>
      </w:r>
      <w:r>
        <w:rPr>
          <w:w w:val="95"/>
        </w:rPr>
        <w:t>çıkan</w:t>
      </w:r>
      <w:r>
        <w:rPr>
          <w:spacing w:val="-29"/>
          <w:w w:val="95"/>
        </w:rPr>
        <w:t xml:space="preserve"> </w:t>
      </w:r>
      <w:r>
        <w:rPr>
          <w:w w:val="95"/>
        </w:rPr>
        <w:t>iki</w:t>
      </w:r>
      <w:r>
        <w:rPr>
          <w:spacing w:val="-30"/>
          <w:w w:val="95"/>
        </w:rPr>
        <w:t xml:space="preserve"> </w:t>
      </w:r>
      <w:r>
        <w:rPr>
          <w:w w:val="95"/>
        </w:rPr>
        <w:t>araçtan</w:t>
      </w:r>
      <w:r>
        <w:rPr>
          <w:spacing w:val="-29"/>
          <w:w w:val="95"/>
        </w:rPr>
        <w:t xml:space="preserve"> </w:t>
      </w:r>
      <w:r>
        <w:rPr>
          <w:w w:val="95"/>
        </w:rPr>
        <w:t>biri</w:t>
      </w:r>
      <w:r>
        <w:rPr>
          <w:spacing w:val="-29"/>
          <w:w w:val="95"/>
        </w:rPr>
        <w:t xml:space="preserve"> </w:t>
      </w:r>
      <w:r>
        <w:rPr>
          <w:w w:val="95"/>
        </w:rPr>
        <w:t>saatte</w:t>
      </w:r>
      <w:r>
        <w:rPr>
          <w:spacing w:val="-29"/>
          <w:w w:val="95"/>
        </w:rPr>
        <w:t xml:space="preserve"> </w:t>
      </w:r>
      <w:r>
        <w:rPr>
          <w:w w:val="95"/>
        </w:rPr>
        <w:t>ortalama</w:t>
      </w:r>
      <w:r>
        <w:rPr>
          <w:spacing w:val="-29"/>
          <w:w w:val="95"/>
        </w:rPr>
        <w:t xml:space="preserve"> </w:t>
      </w:r>
      <w:r>
        <w:rPr>
          <w:w w:val="95"/>
        </w:rPr>
        <w:t>5</w:t>
      </w:r>
      <w:r>
        <w:rPr>
          <w:spacing w:val="-29"/>
          <w:w w:val="95"/>
        </w:rPr>
        <w:t xml:space="preserve"> </w:t>
      </w:r>
      <w:r>
        <w:rPr>
          <w:w w:val="95"/>
        </w:rPr>
        <w:t>km/</w:t>
      </w:r>
      <w:proofErr w:type="spellStart"/>
      <w:r>
        <w:rPr>
          <w:w w:val="95"/>
        </w:rPr>
        <w:t>sa</w:t>
      </w:r>
      <w:proofErr w:type="spellEnd"/>
      <w:r>
        <w:rPr>
          <w:spacing w:val="-29"/>
          <w:w w:val="95"/>
        </w:rPr>
        <w:t xml:space="preserve"> </w:t>
      </w:r>
      <w:r>
        <w:rPr>
          <w:w w:val="95"/>
        </w:rPr>
        <w:t>hız</w:t>
      </w:r>
      <w:r>
        <w:rPr>
          <w:spacing w:val="-29"/>
          <w:w w:val="95"/>
        </w:rPr>
        <w:t xml:space="preserve"> </w:t>
      </w:r>
      <w:r>
        <w:rPr>
          <w:w w:val="95"/>
        </w:rPr>
        <w:t>ile</w:t>
      </w:r>
      <w:r>
        <w:rPr>
          <w:spacing w:val="6"/>
          <w:w w:val="95"/>
        </w:rPr>
        <w:t xml:space="preserve"> </w:t>
      </w:r>
      <w:r>
        <w:rPr>
          <w:w w:val="95"/>
        </w:rPr>
        <w:t>B</w:t>
      </w:r>
      <w:r>
        <w:rPr>
          <w:spacing w:val="-29"/>
          <w:w w:val="95"/>
        </w:rPr>
        <w:t xml:space="preserve"> </w:t>
      </w:r>
      <w:r>
        <w:rPr>
          <w:w w:val="95"/>
        </w:rPr>
        <w:t>şehrine,</w:t>
      </w:r>
      <w:r>
        <w:rPr>
          <w:spacing w:val="-29"/>
          <w:w w:val="95"/>
        </w:rPr>
        <w:t xml:space="preserve"> </w:t>
      </w:r>
      <w:r>
        <w:rPr>
          <w:w w:val="95"/>
        </w:rPr>
        <w:t>diğer</w:t>
      </w:r>
      <w:r>
        <w:rPr>
          <w:spacing w:val="-29"/>
          <w:w w:val="95"/>
        </w:rPr>
        <w:t xml:space="preserve"> </w:t>
      </w:r>
      <w:r>
        <w:rPr>
          <w:w w:val="95"/>
        </w:rPr>
        <w:t>araç ise</w:t>
      </w:r>
      <w:r>
        <w:rPr>
          <w:spacing w:val="-25"/>
          <w:w w:val="95"/>
        </w:rPr>
        <w:t xml:space="preserve"> </w:t>
      </w:r>
      <w:r>
        <w:rPr>
          <w:w w:val="95"/>
        </w:rPr>
        <w:t>2</w:t>
      </w:r>
      <w:r>
        <w:rPr>
          <w:spacing w:val="-24"/>
          <w:w w:val="95"/>
        </w:rPr>
        <w:t xml:space="preserve"> </w:t>
      </w:r>
      <w:r>
        <w:rPr>
          <w:w w:val="95"/>
        </w:rPr>
        <w:t>km/</w:t>
      </w:r>
      <w:proofErr w:type="spellStart"/>
      <w:r>
        <w:rPr>
          <w:w w:val="95"/>
        </w:rPr>
        <w:t>sa</w:t>
      </w:r>
      <w:proofErr w:type="spellEnd"/>
      <w:r>
        <w:rPr>
          <w:spacing w:val="-24"/>
          <w:w w:val="95"/>
        </w:rPr>
        <w:t xml:space="preserve"> </w:t>
      </w:r>
      <w:r>
        <w:rPr>
          <w:w w:val="95"/>
        </w:rPr>
        <w:t>hız</w:t>
      </w:r>
      <w:r>
        <w:rPr>
          <w:spacing w:val="-24"/>
          <w:w w:val="95"/>
        </w:rPr>
        <w:t xml:space="preserve"> </w:t>
      </w:r>
      <w:r>
        <w:rPr>
          <w:w w:val="95"/>
        </w:rPr>
        <w:t>ile</w:t>
      </w:r>
      <w:r>
        <w:rPr>
          <w:spacing w:val="-25"/>
          <w:w w:val="95"/>
        </w:rPr>
        <w:t xml:space="preserve"> </w:t>
      </w:r>
      <w:r>
        <w:rPr>
          <w:w w:val="95"/>
        </w:rPr>
        <w:t>C</w:t>
      </w:r>
      <w:r>
        <w:rPr>
          <w:spacing w:val="-24"/>
          <w:w w:val="95"/>
        </w:rPr>
        <w:t xml:space="preserve"> </w:t>
      </w:r>
      <w:r>
        <w:rPr>
          <w:w w:val="95"/>
        </w:rPr>
        <w:t>şehrine</w:t>
      </w:r>
      <w:r>
        <w:rPr>
          <w:spacing w:val="16"/>
          <w:w w:val="95"/>
        </w:rPr>
        <w:t xml:space="preserve"> </w:t>
      </w:r>
      <w:r>
        <w:rPr>
          <w:w w:val="95"/>
        </w:rPr>
        <w:t>gidip</w:t>
      </w:r>
      <w:r>
        <w:rPr>
          <w:spacing w:val="-24"/>
          <w:w w:val="95"/>
        </w:rPr>
        <w:t xml:space="preserve"> </w:t>
      </w:r>
      <w:r>
        <w:rPr>
          <w:spacing w:val="-4"/>
          <w:w w:val="95"/>
        </w:rPr>
        <w:t>geliyor.</w:t>
      </w:r>
      <w:r>
        <w:rPr>
          <w:spacing w:val="-25"/>
          <w:w w:val="95"/>
        </w:rPr>
        <w:t xml:space="preserve"> </w:t>
      </w:r>
      <w:r>
        <w:rPr>
          <w:w w:val="95"/>
        </w:rPr>
        <w:t>Bu</w:t>
      </w:r>
      <w:r>
        <w:rPr>
          <w:spacing w:val="-24"/>
          <w:w w:val="95"/>
        </w:rPr>
        <w:t xml:space="preserve"> </w:t>
      </w:r>
      <w:r>
        <w:rPr>
          <w:w w:val="95"/>
        </w:rPr>
        <w:t>iki</w:t>
      </w:r>
      <w:r>
        <w:rPr>
          <w:spacing w:val="-24"/>
          <w:w w:val="95"/>
        </w:rPr>
        <w:t xml:space="preserve"> </w:t>
      </w:r>
      <w:r>
        <w:rPr>
          <w:w w:val="95"/>
        </w:rPr>
        <w:t>araç</w:t>
      </w:r>
      <w:r>
        <w:rPr>
          <w:spacing w:val="-24"/>
          <w:w w:val="95"/>
        </w:rPr>
        <w:t xml:space="preserve"> </w:t>
      </w:r>
      <w:r>
        <w:rPr>
          <w:w w:val="95"/>
        </w:rPr>
        <w:t>aynı</w:t>
      </w:r>
      <w:r>
        <w:rPr>
          <w:spacing w:val="-24"/>
          <w:w w:val="95"/>
        </w:rPr>
        <w:t xml:space="preserve"> </w:t>
      </w:r>
      <w:r>
        <w:rPr>
          <w:w w:val="95"/>
        </w:rPr>
        <w:t>anda</w:t>
      </w:r>
      <w:r>
        <w:rPr>
          <w:spacing w:val="-25"/>
          <w:w w:val="95"/>
        </w:rPr>
        <w:t xml:space="preserve"> </w:t>
      </w:r>
      <w:r>
        <w:rPr>
          <w:w w:val="95"/>
        </w:rPr>
        <w:t>A</w:t>
      </w:r>
      <w:r>
        <w:rPr>
          <w:spacing w:val="-24"/>
          <w:w w:val="95"/>
        </w:rPr>
        <w:t xml:space="preserve"> </w:t>
      </w:r>
      <w:r>
        <w:rPr>
          <w:w w:val="95"/>
        </w:rPr>
        <w:t>şehrinden</w:t>
      </w:r>
      <w:r>
        <w:rPr>
          <w:spacing w:val="-24"/>
          <w:w w:val="95"/>
        </w:rPr>
        <w:t xml:space="preserve"> </w:t>
      </w:r>
      <w:r>
        <w:rPr>
          <w:w w:val="95"/>
        </w:rPr>
        <w:t>yola</w:t>
      </w:r>
      <w:r>
        <w:rPr>
          <w:spacing w:val="-24"/>
          <w:w w:val="95"/>
        </w:rPr>
        <w:t xml:space="preserve"> </w:t>
      </w:r>
      <w:r>
        <w:rPr>
          <w:w w:val="95"/>
        </w:rPr>
        <w:t xml:space="preserve">çıktıktan </w:t>
      </w:r>
      <w:r>
        <w:t>kaç</w:t>
      </w:r>
      <w:r>
        <w:rPr>
          <w:spacing w:val="-19"/>
        </w:rPr>
        <w:t xml:space="preserve"> </w:t>
      </w:r>
      <w:r>
        <w:t>saat</w:t>
      </w:r>
      <w:r>
        <w:rPr>
          <w:spacing w:val="-19"/>
        </w:rPr>
        <w:t xml:space="preserve"> </w:t>
      </w:r>
      <w:r>
        <w:t>sonra</w:t>
      </w:r>
      <w:r>
        <w:rPr>
          <w:spacing w:val="-18"/>
        </w:rPr>
        <w:t xml:space="preserve"> </w:t>
      </w:r>
      <w:r>
        <w:t>tekrar</w:t>
      </w:r>
      <w:r>
        <w:rPr>
          <w:spacing w:val="30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t>şehrinde</w:t>
      </w:r>
      <w:r>
        <w:rPr>
          <w:spacing w:val="-18"/>
        </w:rPr>
        <w:t xml:space="preserve"> </w:t>
      </w:r>
      <w:r>
        <w:t>karşılaşırlar?</w:t>
      </w:r>
    </w:p>
    <w:p w:rsidR="0011520D" w:rsidRDefault="00A1741E">
      <w:pPr>
        <w:pStyle w:val="GvdeMetni"/>
        <w:tabs>
          <w:tab w:val="left" w:pos="751"/>
        </w:tabs>
        <w:spacing w:before="177"/>
        <w:ind w:right="755"/>
        <w:jc w:val="center"/>
      </w:pPr>
      <w:r>
        <w:t>A)</w:t>
      </w:r>
      <w:r>
        <w:rPr>
          <w:spacing w:val="-21"/>
        </w:rPr>
        <w:t xml:space="preserve"> </w:t>
      </w:r>
      <w:r>
        <w:t>24</w:t>
      </w:r>
      <w:r>
        <w:tab/>
        <w:t xml:space="preserve">B) </w:t>
      </w:r>
      <w:proofErr w:type="gramStart"/>
      <w:r>
        <w:t>48  C</w:t>
      </w:r>
      <w:proofErr w:type="gramEnd"/>
      <w:r>
        <w:t>) 60  D)</w:t>
      </w:r>
      <w:r>
        <w:rPr>
          <w:spacing w:val="-48"/>
        </w:rPr>
        <w:t xml:space="preserve"> </w:t>
      </w:r>
      <w:r>
        <w:t>90</w:t>
      </w: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96771B">
      <w:pPr>
        <w:pStyle w:val="GvdeMetni"/>
        <w:spacing w:before="4"/>
        <w:rPr>
          <w:sz w:val="15"/>
        </w:rPr>
      </w:pPr>
      <w:r>
        <w:pict>
          <v:shape id="_x0000_s1063" style="position:absolute;margin-left:57.4pt;margin-top:35pt;width:.1pt;height:.1pt;z-index:-15728640;mso-wrap-distance-left:0;mso-wrap-distance-right:0;mso-position-horizontal-relative:page" coordorigin="1148,700" coordsize="0,0" path="m1148,700r,e" filled="f" strokecolor="#e5007d" strokeweight="2pt">
            <v:path arrowok="t"/>
            <w10:wrap type="topAndBottom" anchorx="page"/>
          </v:shape>
        </w:pict>
      </w:r>
    </w:p>
    <w:p w:rsidR="00E36DD7" w:rsidRDefault="00E36DD7">
      <w:pPr>
        <w:pStyle w:val="GvdeMetni"/>
        <w:spacing w:before="4"/>
        <w:rPr>
          <w:sz w:val="15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96771B">
      <w:pPr>
        <w:pStyle w:val="Balk11"/>
        <w:spacing w:before="261"/>
      </w:pPr>
      <w:r>
        <w:pict>
          <v:group id="_x0000_s1053" style="position:absolute;left:0;text-align:left;margin-left:146.25pt;margin-top:5.05pt;width:304.25pt;height:70.1pt;z-index:15732736;mso-position-horizontal-relative:page" coordorigin="2925,101" coordsize="6085,1402">
            <v:shape id="_x0000_s1058" type="#_x0000_t75" style="position:absolute;left:7535;top:100;width:1474;height:1387">
              <v:imagedata r:id="rId8" o:title=""/>
            </v:shape>
            <v:shape id="_x0000_s1057" type="#_x0000_t75" style="position:absolute;left:6149;top:245;width:1333;height:1248">
              <v:imagedata r:id="rId9" o:title=""/>
            </v:shape>
            <v:shape id="_x0000_s1056" type="#_x0000_t75" style="position:absolute;left:4923;top:382;width:1179;height:1111">
              <v:imagedata r:id="rId10" o:title=""/>
            </v:shape>
            <v:shape id="_x0000_s1055" type="#_x0000_t75" style="position:absolute;left:3844;top:524;width:1036;height:974">
              <v:imagedata r:id="rId11" o:title=""/>
            </v:shape>
            <v:shape id="_x0000_s1054" type="#_x0000_t75" style="position:absolute;left:2924;top:665;width:887;height:837">
              <v:imagedata r:id="rId12" o:title=""/>
            </v:shape>
            <w10:wrap anchorx="page"/>
          </v:group>
        </w:pict>
      </w:r>
      <w:r w:rsidR="00A1741E">
        <w:rPr>
          <w:color w:val="E5007D"/>
          <w:w w:val="95"/>
        </w:rPr>
        <w:t>2.</w:t>
      </w: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spacing w:before="5"/>
        <w:rPr>
          <w:sz w:val="25"/>
        </w:rPr>
      </w:pPr>
    </w:p>
    <w:p w:rsidR="0011520D" w:rsidRDefault="00A1741E">
      <w:pPr>
        <w:pStyle w:val="GvdeMetni"/>
        <w:spacing w:before="112" w:line="249" w:lineRule="auto"/>
        <w:ind w:left="835" w:right="1005"/>
      </w:pPr>
      <w:r>
        <w:rPr>
          <w:spacing w:val="-4"/>
          <w:w w:val="95"/>
        </w:rPr>
        <w:t>Yukarıda</w:t>
      </w:r>
      <w:r>
        <w:rPr>
          <w:spacing w:val="-32"/>
          <w:w w:val="95"/>
        </w:rPr>
        <w:t xml:space="preserve"> </w:t>
      </w:r>
      <w:r>
        <w:rPr>
          <w:w w:val="95"/>
        </w:rPr>
        <w:t>bir</w:t>
      </w:r>
      <w:r>
        <w:rPr>
          <w:spacing w:val="-31"/>
          <w:w w:val="95"/>
        </w:rPr>
        <w:t xml:space="preserve"> </w:t>
      </w:r>
      <w:r>
        <w:rPr>
          <w:w w:val="95"/>
        </w:rPr>
        <w:t>sayının</w:t>
      </w:r>
      <w:r>
        <w:rPr>
          <w:spacing w:val="-31"/>
          <w:w w:val="95"/>
        </w:rPr>
        <w:t xml:space="preserve"> </w:t>
      </w:r>
      <w:r>
        <w:rPr>
          <w:w w:val="95"/>
        </w:rPr>
        <w:t>doğal</w:t>
      </w:r>
      <w:r>
        <w:rPr>
          <w:spacing w:val="-31"/>
          <w:w w:val="95"/>
        </w:rPr>
        <w:t xml:space="preserve"> </w:t>
      </w:r>
      <w:r>
        <w:rPr>
          <w:w w:val="95"/>
        </w:rPr>
        <w:t>sayı</w:t>
      </w:r>
      <w:r>
        <w:rPr>
          <w:spacing w:val="-32"/>
          <w:w w:val="95"/>
        </w:rPr>
        <w:t xml:space="preserve"> </w:t>
      </w:r>
      <w:r>
        <w:rPr>
          <w:w w:val="95"/>
        </w:rPr>
        <w:t>bölenleri</w:t>
      </w:r>
      <w:r>
        <w:rPr>
          <w:spacing w:val="-31"/>
          <w:w w:val="95"/>
        </w:rPr>
        <w:t xml:space="preserve"> </w:t>
      </w:r>
      <w:r>
        <w:rPr>
          <w:w w:val="95"/>
        </w:rPr>
        <w:t>sayısı</w:t>
      </w:r>
      <w:r>
        <w:rPr>
          <w:spacing w:val="-31"/>
          <w:w w:val="95"/>
        </w:rPr>
        <w:t xml:space="preserve"> </w:t>
      </w:r>
      <w:r>
        <w:rPr>
          <w:w w:val="95"/>
        </w:rPr>
        <w:t>kadar</w:t>
      </w:r>
      <w:r>
        <w:rPr>
          <w:spacing w:val="-31"/>
          <w:w w:val="95"/>
        </w:rPr>
        <w:t xml:space="preserve"> </w:t>
      </w:r>
      <w:r>
        <w:rPr>
          <w:w w:val="95"/>
        </w:rPr>
        <w:t>kova</w:t>
      </w:r>
      <w:r>
        <w:rPr>
          <w:spacing w:val="-32"/>
          <w:w w:val="95"/>
        </w:rPr>
        <w:t xml:space="preserve"> </w:t>
      </w:r>
      <w:r>
        <w:rPr>
          <w:w w:val="95"/>
        </w:rPr>
        <w:t>bulunmaktadır.</w:t>
      </w:r>
      <w:r>
        <w:rPr>
          <w:spacing w:val="2"/>
          <w:w w:val="95"/>
        </w:rPr>
        <w:t xml:space="preserve"> </w:t>
      </w:r>
      <w:r>
        <w:rPr>
          <w:w w:val="95"/>
        </w:rPr>
        <w:t>Her</w:t>
      </w:r>
      <w:r>
        <w:rPr>
          <w:spacing w:val="-31"/>
          <w:w w:val="95"/>
        </w:rPr>
        <w:t xml:space="preserve"> </w:t>
      </w:r>
      <w:r>
        <w:rPr>
          <w:w w:val="95"/>
        </w:rPr>
        <w:t>bir</w:t>
      </w:r>
      <w:r>
        <w:rPr>
          <w:spacing w:val="-32"/>
          <w:w w:val="95"/>
        </w:rPr>
        <w:t xml:space="preserve"> </w:t>
      </w:r>
      <w:r>
        <w:rPr>
          <w:w w:val="95"/>
        </w:rPr>
        <w:t>kova</w:t>
      </w:r>
      <w:r>
        <w:rPr>
          <w:spacing w:val="-31"/>
          <w:w w:val="95"/>
        </w:rPr>
        <w:t xml:space="preserve"> </w:t>
      </w:r>
      <w:r>
        <w:rPr>
          <w:w w:val="95"/>
        </w:rPr>
        <w:t xml:space="preserve">bu </w:t>
      </w:r>
      <w:r>
        <w:t>sayının</w:t>
      </w:r>
      <w:r>
        <w:rPr>
          <w:spacing w:val="-18"/>
        </w:rPr>
        <w:t xml:space="preserve"> </w:t>
      </w:r>
      <w:r>
        <w:t>farklı</w:t>
      </w:r>
      <w:r>
        <w:rPr>
          <w:spacing w:val="-17"/>
        </w:rPr>
        <w:t xml:space="preserve"> </w:t>
      </w:r>
      <w:r>
        <w:t>pozitif</w:t>
      </w:r>
      <w:r>
        <w:rPr>
          <w:spacing w:val="-18"/>
        </w:rPr>
        <w:t xml:space="preserve"> </w:t>
      </w:r>
      <w:r>
        <w:t>bölenleri</w:t>
      </w:r>
      <w:r>
        <w:rPr>
          <w:spacing w:val="-17"/>
        </w:rPr>
        <w:t xml:space="preserve"> </w:t>
      </w:r>
      <w:r>
        <w:t>kadar</w:t>
      </w:r>
      <w:r>
        <w:rPr>
          <w:spacing w:val="-18"/>
        </w:rPr>
        <w:t xml:space="preserve"> </w:t>
      </w:r>
      <w:r>
        <w:t>hacme</w:t>
      </w:r>
      <w:r>
        <w:rPr>
          <w:spacing w:val="-17"/>
        </w:rPr>
        <w:t xml:space="preserve"> </w:t>
      </w:r>
      <w:r>
        <w:rPr>
          <w:spacing w:val="-3"/>
        </w:rPr>
        <w:t>sahiptir.</w:t>
      </w:r>
    </w:p>
    <w:p w:rsidR="0011520D" w:rsidRDefault="00A1741E">
      <w:pPr>
        <w:pStyle w:val="GvdeMetni"/>
        <w:spacing w:before="2" w:line="249" w:lineRule="auto"/>
        <w:ind w:left="835" w:right="1005"/>
      </w:pPr>
      <w:r>
        <w:rPr>
          <w:w w:val="95"/>
        </w:rPr>
        <w:t>Kovalar</w:t>
      </w:r>
      <w:r>
        <w:rPr>
          <w:spacing w:val="-26"/>
          <w:w w:val="95"/>
        </w:rPr>
        <w:t xml:space="preserve"> </w:t>
      </w:r>
      <w:r>
        <w:rPr>
          <w:w w:val="95"/>
        </w:rPr>
        <w:t>tamamen</w:t>
      </w:r>
      <w:r>
        <w:rPr>
          <w:spacing w:val="-25"/>
          <w:w w:val="95"/>
        </w:rPr>
        <w:t xml:space="preserve"> </w:t>
      </w:r>
      <w:r>
        <w:rPr>
          <w:w w:val="95"/>
        </w:rPr>
        <w:t>su</w:t>
      </w:r>
      <w:r>
        <w:rPr>
          <w:spacing w:val="-25"/>
          <w:w w:val="95"/>
        </w:rPr>
        <w:t xml:space="preserve"> </w:t>
      </w:r>
      <w:r>
        <w:rPr>
          <w:w w:val="95"/>
        </w:rPr>
        <w:t>ile</w:t>
      </w:r>
      <w:r>
        <w:rPr>
          <w:spacing w:val="-25"/>
          <w:w w:val="95"/>
        </w:rPr>
        <w:t xml:space="preserve"> </w:t>
      </w:r>
      <w:r>
        <w:rPr>
          <w:w w:val="95"/>
        </w:rPr>
        <w:t>doldurulup</w:t>
      </w:r>
      <w:r>
        <w:rPr>
          <w:spacing w:val="-25"/>
          <w:w w:val="95"/>
        </w:rPr>
        <w:t xml:space="preserve"> </w:t>
      </w:r>
      <w:r>
        <w:rPr>
          <w:w w:val="95"/>
        </w:rPr>
        <w:t>birer</w:t>
      </w:r>
      <w:r>
        <w:rPr>
          <w:spacing w:val="-26"/>
          <w:w w:val="95"/>
        </w:rPr>
        <w:t xml:space="preserve"> </w:t>
      </w:r>
      <w:r>
        <w:rPr>
          <w:w w:val="95"/>
        </w:rPr>
        <w:t>kez</w:t>
      </w:r>
      <w:r>
        <w:rPr>
          <w:spacing w:val="-25"/>
          <w:w w:val="95"/>
        </w:rPr>
        <w:t xml:space="preserve"> </w:t>
      </w:r>
      <w:r>
        <w:rPr>
          <w:w w:val="95"/>
        </w:rPr>
        <w:t>bir</w:t>
      </w:r>
      <w:r>
        <w:rPr>
          <w:spacing w:val="-25"/>
          <w:w w:val="95"/>
        </w:rPr>
        <w:t xml:space="preserve"> </w:t>
      </w:r>
      <w:r>
        <w:rPr>
          <w:w w:val="95"/>
        </w:rPr>
        <w:t>depoya</w:t>
      </w:r>
      <w:r>
        <w:rPr>
          <w:spacing w:val="-25"/>
          <w:w w:val="95"/>
        </w:rPr>
        <w:t xml:space="preserve"> </w:t>
      </w:r>
      <w:r>
        <w:rPr>
          <w:spacing w:val="-3"/>
          <w:w w:val="95"/>
        </w:rPr>
        <w:t>aktarılıyor.</w:t>
      </w:r>
      <w:r>
        <w:rPr>
          <w:spacing w:val="-25"/>
          <w:w w:val="95"/>
        </w:rPr>
        <w:t xml:space="preserve"> </w:t>
      </w:r>
      <w:r>
        <w:rPr>
          <w:w w:val="95"/>
        </w:rPr>
        <w:t>Bu</w:t>
      </w:r>
      <w:r>
        <w:rPr>
          <w:spacing w:val="-26"/>
          <w:w w:val="95"/>
        </w:rPr>
        <w:t xml:space="preserve"> </w:t>
      </w:r>
      <w:r>
        <w:rPr>
          <w:w w:val="95"/>
        </w:rPr>
        <w:t>işlem</w:t>
      </w:r>
      <w:r>
        <w:rPr>
          <w:spacing w:val="-25"/>
          <w:w w:val="95"/>
        </w:rPr>
        <w:t xml:space="preserve"> </w:t>
      </w:r>
      <w:r>
        <w:rPr>
          <w:w w:val="95"/>
        </w:rPr>
        <w:t>ile</w:t>
      </w:r>
      <w:r>
        <w:rPr>
          <w:spacing w:val="-25"/>
          <w:w w:val="95"/>
        </w:rPr>
        <w:t xml:space="preserve"> </w:t>
      </w:r>
      <w:r>
        <w:rPr>
          <w:w w:val="95"/>
        </w:rPr>
        <w:t xml:space="preserve">deponun </w:t>
      </w:r>
      <w:r>
        <w:t>tamamı su ile</w:t>
      </w:r>
      <w:r>
        <w:rPr>
          <w:spacing w:val="-43"/>
        </w:rPr>
        <w:t xml:space="preserve"> </w:t>
      </w:r>
      <w:r>
        <w:rPr>
          <w:spacing w:val="-4"/>
        </w:rPr>
        <w:t>doluyor.</w:t>
      </w:r>
    </w:p>
    <w:p w:rsidR="0011520D" w:rsidRDefault="00A1741E">
      <w:pPr>
        <w:pStyle w:val="GvdeMetni"/>
        <w:spacing w:before="2"/>
        <w:ind w:left="835"/>
      </w:pPr>
      <w:r>
        <w:t>Buna göre bu depo kaç litrelik olabilir?</w:t>
      </w:r>
    </w:p>
    <w:p w:rsidR="0011520D" w:rsidRDefault="00A1741E">
      <w:pPr>
        <w:pStyle w:val="GvdeMetni"/>
        <w:spacing w:before="111"/>
        <w:ind w:left="3622"/>
      </w:pPr>
      <w:r>
        <w:t>A) 13 B) 31 C) 48 D) 63</w:t>
      </w: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A1741E">
      <w:pPr>
        <w:pStyle w:val="GvdeMetni"/>
        <w:spacing w:before="9"/>
        <w:rPr>
          <w:sz w:val="23"/>
        </w:rPr>
      </w:pPr>
      <w:r>
        <w:rPr>
          <w:noProof/>
          <w:lang w:eastAsia="tr-TR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3151327</wp:posOffset>
            </wp:positionH>
            <wp:positionV relativeFrom="paragraph">
              <wp:posOffset>198558</wp:posOffset>
            </wp:positionV>
            <wp:extent cx="1334156" cy="460629"/>
            <wp:effectExtent l="0" t="0" r="0" b="0"/>
            <wp:wrapTopAndBottom/>
            <wp:docPr id="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4156" cy="4606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1520D" w:rsidRDefault="0011520D">
      <w:pPr>
        <w:rPr>
          <w:sz w:val="23"/>
        </w:rPr>
        <w:sectPr w:rsidR="0011520D">
          <w:type w:val="continuous"/>
          <w:pgSz w:w="11910" w:h="16840"/>
          <w:pgMar w:top="0" w:right="680" w:bottom="280" w:left="620" w:header="708" w:footer="708" w:gutter="0"/>
          <w:cols w:space="708"/>
        </w:sectPr>
      </w:pPr>
    </w:p>
    <w:p w:rsidR="0011520D" w:rsidRDefault="0096771B">
      <w:pPr>
        <w:tabs>
          <w:tab w:val="left" w:pos="887"/>
          <w:tab w:val="left" w:pos="1891"/>
          <w:tab w:val="left" w:pos="2869"/>
          <w:tab w:val="left" w:pos="3791"/>
          <w:tab w:val="left" w:pos="4721"/>
          <w:tab w:val="left" w:pos="5510"/>
        </w:tabs>
        <w:spacing w:before="90"/>
        <w:ind w:left="200"/>
        <w:rPr>
          <w:sz w:val="28"/>
        </w:rPr>
      </w:pPr>
      <w:r>
        <w:lastRenderedPageBreak/>
        <w:pict>
          <v:group id="_x0000_s1044" style="position:absolute;left:0;text-align:left;margin-left:58.85pt;margin-top:4.4pt;width:239.75pt;height:444.1pt;z-index:-15832576;mso-position-horizontal-relative:page" coordorigin="1177,88" coordsize="4795,8882">
            <v:line id="_x0000_s1052" style="position:absolute" from="5951,8870" to="5951,148" strokecolor="#e5007d" strokeweight="2pt">
              <v:stroke dashstyle="dot"/>
            </v:line>
            <v:shape id="_x0000_s1051" style="position:absolute;left:5951;top:107;width:2;height:8842" coordorigin="5951,108" coordsize="0,8842" o:spt="100" adj="0,,0" path="m5951,8950r,m5951,108r,e" filled="f" strokecolor="#e5007d" strokeweight="2pt">
              <v:stroke joinstyle="round"/>
              <v:formulas/>
              <v:path arrowok="t" o:connecttype="segments"/>
            </v:shape>
            <v:shape id="_x0000_s1050" style="position:absolute;left:1184;top:140;width:934;height:460" coordorigin="1185,141" coordsize="934,460" path="m1367,141r-105,3l1207,163r-20,55l1185,323r,95l1187,523r20,54l1262,597r105,3l1936,600r105,-3l2095,577r20,-54l2118,418r,-95l2115,218r-20,-55l2041,144r-105,-3l1367,141xe" filled="f" strokeweight=".76pt">
              <v:path arrowok="t"/>
            </v:shape>
            <v:shape id="_x0000_s1049" style="position:absolute;left:2133;top:140;width:934;height:460" coordorigin="2133,141" coordsize="934,460" path="m2316,141r-106,3l2156,163r-20,55l2133,323r,95l2136,523r20,54l2210,597r106,3l2884,600r106,-3l3044,577r20,-54l3067,418r,-95l3064,218r-20,-55l2990,144r-106,-3l2316,141xe" filled="f" strokeweight=".76pt">
              <v:path arrowok="t"/>
            </v:shape>
            <v:shape id="_x0000_s1048" style="position:absolute;left:3072;top:140;width:934;height:460" coordorigin="3073,141" coordsize="934,460" path="m3255,141r-105,3l3096,163r-20,55l3073,323r,95l3076,523r20,54l3150,597r105,3l3824,600r105,-3l3984,577r19,-54l4006,418r,-95l4003,218r-19,-55l3929,144r-105,-3l3255,141xe" filled="f" strokeweight=".76pt">
              <v:path arrowok="t"/>
            </v:shape>
            <v:shape id="_x0000_s1047" style="position:absolute;left:4021;top:140;width:934;height:460" coordorigin="4022,141" coordsize="934,460" path="m4204,141r-105,3l4044,163r-20,55l4022,323r,95l4024,523r20,54l4099,597r105,3l4773,600r105,-3l4932,577r20,-54l4955,418r,-95l4952,218r-20,-55l4878,144r-105,-3l4204,141xe" filled="f" strokeweight=".76pt">
              <v:path arrowok="t"/>
            </v:shape>
            <v:shape id="_x0000_s1046" style="position:absolute;left:4965;top:119;width:934;height:460" coordorigin="4966,119" coordsize="934,460" path="m5148,119r-105,3l4988,142r-19,54l4966,302r,94l4969,502r19,54l5043,576r105,3l5717,579r105,-3l5876,556r20,-54l5899,396r,-94l5896,196r-20,-54l5822,122r-105,-3l5148,119xe" filled="f" strokeweight=".76pt">
              <v:path arrowok="t"/>
            </v:shape>
            <v:line id="_x0000_s1045" style="position:absolute" from="1217,8934" to="1217,8934" strokecolor="#e5007d" strokeweight="2pt"/>
            <w10:wrap anchorx="page"/>
          </v:group>
        </w:pict>
      </w:r>
      <w:r>
        <w:pict>
          <v:group id="_x0000_s1041" style="position:absolute;left:0;text-align:left;margin-left:361.95pt;margin-top:6.65pt;width:141.05pt;height:182.3pt;z-index:15737344;mso-position-horizontal-relative:page" coordorigin="7239,133" coordsize="2821,3646">
            <v:shape id="_x0000_s1043" type="#_x0000_t75" style="position:absolute;left:7727;top:133;width:1832;height:2892">
              <v:imagedata r:id="rId14" o:title=""/>
            </v:shape>
            <v:shape id="_x0000_s1042" type="#_x0000_t75" style="position:absolute;left:7238;top:3052;width:2821;height:726">
              <v:imagedata r:id="rId15" o:title=""/>
            </v:shape>
            <w10:wrap anchorx="page"/>
          </v:group>
        </w:pict>
      </w:r>
      <w:r w:rsidR="00A1741E">
        <w:rPr>
          <w:color w:val="E5007D"/>
          <w:sz w:val="28"/>
        </w:rPr>
        <w:t>3.</w:t>
      </w:r>
      <w:r w:rsidR="00A1741E">
        <w:rPr>
          <w:color w:val="E5007D"/>
          <w:sz w:val="28"/>
        </w:rPr>
        <w:tab/>
      </w:r>
      <w:r w:rsidR="00A1741E">
        <w:rPr>
          <w:position w:val="1"/>
          <w:sz w:val="21"/>
        </w:rPr>
        <w:t>Y</w:t>
      </w:r>
      <w:r w:rsidR="00A1741E">
        <w:rPr>
          <w:position w:val="1"/>
          <w:sz w:val="21"/>
        </w:rPr>
        <w:tab/>
        <w:t>U</w:t>
      </w:r>
      <w:r w:rsidR="00A1741E">
        <w:rPr>
          <w:position w:val="1"/>
          <w:sz w:val="21"/>
        </w:rPr>
        <w:tab/>
        <w:t>S</w:t>
      </w:r>
      <w:r w:rsidR="00A1741E">
        <w:rPr>
          <w:position w:val="1"/>
          <w:sz w:val="21"/>
        </w:rPr>
        <w:tab/>
        <w:t>U</w:t>
      </w:r>
      <w:r w:rsidR="00A1741E">
        <w:rPr>
          <w:position w:val="1"/>
          <w:sz w:val="21"/>
        </w:rPr>
        <w:tab/>
        <w:t>F</w:t>
      </w:r>
      <w:r w:rsidR="00A1741E">
        <w:rPr>
          <w:position w:val="1"/>
          <w:sz w:val="21"/>
        </w:rPr>
        <w:tab/>
      </w:r>
      <w:r w:rsidR="00A1741E">
        <w:rPr>
          <w:color w:val="E5007D"/>
          <w:position w:val="9"/>
          <w:sz w:val="28"/>
        </w:rPr>
        <w:t>4.</w:t>
      </w:r>
    </w:p>
    <w:p w:rsidR="0011520D" w:rsidRDefault="0096771B">
      <w:pPr>
        <w:pStyle w:val="GvdeMetni"/>
        <w:spacing w:before="1"/>
        <w:rPr>
          <w:sz w:val="20"/>
        </w:rPr>
      </w:pPr>
      <w:r>
        <w:pict>
          <v:group id="_x0000_s1032" style="position:absolute;margin-left:58.6pt;margin-top:13.55pt;width:189.3pt;height:23.75pt;z-index:-15721472;mso-wrap-distance-left:0;mso-wrap-distance-right:0;mso-position-horizontal-relative:page" coordorigin="1172,271" coordsize="3786,475">
            <v:shape id="_x0000_s1040" style="position:absolute;left:1179;top:278;width:934;height:460" coordorigin="1180,279" coordsize="934,460" path="m1362,279r-105,3l1203,302r-20,54l1180,461r,95l1183,661r20,55l1257,736r105,2l1931,738r106,-2l2091,716r20,-55l2114,556r,-95l2111,356r-20,-54l2037,282r-106,-3l1362,279xe" filled="f" strokeweight=".76pt">
              <v:path arrowok="t"/>
            </v:shape>
            <v:shape id="_x0000_s1039" style="position:absolute;left:2128;top:278;width:934;height:460" coordorigin="2129,279" coordsize="934,460" path="m2311,279r-105,3l2152,302r-20,54l2129,461r,95l2132,661r20,55l2206,736r105,2l2880,738r105,-2l3039,716r20,-55l3062,556r,-95l3059,356r-20,-54l2985,282r-105,-3l2311,279xe" filled="f" strokeweight=".76pt">
              <v:path arrowok="t"/>
            </v:shape>
            <v:shape id="_x0000_s1038" style="position:absolute;left:3068;top:278;width:934;height:460" coordorigin="3068,279" coordsize="934,460" path="m3251,279r-106,3l3091,302r-20,54l3068,461r,95l3071,661r20,55l3145,736r106,2l3819,738r106,-2l3979,716r20,-55l4002,556r,-95l3999,356r-20,-54l3925,282r-106,-3l3251,279xe" filled="f" strokeweight=".76pt">
              <v:path arrowok="t"/>
            </v:shape>
            <v:shape id="_x0000_s1037" style="position:absolute;left:4016;top:278;width:934;height:460" coordorigin="4017,279" coordsize="934,460" path="m4199,279r-105,3l4040,302r-20,54l4017,461r,95l4020,661r20,55l4094,736r105,2l4768,738r106,-2l4928,716r20,-55l4950,556r,-95l4948,356r-20,-54l4874,282r-106,-3l4199,279xe" filled="f" strokeweight=".76pt">
              <v:path arrowok="t"/>
            </v:shape>
            <v:shape id="_x0000_s1036" type="#_x0000_t202" style="position:absolute;left:1507;top:316;width:179;height:288" filled="f" stroked="f">
              <v:textbox inset="0,0,0,0">
                <w:txbxContent>
                  <w:p w:rsidR="0011520D" w:rsidRDefault="00A1741E">
                    <w:pPr>
                      <w:spacing w:before="13"/>
                      <w:rPr>
                        <w:sz w:val="21"/>
                      </w:rPr>
                    </w:pPr>
                    <w:r>
                      <w:rPr>
                        <w:w w:val="97"/>
                        <w:sz w:val="21"/>
                      </w:rPr>
                      <w:t>Ö</w:t>
                    </w:r>
                  </w:p>
                </w:txbxContent>
              </v:textbox>
            </v:shape>
            <v:shape id="_x0000_s1035" type="#_x0000_t202" style="position:absolute;left:2487;top:316;width:210;height:288" filled="f" stroked="f">
              <v:textbox inset="0,0,0,0">
                <w:txbxContent>
                  <w:p w:rsidR="0011520D" w:rsidRDefault="00A1741E">
                    <w:pPr>
                      <w:spacing w:before="13"/>
                      <w:rPr>
                        <w:sz w:val="21"/>
                      </w:rPr>
                    </w:pPr>
                    <w:r>
                      <w:rPr>
                        <w:w w:val="108"/>
                        <w:sz w:val="21"/>
                      </w:rPr>
                      <w:t>M</w:t>
                    </w:r>
                  </w:p>
                </w:txbxContent>
              </v:textbox>
            </v:shape>
            <v:shape id="_x0000_s1034" type="#_x0000_t202" style="position:absolute;left:3498;top:316;width:141;height:288" filled="f" stroked="f">
              <v:textbox inset="0,0,0,0">
                <w:txbxContent>
                  <w:p w:rsidR="0011520D" w:rsidRDefault="00A1741E">
                    <w:pPr>
                      <w:spacing w:before="13"/>
                      <w:rPr>
                        <w:sz w:val="21"/>
                      </w:rPr>
                    </w:pPr>
                    <w:r>
                      <w:rPr>
                        <w:w w:val="86"/>
                        <w:sz w:val="21"/>
                      </w:rPr>
                      <w:t>E</w:t>
                    </w:r>
                  </w:p>
                </w:txbxContent>
              </v:textbox>
            </v:shape>
            <v:shape id="_x0000_s1033" type="#_x0000_t202" style="position:absolute;left:4440;top:316;width:153;height:288" filled="f" stroked="f">
              <v:textbox inset="0,0,0,0">
                <w:txbxContent>
                  <w:p w:rsidR="0011520D" w:rsidRDefault="00A1741E">
                    <w:pPr>
                      <w:spacing w:before="13"/>
                      <w:rPr>
                        <w:sz w:val="21"/>
                      </w:rPr>
                    </w:pPr>
                    <w:r>
                      <w:rPr>
                        <w:w w:val="87"/>
                        <w:sz w:val="21"/>
                      </w:rPr>
                      <w:t>R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1520D" w:rsidRDefault="00A1741E">
      <w:pPr>
        <w:tabs>
          <w:tab w:val="left" w:pos="989"/>
          <w:tab w:val="left" w:pos="1946"/>
          <w:tab w:val="left" w:pos="2903"/>
          <w:tab w:val="left" w:pos="3819"/>
          <w:tab w:val="left" w:pos="4279"/>
        </w:tabs>
        <w:spacing w:before="62"/>
        <w:ind w:left="101"/>
        <w:rPr>
          <w:sz w:val="18"/>
        </w:rPr>
      </w:pPr>
      <w:r>
        <w:rPr>
          <w:sz w:val="18"/>
        </w:rPr>
        <w:t>Sıra</w:t>
      </w:r>
      <w:r>
        <w:rPr>
          <w:spacing w:val="-28"/>
          <w:sz w:val="18"/>
        </w:rPr>
        <w:t xml:space="preserve"> </w:t>
      </w:r>
      <w:r>
        <w:rPr>
          <w:sz w:val="18"/>
        </w:rPr>
        <w:t>no:</w:t>
      </w:r>
      <w:r>
        <w:rPr>
          <w:sz w:val="18"/>
        </w:rPr>
        <w:tab/>
        <w:t>1</w:t>
      </w:r>
      <w:r>
        <w:rPr>
          <w:sz w:val="18"/>
        </w:rPr>
        <w:tab/>
        <w:t>2</w:t>
      </w:r>
      <w:r>
        <w:rPr>
          <w:sz w:val="18"/>
        </w:rPr>
        <w:tab/>
        <w:t>3</w:t>
      </w:r>
      <w:r>
        <w:rPr>
          <w:sz w:val="18"/>
        </w:rPr>
        <w:tab/>
        <w:t>4</w:t>
      </w:r>
      <w:r>
        <w:rPr>
          <w:sz w:val="18"/>
        </w:rPr>
        <w:tab/>
        <w:t>...</w:t>
      </w:r>
    </w:p>
    <w:p w:rsidR="0011520D" w:rsidRDefault="0011520D">
      <w:pPr>
        <w:pStyle w:val="GvdeMetni"/>
        <w:spacing w:before="7"/>
        <w:rPr>
          <w:sz w:val="26"/>
        </w:rPr>
      </w:pPr>
    </w:p>
    <w:p w:rsidR="0011520D" w:rsidRDefault="0011520D">
      <w:pPr>
        <w:rPr>
          <w:sz w:val="26"/>
        </w:rPr>
        <w:sectPr w:rsidR="0011520D">
          <w:pgSz w:w="11910" w:h="16840"/>
          <w:pgMar w:top="900" w:right="680" w:bottom="0" w:left="620" w:header="708" w:footer="708" w:gutter="0"/>
          <w:cols w:space="708"/>
        </w:sectPr>
      </w:pPr>
    </w:p>
    <w:p w:rsidR="0011520D" w:rsidRDefault="00A1741E">
      <w:pPr>
        <w:pStyle w:val="GvdeMetni"/>
        <w:spacing w:before="113" w:line="249" w:lineRule="auto"/>
        <w:ind w:left="408"/>
        <w:jc w:val="both"/>
      </w:pPr>
      <w:r>
        <w:rPr>
          <w:spacing w:val="-6"/>
          <w:w w:val="95"/>
        </w:rPr>
        <w:lastRenderedPageBreak/>
        <w:t>Yusuf</w:t>
      </w:r>
      <w:r>
        <w:rPr>
          <w:spacing w:val="-16"/>
          <w:w w:val="95"/>
        </w:rPr>
        <w:t xml:space="preserve"> </w:t>
      </w:r>
      <w:r>
        <w:rPr>
          <w:w w:val="95"/>
        </w:rPr>
        <w:t>ve</w:t>
      </w:r>
      <w:r>
        <w:rPr>
          <w:spacing w:val="-16"/>
          <w:w w:val="95"/>
        </w:rPr>
        <w:t xml:space="preserve"> </w:t>
      </w:r>
      <w:r>
        <w:rPr>
          <w:w w:val="95"/>
        </w:rPr>
        <w:t>Ömer</w:t>
      </w:r>
      <w:r>
        <w:rPr>
          <w:spacing w:val="-16"/>
          <w:w w:val="95"/>
        </w:rPr>
        <w:t xml:space="preserve"> </w:t>
      </w:r>
      <w:r>
        <w:rPr>
          <w:w w:val="95"/>
        </w:rPr>
        <w:t>isimlerinin</w:t>
      </w:r>
      <w:r>
        <w:rPr>
          <w:spacing w:val="-16"/>
          <w:w w:val="95"/>
        </w:rPr>
        <w:t xml:space="preserve"> </w:t>
      </w:r>
      <w:r>
        <w:rPr>
          <w:w w:val="95"/>
        </w:rPr>
        <w:t>harfleri</w:t>
      </w:r>
      <w:r>
        <w:rPr>
          <w:spacing w:val="-16"/>
          <w:w w:val="95"/>
        </w:rPr>
        <w:t xml:space="preserve"> </w:t>
      </w:r>
      <w:r>
        <w:rPr>
          <w:w w:val="95"/>
        </w:rPr>
        <w:t>eşit</w:t>
      </w:r>
      <w:r>
        <w:rPr>
          <w:spacing w:val="-16"/>
          <w:w w:val="95"/>
        </w:rPr>
        <w:t xml:space="preserve"> </w:t>
      </w:r>
      <w:r>
        <w:rPr>
          <w:w w:val="95"/>
        </w:rPr>
        <w:t>büyüklükte ki</w:t>
      </w:r>
      <w:r>
        <w:rPr>
          <w:spacing w:val="-25"/>
          <w:w w:val="95"/>
        </w:rPr>
        <w:t xml:space="preserve"> </w:t>
      </w:r>
      <w:r>
        <w:rPr>
          <w:w w:val="95"/>
        </w:rPr>
        <w:t>kartlara</w:t>
      </w:r>
      <w:r>
        <w:rPr>
          <w:spacing w:val="-24"/>
          <w:w w:val="95"/>
        </w:rPr>
        <w:t xml:space="preserve"> </w:t>
      </w:r>
      <w:r>
        <w:rPr>
          <w:w w:val="95"/>
        </w:rPr>
        <w:t>yazılarak</w:t>
      </w:r>
      <w:r>
        <w:rPr>
          <w:spacing w:val="-24"/>
          <w:w w:val="95"/>
        </w:rPr>
        <w:t xml:space="preserve"> </w:t>
      </w:r>
      <w:r>
        <w:rPr>
          <w:w w:val="95"/>
        </w:rPr>
        <w:t>şekildeki</w:t>
      </w:r>
      <w:r>
        <w:rPr>
          <w:spacing w:val="-25"/>
          <w:w w:val="95"/>
        </w:rPr>
        <w:t xml:space="preserve"> </w:t>
      </w:r>
      <w:r>
        <w:rPr>
          <w:w w:val="95"/>
        </w:rPr>
        <w:t>gibi</w:t>
      </w:r>
      <w:r>
        <w:rPr>
          <w:spacing w:val="-24"/>
          <w:w w:val="95"/>
        </w:rPr>
        <w:t xml:space="preserve"> </w:t>
      </w:r>
      <w:r>
        <w:rPr>
          <w:w w:val="95"/>
        </w:rPr>
        <w:t>isim</w:t>
      </w:r>
      <w:r>
        <w:rPr>
          <w:spacing w:val="-24"/>
          <w:w w:val="95"/>
        </w:rPr>
        <w:t xml:space="preserve"> </w:t>
      </w:r>
      <w:r>
        <w:rPr>
          <w:w w:val="95"/>
        </w:rPr>
        <w:t>harf</w:t>
      </w:r>
      <w:r>
        <w:rPr>
          <w:spacing w:val="-25"/>
          <w:w w:val="95"/>
        </w:rPr>
        <w:t xml:space="preserve"> </w:t>
      </w:r>
      <w:r>
        <w:rPr>
          <w:w w:val="95"/>
        </w:rPr>
        <w:t xml:space="preserve">sırası- </w:t>
      </w:r>
      <w:proofErr w:type="spellStart"/>
      <w:r>
        <w:t>na</w:t>
      </w:r>
      <w:proofErr w:type="spellEnd"/>
      <w:r>
        <w:rPr>
          <w:spacing w:val="-19"/>
        </w:rPr>
        <w:t xml:space="preserve"> </w:t>
      </w:r>
      <w:r>
        <w:rPr>
          <w:spacing w:val="-3"/>
        </w:rPr>
        <w:t>göre</w:t>
      </w:r>
      <w:r>
        <w:rPr>
          <w:spacing w:val="-18"/>
        </w:rPr>
        <w:t xml:space="preserve"> </w:t>
      </w:r>
      <w:r>
        <w:t>karşılıklı</w:t>
      </w:r>
      <w:r>
        <w:rPr>
          <w:spacing w:val="-18"/>
        </w:rPr>
        <w:t xml:space="preserve"> </w:t>
      </w:r>
      <w:r>
        <w:t>olarak</w:t>
      </w:r>
      <w:r>
        <w:rPr>
          <w:spacing w:val="-19"/>
        </w:rPr>
        <w:t xml:space="preserve"> </w:t>
      </w:r>
      <w:r>
        <w:rPr>
          <w:spacing w:val="-3"/>
        </w:rPr>
        <w:t>diziliyor.</w:t>
      </w:r>
    </w:p>
    <w:p w:rsidR="0011520D" w:rsidRDefault="00A1741E">
      <w:pPr>
        <w:pStyle w:val="GvdeMetni"/>
        <w:spacing w:before="3" w:line="249" w:lineRule="auto"/>
        <w:ind w:left="408" w:right="113"/>
        <w:jc w:val="both"/>
      </w:pPr>
      <w:r>
        <w:rPr>
          <w:w w:val="95"/>
        </w:rPr>
        <w:t>Bu</w:t>
      </w:r>
      <w:r>
        <w:rPr>
          <w:spacing w:val="-43"/>
          <w:w w:val="95"/>
        </w:rPr>
        <w:t xml:space="preserve"> </w:t>
      </w:r>
      <w:r>
        <w:rPr>
          <w:w w:val="95"/>
        </w:rPr>
        <w:t>sıralama</w:t>
      </w:r>
      <w:r>
        <w:rPr>
          <w:spacing w:val="-42"/>
          <w:w w:val="95"/>
        </w:rPr>
        <w:t xml:space="preserve"> </w:t>
      </w:r>
      <w:r>
        <w:rPr>
          <w:w w:val="95"/>
        </w:rPr>
        <w:t>bozulmayacak</w:t>
      </w:r>
      <w:r>
        <w:rPr>
          <w:spacing w:val="-42"/>
          <w:w w:val="95"/>
        </w:rPr>
        <w:t xml:space="preserve"> </w:t>
      </w:r>
      <w:r>
        <w:rPr>
          <w:w w:val="95"/>
        </w:rPr>
        <w:t>ve</w:t>
      </w:r>
      <w:r>
        <w:rPr>
          <w:spacing w:val="-42"/>
          <w:w w:val="95"/>
        </w:rPr>
        <w:t xml:space="preserve"> </w:t>
      </w:r>
      <w:r>
        <w:rPr>
          <w:w w:val="95"/>
        </w:rPr>
        <w:t>kartlar</w:t>
      </w:r>
      <w:r>
        <w:rPr>
          <w:spacing w:val="-43"/>
          <w:w w:val="95"/>
        </w:rPr>
        <w:t xml:space="preserve"> </w:t>
      </w:r>
      <w:r>
        <w:rPr>
          <w:w w:val="95"/>
        </w:rPr>
        <w:t>karşılıklı</w:t>
      </w:r>
      <w:r>
        <w:rPr>
          <w:spacing w:val="-42"/>
          <w:w w:val="95"/>
        </w:rPr>
        <w:t xml:space="preserve"> </w:t>
      </w:r>
      <w:r>
        <w:rPr>
          <w:w w:val="95"/>
        </w:rPr>
        <w:t>ve aynı</w:t>
      </w:r>
      <w:r>
        <w:rPr>
          <w:spacing w:val="-18"/>
          <w:w w:val="95"/>
        </w:rPr>
        <w:t xml:space="preserve"> </w:t>
      </w:r>
      <w:r>
        <w:rPr>
          <w:w w:val="95"/>
        </w:rPr>
        <w:t>ismin</w:t>
      </w:r>
      <w:r>
        <w:rPr>
          <w:spacing w:val="-17"/>
          <w:w w:val="95"/>
        </w:rPr>
        <w:t xml:space="preserve"> </w:t>
      </w:r>
      <w:r>
        <w:rPr>
          <w:w w:val="95"/>
        </w:rPr>
        <w:t>harfleri</w:t>
      </w:r>
      <w:r>
        <w:rPr>
          <w:spacing w:val="-17"/>
          <w:w w:val="95"/>
        </w:rPr>
        <w:t xml:space="preserve"> </w:t>
      </w:r>
      <w:r>
        <w:rPr>
          <w:w w:val="95"/>
        </w:rPr>
        <w:t>birbirine</w:t>
      </w:r>
      <w:r>
        <w:rPr>
          <w:spacing w:val="-17"/>
          <w:w w:val="95"/>
        </w:rPr>
        <w:t xml:space="preserve"> </w:t>
      </w:r>
      <w:r>
        <w:rPr>
          <w:w w:val="95"/>
        </w:rPr>
        <w:t>bitişik</w:t>
      </w:r>
      <w:r>
        <w:rPr>
          <w:spacing w:val="-17"/>
          <w:w w:val="95"/>
        </w:rPr>
        <w:t xml:space="preserve"> </w:t>
      </w:r>
      <w:r>
        <w:rPr>
          <w:w w:val="95"/>
        </w:rPr>
        <w:t>olacak</w:t>
      </w:r>
      <w:r>
        <w:rPr>
          <w:spacing w:val="-17"/>
          <w:w w:val="95"/>
        </w:rPr>
        <w:t xml:space="preserve"> </w:t>
      </w:r>
      <w:r>
        <w:rPr>
          <w:w w:val="95"/>
        </w:rPr>
        <w:t xml:space="preserve">şekilde </w:t>
      </w:r>
      <w:r>
        <w:t>bu işlem devam</w:t>
      </w:r>
      <w:r>
        <w:rPr>
          <w:spacing w:val="-51"/>
        </w:rPr>
        <w:t xml:space="preserve"> </w:t>
      </w:r>
      <w:r>
        <w:rPr>
          <w:spacing w:val="-4"/>
        </w:rPr>
        <w:t>ediyor.</w:t>
      </w:r>
    </w:p>
    <w:p w:rsidR="0011520D" w:rsidRDefault="0011520D">
      <w:pPr>
        <w:pStyle w:val="GvdeMetni"/>
        <w:spacing w:before="3"/>
        <w:rPr>
          <w:sz w:val="25"/>
        </w:rPr>
      </w:pPr>
    </w:p>
    <w:p w:rsidR="0011520D" w:rsidRDefault="00A1741E">
      <w:pPr>
        <w:pStyle w:val="GvdeMetni"/>
        <w:spacing w:line="249" w:lineRule="auto"/>
        <w:ind w:left="408" w:right="200"/>
      </w:pPr>
      <w:r>
        <w:rPr>
          <w:w w:val="95"/>
        </w:rPr>
        <w:t>Buna</w:t>
      </w:r>
      <w:r>
        <w:rPr>
          <w:spacing w:val="-34"/>
          <w:w w:val="95"/>
        </w:rPr>
        <w:t xml:space="preserve"> </w:t>
      </w:r>
      <w:r>
        <w:rPr>
          <w:spacing w:val="-3"/>
          <w:w w:val="95"/>
        </w:rPr>
        <w:t>göre</w:t>
      </w:r>
      <w:r>
        <w:rPr>
          <w:spacing w:val="-33"/>
          <w:w w:val="95"/>
        </w:rPr>
        <w:t xml:space="preserve"> </w:t>
      </w:r>
      <w:r>
        <w:rPr>
          <w:w w:val="95"/>
        </w:rPr>
        <w:t>6.</w:t>
      </w:r>
      <w:r>
        <w:rPr>
          <w:spacing w:val="-33"/>
          <w:w w:val="95"/>
        </w:rPr>
        <w:t xml:space="preserve"> </w:t>
      </w:r>
      <w:r>
        <w:rPr>
          <w:w w:val="95"/>
        </w:rPr>
        <w:t>defa</w:t>
      </w:r>
      <w:r>
        <w:rPr>
          <w:spacing w:val="-33"/>
          <w:w w:val="95"/>
        </w:rPr>
        <w:t xml:space="preserve"> </w:t>
      </w:r>
      <w:r>
        <w:rPr>
          <w:w w:val="95"/>
        </w:rPr>
        <w:t>S</w:t>
      </w:r>
      <w:r>
        <w:rPr>
          <w:spacing w:val="-33"/>
          <w:w w:val="95"/>
        </w:rPr>
        <w:t xml:space="preserve"> </w:t>
      </w:r>
      <w:r>
        <w:rPr>
          <w:w w:val="95"/>
        </w:rPr>
        <w:t>ve</w:t>
      </w:r>
      <w:r>
        <w:rPr>
          <w:spacing w:val="-33"/>
          <w:w w:val="95"/>
        </w:rPr>
        <w:t xml:space="preserve"> </w:t>
      </w:r>
      <w:r>
        <w:rPr>
          <w:w w:val="95"/>
        </w:rPr>
        <w:t>R</w:t>
      </w:r>
      <w:r>
        <w:rPr>
          <w:spacing w:val="-33"/>
          <w:w w:val="95"/>
        </w:rPr>
        <w:t xml:space="preserve"> </w:t>
      </w:r>
      <w:r>
        <w:rPr>
          <w:w w:val="95"/>
        </w:rPr>
        <w:t>harfleri</w:t>
      </w:r>
      <w:r>
        <w:rPr>
          <w:spacing w:val="-33"/>
          <w:w w:val="95"/>
        </w:rPr>
        <w:t xml:space="preserve"> </w:t>
      </w:r>
      <w:r>
        <w:rPr>
          <w:w w:val="95"/>
        </w:rPr>
        <w:t>karşılıklı</w:t>
      </w:r>
      <w:r>
        <w:rPr>
          <w:spacing w:val="-33"/>
          <w:w w:val="95"/>
        </w:rPr>
        <w:t xml:space="preserve"> </w:t>
      </w:r>
      <w:r>
        <w:rPr>
          <w:w w:val="95"/>
        </w:rPr>
        <w:t xml:space="preserve">olarak </w:t>
      </w:r>
      <w:r>
        <w:t>geldiğinde</w:t>
      </w:r>
      <w:r>
        <w:rPr>
          <w:spacing w:val="-19"/>
        </w:rPr>
        <w:t xml:space="preserve"> </w:t>
      </w:r>
      <w:r>
        <w:t>sıra</w:t>
      </w:r>
      <w:r>
        <w:rPr>
          <w:spacing w:val="-18"/>
        </w:rPr>
        <w:t xml:space="preserve"> </w:t>
      </w:r>
      <w:r>
        <w:t>no</w:t>
      </w:r>
      <w:r>
        <w:rPr>
          <w:spacing w:val="-19"/>
        </w:rPr>
        <w:t xml:space="preserve"> </w:t>
      </w:r>
      <w:r>
        <w:t>kaçtır?</w:t>
      </w:r>
    </w:p>
    <w:p w:rsidR="0011520D" w:rsidRDefault="0011520D">
      <w:pPr>
        <w:pStyle w:val="GvdeMetni"/>
        <w:spacing w:before="5"/>
        <w:rPr>
          <w:sz w:val="47"/>
        </w:rPr>
      </w:pPr>
    </w:p>
    <w:p w:rsidR="0011520D" w:rsidRDefault="00A1741E">
      <w:pPr>
        <w:pStyle w:val="GvdeMetni"/>
        <w:ind w:left="992"/>
      </w:pPr>
      <w:r>
        <w:t>A) 92 B) 100 C) 108 D) 120</w:t>
      </w:r>
    </w:p>
    <w:p w:rsidR="0011520D" w:rsidRDefault="00A1741E">
      <w:pPr>
        <w:pStyle w:val="GvdeMetni"/>
        <w:rPr>
          <w:sz w:val="32"/>
        </w:rPr>
      </w:pPr>
      <w:r>
        <w:br w:type="column"/>
      </w:r>
    </w:p>
    <w:p w:rsidR="0011520D" w:rsidRDefault="0011520D">
      <w:pPr>
        <w:pStyle w:val="GvdeMetni"/>
        <w:rPr>
          <w:sz w:val="32"/>
        </w:rPr>
      </w:pPr>
    </w:p>
    <w:p w:rsidR="0011520D" w:rsidRDefault="0011520D">
      <w:pPr>
        <w:pStyle w:val="GvdeMetni"/>
        <w:rPr>
          <w:sz w:val="32"/>
        </w:rPr>
      </w:pPr>
    </w:p>
    <w:p w:rsidR="0011520D" w:rsidRDefault="0011520D">
      <w:pPr>
        <w:pStyle w:val="GvdeMetni"/>
        <w:rPr>
          <w:sz w:val="32"/>
        </w:rPr>
      </w:pPr>
    </w:p>
    <w:p w:rsidR="0011520D" w:rsidRDefault="0011520D">
      <w:pPr>
        <w:pStyle w:val="GvdeMetni"/>
        <w:spacing w:before="9"/>
        <w:rPr>
          <w:sz w:val="47"/>
        </w:rPr>
      </w:pPr>
    </w:p>
    <w:p w:rsidR="0011520D" w:rsidRDefault="00A1741E">
      <w:pPr>
        <w:pStyle w:val="GvdeMetni"/>
        <w:spacing w:line="249" w:lineRule="auto"/>
        <w:ind w:left="352" w:right="101"/>
        <w:jc w:val="both"/>
      </w:pPr>
      <w:r>
        <w:rPr>
          <w:w w:val="95"/>
        </w:rPr>
        <w:t>Şekildeki</w:t>
      </w:r>
      <w:r>
        <w:rPr>
          <w:spacing w:val="-34"/>
          <w:w w:val="95"/>
        </w:rPr>
        <w:t xml:space="preserve"> </w:t>
      </w:r>
      <w:r>
        <w:rPr>
          <w:w w:val="95"/>
        </w:rPr>
        <w:t>dişliler</w:t>
      </w:r>
      <w:r>
        <w:rPr>
          <w:spacing w:val="-33"/>
          <w:w w:val="95"/>
        </w:rPr>
        <w:t xml:space="preserve"> </w:t>
      </w:r>
      <w:r>
        <w:rPr>
          <w:w w:val="95"/>
        </w:rPr>
        <w:t>yukarıda</w:t>
      </w:r>
      <w:r>
        <w:rPr>
          <w:spacing w:val="-33"/>
          <w:w w:val="95"/>
        </w:rPr>
        <w:t xml:space="preserve"> </w:t>
      </w:r>
      <w:r>
        <w:rPr>
          <w:w w:val="95"/>
        </w:rPr>
        <w:t>verilen</w:t>
      </w:r>
      <w:r>
        <w:rPr>
          <w:spacing w:val="-33"/>
          <w:w w:val="95"/>
        </w:rPr>
        <w:t xml:space="preserve"> </w:t>
      </w:r>
      <w:r>
        <w:rPr>
          <w:w w:val="95"/>
        </w:rPr>
        <w:t>sayım</w:t>
      </w:r>
      <w:r>
        <w:rPr>
          <w:spacing w:val="-33"/>
          <w:w w:val="95"/>
        </w:rPr>
        <w:t xml:space="preserve"> </w:t>
      </w:r>
      <w:r>
        <w:rPr>
          <w:w w:val="95"/>
        </w:rPr>
        <w:t>aracının</w:t>
      </w:r>
      <w:r>
        <w:rPr>
          <w:spacing w:val="-33"/>
          <w:w w:val="95"/>
        </w:rPr>
        <w:t xml:space="preserve"> </w:t>
      </w:r>
      <w:r>
        <w:rPr>
          <w:w w:val="95"/>
        </w:rPr>
        <w:t xml:space="preserve">iç </w:t>
      </w:r>
      <w:r>
        <w:t>mekanizmasını</w:t>
      </w:r>
      <w:r>
        <w:rPr>
          <w:spacing w:val="-22"/>
        </w:rPr>
        <w:t xml:space="preserve"> </w:t>
      </w:r>
      <w:r>
        <w:t>oluşturmaktadır.</w:t>
      </w:r>
    </w:p>
    <w:p w:rsidR="0011520D" w:rsidRDefault="00A1741E">
      <w:pPr>
        <w:pStyle w:val="GvdeMetni"/>
        <w:spacing w:before="2" w:line="249" w:lineRule="auto"/>
        <w:ind w:left="352" w:right="108"/>
        <w:jc w:val="both"/>
      </w:pPr>
      <w:r>
        <w:rPr>
          <w:w w:val="95"/>
        </w:rPr>
        <w:t>Mekanizmada</w:t>
      </w:r>
      <w:r>
        <w:rPr>
          <w:spacing w:val="-33"/>
          <w:w w:val="95"/>
        </w:rPr>
        <w:t xml:space="preserve"> </w:t>
      </w:r>
      <w:r>
        <w:rPr>
          <w:w w:val="95"/>
        </w:rPr>
        <w:t>ki</w:t>
      </w:r>
      <w:r>
        <w:rPr>
          <w:spacing w:val="-32"/>
          <w:w w:val="95"/>
        </w:rPr>
        <w:t xml:space="preserve"> </w:t>
      </w:r>
      <w:r>
        <w:rPr>
          <w:w w:val="95"/>
        </w:rPr>
        <w:t>çarklar</w:t>
      </w:r>
      <w:r>
        <w:rPr>
          <w:spacing w:val="-33"/>
          <w:w w:val="95"/>
        </w:rPr>
        <w:t xml:space="preserve"> </w:t>
      </w:r>
      <w:r>
        <w:rPr>
          <w:w w:val="95"/>
        </w:rPr>
        <w:t>bir</w:t>
      </w:r>
      <w:r>
        <w:rPr>
          <w:spacing w:val="-32"/>
          <w:w w:val="95"/>
        </w:rPr>
        <w:t xml:space="preserve"> </w:t>
      </w:r>
      <w:r>
        <w:rPr>
          <w:w w:val="95"/>
        </w:rPr>
        <w:t>diş</w:t>
      </w:r>
      <w:r>
        <w:rPr>
          <w:spacing w:val="-33"/>
          <w:w w:val="95"/>
        </w:rPr>
        <w:t xml:space="preserve"> </w:t>
      </w:r>
      <w:r>
        <w:rPr>
          <w:w w:val="95"/>
        </w:rPr>
        <w:t>döndüğünde</w:t>
      </w:r>
      <w:r>
        <w:rPr>
          <w:spacing w:val="-32"/>
          <w:w w:val="95"/>
        </w:rPr>
        <w:t xml:space="preserve"> </w:t>
      </w:r>
      <w:r>
        <w:rPr>
          <w:w w:val="95"/>
        </w:rPr>
        <w:t xml:space="preserve">sayım </w:t>
      </w:r>
      <w:r>
        <w:t>aracı</w:t>
      </w:r>
      <w:r>
        <w:rPr>
          <w:spacing w:val="-19"/>
        </w:rPr>
        <w:t xml:space="preserve"> </w:t>
      </w:r>
      <w:r>
        <w:t>1</w:t>
      </w:r>
      <w:r>
        <w:rPr>
          <w:spacing w:val="-18"/>
        </w:rPr>
        <w:t xml:space="preserve"> </w:t>
      </w:r>
      <w:r>
        <w:t>sayı</w:t>
      </w:r>
      <w:r>
        <w:rPr>
          <w:spacing w:val="-18"/>
        </w:rPr>
        <w:t xml:space="preserve"> </w:t>
      </w:r>
      <w:r>
        <w:t>artmaktadır.</w:t>
      </w:r>
    </w:p>
    <w:p w:rsidR="0011520D" w:rsidRDefault="00A1741E">
      <w:pPr>
        <w:pStyle w:val="GvdeMetni"/>
        <w:spacing w:before="2" w:line="249" w:lineRule="auto"/>
        <w:ind w:left="352" w:right="279"/>
        <w:jc w:val="both"/>
      </w:pPr>
      <w:r>
        <w:rPr>
          <w:w w:val="95"/>
        </w:rPr>
        <w:t>Sayaç</w:t>
      </w:r>
      <w:r>
        <w:rPr>
          <w:spacing w:val="-40"/>
          <w:w w:val="95"/>
        </w:rPr>
        <w:t xml:space="preserve"> </w:t>
      </w:r>
      <w:r>
        <w:rPr>
          <w:w w:val="95"/>
        </w:rPr>
        <w:t>sıfırlandıktan</w:t>
      </w:r>
      <w:r>
        <w:rPr>
          <w:spacing w:val="-39"/>
          <w:w w:val="95"/>
        </w:rPr>
        <w:t xml:space="preserve"> </w:t>
      </w:r>
      <w:r>
        <w:rPr>
          <w:w w:val="95"/>
        </w:rPr>
        <w:t>sonra</w:t>
      </w:r>
      <w:r>
        <w:rPr>
          <w:spacing w:val="-39"/>
          <w:w w:val="95"/>
        </w:rPr>
        <w:t xml:space="preserve"> </w:t>
      </w:r>
      <w:r>
        <w:rPr>
          <w:w w:val="95"/>
        </w:rPr>
        <w:t>dişliler</w:t>
      </w:r>
      <w:r>
        <w:rPr>
          <w:spacing w:val="-39"/>
          <w:w w:val="95"/>
        </w:rPr>
        <w:t xml:space="preserve"> </w:t>
      </w:r>
      <w:r>
        <w:rPr>
          <w:w w:val="95"/>
        </w:rPr>
        <w:t>şekildeki</w:t>
      </w:r>
      <w:r>
        <w:rPr>
          <w:spacing w:val="-39"/>
          <w:w w:val="95"/>
        </w:rPr>
        <w:t xml:space="preserve"> </w:t>
      </w:r>
      <w:r>
        <w:rPr>
          <w:spacing w:val="-3"/>
          <w:w w:val="95"/>
        </w:rPr>
        <w:t xml:space="preserve">konu- </w:t>
      </w:r>
      <w:proofErr w:type="spellStart"/>
      <w:r>
        <w:rPr>
          <w:w w:val="95"/>
        </w:rPr>
        <w:t>mundan</w:t>
      </w:r>
      <w:proofErr w:type="spellEnd"/>
      <w:r>
        <w:rPr>
          <w:spacing w:val="-29"/>
          <w:w w:val="95"/>
        </w:rPr>
        <w:t xml:space="preserve"> </w:t>
      </w:r>
      <w:r>
        <w:rPr>
          <w:w w:val="95"/>
        </w:rPr>
        <w:t>büyük</w:t>
      </w:r>
      <w:r>
        <w:rPr>
          <w:spacing w:val="-28"/>
          <w:w w:val="95"/>
        </w:rPr>
        <w:t xml:space="preserve"> </w:t>
      </w:r>
      <w:r>
        <w:rPr>
          <w:w w:val="95"/>
        </w:rPr>
        <w:t>dişlinin</w:t>
      </w:r>
      <w:r>
        <w:rPr>
          <w:spacing w:val="-28"/>
          <w:w w:val="95"/>
        </w:rPr>
        <w:t xml:space="preserve"> </w:t>
      </w:r>
      <w:r>
        <w:rPr>
          <w:w w:val="95"/>
        </w:rPr>
        <w:t>saat</w:t>
      </w:r>
      <w:r>
        <w:rPr>
          <w:spacing w:val="-28"/>
          <w:w w:val="95"/>
        </w:rPr>
        <w:t xml:space="preserve"> </w:t>
      </w:r>
      <w:r>
        <w:rPr>
          <w:w w:val="95"/>
        </w:rPr>
        <w:t>yönünde</w:t>
      </w:r>
      <w:r>
        <w:rPr>
          <w:spacing w:val="-28"/>
          <w:w w:val="95"/>
        </w:rPr>
        <w:t xml:space="preserve"> </w:t>
      </w:r>
      <w:r>
        <w:rPr>
          <w:w w:val="95"/>
        </w:rPr>
        <w:t>hareketi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ile </w:t>
      </w:r>
      <w:r>
        <w:rPr>
          <w:spacing w:val="-5"/>
        </w:rPr>
        <w:t>başlıyor.</w:t>
      </w:r>
    </w:p>
    <w:p w:rsidR="0011520D" w:rsidRDefault="00A1741E">
      <w:pPr>
        <w:pStyle w:val="GvdeMetni"/>
        <w:spacing w:before="3" w:line="249" w:lineRule="auto"/>
        <w:ind w:left="352" w:right="261"/>
      </w:pPr>
      <w:r>
        <w:t>Buna</w:t>
      </w:r>
      <w:r>
        <w:rPr>
          <w:spacing w:val="-43"/>
        </w:rPr>
        <w:t xml:space="preserve"> </w:t>
      </w:r>
      <w:r>
        <w:rPr>
          <w:spacing w:val="-3"/>
        </w:rPr>
        <w:t>göre</w:t>
      </w:r>
      <w:r>
        <w:rPr>
          <w:spacing w:val="-42"/>
        </w:rPr>
        <w:t xml:space="preserve"> </w:t>
      </w:r>
      <w:r>
        <w:t>1</w:t>
      </w:r>
      <w:r>
        <w:rPr>
          <w:spacing w:val="-43"/>
        </w:rPr>
        <w:t xml:space="preserve"> </w:t>
      </w:r>
      <w:proofErr w:type="spellStart"/>
      <w:r>
        <w:t>nolu</w:t>
      </w:r>
      <w:proofErr w:type="spellEnd"/>
      <w:r>
        <w:rPr>
          <w:spacing w:val="-42"/>
        </w:rPr>
        <w:t xml:space="preserve"> </w:t>
      </w:r>
      <w:r>
        <w:t>diş</w:t>
      </w:r>
      <w:r>
        <w:rPr>
          <w:spacing w:val="-42"/>
        </w:rPr>
        <w:t xml:space="preserve"> </w:t>
      </w:r>
      <w:r>
        <w:t>diğer</w:t>
      </w:r>
      <w:r>
        <w:rPr>
          <w:spacing w:val="-43"/>
        </w:rPr>
        <w:t xml:space="preserve"> </w:t>
      </w:r>
      <w:r>
        <w:t>dişlinin</w:t>
      </w:r>
      <w:r>
        <w:rPr>
          <w:spacing w:val="-42"/>
        </w:rPr>
        <w:t xml:space="preserve"> </w:t>
      </w:r>
      <w:r>
        <w:t>A</w:t>
      </w:r>
      <w:r>
        <w:rPr>
          <w:spacing w:val="-43"/>
        </w:rPr>
        <w:t xml:space="preserve"> </w:t>
      </w:r>
      <w:r>
        <w:t>ve</w:t>
      </w:r>
      <w:r>
        <w:rPr>
          <w:spacing w:val="-42"/>
        </w:rPr>
        <w:t xml:space="preserve"> </w:t>
      </w:r>
      <w:r>
        <w:t>B</w:t>
      </w:r>
      <w:r>
        <w:rPr>
          <w:spacing w:val="-42"/>
        </w:rPr>
        <w:t xml:space="preserve"> </w:t>
      </w:r>
      <w:r>
        <w:t xml:space="preserve">dişleri- </w:t>
      </w:r>
      <w:proofErr w:type="spellStart"/>
      <w:r>
        <w:rPr>
          <w:w w:val="95"/>
        </w:rPr>
        <w:t>nin</w:t>
      </w:r>
      <w:proofErr w:type="spellEnd"/>
      <w:r>
        <w:rPr>
          <w:spacing w:val="-37"/>
          <w:w w:val="95"/>
        </w:rPr>
        <w:t xml:space="preserve"> </w:t>
      </w:r>
      <w:r>
        <w:rPr>
          <w:w w:val="95"/>
        </w:rPr>
        <w:t>5.</w:t>
      </w:r>
      <w:r>
        <w:rPr>
          <w:spacing w:val="-36"/>
          <w:w w:val="95"/>
        </w:rPr>
        <w:t xml:space="preserve"> </w:t>
      </w:r>
      <w:r>
        <w:rPr>
          <w:w w:val="95"/>
        </w:rPr>
        <w:t>kez</w:t>
      </w:r>
      <w:r>
        <w:rPr>
          <w:spacing w:val="-37"/>
          <w:w w:val="95"/>
        </w:rPr>
        <w:t xml:space="preserve"> </w:t>
      </w:r>
      <w:r>
        <w:rPr>
          <w:w w:val="95"/>
        </w:rPr>
        <w:t>arasında</w:t>
      </w:r>
      <w:r>
        <w:rPr>
          <w:spacing w:val="-36"/>
          <w:w w:val="95"/>
        </w:rPr>
        <w:t xml:space="preserve"> </w:t>
      </w:r>
      <w:r>
        <w:rPr>
          <w:w w:val="95"/>
        </w:rPr>
        <w:t>kaldığında</w:t>
      </w:r>
      <w:r>
        <w:rPr>
          <w:spacing w:val="-36"/>
          <w:w w:val="95"/>
        </w:rPr>
        <w:t xml:space="preserve"> </w:t>
      </w:r>
      <w:r>
        <w:rPr>
          <w:w w:val="95"/>
        </w:rPr>
        <w:t>sayım</w:t>
      </w:r>
      <w:r>
        <w:rPr>
          <w:spacing w:val="-37"/>
          <w:w w:val="95"/>
        </w:rPr>
        <w:t xml:space="preserve"> </w:t>
      </w:r>
      <w:r>
        <w:rPr>
          <w:w w:val="95"/>
        </w:rPr>
        <w:t>aracı</w:t>
      </w:r>
      <w:r>
        <w:rPr>
          <w:spacing w:val="-36"/>
          <w:w w:val="95"/>
        </w:rPr>
        <w:t xml:space="preserve"> </w:t>
      </w:r>
      <w:r>
        <w:rPr>
          <w:w w:val="95"/>
        </w:rPr>
        <w:t xml:space="preserve">hangi </w:t>
      </w:r>
      <w:r>
        <w:t>sayıyı</w:t>
      </w:r>
      <w:r>
        <w:rPr>
          <w:spacing w:val="-17"/>
        </w:rPr>
        <w:t xml:space="preserve"> </w:t>
      </w:r>
      <w:r>
        <w:t>gösterir?</w:t>
      </w:r>
    </w:p>
    <w:p w:rsidR="0011520D" w:rsidRDefault="0011520D">
      <w:pPr>
        <w:pStyle w:val="GvdeMetni"/>
        <w:spacing w:before="10"/>
        <w:rPr>
          <w:sz w:val="31"/>
        </w:rPr>
      </w:pPr>
    </w:p>
    <w:p w:rsidR="0011520D" w:rsidRDefault="00A1741E">
      <w:pPr>
        <w:pStyle w:val="GvdeMetni"/>
        <w:tabs>
          <w:tab w:val="left" w:pos="1158"/>
        </w:tabs>
        <w:ind w:left="352"/>
      </w:pPr>
      <w:r>
        <w:t>A)</w:t>
      </w:r>
      <w:r>
        <w:rPr>
          <w:spacing w:val="-21"/>
        </w:rPr>
        <w:t xml:space="preserve"> </w:t>
      </w:r>
      <w:r>
        <w:t>88</w:t>
      </w:r>
      <w:r>
        <w:tab/>
        <w:t>B)</w:t>
      </w:r>
      <w:r>
        <w:rPr>
          <w:spacing w:val="-14"/>
        </w:rPr>
        <w:t xml:space="preserve"> </w:t>
      </w:r>
      <w:r>
        <w:t>96</w:t>
      </w:r>
    </w:p>
    <w:p w:rsidR="0011520D" w:rsidRDefault="00A1741E">
      <w:pPr>
        <w:pStyle w:val="GvdeMetni"/>
        <w:spacing w:before="12"/>
        <w:ind w:left="352"/>
      </w:pPr>
      <w:r>
        <w:t>C) 104 D) İstenilen şartlar gerçekleşemez.</w:t>
      </w:r>
    </w:p>
    <w:p w:rsidR="0011520D" w:rsidRDefault="0011520D">
      <w:pPr>
        <w:sectPr w:rsidR="0011520D">
          <w:type w:val="continuous"/>
          <w:pgSz w:w="11910" w:h="16840"/>
          <w:pgMar w:top="0" w:right="680" w:bottom="280" w:left="620" w:header="708" w:footer="708" w:gutter="0"/>
          <w:cols w:num="2" w:space="708" w:equalWidth="0">
            <w:col w:w="5223" w:space="40"/>
            <w:col w:w="5347"/>
          </w:cols>
        </w:sect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96771B">
      <w:pPr>
        <w:pStyle w:val="GvdeMetni"/>
        <w:rPr>
          <w:sz w:val="20"/>
        </w:rPr>
      </w:pPr>
      <w:r>
        <w:rPr>
          <w:noProof/>
          <w:sz w:val="20"/>
          <w:lang w:eastAsia="tr-TR"/>
        </w:rPr>
        <w:pict>
          <v:roundrect id="_x0000_s1073" style="position:absolute;margin-left:225.05pt;margin-top:1.95pt;width:95.2pt;height:32.3pt;z-index:487596032" arcsize="10923f" strokecolor="white [3212]"/>
        </w:pict>
      </w: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96771B">
      <w:pPr>
        <w:pStyle w:val="Balk11"/>
        <w:ind w:left="200"/>
      </w:pPr>
      <w:r>
        <w:pict>
          <v:group id="_x0000_s1026" style="position:absolute;left:0;text-align:left;margin-left:64.85pt;margin-top:-65.1pt;width:467.4pt;height:177.95pt;z-index:15738368;mso-position-horizontal-relative:page" coordorigin="1297,-1302" coordsize="9348,3559">
            <v:shape id="_x0000_s1031" type="#_x0000_t202" style="position:absolute;left:5399;top:1101;width:366;height:324" filled="f" stroked="f">
              <v:textbox style="mso-next-textbox:#_x0000_s1031" inset="0,0,0,0">
                <w:txbxContent>
                  <w:p w:rsidR="0011520D" w:rsidRDefault="00A1741E">
                    <w:pPr>
                      <w:spacing w:before="12"/>
                      <w:rPr>
                        <w:sz w:val="24"/>
                      </w:rPr>
                    </w:pPr>
                    <w:r>
                      <w:rPr>
                        <w:w w:val="85"/>
                        <w:sz w:val="24"/>
                      </w:rPr>
                      <w:t>168</w:t>
                    </w:r>
                  </w:p>
                </w:txbxContent>
              </v:textbox>
            </v:shape>
            <v:line id="_x0000_s1030" style="position:absolute" from="1297,-817" to="10605,-817" strokecolor="#e5007d" strokeweight="2pt">
              <v:stroke dashstyle="dot"/>
            </v:line>
            <v:line id="_x0000_s1029" style="position:absolute" from="10645,-817" to="10645,-817" strokecolor="#e5007d" strokeweight="2pt"/>
            <v:shape id="_x0000_s1028" type="#_x0000_t75" style="position:absolute;left:5214;top:-1302;width:1435;height:1042">
              <v:imagedata r:id="rId16" o:title=""/>
            </v:shape>
            <v:shape id="_x0000_s1027" type="#_x0000_t75" style="position:absolute;left:4037;top:-465;width:3255;height:2722">
              <v:imagedata r:id="rId17" o:title=""/>
            </v:shape>
            <w10:wrap anchorx="page"/>
          </v:group>
        </w:pict>
      </w:r>
      <w:r w:rsidR="00A1741E">
        <w:rPr>
          <w:color w:val="E5007D"/>
          <w:w w:val="95"/>
        </w:rPr>
        <w:t>5.</w:t>
      </w: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rPr>
          <w:sz w:val="20"/>
        </w:rPr>
      </w:pPr>
    </w:p>
    <w:p w:rsidR="0011520D" w:rsidRDefault="0011520D">
      <w:pPr>
        <w:pStyle w:val="GvdeMetni"/>
        <w:spacing w:before="9"/>
        <w:rPr>
          <w:sz w:val="27"/>
        </w:rPr>
      </w:pPr>
    </w:p>
    <w:p w:rsidR="0011520D" w:rsidRDefault="00A1741E">
      <w:pPr>
        <w:pStyle w:val="GvdeMetni"/>
        <w:spacing w:before="112" w:line="249" w:lineRule="auto"/>
        <w:ind w:left="940" w:right="1005"/>
      </w:pPr>
      <w:r>
        <w:rPr>
          <w:w w:val="95"/>
        </w:rPr>
        <w:t>GHKL</w:t>
      </w:r>
      <w:r>
        <w:rPr>
          <w:spacing w:val="-21"/>
          <w:w w:val="95"/>
        </w:rPr>
        <w:t xml:space="preserve"> </w:t>
      </w:r>
      <w:r>
        <w:rPr>
          <w:w w:val="95"/>
        </w:rPr>
        <w:t>ve</w:t>
      </w:r>
      <w:r>
        <w:rPr>
          <w:spacing w:val="-21"/>
          <w:w w:val="95"/>
        </w:rPr>
        <w:t xml:space="preserve"> </w:t>
      </w:r>
      <w:r>
        <w:rPr>
          <w:w w:val="95"/>
        </w:rPr>
        <w:t>CDEF</w:t>
      </w:r>
      <w:r>
        <w:rPr>
          <w:spacing w:val="-21"/>
          <w:w w:val="95"/>
        </w:rPr>
        <w:t xml:space="preserve"> </w:t>
      </w:r>
      <w:r>
        <w:rPr>
          <w:w w:val="95"/>
        </w:rPr>
        <w:t>dikdörtgenleri</w:t>
      </w:r>
      <w:r>
        <w:rPr>
          <w:spacing w:val="-21"/>
          <w:w w:val="95"/>
        </w:rPr>
        <w:t xml:space="preserve"> </w:t>
      </w:r>
      <w:r>
        <w:rPr>
          <w:w w:val="95"/>
        </w:rPr>
        <w:t>eş</w:t>
      </w:r>
      <w:r>
        <w:rPr>
          <w:spacing w:val="-21"/>
          <w:w w:val="95"/>
        </w:rPr>
        <w:t xml:space="preserve"> </w:t>
      </w:r>
      <w:r>
        <w:rPr>
          <w:w w:val="95"/>
        </w:rPr>
        <w:t>dikdörtgenler</w:t>
      </w:r>
      <w:r>
        <w:rPr>
          <w:spacing w:val="-21"/>
          <w:w w:val="95"/>
        </w:rPr>
        <w:t xml:space="preserve"> </w:t>
      </w:r>
      <w:r>
        <w:rPr>
          <w:w w:val="95"/>
        </w:rPr>
        <w:t>ve</w:t>
      </w:r>
      <w:r>
        <w:rPr>
          <w:spacing w:val="-21"/>
          <w:w w:val="95"/>
        </w:rPr>
        <w:t xml:space="preserve"> </w:t>
      </w:r>
      <w:r>
        <w:rPr>
          <w:w w:val="95"/>
        </w:rPr>
        <w:t>bir</w:t>
      </w:r>
      <w:r>
        <w:rPr>
          <w:spacing w:val="-21"/>
          <w:w w:val="95"/>
        </w:rPr>
        <w:t xml:space="preserve"> </w:t>
      </w:r>
      <w:r>
        <w:rPr>
          <w:w w:val="95"/>
        </w:rPr>
        <w:t>tanesinin</w:t>
      </w:r>
      <w:r>
        <w:rPr>
          <w:spacing w:val="-21"/>
          <w:w w:val="95"/>
        </w:rPr>
        <w:t xml:space="preserve"> </w:t>
      </w:r>
      <w:r>
        <w:rPr>
          <w:w w:val="95"/>
        </w:rPr>
        <w:t>eni</w:t>
      </w:r>
      <w:r>
        <w:rPr>
          <w:spacing w:val="-21"/>
          <w:w w:val="95"/>
        </w:rPr>
        <w:t xml:space="preserve"> </w:t>
      </w:r>
      <w:r>
        <w:rPr>
          <w:w w:val="95"/>
        </w:rPr>
        <w:t>ile</w:t>
      </w:r>
      <w:r>
        <w:rPr>
          <w:spacing w:val="-21"/>
          <w:w w:val="95"/>
        </w:rPr>
        <w:t xml:space="preserve"> </w:t>
      </w:r>
      <w:r>
        <w:rPr>
          <w:w w:val="95"/>
        </w:rPr>
        <w:t>boyunun</w:t>
      </w:r>
      <w:r>
        <w:rPr>
          <w:spacing w:val="-21"/>
          <w:w w:val="95"/>
        </w:rPr>
        <w:t xml:space="preserve"> </w:t>
      </w:r>
      <w:r>
        <w:rPr>
          <w:w w:val="95"/>
        </w:rPr>
        <w:t xml:space="preserve">çarpımı </w:t>
      </w:r>
      <w:r>
        <w:t>120</w:t>
      </w:r>
      <w:r>
        <w:rPr>
          <w:spacing w:val="-14"/>
        </w:rPr>
        <w:t xml:space="preserve"> </w:t>
      </w:r>
      <w:proofErr w:type="gramStart"/>
      <w:r>
        <w:rPr>
          <w:spacing w:val="-4"/>
        </w:rPr>
        <w:t>dır</w:t>
      </w:r>
      <w:proofErr w:type="gramEnd"/>
      <w:r>
        <w:rPr>
          <w:spacing w:val="-4"/>
        </w:rPr>
        <w:t>.</w:t>
      </w:r>
    </w:p>
    <w:p w:rsidR="0011520D" w:rsidRDefault="00A1741E">
      <w:pPr>
        <w:pStyle w:val="GvdeMetni"/>
        <w:spacing w:before="2"/>
        <w:ind w:left="940"/>
      </w:pPr>
      <w:r>
        <w:t>GHKL dikdörtgeni 6 eş parçaya</w:t>
      </w:r>
    </w:p>
    <w:p w:rsidR="0011520D" w:rsidRDefault="00A1741E">
      <w:pPr>
        <w:pStyle w:val="GvdeMetni"/>
        <w:spacing w:before="12" w:line="249" w:lineRule="auto"/>
        <w:ind w:left="940" w:right="4702"/>
      </w:pPr>
      <w:r>
        <w:t xml:space="preserve">CDFE dikdörtgeni ise 4 eş parçaya ayrılmıştır. </w:t>
      </w:r>
      <w:r>
        <w:rPr>
          <w:w w:val="95"/>
        </w:rPr>
        <w:t>CFGL</w:t>
      </w:r>
      <w:r>
        <w:rPr>
          <w:spacing w:val="-17"/>
          <w:w w:val="95"/>
        </w:rPr>
        <w:t xml:space="preserve"> </w:t>
      </w:r>
      <w:r>
        <w:rPr>
          <w:w w:val="95"/>
        </w:rPr>
        <w:t>dikdörtgenin</w:t>
      </w:r>
      <w:r>
        <w:rPr>
          <w:spacing w:val="-17"/>
          <w:w w:val="95"/>
        </w:rPr>
        <w:t xml:space="preserve"> </w:t>
      </w:r>
      <w:r>
        <w:rPr>
          <w:w w:val="95"/>
        </w:rPr>
        <w:t>eni</w:t>
      </w:r>
      <w:r>
        <w:rPr>
          <w:spacing w:val="-16"/>
          <w:w w:val="95"/>
        </w:rPr>
        <w:t xml:space="preserve"> </w:t>
      </w:r>
      <w:r>
        <w:rPr>
          <w:w w:val="95"/>
        </w:rPr>
        <w:t>ile</w:t>
      </w:r>
      <w:r>
        <w:rPr>
          <w:spacing w:val="-17"/>
          <w:w w:val="95"/>
        </w:rPr>
        <w:t xml:space="preserve"> </w:t>
      </w:r>
      <w:r>
        <w:rPr>
          <w:w w:val="95"/>
        </w:rPr>
        <w:t>boyunun</w:t>
      </w:r>
      <w:r>
        <w:rPr>
          <w:spacing w:val="-16"/>
          <w:w w:val="95"/>
        </w:rPr>
        <w:t xml:space="preserve"> </w:t>
      </w:r>
      <w:r>
        <w:rPr>
          <w:w w:val="95"/>
        </w:rPr>
        <w:t>çarpımı</w:t>
      </w:r>
      <w:r>
        <w:rPr>
          <w:spacing w:val="-17"/>
          <w:w w:val="95"/>
        </w:rPr>
        <w:t xml:space="preserve"> </w:t>
      </w:r>
      <w:r>
        <w:rPr>
          <w:spacing w:val="-5"/>
          <w:w w:val="95"/>
        </w:rPr>
        <w:t>168’dir</w:t>
      </w:r>
    </w:p>
    <w:p w:rsidR="0011520D" w:rsidRDefault="00A1741E">
      <w:pPr>
        <w:pStyle w:val="GvdeMetni"/>
        <w:spacing w:before="2" w:line="249" w:lineRule="auto"/>
        <w:ind w:left="940" w:right="1005"/>
      </w:pPr>
      <w:r>
        <w:t>Şekildeki</w:t>
      </w:r>
      <w:r>
        <w:rPr>
          <w:spacing w:val="-49"/>
        </w:rPr>
        <w:t xml:space="preserve"> </w:t>
      </w:r>
      <w:proofErr w:type="spellStart"/>
      <w:r>
        <w:t>herbir</w:t>
      </w:r>
      <w:proofErr w:type="spellEnd"/>
      <w:r>
        <w:rPr>
          <w:spacing w:val="-49"/>
        </w:rPr>
        <w:t xml:space="preserve"> </w:t>
      </w:r>
      <w:r>
        <w:t>doğru</w:t>
      </w:r>
      <w:r>
        <w:rPr>
          <w:spacing w:val="-48"/>
        </w:rPr>
        <w:t xml:space="preserve"> </w:t>
      </w:r>
      <w:r>
        <w:t>parçası</w:t>
      </w:r>
      <w:r>
        <w:rPr>
          <w:spacing w:val="-49"/>
        </w:rPr>
        <w:t xml:space="preserve"> </w:t>
      </w:r>
      <w:r>
        <w:t>uzunluğu</w:t>
      </w:r>
      <w:r>
        <w:rPr>
          <w:spacing w:val="-49"/>
        </w:rPr>
        <w:t xml:space="preserve"> </w:t>
      </w:r>
      <w:r>
        <w:t>bir</w:t>
      </w:r>
      <w:r>
        <w:rPr>
          <w:spacing w:val="-48"/>
        </w:rPr>
        <w:t xml:space="preserve"> </w:t>
      </w:r>
      <w:r>
        <w:t>tam</w:t>
      </w:r>
      <w:r>
        <w:rPr>
          <w:spacing w:val="-49"/>
        </w:rPr>
        <w:t xml:space="preserve"> </w:t>
      </w:r>
      <w:r>
        <w:t>sayı</w:t>
      </w:r>
      <w:r>
        <w:rPr>
          <w:spacing w:val="-30"/>
        </w:rPr>
        <w:t xml:space="preserve"> </w:t>
      </w:r>
      <w:r>
        <w:t>ve</w:t>
      </w:r>
      <w:r>
        <w:rPr>
          <w:spacing w:val="-49"/>
        </w:rPr>
        <w:t xml:space="preserve"> </w:t>
      </w:r>
      <w:r>
        <w:t>IKLI</w:t>
      </w:r>
      <w:r>
        <w:rPr>
          <w:spacing w:val="-48"/>
        </w:rPr>
        <w:t xml:space="preserve"> </w:t>
      </w:r>
      <w:r>
        <w:t>=</w:t>
      </w:r>
      <w:r>
        <w:rPr>
          <w:spacing w:val="-49"/>
        </w:rPr>
        <w:t xml:space="preserve"> </w:t>
      </w:r>
      <w:r>
        <w:rPr>
          <w:spacing w:val="-3"/>
        </w:rPr>
        <w:t>IALI</w:t>
      </w:r>
      <w:r>
        <w:rPr>
          <w:spacing w:val="-49"/>
        </w:rPr>
        <w:t xml:space="preserve"> </w:t>
      </w:r>
      <w:r>
        <w:t>olduğuna</w:t>
      </w:r>
      <w:r>
        <w:rPr>
          <w:spacing w:val="-48"/>
        </w:rPr>
        <w:t xml:space="preserve"> </w:t>
      </w:r>
      <w:r>
        <w:rPr>
          <w:spacing w:val="-3"/>
        </w:rPr>
        <w:t>göre</w:t>
      </w:r>
      <w:r>
        <w:rPr>
          <w:spacing w:val="-49"/>
        </w:rPr>
        <w:t xml:space="preserve"> </w:t>
      </w:r>
      <w:r>
        <w:t>ABCL dikdörtgenin</w:t>
      </w:r>
      <w:r>
        <w:rPr>
          <w:spacing w:val="-26"/>
        </w:rPr>
        <w:t xml:space="preserve"> </w:t>
      </w:r>
      <w:r>
        <w:t>eni</w:t>
      </w:r>
      <w:r>
        <w:rPr>
          <w:spacing w:val="-25"/>
        </w:rPr>
        <w:t xml:space="preserve"> </w:t>
      </w:r>
      <w:r>
        <w:t>ile</w:t>
      </w:r>
      <w:r>
        <w:rPr>
          <w:spacing w:val="-25"/>
        </w:rPr>
        <w:t xml:space="preserve"> </w:t>
      </w:r>
      <w:r>
        <w:t>boyunun</w:t>
      </w:r>
      <w:r>
        <w:rPr>
          <w:spacing w:val="-25"/>
        </w:rPr>
        <w:t xml:space="preserve"> </w:t>
      </w:r>
      <w:r>
        <w:t>çarpımı</w:t>
      </w:r>
      <w:r>
        <w:rPr>
          <w:spacing w:val="-25"/>
        </w:rPr>
        <w:t xml:space="preserve"> </w:t>
      </w:r>
      <w:r>
        <w:t>aşağıdakilerden</w:t>
      </w:r>
      <w:r>
        <w:rPr>
          <w:spacing w:val="-25"/>
        </w:rPr>
        <w:t xml:space="preserve"> </w:t>
      </w:r>
      <w:r>
        <w:t>hangisi</w:t>
      </w:r>
      <w:r>
        <w:rPr>
          <w:spacing w:val="-25"/>
        </w:rPr>
        <w:t xml:space="preserve"> </w:t>
      </w:r>
      <w:r>
        <w:t>olabilir?</w:t>
      </w:r>
    </w:p>
    <w:p w:rsidR="0011520D" w:rsidRDefault="00A1741E">
      <w:pPr>
        <w:pStyle w:val="GvdeMetni"/>
        <w:spacing w:before="159"/>
        <w:ind w:left="837" w:right="755"/>
        <w:jc w:val="center"/>
      </w:pPr>
      <w:r>
        <w:t xml:space="preserve">A) 120 B) 140 C) </w:t>
      </w:r>
      <w:proofErr w:type="gramStart"/>
      <w:r>
        <w:t>175  D</w:t>
      </w:r>
      <w:proofErr w:type="gramEnd"/>
      <w:r>
        <w:t>) 210</w:t>
      </w:r>
    </w:p>
    <w:p w:rsidR="0011520D" w:rsidRDefault="00A1741E" w:rsidP="0096771B">
      <w:pPr>
        <w:pStyle w:val="GvdeMetni"/>
        <w:spacing w:before="10"/>
        <w:rPr>
          <w:sz w:val="21"/>
        </w:rPr>
      </w:pPr>
      <w:r>
        <w:rPr>
          <w:noProof/>
          <w:lang w:eastAsia="tr-TR"/>
        </w:rPr>
        <w:drawing>
          <wp:anchor distT="0" distB="0" distL="0" distR="0" simplePos="0" relativeHeight="15" behindDoc="0" locked="0" layoutInCell="1" allowOverlap="1" wp14:anchorId="72213342" wp14:editId="7EB871EB">
            <wp:simplePos x="0" y="0"/>
            <wp:positionH relativeFrom="page">
              <wp:posOffset>3092729</wp:posOffset>
            </wp:positionH>
            <wp:positionV relativeFrom="paragraph">
              <wp:posOffset>184889</wp:posOffset>
            </wp:positionV>
            <wp:extent cx="1334117" cy="460629"/>
            <wp:effectExtent l="0" t="0" r="0" b="0"/>
            <wp:wrapTopAndBottom/>
            <wp:docPr id="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4117" cy="4606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11520D" w:rsidSect="0011520D">
      <w:type w:val="continuous"/>
      <w:pgSz w:w="11910" w:h="16840"/>
      <w:pgMar w:top="0" w:right="68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1520D"/>
    <w:rsid w:val="000D0D04"/>
    <w:rsid w:val="0011520D"/>
    <w:rsid w:val="004C5F7E"/>
    <w:rsid w:val="0096771B"/>
    <w:rsid w:val="00A1741E"/>
    <w:rsid w:val="00E36DD7"/>
    <w:rsid w:val="00FB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1520D"/>
    <w:rPr>
      <w:rFonts w:ascii="Arial" w:eastAsia="Arial" w:hAnsi="Arial" w:cs="Arial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52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11520D"/>
    <w:rPr>
      <w:sz w:val="24"/>
      <w:szCs w:val="24"/>
    </w:rPr>
  </w:style>
  <w:style w:type="paragraph" w:customStyle="1" w:styleId="Balk11">
    <w:name w:val="Başlık 11"/>
    <w:basedOn w:val="Normal"/>
    <w:uiPriority w:val="1"/>
    <w:qFormat/>
    <w:rsid w:val="0011520D"/>
    <w:pPr>
      <w:spacing w:before="256"/>
      <w:ind w:left="121"/>
      <w:outlineLvl w:val="1"/>
    </w:pPr>
    <w:rPr>
      <w:sz w:val="28"/>
      <w:szCs w:val="28"/>
    </w:rPr>
  </w:style>
  <w:style w:type="paragraph" w:styleId="ListeParagraf">
    <w:name w:val="List Paragraph"/>
    <w:basedOn w:val="Normal"/>
    <w:uiPriority w:val="1"/>
    <w:qFormat/>
    <w:rsid w:val="0011520D"/>
  </w:style>
  <w:style w:type="paragraph" w:customStyle="1" w:styleId="TableParagraph">
    <w:name w:val="Table Paragraph"/>
    <w:basedOn w:val="Normal"/>
    <w:uiPriority w:val="1"/>
    <w:qFormat/>
    <w:rsid w:val="0011520D"/>
  </w:style>
  <w:style w:type="paragraph" w:styleId="BalonMetni">
    <w:name w:val="Balloon Text"/>
    <w:basedOn w:val="Normal"/>
    <w:link w:val="BalonMetniChar"/>
    <w:uiPriority w:val="99"/>
    <w:semiHidden/>
    <w:unhideWhenUsed/>
    <w:rsid w:val="00E36DD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6DD7"/>
    <w:rPr>
      <w:rFonts w:ascii="Tahoma" w:eastAsia="Arial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290</Words>
  <Characters>1653</Characters>
  <DocSecurity>0</DocSecurity>
  <Lines>13</Lines>
  <Paragraphs>3</Paragraphs>
  <ScaleCrop>false</ScaleCrop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2021-10-01T06:00:00Z</dcterms:created>
  <dcterms:modified xsi:type="dcterms:W3CDTF">2021-10-02T18:20:00Z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2018-09-30T00:00:00Z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2021-10-01T00:00:00Z</vt:filetime>
  </property>
</Properties>
</file>