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………………………….. 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İLKOKULU</w:t>
      </w:r>
      <w:bookmarkStart w:id="0" w:name="_GoBack"/>
      <w:bookmarkEnd w:id="0"/>
    </w:p>
    <w:p w:rsidR="00A23038" w:rsidRDefault="001D5A72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4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A. AŞAĞIDAKİ CÜMLELERDE BOŞ BIRAKILAN YERLERİ UYGUN KELİMELER İLE DOLDURUNUZ. ( 10 X4 = 40 PUAN)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*Tekbir *Günah *sevap *Hamt *Allah (c.c.) *Salavat *Haram *Din *Şükür *Peygamber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İnsanların mutlulukları için Allah (c.c.) tarafından peygamberler aracılığı ile gönderilen ilahi emir ve öğütlerin tümüne ………………..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Bütün övgü çeşitlerini içeren, sevgi ve saygıyla Allah (c.c.)yapılan şüküre ……………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………………, Allah’ ın (c.c.) büyüklüğünü, yüceliğini anmak için söylenen ve ‘’ Allah (c.c.) en büyüktür.’’ anlamına gelen ‘’ Allahu Ekber’’ ifadesidir.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………………….., Allah’ ın (c.c.) buyruklarını insanlara ulaştırmak ve açıklamak için insanlar arasından Allah (c.c.) tarafından seçilip, görevlendirilen kişi.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e) ………………….., iyi bir davranışın karşılığı olarak Allah (c.c.) tarafından verileceğine inanılan ödüldür.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f) Allah’ ın (c.c.) vermiş olduğu sayısız nimetlerin, onun sonsuz iyilik ve bağışının sonucu olduğunu fark ederek kişinin kalbinin teşekkür duygusuyla dolması ve bunu diliyle ifade etmesine ………………………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g) ………………, İslam dininin yasakladığı iş ve davranışları yapmaktır.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h) ……………….., kainatın ve bütün varlıkların yaratıcısı, koruyucusu olan yüce ve tek varlıktır.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i) Hz. Peygamber’ i (s.a.v.) anmak ve onun Allah (c.c.) katındaki derecesinin daha da yüceltilmesi için yapılan dua cümlesine …………………….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j) Dinen sorumluluk çağına ulaşmış olan kişilere Allah’ ın (c.c.)yapılmasını kesin olarak yasakladığı söz ve davranışlara ………………..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B. AŞAĞIDAKİ DURUMLARLA , DUA İFADELERİNİ EŞLEŞTİRİNİZ. ( 5X2 = 10 PUAN)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1D5A72" w:rsidRPr="001D5A72" w:rsidTr="001D5A72">
        <w:trPr>
          <w:tblCellSpacing w:w="7" w:type="dxa"/>
        </w:trPr>
        <w:tc>
          <w:tcPr>
            <w:tcW w:w="0" w:type="auto"/>
            <w:vAlign w:val="center"/>
            <w:hideMark/>
          </w:tcPr>
          <w:p w:rsidR="001D5A72" w:rsidRPr="001D5A72" w:rsidRDefault="001D5A72" w:rsidP="001D5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1 Yeni doğmuş bebek ziyaretinde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2 Yolculuğa çıkan kişinin ailesine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3 Çalışan birine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4 Hasta ziyaretine gidildiğinde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5 Hastalanan birine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(....) Allah (c.c.) kolaylık versin,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(....) Allah (c.c.) şifalar versin,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(....) Allah (c.c.) kavuştursun,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(....) Allah (c.c.) analı babalı büyütsün,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(....) Allah (c.c.) zihin açıklığı versin, denir.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C. AŞAĞIDAKİ CÜMLELERİN DOĞRU OLANLARIN BAŞINA D, YANLIŞ OLANLARIN BAŞINA Y, YAZINIZ. (5X3= 15 PUAN)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(…….) “Bismillahirrahmanirrahim” in anlamı “ Esirgeyen, bağışlayan Allah’ın adıyla.” demektir.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(…….) Güzel ahlak, güzel söz ve davranışlarda bulunmaktır.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(…….) Her işe başlarken “Elhamdülillah” deriz.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(…….) Dileklerimizin gerçekleşmesi için Allah’a dua ederiz.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(…….) Selamlaşmak, insanları birbirine ile iletişimini azaltır.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D. AŞAĞIDAKİ SORULARDA DOĞRU SEÇENEKLERİ İŞARETLEYİNİZ. ( 7X5= 35 PUAN )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1) Allah’tan (c.c.) af dilemek için hangi dua sözü kullanılır?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Sübhanallah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Estağfirullah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Besmele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İnşallah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 Aşağıdakilerden hangisi ‘’ besmele ‘’ nin söyleneceği durumlardan biri değildir?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Yemeğe başlarken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Yeni bir işe başlarken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Öfkelendiğinde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Ders çalışırken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Aşağıdakilerden hangisi günlük konuşmalarımızda kullandığımız selamlaşma ifadelerinden birisi değildir?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Selamün Aleyküm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Merhaba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Hayırlı Sabahlar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Maşallah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4) Aşağıdakilerden hangisi Allah’a (c.c.) şükür ifadelerinden biri değildir?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Allah’ım sana şükürler olsun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Hamdolsun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Salavat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Elhamdülillah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5) Aşağıdaki davranışlardan hangisisevap kazandırır?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Başkalarının eşyalarını izinsiz almak.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Kötü söz söylemek.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Arkadaşlarımızı üzmek.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Yaşlılara yardım etmek.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6) Aşağıdaki davranışlardan hangisi günahtır?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Hoşgörülü olmak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Namaz kılmak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Güzel söz söylemek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İftira atmak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7) Aşağıdakilerden hangisi “Allah’ın selamı üzerinize olsun.” anlamına gelir?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A) Elhamdülillah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B) Selâmün aleyküm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C) Aleyküm selâm</w:t>
      </w:r>
    </w:p>
    <w:p w:rsidR="001D5A72" w:rsidRPr="001D5A72" w:rsidRDefault="001D5A72" w:rsidP="001D5A72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D5A72">
        <w:rPr>
          <w:rFonts w:ascii="Arial" w:eastAsia="Times New Roman" w:hAnsi="Arial" w:cs="Arial"/>
          <w:sz w:val="24"/>
          <w:szCs w:val="24"/>
          <w:lang w:eastAsia="tr-TR"/>
        </w:rPr>
        <w:t>D) Allah’a şükür</w:t>
      </w:r>
    </w:p>
    <w:p w:rsidR="003C76E2" w:rsidRDefault="003C76E2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  <w:hyperlink r:id="rId5" w:history="1">
        <w:r w:rsidRPr="001D5A72">
          <w:rPr>
            <w:rStyle w:val="Kpr"/>
          </w:rPr>
          <w:t>https://www.soruindir.net</w:t>
        </w:r>
      </w:hyperlink>
    </w:p>
    <w:sectPr w:rsidR="001D5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1D5A72"/>
    <w:rsid w:val="003C76E2"/>
    <w:rsid w:val="00A23038"/>
    <w:rsid w:val="00BA2F6A"/>
    <w:rsid w:val="00D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4</cp:revision>
  <dcterms:created xsi:type="dcterms:W3CDTF">2021-10-30T05:16:00Z</dcterms:created>
  <dcterms:modified xsi:type="dcterms:W3CDTF">2021-10-30T05:28:00Z</dcterms:modified>
</cp:coreProperties>
</file>