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1B006" w14:textId="3C65C163" w:rsidR="00413E77" w:rsidRDefault="00413E77">
      <w:pPr>
        <w:rPr>
          <w:rFonts w:ascii="Times New Roman"/>
          <w:sz w:val="16"/>
        </w:rPr>
        <w:sectPr w:rsidR="00413E77">
          <w:headerReference w:type="default" r:id="rId7"/>
          <w:pgSz w:w="11910" w:h="16840"/>
          <w:pgMar w:top="1380" w:right="560" w:bottom="280" w:left="260" w:header="708" w:footer="708" w:gutter="0"/>
          <w:cols w:space="708"/>
        </w:sectPr>
      </w:pPr>
    </w:p>
    <w:p w14:paraId="317585D7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1. Aşağıdakilerden hangisi insanı insan yapan özelliklerden biri değildir?</w:t>
      </w:r>
    </w:p>
    <w:p w14:paraId="65DF4F8D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49C571C" w14:textId="7F471AE2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r w:rsidRPr="005C5B2C">
        <w:rPr>
          <w:rFonts w:ascii="Times New Roman" w:hAnsi="Times New Roman" w:cs="Times New Roman"/>
          <w:iCs/>
          <w:sz w:val="24"/>
          <w:szCs w:val="24"/>
        </w:rPr>
        <w:t>) Sevgi ve saygı</w:t>
      </w:r>
    </w:p>
    <w:p w14:paraId="7CC68404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B</w:t>
      </w:r>
      <w:r w:rsidRPr="005C5B2C">
        <w:rPr>
          <w:rFonts w:ascii="Times New Roman" w:hAnsi="Times New Roman" w:cs="Times New Roman"/>
          <w:iCs/>
          <w:sz w:val="24"/>
          <w:szCs w:val="24"/>
        </w:rPr>
        <w:t>) Dayanışma</w:t>
      </w:r>
    </w:p>
    <w:p w14:paraId="66C38C28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C</w:t>
      </w:r>
      <w:r w:rsidRPr="005C5B2C">
        <w:rPr>
          <w:rFonts w:ascii="Times New Roman" w:hAnsi="Times New Roman" w:cs="Times New Roman"/>
          <w:iCs/>
          <w:sz w:val="24"/>
          <w:szCs w:val="24"/>
        </w:rPr>
        <w:t>) Beslenme</w:t>
      </w:r>
    </w:p>
    <w:p w14:paraId="76E4BA5D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D</w:t>
      </w:r>
      <w:r w:rsidRPr="005C5B2C">
        <w:rPr>
          <w:rFonts w:ascii="Times New Roman" w:hAnsi="Times New Roman" w:cs="Times New Roman"/>
          <w:iCs/>
          <w:sz w:val="24"/>
          <w:szCs w:val="24"/>
        </w:rPr>
        <w:t>) Duyarlılık</w:t>
      </w:r>
    </w:p>
    <w:p w14:paraId="5EABC8E6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FCE67D6" w14:textId="43C10363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2. İnsanın temel haklara sahip olabilmesinin koşulu hangisidir?</w:t>
      </w:r>
    </w:p>
    <w:p w14:paraId="51E8ED14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C7265DD" w14:textId="42FBD360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) Çalışkan olmak </w:t>
      </w:r>
    </w:p>
    <w:p w14:paraId="7BBAC96A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B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) Özgür olmak </w:t>
      </w:r>
    </w:p>
    <w:p w14:paraId="47CDEAB5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C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) Zengin olmak </w:t>
      </w:r>
    </w:p>
    <w:p w14:paraId="41B1FDB1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D</w:t>
      </w:r>
      <w:r w:rsidRPr="005C5B2C">
        <w:rPr>
          <w:rFonts w:ascii="Times New Roman" w:hAnsi="Times New Roman" w:cs="Times New Roman"/>
          <w:iCs/>
          <w:sz w:val="24"/>
          <w:szCs w:val="24"/>
        </w:rPr>
        <w:t>) İnsan olmak</w:t>
      </w:r>
    </w:p>
    <w:p w14:paraId="66B826E3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45E4444" w14:textId="6FDC04FC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3. Aşağıdakilerden hangisi çocukların sorumluluklarından birisi değildir?</w:t>
      </w:r>
    </w:p>
    <w:p w14:paraId="266368D5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F6DE429" w14:textId="2D0EA883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r w:rsidRPr="005C5B2C">
        <w:rPr>
          <w:rFonts w:ascii="Times New Roman" w:hAnsi="Times New Roman" w:cs="Times New Roman"/>
          <w:iCs/>
          <w:sz w:val="24"/>
          <w:szCs w:val="24"/>
        </w:rPr>
        <w:t>) Odasını düzenli tutmak</w:t>
      </w:r>
    </w:p>
    <w:p w14:paraId="05D6AB40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B</w:t>
      </w:r>
      <w:r w:rsidRPr="005C5B2C">
        <w:rPr>
          <w:rFonts w:ascii="Times New Roman" w:hAnsi="Times New Roman" w:cs="Times New Roman"/>
          <w:iCs/>
          <w:sz w:val="24"/>
          <w:szCs w:val="24"/>
        </w:rPr>
        <w:t>) Okula zamanında gitmek</w:t>
      </w:r>
    </w:p>
    <w:p w14:paraId="17746C20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C</w:t>
      </w:r>
      <w:r w:rsidRPr="005C5B2C">
        <w:rPr>
          <w:rFonts w:ascii="Times New Roman" w:hAnsi="Times New Roman" w:cs="Times New Roman"/>
          <w:iCs/>
          <w:sz w:val="24"/>
          <w:szCs w:val="24"/>
        </w:rPr>
        <w:t>) Bir işte çalışmak</w:t>
      </w:r>
    </w:p>
    <w:p w14:paraId="6864D21A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D</w:t>
      </w:r>
      <w:r w:rsidRPr="005C5B2C">
        <w:rPr>
          <w:rFonts w:ascii="Times New Roman" w:hAnsi="Times New Roman" w:cs="Times New Roman"/>
          <w:iCs/>
          <w:sz w:val="24"/>
          <w:szCs w:val="24"/>
        </w:rPr>
        <w:t>) Okul eşyalarını özenli kullanmak</w:t>
      </w:r>
    </w:p>
    <w:p w14:paraId="6A03C0F7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3E4A2BA" w14:textId="4EB9728B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4. Günlüğümüzün, mektuplarımızın ve özel eşyalarımızın karıştırılması hangi hakkın ihlaline örnektir?</w:t>
      </w:r>
    </w:p>
    <w:p w14:paraId="0CEB80A5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543615B" w14:textId="4F2D037C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r w:rsidRPr="005C5B2C">
        <w:rPr>
          <w:rFonts w:ascii="Times New Roman" w:hAnsi="Times New Roman" w:cs="Times New Roman"/>
          <w:iCs/>
          <w:sz w:val="24"/>
          <w:szCs w:val="24"/>
        </w:rPr>
        <w:t>) Kişi dokunulmazlığı</w:t>
      </w:r>
    </w:p>
    <w:p w14:paraId="34FACB35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B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) Özel hayatın gizliliği </w:t>
      </w:r>
    </w:p>
    <w:p w14:paraId="14528081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C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) Konut dokunulmazlığı </w:t>
      </w:r>
    </w:p>
    <w:p w14:paraId="3C189CF2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D</w:t>
      </w:r>
      <w:r w:rsidRPr="005C5B2C">
        <w:rPr>
          <w:rFonts w:ascii="Times New Roman" w:hAnsi="Times New Roman" w:cs="Times New Roman"/>
          <w:iCs/>
          <w:sz w:val="24"/>
          <w:szCs w:val="24"/>
        </w:rPr>
        <w:t>) Haberleşme özgürlüğü</w:t>
      </w:r>
    </w:p>
    <w:p w14:paraId="3DA384C4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749BFB7" w14:textId="3B6C1D0E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5. Aşağıdakilerden hangisi temel haklarımızın özelliklerinden değildir?</w:t>
      </w:r>
    </w:p>
    <w:p w14:paraId="60512FC6" w14:textId="77777777" w:rsidR="005C5B2C" w:rsidRDefault="005C5B2C" w:rsidP="005C5B2C">
      <w:pPr>
        <w:pStyle w:val="GvdeMetni"/>
        <w:spacing w:before="72" w:line="218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</w:t>
      </w: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34C941E" w14:textId="77FA0F61" w:rsidR="005C5B2C" w:rsidRPr="005C5B2C" w:rsidRDefault="005C5B2C" w:rsidP="005C5B2C">
      <w:pPr>
        <w:pStyle w:val="GvdeMetni"/>
        <w:spacing w:before="72" w:line="218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</w:t>
      </w: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) Vazgeçilmez olması </w:t>
      </w:r>
    </w:p>
    <w:p w14:paraId="2BDB0510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B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) Devredilmez olması </w:t>
      </w:r>
    </w:p>
    <w:p w14:paraId="0C5DF934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C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) Dokunulmaz olması </w:t>
      </w:r>
    </w:p>
    <w:p w14:paraId="49726604" w14:textId="61347DBF" w:rsidR="00413E77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D</w:t>
      </w:r>
      <w:r w:rsidRPr="005C5B2C">
        <w:rPr>
          <w:rFonts w:ascii="Times New Roman" w:hAnsi="Times New Roman" w:cs="Times New Roman"/>
          <w:iCs/>
          <w:sz w:val="24"/>
          <w:szCs w:val="24"/>
        </w:rPr>
        <w:t>) Sınırlı olması</w:t>
      </w:r>
    </w:p>
    <w:p w14:paraId="4B9C65E5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C89FE16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E4194C1" w14:textId="68B56DEE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3472D7D" w14:textId="2CA8C8B6" w:rsidR="00F20392" w:rsidRDefault="00F20392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228BFB6" w14:textId="77777777" w:rsidR="00F20392" w:rsidRDefault="00F20392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185E808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C6B4A10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4C3AAE1" w14:textId="382219F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0" w:name="_Hlk86254917"/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946ED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Aşağıdakilerden hangisi doğrudur? </w:t>
      </w:r>
    </w:p>
    <w:bookmarkEnd w:id="0"/>
    <w:p w14:paraId="417F71C6" w14:textId="0A95D2DD" w:rsidR="005C5B2C" w:rsidRPr="005C5B2C" w:rsidRDefault="005C5B2C" w:rsidP="005C5B2C">
      <w:pPr>
        <w:pStyle w:val="GvdeMetni"/>
        <w:spacing w:before="72" w:line="218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BC62204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r w:rsidRPr="005C5B2C">
        <w:rPr>
          <w:rFonts w:ascii="Times New Roman" w:hAnsi="Times New Roman" w:cs="Times New Roman"/>
          <w:iCs/>
          <w:sz w:val="24"/>
          <w:szCs w:val="24"/>
        </w:rPr>
        <w:t>) Sadece Doktorların sağlık hizmetlerinden yararlanma hakkı vardır</w:t>
      </w:r>
    </w:p>
    <w:p w14:paraId="1B13BF35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B</w:t>
      </w:r>
      <w:r w:rsidRPr="005C5B2C">
        <w:rPr>
          <w:rFonts w:ascii="Times New Roman" w:hAnsi="Times New Roman" w:cs="Times New Roman"/>
          <w:iCs/>
          <w:sz w:val="24"/>
          <w:szCs w:val="24"/>
        </w:rPr>
        <w:t>) Sadece milletvekillerinin sağlık hizmetlerinden yararlanma hakkı vardır</w:t>
      </w:r>
    </w:p>
    <w:p w14:paraId="5F9B203B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C</w:t>
      </w:r>
      <w:r w:rsidRPr="005C5B2C">
        <w:rPr>
          <w:rFonts w:ascii="Times New Roman" w:hAnsi="Times New Roman" w:cs="Times New Roman"/>
          <w:iCs/>
          <w:sz w:val="24"/>
          <w:szCs w:val="24"/>
        </w:rPr>
        <w:t>) Tüm insanların sağlık hizmetlerinden yararlanma hakkı vardır</w:t>
      </w:r>
    </w:p>
    <w:p w14:paraId="5D305850" w14:textId="2341CBA4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D</w:t>
      </w:r>
      <w:r w:rsidRPr="005C5B2C">
        <w:rPr>
          <w:rFonts w:ascii="Times New Roman" w:hAnsi="Times New Roman" w:cs="Times New Roman"/>
          <w:iCs/>
          <w:sz w:val="24"/>
          <w:szCs w:val="24"/>
        </w:rPr>
        <w:t>) Sadece zenginlerin sağlık hizmetlerinden yararlanma hakkı vardır</w:t>
      </w:r>
    </w:p>
    <w:p w14:paraId="5715971A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iCs/>
          <w:sz w:val="24"/>
          <w:szCs w:val="24"/>
        </w:rPr>
      </w:pPr>
    </w:p>
    <w:p w14:paraId="685A3397" w14:textId="76AF1951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iCs/>
          <w:sz w:val="24"/>
          <w:szCs w:val="24"/>
        </w:rPr>
        <w:t>7</w:t>
      </w:r>
      <w:r w:rsidR="00946EDC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5C5B2C">
        <w:rPr>
          <w:rFonts w:ascii="Times New Roman" w:hAnsi="Times New Roman" w:cs="Times New Roman"/>
          <w:b/>
          <w:iCs/>
          <w:sz w:val="24"/>
          <w:szCs w:val="24"/>
        </w:rPr>
        <w:t xml:space="preserve">Aşağıdakilerden hangisi temel hak ve hürriyetlerimizden biri </w:t>
      </w:r>
      <w:r w:rsidRPr="005C5B2C">
        <w:rPr>
          <w:rFonts w:ascii="Times New Roman" w:hAnsi="Times New Roman" w:cs="Times New Roman"/>
          <w:b/>
          <w:iCs/>
          <w:sz w:val="24"/>
          <w:szCs w:val="24"/>
          <w:u w:val="single"/>
        </w:rPr>
        <w:t>değildir?</w:t>
      </w:r>
      <w:r w:rsidRPr="005C5B2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14:paraId="677A055D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iCs/>
          <w:sz w:val="24"/>
          <w:szCs w:val="24"/>
        </w:rPr>
      </w:pPr>
    </w:p>
    <w:p w14:paraId="4F2CB500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iCs/>
          <w:sz w:val="24"/>
          <w:szCs w:val="24"/>
        </w:rPr>
        <w:t>A)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 Kişi dokunulmazlığı hakkı</w:t>
      </w:r>
    </w:p>
    <w:p w14:paraId="01289047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iCs/>
          <w:sz w:val="24"/>
          <w:szCs w:val="24"/>
        </w:rPr>
        <w:t>B)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 Yaşama hakkı</w:t>
      </w:r>
    </w:p>
    <w:p w14:paraId="0C33AE04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iCs/>
          <w:sz w:val="24"/>
          <w:szCs w:val="24"/>
        </w:rPr>
        <w:t>C)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 Başkalarını rahatsız etme hakkı </w:t>
      </w:r>
    </w:p>
    <w:p w14:paraId="35A7881A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iCs/>
          <w:sz w:val="24"/>
          <w:szCs w:val="24"/>
        </w:rPr>
        <w:t>D)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 Eğitim Hakkı</w:t>
      </w:r>
    </w:p>
    <w:p w14:paraId="771D18B5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iCs/>
          <w:sz w:val="24"/>
          <w:szCs w:val="24"/>
        </w:rPr>
      </w:pPr>
    </w:p>
    <w:p w14:paraId="3249D662" w14:textId="55A06BCD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iCs/>
          <w:sz w:val="24"/>
          <w:szCs w:val="24"/>
        </w:rPr>
        <w:t>8</w:t>
      </w:r>
      <w:r w:rsidR="00946EDC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5C5B2C">
        <w:rPr>
          <w:rFonts w:ascii="Times New Roman" w:hAnsi="Times New Roman" w:cs="Times New Roman"/>
          <w:b/>
          <w:iCs/>
          <w:sz w:val="24"/>
          <w:szCs w:val="24"/>
        </w:rPr>
        <w:t xml:space="preserve">Aşağıdakilerden hangisi </w:t>
      </w:r>
      <w:r w:rsidRPr="005C5B2C">
        <w:rPr>
          <w:rFonts w:ascii="Times New Roman" w:hAnsi="Times New Roman" w:cs="Times New Roman"/>
          <w:b/>
          <w:iCs/>
          <w:sz w:val="24"/>
          <w:szCs w:val="24"/>
          <w:u w:val="single"/>
        </w:rPr>
        <w:t>en önemli</w:t>
      </w:r>
      <w:r w:rsidRPr="005C5B2C">
        <w:rPr>
          <w:rFonts w:ascii="Times New Roman" w:hAnsi="Times New Roman" w:cs="Times New Roman"/>
          <w:b/>
          <w:iCs/>
          <w:sz w:val="24"/>
          <w:szCs w:val="24"/>
        </w:rPr>
        <w:t xml:space="preserve"> temel hak ve hürriyetimizdir?</w:t>
      </w:r>
    </w:p>
    <w:p w14:paraId="55B2468A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iCs/>
          <w:sz w:val="24"/>
          <w:szCs w:val="24"/>
        </w:rPr>
      </w:pPr>
    </w:p>
    <w:p w14:paraId="33490D47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iCs/>
          <w:sz w:val="24"/>
          <w:szCs w:val="24"/>
        </w:rPr>
        <w:t>A)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 Seçme seçilme hakkı</w:t>
      </w:r>
    </w:p>
    <w:p w14:paraId="148F1AE9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iCs/>
          <w:sz w:val="24"/>
          <w:szCs w:val="24"/>
        </w:rPr>
        <w:t>B)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 Yaşama Hakkı</w:t>
      </w:r>
    </w:p>
    <w:p w14:paraId="51082660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iCs/>
          <w:sz w:val="24"/>
          <w:szCs w:val="24"/>
        </w:rPr>
        <w:t>C)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 Eğitim hakkı</w:t>
      </w:r>
    </w:p>
    <w:p w14:paraId="40B50086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 w:rsidRPr="005C5B2C">
        <w:rPr>
          <w:rFonts w:ascii="Times New Roman" w:hAnsi="Times New Roman" w:cs="Times New Roman"/>
          <w:b/>
          <w:iCs/>
          <w:sz w:val="24"/>
          <w:szCs w:val="24"/>
        </w:rPr>
        <w:t>D)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 Özel hayatın gizliliği hakkı</w:t>
      </w:r>
    </w:p>
    <w:p w14:paraId="2E2E0B73" w14:textId="77777777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</w:p>
    <w:p w14:paraId="3BB66B8F" w14:textId="15B81EB6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9.</w:t>
      </w: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Kişinin başkasına zarar vermeden düşündüğünü ve istediğini yapabilmesine ne denir</w:t>
      </w:r>
    </w:p>
    <w:p w14:paraId="116F0C0F" w14:textId="77777777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0492B5B" w14:textId="2ABE3143" w:rsidR="005C5B2C" w:rsidRP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</w:t>
      </w: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A) </w:t>
      </w:r>
      <w:r w:rsidRPr="005C5B2C">
        <w:rPr>
          <w:rFonts w:ascii="Times New Roman" w:hAnsi="Times New Roman" w:cs="Times New Roman"/>
          <w:iCs/>
          <w:sz w:val="24"/>
          <w:szCs w:val="24"/>
        </w:rPr>
        <w:t>Hak</w:t>
      </w:r>
      <w:r w:rsidRPr="005C5B2C">
        <w:rPr>
          <w:rFonts w:ascii="Times New Roman" w:hAnsi="Times New Roman" w:cs="Times New Roman"/>
          <w:iCs/>
          <w:sz w:val="24"/>
          <w:szCs w:val="24"/>
        </w:rPr>
        <w:tab/>
      </w: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B)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 Sorumluluk       </w:t>
      </w:r>
    </w:p>
    <w:p w14:paraId="72113D2A" w14:textId="25DBC6D6" w:rsidR="005C5B2C" w:rsidRDefault="005C5B2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</w:t>
      </w: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>C</w:t>
      </w:r>
      <w:r w:rsidRPr="005C5B2C">
        <w:rPr>
          <w:rFonts w:ascii="Times New Roman" w:hAnsi="Times New Roman" w:cs="Times New Roman"/>
          <w:iCs/>
          <w:sz w:val="24"/>
          <w:szCs w:val="24"/>
        </w:rPr>
        <w:t>) Özgürlük</w:t>
      </w:r>
      <w:r w:rsidRPr="005C5B2C">
        <w:rPr>
          <w:rFonts w:ascii="Times New Roman" w:hAnsi="Times New Roman" w:cs="Times New Roman"/>
          <w:iCs/>
          <w:sz w:val="24"/>
          <w:szCs w:val="24"/>
        </w:rPr>
        <w:tab/>
      </w: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946ED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</w:t>
      </w:r>
      <w:r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D)</w:t>
      </w:r>
      <w:r w:rsidRPr="005C5B2C">
        <w:rPr>
          <w:rFonts w:ascii="Times New Roman" w:hAnsi="Times New Roman" w:cs="Times New Roman"/>
          <w:iCs/>
          <w:sz w:val="24"/>
          <w:szCs w:val="24"/>
        </w:rPr>
        <w:t xml:space="preserve"> Hoşgörü</w:t>
      </w:r>
    </w:p>
    <w:p w14:paraId="7B67D2AF" w14:textId="77777777" w:rsidR="00946EDC" w:rsidRDefault="00946ED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</w:p>
    <w:p w14:paraId="036F8F81" w14:textId="283C839F" w:rsidR="00946EDC" w:rsidRPr="005C5B2C" w:rsidRDefault="00CE562D" w:rsidP="00946ED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10</w:t>
      </w:r>
      <w:r w:rsidR="00946ED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946EDC"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Aşağıdakilerden hangisi </w:t>
      </w:r>
      <w:r w:rsidR="00946EDC">
        <w:rPr>
          <w:rFonts w:ascii="Times New Roman" w:hAnsi="Times New Roman" w:cs="Times New Roman"/>
          <w:b/>
          <w:bCs/>
          <w:iCs/>
          <w:sz w:val="24"/>
          <w:szCs w:val="24"/>
        </w:rPr>
        <w:t>yanlıştır</w:t>
      </w:r>
      <w:r w:rsidR="00946EDC" w:rsidRPr="005C5B2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? </w:t>
      </w:r>
    </w:p>
    <w:p w14:paraId="3D4A76C0" w14:textId="1BBED737" w:rsidR="00946EDC" w:rsidRDefault="00946EDC" w:rsidP="005C5B2C">
      <w:pPr>
        <w:pStyle w:val="GvdeMetni"/>
        <w:spacing w:before="72" w:line="218" w:lineRule="auto"/>
        <w:ind w:left="697" w:hanging="312"/>
        <w:rPr>
          <w:rFonts w:ascii="Times New Roman" w:hAnsi="Times New Roman" w:cs="Times New Roman"/>
          <w:iCs/>
          <w:sz w:val="24"/>
          <w:szCs w:val="24"/>
        </w:rPr>
      </w:pPr>
    </w:p>
    <w:p w14:paraId="35C8FF86" w14:textId="5CD3E45F" w:rsidR="005C5B2C" w:rsidRPr="00946EDC" w:rsidRDefault="00946EDC" w:rsidP="00946EDC">
      <w:pPr>
        <w:pStyle w:val="GvdeMetni"/>
        <w:numPr>
          <w:ilvl w:val="0"/>
          <w:numId w:val="9"/>
        </w:numPr>
        <w:spacing w:before="72" w:line="218" w:lineRule="auto"/>
        <w:rPr>
          <w:rFonts w:ascii="Times New Roman" w:hAnsi="Times New Roman" w:cs="Times New Roman"/>
          <w:sz w:val="24"/>
          <w:szCs w:val="24"/>
        </w:rPr>
      </w:pPr>
      <w:r w:rsidRPr="00946EDC">
        <w:rPr>
          <w:rFonts w:ascii="Times New Roman" w:hAnsi="Times New Roman" w:cs="Times New Roman"/>
          <w:sz w:val="24"/>
          <w:szCs w:val="24"/>
        </w:rPr>
        <w:t>Çocukların oyun oynama hakları vardır.</w:t>
      </w:r>
    </w:p>
    <w:p w14:paraId="7C80308F" w14:textId="40198694" w:rsidR="00946EDC" w:rsidRPr="00946EDC" w:rsidRDefault="00946EDC" w:rsidP="00946EDC">
      <w:pPr>
        <w:pStyle w:val="GvdeMetni"/>
        <w:numPr>
          <w:ilvl w:val="0"/>
          <w:numId w:val="9"/>
        </w:numPr>
        <w:spacing w:before="72" w:line="218" w:lineRule="auto"/>
        <w:rPr>
          <w:rFonts w:ascii="Times New Roman" w:hAnsi="Times New Roman" w:cs="Times New Roman"/>
          <w:iCs/>
          <w:sz w:val="24"/>
          <w:szCs w:val="24"/>
        </w:rPr>
      </w:pPr>
      <w:r w:rsidRPr="00946EDC">
        <w:rPr>
          <w:rFonts w:ascii="Times New Roman" w:hAnsi="Times New Roman" w:cs="Times New Roman"/>
          <w:sz w:val="24"/>
          <w:szCs w:val="24"/>
        </w:rPr>
        <w:t>Çocukların ücretsiz eğitim hakkı vardır</w:t>
      </w:r>
    </w:p>
    <w:p w14:paraId="2E4CA7D2" w14:textId="76747026" w:rsidR="00946EDC" w:rsidRPr="00946EDC" w:rsidRDefault="00946EDC" w:rsidP="00946EDC">
      <w:pPr>
        <w:pStyle w:val="GvdeMetni"/>
        <w:numPr>
          <w:ilvl w:val="0"/>
          <w:numId w:val="9"/>
        </w:numPr>
        <w:spacing w:before="72" w:line="218" w:lineRule="auto"/>
        <w:rPr>
          <w:rFonts w:ascii="Times New Roman" w:hAnsi="Times New Roman" w:cs="Times New Roman"/>
          <w:iCs/>
          <w:sz w:val="24"/>
          <w:szCs w:val="24"/>
        </w:rPr>
      </w:pPr>
      <w:r w:rsidRPr="00946EDC">
        <w:rPr>
          <w:rFonts w:ascii="Times New Roman" w:hAnsi="Times New Roman" w:cs="Times New Roman"/>
          <w:sz w:val="24"/>
          <w:szCs w:val="24"/>
        </w:rPr>
        <w:t>İnsanların on sekiz yaşına kadar herhangi bir hakları yoktur</w:t>
      </w:r>
    </w:p>
    <w:p w14:paraId="6BFF5019" w14:textId="10576888" w:rsidR="00946EDC" w:rsidRPr="00946EDC" w:rsidRDefault="00946EDC" w:rsidP="00946EDC">
      <w:pPr>
        <w:pStyle w:val="GvdeMetni"/>
        <w:numPr>
          <w:ilvl w:val="0"/>
          <w:numId w:val="9"/>
        </w:numPr>
        <w:spacing w:before="72" w:line="218" w:lineRule="auto"/>
        <w:rPr>
          <w:rFonts w:ascii="Times New Roman" w:hAnsi="Times New Roman" w:cs="Times New Roman"/>
          <w:iCs/>
          <w:sz w:val="24"/>
          <w:szCs w:val="24"/>
        </w:rPr>
      </w:pPr>
      <w:r w:rsidRPr="00946EDC">
        <w:rPr>
          <w:rFonts w:ascii="Times New Roman" w:hAnsi="Times New Roman" w:cs="Times New Roman"/>
          <w:sz w:val="24"/>
          <w:szCs w:val="24"/>
        </w:rPr>
        <w:t>Katılmadığımız öneriye “hayır” deme hakkımız vardır.</w:t>
      </w:r>
    </w:p>
    <w:sectPr w:rsidR="00946EDC" w:rsidRPr="00946EDC" w:rsidSect="005C5B2C">
      <w:type w:val="continuous"/>
      <w:pgSz w:w="11910" w:h="16840"/>
      <w:pgMar w:top="180" w:right="560" w:bottom="280" w:left="260" w:header="708" w:footer="708" w:gutter="0"/>
      <w:cols w:num="2" w:space="708" w:equalWidth="0">
        <w:col w:w="4999" w:space="354"/>
        <w:col w:w="573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BBF9C" w14:textId="77777777" w:rsidR="00A445F2" w:rsidRDefault="00A445F2" w:rsidP="00F564CB">
      <w:r>
        <w:separator/>
      </w:r>
    </w:p>
  </w:endnote>
  <w:endnote w:type="continuationSeparator" w:id="0">
    <w:p w14:paraId="54DAB335" w14:textId="77777777" w:rsidR="00A445F2" w:rsidRDefault="00A445F2" w:rsidP="00F56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27C89" w14:textId="77777777" w:rsidR="00A445F2" w:rsidRDefault="00A445F2" w:rsidP="00F564CB">
      <w:r>
        <w:separator/>
      </w:r>
    </w:p>
  </w:footnote>
  <w:footnote w:type="continuationSeparator" w:id="0">
    <w:p w14:paraId="64639FC6" w14:textId="77777777" w:rsidR="00A445F2" w:rsidRDefault="00A445F2" w:rsidP="00F56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113" w:type="dxa"/>
      <w:tblLayout w:type="fixed"/>
      <w:tblLook w:val="01E0" w:firstRow="1" w:lastRow="1" w:firstColumn="1" w:lastColumn="1" w:noHBand="0" w:noVBand="0"/>
    </w:tblPr>
    <w:tblGrid>
      <w:gridCol w:w="5109"/>
      <w:gridCol w:w="2543"/>
      <w:gridCol w:w="1946"/>
    </w:tblGrid>
    <w:tr w:rsidR="00F564CB" w14:paraId="08CA4E95" w14:textId="77777777" w:rsidTr="00724563">
      <w:trPr>
        <w:trHeight w:val="297"/>
      </w:trPr>
      <w:tc>
        <w:tcPr>
          <w:tcW w:w="9598" w:type="dxa"/>
          <w:gridSpan w:val="3"/>
        </w:tcPr>
        <w:p w14:paraId="751D86D3" w14:textId="1F7C5A2A" w:rsidR="00F564CB" w:rsidRPr="00F564CB" w:rsidRDefault="005C5B2C" w:rsidP="005C5B2C">
          <w:pPr>
            <w:pStyle w:val="TableParagraph"/>
            <w:spacing w:line="260" w:lineRule="exact"/>
            <w:rPr>
              <w:b/>
              <w:sz w:val="26"/>
            </w:rPr>
          </w:pPr>
          <w:r>
            <w:rPr>
              <w:b/>
              <w:sz w:val="27"/>
            </w:rPr>
            <w:t xml:space="preserve">                                                     İNSAN</w:t>
          </w:r>
          <w:r>
            <w:rPr>
              <w:b/>
              <w:spacing w:val="-6"/>
              <w:sz w:val="27"/>
            </w:rPr>
            <w:t xml:space="preserve"> </w:t>
          </w:r>
          <w:r>
            <w:rPr>
              <w:b/>
              <w:sz w:val="27"/>
            </w:rPr>
            <w:t>HAKLARI,</w:t>
          </w:r>
          <w:r>
            <w:rPr>
              <w:b/>
              <w:spacing w:val="-7"/>
              <w:sz w:val="27"/>
            </w:rPr>
            <w:t xml:space="preserve"> </w:t>
          </w:r>
          <w:r>
            <w:rPr>
              <w:b/>
              <w:sz w:val="27"/>
            </w:rPr>
            <w:t>YURTTAŞLIK</w:t>
          </w:r>
          <w:r>
            <w:rPr>
              <w:b/>
              <w:spacing w:val="-8"/>
              <w:sz w:val="27"/>
            </w:rPr>
            <w:t xml:space="preserve"> </w:t>
          </w:r>
          <w:r>
            <w:rPr>
              <w:b/>
              <w:sz w:val="27"/>
            </w:rPr>
            <w:t>VE</w:t>
          </w:r>
          <w:r>
            <w:rPr>
              <w:b/>
              <w:spacing w:val="-7"/>
              <w:sz w:val="27"/>
            </w:rPr>
            <w:t xml:space="preserve"> </w:t>
          </w:r>
          <w:r>
            <w:rPr>
              <w:b/>
              <w:sz w:val="27"/>
            </w:rPr>
            <w:t>DEMOKRASI</w:t>
          </w:r>
        </w:p>
      </w:tc>
    </w:tr>
    <w:tr w:rsidR="00F564CB" w14:paraId="1E26D70D" w14:textId="77777777" w:rsidTr="00724563">
      <w:trPr>
        <w:trHeight w:val="326"/>
      </w:trPr>
      <w:tc>
        <w:tcPr>
          <w:tcW w:w="9598" w:type="dxa"/>
          <w:gridSpan w:val="3"/>
        </w:tcPr>
        <w:p w14:paraId="54355C68" w14:textId="35CF4DC7" w:rsidR="00F564CB" w:rsidRPr="00F564CB" w:rsidRDefault="00F564CB" w:rsidP="00F564CB">
          <w:pPr>
            <w:pStyle w:val="TableParagraph"/>
            <w:spacing w:line="299" w:lineRule="exact"/>
            <w:ind w:left="3253"/>
            <w:rPr>
              <w:b/>
              <w:sz w:val="26"/>
            </w:rPr>
          </w:pPr>
          <w:r w:rsidRPr="00F564CB">
            <w:rPr>
              <w:b/>
              <w:sz w:val="26"/>
            </w:rPr>
            <w:t>4</w:t>
          </w:r>
          <w:r w:rsidRPr="00F564CB">
            <w:rPr>
              <w:b/>
              <w:spacing w:val="-3"/>
              <w:sz w:val="26"/>
            </w:rPr>
            <w:t xml:space="preserve"> </w:t>
          </w:r>
          <w:r w:rsidR="005C5B2C">
            <w:rPr>
              <w:b/>
              <w:sz w:val="26"/>
            </w:rPr>
            <w:t>. SINIF</w:t>
          </w:r>
          <w:r w:rsidRPr="00F564CB">
            <w:rPr>
              <w:b/>
              <w:spacing w:val="-2"/>
              <w:sz w:val="26"/>
            </w:rPr>
            <w:t xml:space="preserve"> </w:t>
          </w:r>
          <w:r w:rsidRPr="00F564CB">
            <w:rPr>
              <w:b/>
              <w:sz w:val="26"/>
            </w:rPr>
            <w:t>1.</w:t>
          </w:r>
          <w:r w:rsidRPr="00F564CB">
            <w:rPr>
              <w:b/>
              <w:spacing w:val="-3"/>
              <w:sz w:val="26"/>
            </w:rPr>
            <w:t xml:space="preserve"> </w:t>
          </w:r>
          <w:r w:rsidRPr="00F564CB">
            <w:rPr>
              <w:b/>
              <w:sz w:val="26"/>
            </w:rPr>
            <w:t>DÖNEM</w:t>
          </w:r>
          <w:r w:rsidRPr="00F564CB">
            <w:rPr>
              <w:b/>
              <w:spacing w:val="-4"/>
              <w:sz w:val="26"/>
            </w:rPr>
            <w:t xml:space="preserve"> </w:t>
          </w:r>
          <w:r w:rsidRPr="00F564CB">
            <w:rPr>
              <w:b/>
              <w:sz w:val="26"/>
            </w:rPr>
            <w:t>1.</w:t>
          </w:r>
          <w:r w:rsidRPr="00F564CB">
            <w:rPr>
              <w:b/>
              <w:spacing w:val="-2"/>
              <w:sz w:val="26"/>
            </w:rPr>
            <w:t xml:space="preserve"> </w:t>
          </w:r>
          <w:r w:rsidRPr="00F564CB">
            <w:rPr>
              <w:b/>
              <w:sz w:val="26"/>
            </w:rPr>
            <w:t>YAZILI</w:t>
          </w:r>
          <w:r w:rsidRPr="00F564CB">
            <w:rPr>
              <w:b/>
              <w:spacing w:val="-3"/>
              <w:sz w:val="26"/>
            </w:rPr>
            <w:t xml:space="preserve"> </w:t>
          </w:r>
          <w:r w:rsidRPr="00F564CB">
            <w:rPr>
              <w:b/>
              <w:sz w:val="26"/>
            </w:rPr>
            <w:t>SORULARI</w:t>
          </w:r>
        </w:p>
      </w:tc>
    </w:tr>
    <w:tr w:rsidR="00F564CB" w14:paraId="777742FF" w14:textId="77777777" w:rsidTr="00724563">
      <w:trPr>
        <w:trHeight w:val="309"/>
      </w:trPr>
      <w:tc>
        <w:tcPr>
          <w:tcW w:w="5109" w:type="dxa"/>
        </w:tcPr>
        <w:p w14:paraId="5314DC52" w14:textId="77777777" w:rsidR="00F564CB" w:rsidRPr="00F564CB" w:rsidRDefault="00F564CB" w:rsidP="00F564CB">
          <w:pPr>
            <w:pStyle w:val="TableParagraph"/>
            <w:spacing w:line="252" w:lineRule="exact"/>
            <w:ind w:left="200"/>
            <w:rPr>
              <w:b/>
            </w:rPr>
          </w:pPr>
          <w:r w:rsidRPr="00F564CB">
            <w:rPr>
              <w:b/>
              <w:u w:val="single"/>
            </w:rPr>
            <w:t>Öğrencinin</w:t>
          </w:r>
        </w:p>
      </w:tc>
      <w:tc>
        <w:tcPr>
          <w:tcW w:w="2543" w:type="dxa"/>
        </w:tcPr>
        <w:p w14:paraId="62552462" w14:textId="77777777" w:rsidR="00F564CB" w:rsidRPr="00F564CB" w:rsidRDefault="00F564CB" w:rsidP="00F564CB">
          <w:pPr>
            <w:pStyle w:val="TableParagraph"/>
            <w:rPr>
              <w:rFonts w:ascii="Times New Roman"/>
              <w:b/>
            </w:rPr>
          </w:pPr>
        </w:p>
      </w:tc>
      <w:tc>
        <w:tcPr>
          <w:tcW w:w="1946" w:type="dxa"/>
        </w:tcPr>
        <w:p w14:paraId="7761A155" w14:textId="77777777" w:rsidR="00F564CB" w:rsidRPr="00F564CB" w:rsidRDefault="00F564CB" w:rsidP="00F564CB">
          <w:pPr>
            <w:pStyle w:val="TableParagraph"/>
            <w:rPr>
              <w:rFonts w:ascii="Times New Roman"/>
              <w:b/>
            </w:rPr>
          </w:pPr>
        </w:p>
      </w:tc>
    </w:tr>
    <w:tr w:rsidR="00F564CB" w14:paraId="6FCC540C" w14:textId="77777777" w:rsidTr="00724563">
      <w:trPr>
        <w:trHeight w:val="280"/>
      </w:trPr>
      <w:tc>
        <w:tcPr>
          <w:tcW w:w="5109" w:type="dxa"/>
        </w:tcPr>
        <w:p w14:paraId="35521A10" w14:textId="77777777" w:rsidR="00F564CB" w:rsidRPr="00F564CB" w:rsidRDefault="00F564CB" w:rsidP="00F564CB">
          <w:pPr>
            <w:pStyle w:val="TableParagraph"/>
            <w:spacing w:before="11" w:line="249" w:lineRule="exact"/>
            <w:ind w:left="200"/>
            <w:rPr>
              <w:b/>
            </w:rPr>
          </w:pPr>
          <w:r w:rsidRPr="00F564CB">
            <w:rPr>
              <w:b/>
            </w:rPr>
            <w:t>Adı</w:t>
          </w:r>
          <w:r w:rsidRPr="00F564CB">
            <w:rPr>
              <w:b/>
              <w:spacing w:val="5"/>
            </w:rPr>
            <w:t xml:space="preserve"> </w:t>
          </w:r>
          <w:r w:rsidRPr="00F564CB">
            <w:rPr>
              <w:b/>
            </w:rPr>
            <w:t>Soyadı</w:t>
          </w:r>
          <w:r w:rsidRPr="00F564CB">
            <w:rPr>
              <w:b/>
              <w:spacing w:val="14"/>
            </w:rPr>
            <w:t xml:space="preserve"> </w:t>
          </w:r>
          <w:r w:rsidRPr="00F564CB">
            <w:rPr>
              <w:b/>
            </w:rPr>
            <w:t>:</w:t>
          </w:r>
          <w:r w:rsidRPr="00F564CB">
            <w:rPr>
              <w:b/>
              <w:spacing w:val="9"/>
            </w:rPr>
            <w:t xml:space="preserve"> </w:t>
          </w:r>
          <w:r w:rsidRPr="00F564CB">
            <w:rPr>
              <w:b/>
              <w:color w:val="D9D9D9"/>
            </w:rPr>
            <w:t>…....................................................</w:t>
          </w:r>
        </w:p>
      </w:tc>
      <w:tc>
        <w:tcPr>
          <w:tcW w:w="2543" w:type="dxa"/>
        </w:tcPr>
        <w:p w14:paraId="29BEA12B" w14:textId="77777777" w:rsidR="00F564CB" w:rsidRPr="00F564CB" w:rsidRDefault="00F564CB" w:rsidP="00F564CB">
          <w:pPr>
            <w:pStyle w:val="TableParagraph"/>
            <w:spacing w:before="11" w:line="249" w:lineRule="exact"/>
            <w:ind w:left="444"/>
            <w:rPr>
              <w:b/>
            </w:rPr>
          </w:pPr>
          <w:r w:rsidRPr="00F564CB">
            <w:rPr>
              <w:b/>
            </w:rPr>
            <w:t>Okul</w:t>
          </w:r>
          <w:r w:rsidRPr="00F564CB">
            <w:rPr>
              <w:b/>
              <w:spacing w:val="1"/>
            </w:rPr>
            <w:t xml:space="preserve"> </w:t>
          </w:r>
          <w:r w:rsidRPr="00F564CB">
            <w:rPr>
              <w:b/>
            </w:rPr>
            <w:t>No:</w:t>
          </w:r>
          <w:r w:rsidRPr="00F564CB">
            <w:rPr>
              <w:b/>
              <w:spacing w:val="2"/>
            </w:rPr>
            <w:t xml:space="preserve"> </w:t>
          </w:r>
          <w:r w:rsidRPr="00F564CB">
            <w:rPr>
              <w:b/>
              <w:color w:val="D9D9D9"/>
            </w:rPr>
            <w:t>…........</w:t>
          </w:r>
        </w:p>
      </w:tc>
      <w:tc>
        <w:tcPr>
          <w:tcW w:w="1946" w:type="dxa"/>
        </w:tcPr>
        <w:p w14:paraId="1139C1CB" w14:textId="77777777" w:rsidR="00F564CB" w:rsidRPr="00F564CB" w:rsidRDefault="00F564CB" w:rsidP="00F564CB">
          <w:pPr>
            <w:pStyle w:val="TableParagraph"/>
            <w:spacing w:before="11" w:line="249" w:lineRule="exact"/>
            <w:rPr>
              <w:b/>
            </w:rPr>
          </w:pPr>
          <w:r w:rsidRPr="00F564CB">
            <w:rPr>
              <w:b/>
            </w:rPr>
            <w:t>Aldığı</w:t>
          </w:r>
          <w:r w:rsidRPr="00F564CB">
            <w:rPr>
              <w:b/>
              <w:spacing w:val="5"/>
            </w:rPr>
            <w:t xml:space="preserve"> </w:t>
          </w:r>
          <w:r w:rsidRPr="00F564CB">
            <w:rPr>
              <w:b/>
            </w:rPr>
            <w:t>Puan:………….</w:t>
          </w:r>
        </w:p>
      </w:tc>
    </w:tr>
  </w:tbl>
  <w:p w14:paraId="73FCB4B4" w14:textId="77777777" w:rsidR="00F564CB" w:rsidRDefault="00F564C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4DB6"/>
    <w:multiLevelType w:val="hybridMultilevel"/>
    <w:tmpl w:val="F3721C32"/>
    <w:lvl w:ilvl="0" w:tplc="1416F4A0">
      <w:start w:val="7"/>
      <w:numFmt w:val="decimal"/>
      <w:lvlText w:val="%1."/>
      <w:lvlJc w:val="left"/>
      <w:pPr>
        <w:ind w:left="687" w:hanging="312"/>
        <w:jc w:val="right"/>
      </w:pPr>
      <w:rPr>
        <w:rFonts w:ascii="Calibri" w:eastAsia="Calibri" w:hAnsi="Calibri" w:cs="Calibri" w:hint="default"/>
        <w:b/>
        <w:bCs/>
        <w:spacing w:val="-1"/>
        <w:w w:val="101"/>
        <w:position w:val="4"/>
        <w:sz w:val="22"/>
        <w:szCs w:val="22"/>
        <w:lang w:val="tr-TR" w:eastAsia="en-US" w:bidi="ar-SA"/>
      </w:rPr>
    </w:lvl>
    <w:lvl w:ilvl="1" w:tplc="4A4CCC8A">
      <w:numFmt w:val="bullet"/>
      <w:lvlText w:val="•"/>
      <w:lvlJc w:val="left"/>
      <w:pPr>
        <w:ind w:left="1184" w:hanging="312"/>
      </w:pPr>
      <w:rPr>
        <w:rFonts w:hint="default"/>
        <w:lang w:val="tr-TR" w:eastAsia="en-US" w:bidi="ar-SA"/>
      </w:rPr>
    </w:lvl>
    <w:lvl w:ilvl="2" w:tplc="52E8DFA8">
      <w:numFmt w:val="bullet"/>
      <w:lvlText w:val="•"/>
      <w:lvlJc w:val="left"/>
      <w:pPr>
        <w:ind w:left="1688" w:hanging="312"/>
      </w:pPr>
      <w:rPr>
        <w:rFonts w:hint="default"/>
        <w:lang w:val="tr-TR" w:eastAsia="en-US" w:bidi="ar-SA"/>
      </w:rPr>
    </w:lvl>
    <w:lvl w:ilvl="3" w:tplc="AA8C4932">
      <w:numFmt w:val="bullet"/>
      <w:lvlText w:val="•"/>
      <w:lvlJc w:val="left"/>
      <w:pPr>
        <w:ind w:left="2192" w:hanging="312"/>
      </w:pPr>
      <w:rPr>
        <w:rFonts w:hint="default"/>
        <w:lang w:val="tr-TR" w:eastAsia="en-US" w:bidi="ar-SA"/>
      </w:rPr>
    </w:lvl>
    <w:lvl w:ilvl="4" w:tplc="99BC3CEE">
      <w:numFmt w:val="bullet"/>
      <w:lvlText w:val="•"/>
      <w:lvlJc w:val="left"/>
      <w:pPr>
        <w:ind w:left="2697" w:hanging="312"/>
      </w:pPr>
      <w:rPr>
        <w:rFonts w:hint="default"/>
        <w:lang w:val="tr-TR" w:eastAsia="en-US" w:bidi="ar-SA"/>
      </w:rPr>
    </w:lvl>
    <w:lvl w:ilvl="5" w:tplc="FFAE435C">
      <w:numFmt w:val="bullet"/>
      <w:lvlText w:val="•"/>
      <w:lvlJc w:val="left"/>
      <w:pPr>
        <w:ind w:left="3201" w:hanging="312"/>
      </w:pPr>
      <w:rPr>
        <w:rFonts w:hint="default"/>
        <w:lang w:val="tr-TR" w:eastAsia="en-US" w:bidi="ar-SA"/>
      </w:rPr>
    </w:lvl>
    <w:lvl w:ilvl="6" w:tplc="AFEEC508">
      <w:numFmt w:val="bullet"/>
      <w:lvlText w:val="•"/>
      <w:lvlJc w:val="left"/>
      <w:pPr>
        <w:ind w:left="3705" w:hanging="312"/>
      </w:pPr>
      <w:rPr>
        <w:rFonts w:hint="default"/>
        <w:lang w:val="tr-TR" w:eastAsia="en-US" w:bidi="ar-SA"/>
      </w:rPr>
    </w:lvl>
    <w:lvl w:ilvl="7" w:tplc="6C4AD4C2">
      <w:numFmt w:val="bullet"/>
      <w:lvlText w:val="•"/>
      <w:lvlJc w:val="left"/>
      <w:pPr>
        <w:ind w:left="4210" w:hanging="312"/>
      </w:pPr>
      <w:rPr>
        <w:rFonts w:hint="default"/>
        <w:lang w:val="tr-TR" w:eastAsia="en-US" w:bidi="ar-SA"/>
      </w:rPr>
    </w:lvl>
    <w:lvl w:ilvl="8" w:tplc="D690F80C">
      <w:numFmt w:val="bullet"/>
      <w:lvlText w:val="•"/>
      <w:lvlJc w:val="left"/>
      <w:pPr>
        <w:ind w:left="4714" w:hanging="312"/>
      </w:pPr>
      <w:rPr>
        <w:rFonts w:hint="default"/>
        <w:lang w:val="tr-TR" w:eastAsia="en-US" w:bidi="ar-SA"/>
      </w:rPr>
    </w:lvl>
  </w:abstractNum>
  <w:abstractNum w:abstractNumId="1" w15:restartNumberingAfterBreak="0">
    <w:nsid w:val="31967691"/>
    <w:multiLevelType w:val="hybridMultilevel"/>
    <w:tmpl w:val="EB8ABB40"/>
    <w:lvl w:ilvl="0" w:tplc="09E01662">
      <w:start w:val="1"/>
      <w:numFmt w:val="upperLetter"/>
      <w:lvlText w:val="%1)"/>
      <w:lvlJc w:val="left"/>
      <w:pPr>
        <w:ind w:left="687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1" w:tplc="24066832">
      <w:numFmt w:val="bullet"/>
      <w:lvlText w:val="•"/>
      <w:lvlJc w:val="left"/>
      <w:pPr>
        <w:ind w:left="1184" w:hanging="281"/>
      </w:pPr>
      <w:rPr>
        <w:rFonts w:hint="default"/>
        <w:lang w:val="tr-TR" w:eastAsia="en-US" w:bidi="ar-SA"/>
      </w:rPr>
    </w:lvl>
    <w:lvl w:ilvl="2" w:tplc="A184B0DC">
      <w:numFmt w:val="bullet"/>
      <w:lvlText w:val="•"/>
      <w:lvlJc w:val="left"/>
      <w:pPr>
        <w:ind w:left="1688" w:hanging="281"/>
      </w:pPr>
      <w:rPr>
        <w:rFonts w:hint="default"/>
        <w:lang w:val="tr-TR" w:eastAsia="en-US" w:bidi="ar-SA"/>
      </w:rPr>
    </w:lvl>
    <w:lvl w:ilvl="3" w:tplc="5FC0BE7C">
      <w:numFmt w:val="bullet"/>
      <w:lvlText w:val="•"/>
      <w:lvlJc w:val="left"/>
      <w:pPr>
        <w:ind w:left="2192" w:hanging="281"/>
      </w:pPr>
      <w:rPr>
        <w:rFonts w:hint="default"/>
        <w:lang w:val="tr-TR" w:eastAsia="en-US" w:bidi="ar-SA"/>
      </w:rPr>
    </w:lvl>
    <w:lvl w:ilvl="4" w:tplc="280CC7EA">
      <w:numFmt w:val="bullet"/>
      <w:lvlText w:val="•"/>
      <w:lvlJc w:val="left"/>
      <w:pPr>
        <w:ind w:left="2697" w:hanging="281"/>
      </w:pPr>
      <w:rPr>
        <w:rFonts w:hint="default"/>
        <w:lang w:val="tr-TR" w:eastAsia="en-US" w:bidi="ar-SA"/>
      </w:rPr>
    </w:lvl>
    <w:lvl w:ilvl="5" w:tplc="03FE837C">
      <w:numFmt w:val="bullet"/>
      <w:lvlText w:val="•"/>
      <w:lvlJc w:val="left"/>
      <w:pPr>
        <w:ind w:left="3201" w:hanging="281"/>
      </w:pPr>
      <w:rPr>
        <w:rFonts w:hint="default"/>
        <w:lang w:val="tr-TR" w:eastAsia="en-US" w:bidi="ar-SA"/>
      </w:rPr>
    </w:lvl>
    <w:lvl w:ilvl="6" w:tplc="BC0A5318">
      <w:numFmt w:val="bullet"/>
      <w:lvlText w:val="•"/>
      <w:lvlJc w:val="left"/>
      <w:pPr>
        <w:ind w:left="3705" w:hanging="281"/>
      </w:pPr>
      <w:rPr>
        <w:rFonts w:hint="default"/>
        <w:lang w:val="tr-TR" w:eastAsia="en-US" w:bidi="ar-SA"/>
      </w:rPr>
    </w:lvl>
    <w:lvl w:ilvl="7" w:tplc="21947CBC">
      <w:numFmt w:val="bullet"/>
      <w:lvlText w:val="•"/>
      <w:lvlJc w:val="left"/>
      <w:pPr>
        <w:ind w:left="4210" w:hanging="281"/>
      </w:pPr>
      <w:rPr>
        <w:rFonts w:hint="default"/>
        <w:lang w:val="tr-TR" w:eastAsia="en-US" w:bidi="ar-SA"/>
      </w:rPr>
    </w:lvl>
    <w:lvl w:ilvl="8" w:tplc="99722EB4">
      <w:numFmt w:val="bullet"/>
      <w:lvlText w:val="•"/>
      <w:lvlJc w:val="left"/>
      <w:pPr>
        <w:ind w:left="4714" w:hanging="281"/>
      </w:pPr>
      <w:rPr>
        <w:rFonts w:hint="default"/>
        <w:lang w:val="tr-TR" w:eastAsia="en-US" w:bidi="ar-SA"/>
      </w:rPr>
    </w:lvl>
  </w:abstractNum>
  <w:abstractNum w:abstractNumId="2" w15:restartNumberingAfterBreak="0">
    <w:nsid w:val="365C2E3C"/>
    <w:multiLevelType w:val="hybridMultilevel"/>
    <w:tmpl w:val="CEC05304"/>
    <w:lvl w:ilvl="0" w:tplc="5ADE646C">
      <w:start w:val="2"/>
      <w:numFmt w:val="decimal"/>
      <w:lvlText w:val="%1."/>
      <w:lvlJc w:val="left"/>
      <w:pPr>
        <w:ind w:left="697" w:hanging="312"/>
        <w:jc w:val="left"/>
      </w:pPr>
      <w:rPr>
        <w:rFonts w:ascii="Calibri" w:eastAsia="Calibri" w:hAnsi="Calibri" w:cs="Calibri" w:hint="default"/>
        <w:b/>
        <w:bCs/>
        <w:spacing w:val="-1"/>
        <w:w w:val="101"/>
        <w:position w:val="-4"/>
        <w:sz w:val="22"/>
        <w:szCs w:val="22"/>
        <w:lang w:val="tr-TR" w:eastAsia="en-US" w:bidi="ar-SA"/>
      </w:rPr>
    </w:lvl>
    <w:lvl w:ilvl="1" w:tplc="DC485670">
      <w:start w:val="1"/>
      <w:numFmt w:val="upperLetter"/>
      <w:lvlText w:val="%2)"/>
      <w:lvlJc w:val="left"/>
      <w:pPr>
        <w:ind w:left="1192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2" w:tplc="6104366E">
      <w:numFmt w:val="bullet"/>
      <w:lvlText w:val="•"/>
      <w:lvlJc w:val="left"/>
      <w:pPr>
        <w:ind w:left="1658" w:hanging="281"/>
      </w:pPr>
      <w:rPr>
        <w:rFonts w:hint="default"/>
        <w:lang w:val="tr-TR" w:eastAsia="en-US" w:bidi="ar-SA"/>
      </w:rPr>
    </w:lvl>
    <w:lvl w:ilvl="3" w:tplc="74EC1D62">
      <w:numFmt w:val="bullet"/>
      <w:lvlText w:val="•"/>
      <w:lvlJc w:val="left"/>
      <w:pPr>
        <w:ind w:left="2116" w:hanging="281"/>
      </w:pPr>
      <w:rPr>
        <w:rFonts w:hint="default"/>
        <w:lang w:val="tr-TR" w:eastAsia="en-US" w:bidi="ar-SA"/>
      </w:rPr>
    </w:lvl>
    <w:lvl w:ilvl="4" w:tplc="C1C05C8E">
      <w:numFmt w:val="bullet"/>
      <w:lvlText w:val="•"/>
      <w:lvlJc w:val="left"/>
      <w:pPr>
        <w:ind w:left="2574" w:hanging="281"/>
      </w:pPr>
      <w:rPr>
        <w:rFonts w:hint="default"/>
        <w:lang w:val="tr-TR" w:eastAsia="en-US" w:bidi="ar-SA"/>
      </w:rPr>
    </w:lvl>
    <w:lvl w:ilvl="5" w:tplc="10C82F50">
      <w:numFmt w:val="bullet"/>
      <w:lvlText w:val="•"/>
      <w:lvlJc w:val="left"/>
      <w:pPr>
        <w:ind w:left="3032" w:hanging="281"/>
      </w:pPr>
      <w:rPr>
        <w:rFonts w:hint="default"/>
        <w:lang w:val="tr-TR" w:eastAsia="en-US" w:bidi="ar-SA"/>
      </w:rPr>
    </w:lvl>
    <w:lvl w:ilvl="6" w:tplc="9D9E22F0">
      <w:numFmt w:val="bullet"/>
      <w:lvlText w:val="•"/>
      <w:lvlJc w:val="left"/>
      <w:pPr>
        <w:ind w:left="3490" w:hanging="281"/>
      </w:pPr>
      <w:rPr>
        <w:rFonts w:hint="default"/>
        <w:lang w:val="tr-TR" w:eastAsia="en-US" w:bidi="ar-SA"/>
      </w:rPr>
    </w:lvl>
    <w:lvl w:ilvl="7" w:tplc="C83C3EF8">
      <w:numFmt w:val="bullet"/>
      <w:lvlText w:val="•"/>
      <w:lvlJc w:val="left"/>
      <w:pPr>
        <w:ind w:left="3949" w:hanging="281"/>
      </w:pPr>
      <w:rPr>
        <w:rFonts w:hint="default"/>
        <w:lang w:val="tr-TR" w:eastAsia="en-US" w:bidi="ar-SA"/>
      </w:rPr>
    </w:lvl>
    <w:lvl w:ilvl="8" w:tplc="411C462E">
      <w:numFmt w:val="bullet"/>
      <w:lvlText w:val="•"/>
      <w:lvlJc w:val="left"/>
      <w:pPr>
        <w:ind w:left="4407" w:hanging="281"/>
      </w:pPr>
      <w:rPr>
        <w:rFonts w:hint="default"/>
        <w:lang w:val="tr-TR" w:eastAsia="en-US" w:bidi="ar-SA"/>
      </w:rPr>
    </w:lvl>
  </w:abstractNum>
  <w:abstractNum w:abstractNumId="3" w15:restartNumberingAfterBreak="0">
    <w:nsid w:val="47EC6623"/>
    <w:multiLevelType w:val="hybridMultilevel"/>
    <w:tmpl w:val="EF3A070E"/>
    <w:lvl w:ilvl="0" w:tplc="A120AF98">
      <w:start w:val="1"/>
      <w:numFmt w:val="upperLetter"/>
      <w:lvlText w:val="%1."/>
      <w:lvlJc w:val="left"/>
      <w:pPr>
        <w:ind w:left="745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65" w:hanging="360"/>
      </w:pPr>
    </w:lvl>
    <w:lvl w:ilvl="2" w:tplc="041F001B" w:tentative="1">
      <w:start w:val="1"/>
      <w:numFmt w:val="lowerRoman"/>
      <w:lvlText w:val="%3."/>
      <w:lvlJc w:val="right"/>
      <w:pPr>
        <w:ind w:left="2185" w:hanging="180"/>
      </w:pPr>
    </w:lvl>
    <w:lvl w:ilvl="3" w:tplc="041F000F" w:tentative="1">
      <w:start w:val="1"/>
      <w:numFmt w:val="decimal"/>
      <w:lvlText w:val="%4."/>
      <w:lvlJc w:val="left"/>
      <w:pPr>
        <w:ind w:left="2905" w:hanging="360"/>
      </w:pPr>
    </w:lvl>
    <w:lvl w:ilvl="4" w:tplc="041F0019" w:tentative="1">
      <w:start w:val="1"/>
      <w:numFmt w:val="lowerLetter"/>
      <w:lvlText w:val="%5."/>
      <w:lvlJc w:val="left"/>
      <w:pPr>
        <w:ind w:left="3625" w:hanging="360"/>
      </w:pPr>
    </w:lvl>
    <w:lvl w:ilvl="5" w:tplc="041F001B" w:tentative="1">
      <w:start w:val="1"/>
      <w:numFmt w:val="lowerRoman"/>
      <w:lvlText w:val="%6."/>
      <w:lvlJc w:val="right"/>
      <w:pPr>
        <w:ind w:left="4345" w:hanging="180"/>
      </w:pPr>
    </w:lvl>
    <w:lvl w:ilvl="6" w:tplc="041F000F" w:tentative="1">
      <w:start w:val="1"/>
      <w:numFmt w:val="decimal"/>
      <w:lvlText w:val="%7."/>
      <w:lvlJc w:val="left"/>
      <w:pPr>
        <w:ind w:left="5065" w:hanging="360"/>
      </w:pPr>
    </w:lvl>
    <w:lvl w:ilvl="7" w:tplc="041F0019" w:tentative="1">
      <w:start w:val="1"/>
      <w:numFmt w:val="lowerLetter"/>
      <w:lvlText w:val="%8."/>
      <w:lvlJc w:val="left"/>
      <w:pPr>
        <w:ind w:left="5785" w:hanging="360"/>
      </w:pPr>
    </w:lvl>
    <w:lvl w:ilvl="8" w:tplc="041F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4" w15:restartNumberingAfterBreak="0">
    <w:nsid w:val="57663B1B"/>
    <w:multiLevelType w:val="hybridMultilevel"/>
    <w:tmpl w:val="5B9A75A2"/>
    <w:lvl w:ilvl="0" w:tplc="2B8E6CDC">
      <w:start w:val="1"/>
      <w:numFmt w:val="upperLetter"/>
      <w:lvlText w:val="%1)"/>
      <w:lvlJc w:val="left"/>
      <w:pPr>
        <w:ind w:left="946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1" w:tplc="C422D2C2">
      <w:start w:val="2"/>
      <w:numFmt w:val="upperLetter"/>
      <w:lvlText w:val="%2)"/>
      <w:lvlJc w:val="left"/>
      <w:pPr>
        <w:ind w:left="1192" w:hanging="272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2" w:tplc="D9A4E272">
      <w:numFmt w:val="bullet"/>
      <w:lvlText w:val="•"/>
      <w:lvlJc w:val="left"/>
      <w:pPr>
        <w:ind w:left="1090" w:hanging="272"/>
      </w:pPr>
      <w:rPr>
        <w:rFonts w:hint="default"/>
        <w:lang w:val="tr-TR" w:eastAsia="en-US" w:bidi="ar-SA"/>
      </w:rPr>
    </w:lvl>
    <w:lvl w:ilvl="3" w:tplc="AD3E9A2E">
      <w:numFmt w:val="bullet"/>
      <w:lvlText w:val="•"/>
      <w:lvlJc w:val="left"/>
      <w:pPr>
        <w:ind w:left="981" w:hanging="272"/>
      </w:pPr>
      <w:rPr>
        <w:rFonts w:hint="default"/>
        <w:lang w:val="tr-TR" w:eastAsia="en-US" w:bidi="ar-SA"/>
      </w:rPr>
    </w:lvl>
    <w:lvl w:ilvl="4" w:tplc="4A063E74">
      <w:numFmt w:val="bullet"/>
      <w:lvlText w:val="•"/>
      <w:lvlJc w:val="left"/>
      <w:pPr>
        <w:ind w:left="872" w:hanging="272"/>
      </w:pPr>
      <w:rPr>
        <w:rFonts w:hint="default"/>
        <w:lang w:val="tr-TR" w:eastAsia="en-US" w:bidi="ar-SA"/>
      </w:rPr>
    </w:lvl>
    <w:lvl w:ilvl="5" w:tplc="743C8624">
      <w:numFmt w:val="bullet"/>
      <w:lvlText w:val="•"/>
      <w:lvlJc w:val="left"/>
      <w:pPr>
        <w:ind w:left="763" w:hanging="272"/>
      </w:pPr>
      <w:rPr>
        <w:rFonts w:hint="default"/>
        <w:lang w:val="tr-TR" w:eastAsia="en-US" w:bidi="ar-SA"/>
      </w:rPr>
    </w:lvl>
    <w:lvl w:ilvl="6" w:tplc="B5E46EB8">
      <w:numFmt w:val="bullet"/>
      <w:lvlText w:val="•"/>
      <w:lvlJc w:val="left"/>
      <w:pPr>
        <w:ind w:left="654" w:hanging="272"/>
      </w:pPr>
      <w:rPr>
        <w:rFonts w:hint="default"/>
        <w:lang w:val="tr-TR" w:eastAsia="en-US" w:bidi="ar-SA"/>
      </w:rPr>
    </w:lvl>
    <w:lvl w:ilvl="7" w:tplc="21922DF0">
      <w:numFmt w:val="bullet"/>
      <w:lvlText w:val="•"/>
      <w:lvlJc w:val="left"/>
      <w:pPr>
        <w:ind w:left="545" w:hanging="272"/>
      </w:pPr>
      <w:rPr>
        <w:rFonts w:hint="default"/>
        <w:lang w:val="tr-TR" w:eastAsia="en-US" w:bidi="ar-SA"/>
      </w:rPr>
    </w:lvl>
    <w:lvl w:ilvl="8" w:tplc="A83EDDF6">
      <w:numFmt w:val="bullet"/>
      <w:lvlText w:val="•"/>
      <w:lvlJc w:val="left"/>
      <w:pPr>
        <w:ind w:left="436" w:hanging="272"/>
      </w:pPr>
      <w:rPr>
        <w:rFonts w:hint="default"/>
        <w:lang w:val="tr-TR" w:eastAsia="en-US" w:bidi="ar-SA"/>
      </w:rPr>
    </w:lvl>
  </w:abstractNum>
  <w:abstractNum w:abstractNumId="5" w15:restartNumberingAfterBreak="0">
    <w:nsid w:val="6048045E"/>
    <w:multiLevelType w:val="hybridMultilevel"/>
    <w:tmpl w:val="74323C52"/>
    <w:lvl w:ilvl="0" w:tplc="A50AE2FA">
      <w:start w:val="1"/>
      <w:numFmt w:val="upperLetter"/>
      <w:lvlText w:val="%1)"/>
      <w:lvlJc w:val="left"/>
      <w:pPr>
        <w:ind w:left="687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1" w:tplc="3DD69A1C">
      <w:numFmt w:val="bullet"/>
      <w:lvlText w:val="•"/>
      <w:lvlJc w:val="left"/>
      <w:pPr>
        <w:ind w:left="1184" w:hanging="281"/>
      </w:pPr>
      <w:rPr>
        <w:rFonts w:hint="default"/>
        <w:lang w:val="tr-TR" w:eastAsia="en-US" w:bidi="ar-SA"/>
      </w:rPr>
    </w:lvl>
    <w:lvl w:ilvl="2" w:tplc="8ECE08D2">
      <w:numFmt w:val="bullet"/>
      <w:lvlText w:val="•"/>
      <w:lvlJc w:val="left"/>
      <w:pPr>
        <w:ind w:left="1688" w:hanging="281"/>
      </w:pPr>
      <w:rPr>
        <w:rFonts w:hint="default"/>
        <w:lang w:val="tr-TR" w:eastAsia="en-US" w:bidi="ar-SA"/>
      </w:rPr>
    </w:lvl>
    <w:lvl w:ilvl="3" w:tplc="E5A81DC2">
      <w:numFmt w:val="bullet"/>
      <w:lvlText w:val="•"/>
      <w:lvlJc w:val="left"/>
      <w:pPr>
        <w:ind w:left="2192" w:hanging="281"/>
      </w:pPr>
      <w:rPr>
        <w:rFonts w:hint="default"/>
        <w:lang w:val="tr-TR" w:eastAsia="en-US" w:bidi="ar-SA"/>
      </w:rPr>
    </w:lvl>
    <w:lvl w:ilvl="4" w:tplc="F3967B20">
      <w:numFmt w:val="bullet"/>
      <w:lvlText w:val="•"/>
      <w:lvlJc w:val="left"/>
      <w:pPr>
        <w:ind w:left="2697" w:hanging="281"/>
      </w:pPr>
      <w:rPr>
        <w:rFonts w:hint="default"/>
        <w:lang w:val="tr-TR" w:eastAsia="en-US" w:bidi="ar-SA"/>
      </w:rPr>
    </w:lvl>
    <w:lvl w:ilvl="5" w:tplc="F57C3286">
      <w:numFmt w:val="bullet"/>
      <w:lvlText w:val="•"/>
      <w:lvlJc w:val="left"/>
      <w:pPr>
        <w:ind w:left="3201" w:hanging="281"/>
      </w:pPr>
      <w:rPr>
        <w:rFonts w:hint="default"/>
        <w:lang w:val="tr-TR" w:eastAsia="en-US" w:bidi="ar-SA"/>
      </w:rPr>
    </w:lvl>
    <w:lvl w:ilvl="6" w:tplc="B412B5E4">
      <w:numFmt w:val="bullet"/>
      <w:lvlText w:val="•"/>
      <w:lvlJc w:val="left"/>
      <w:pPr>
        <w:ind w:left="3705" w:hanging="281"/>
      </w:pPr>
      <w:rPr>
        <w:rFonts w:hint="default"/>
        <w:lang w:val="tr-TR" w:eastAsia="en-US" w:bidi="ar-SA"/>
      </w:rPr>
    </w:lvl>
    <w:lvl w:ilvl="7" w:tplc="91B65858">
      <w:numFmt w:val="bullet"/>
      <w:lvlText w:val="•"/>
      <w:lvlJc w:val="left"/>
      <w:pPr>
        <w:ind w:left="4210" w:hanging="281"/>
      </w:pPr>
      <w:rPr>
        <w:rFonts w:hint="default"/>
        <w:lang w:val="tr-TR" w:eastAsia="en-US" w:bidi="ar-SA"/>
      </w:rPr>
    </w:lvl>
    <w:lvl w:ilvl="8" w:tplc="BEDC88EC">
      <w:numFmt w:val="bullet"/>
      <w:lvlText w:val="•"/>
      <w:lvlJc w:val="left"/>
      <w:pPr>
        <w:ind w:left="4714" w:hanging="281"/>
      </w:pPr>
      <w:rPr>
        <w:rFonts w:hint="default"/>
        <w:lang w:val="tr-TR" w:eastAsia="en-US" w:bidi="ar-SA"/>
      </w:rPr>
    </w:lvl>
  </w:abstractNum>
  <w:abstractNum w:abstractNumId="6" w15:restartNumberingAfterBreak="0">
    <w:nsid w:val="6D3C577F"/>
    <w:multiLevelType w:val="hybridMultilevel"/>
    <w:tmpl w:val="C49ABEE8"/>
    <w:lvl w:ilvl="0" w:tplc="3FD4324E">
      <w:start w:val="6"/>
      <w:numFmt w:val="decimal"/>
      <w:lvlText w:val="%1."/>
      <w:lvlJc w:val="left"/>
      <w:pPr>
        <w:ind w:left="697" w:hanging="312"/>
        <w:jc w:val="left"/>
      </w:pPr>
      <w:rPr>
        <w:rFonts w:ascii="Calibri" w:eastAsia="Calibri" w:hAnsi="Calibri" w:cs="Calibri" w:hint="default"/>
        <w:b/>
        <w:bCs/>
        <w:spacing w:val="-1"/>
        <w:w w:val="101"/>
        <w:position w:val="-4"/>
        <w:sz w:val="22"/>
        <w:szCs w:val="22"/>
        <w:lang w:val="tr-TR" w:eastAsia="en-US" w:bidi="ar-SA"/>
      </w:rPr>
    </w:lvl>
    <w:lvl w:ilvl="1" w:tplc="6980E27E">
      <w:start w:val="1"/>
      <w:numFmt w:val="upperLetter"/>
      <w:lvlText w:val="%2)"/>
      <w:lvlJc w:val="left"/>
      <w:pPr>
        <w:ind w:left="1192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2" w:tplc="930A50B2">
      <w:numFmt w:val="bullet"/>
      <w:lvlText w:val="•"/>
      <w:lvlJc w:val="left"/>
      <w:pPr>
        <w:ind w:left="1023" w:hanging="281"/>
      </w:pPr>
      <w:rPr>
        <w:rFonts w:hint="default"/>
        <w:lang w:val="tr-TR" w:eastAsia="en-US" w:bidi="ar-SA"/>
      </w:rPr>
    </w:lvl>
    <w:lvl w:ilvl="3" w:tplc="3EC0ACB4">
      <w:numFmt w:val="bullet"/>
      <w:lvlText w:val="•"/>
      <w:lvlJc w:val="left"/>
      <w:pPr>
        <w:ind w:left="846" w:hanging="281"/>
      </w:pPr>
      <w:rPr>
        <w:rFonts w:hint="default"/>
        <w:lang w:val="tr-TR" w:eastAsia="en-US" w:bidi="ar-SA"/>
      </w:rPr>
    </w:lvl>
    <w:lvl w:ilvl="4" w:tplc="1E0E7E2C">
      <w:numFmt w:val="bullet"/>
      <w:lvlText w:val="•"/>
      <w:lvlJc w:val="left"/>
      <w:pPr>
        <w:ind w:left="670" w:hanging="281"/>
      </w:pPr>
      <w:rPr>
        <w:rFonts w:hint="default"/>
        <w:lang w:val="tr-TR" w:eastAsia="en-US" w:bidi="ar-SA"/>
      </w:rPr>
    </w:lvl>
    <w:lvl w:ilvl="5" w:tplc="C22A4E0E">
      <w:numFmt w:val="bullet"/>
      <w:lvlText w:val="•"/>
      <w:lvlJc w:val="left"/>
      <w:pPr>
        <w:ind w:left="493" w:hanging="281"/>
      </w:pPr>
      <w:rPr>
        <w:rFonts w:hint="default"/>
        <w:lang w:val="tr-TR" w:eastAsia="en-US" w:bidi="ar-SA"/>
      </w:rPr>
    </w:lvl>
    <w:lvl w:ilvl="6" w:tplc="01CC4186">
      <w:numFmt w:val="bullet"/>
      <w:lvlText w:val="•"/>
      <w:lvlJc w:val="left"/>
      <w:pPr>
        <w:ind w:left="316" w:hanging="281"/>
      </w:pPr>
      <w:rPr>
        <w:rFonts w:hint="default"/>
        <w:lang w:val="tr-TR" w:eastAsia="en-US" w:bidi="ar-SA"/>
      </w:rPr>
    </w:lvl>
    <w:lvl w:ilvl="7" w:tplc="4030EA0C">
      <w:numFmt w:val="bullet"/>
      <w:lvlText w:val="•"/>
      <w:lvlJc w:val="left"/>
      <w:pPr>
        <w:ind w:left="140" w:hanging="281"/>
      </w:pPr>
      <w:rPr>
        <w:rFonts w:hint="default"/>
        <w:lang w:val="tr-TR" w:eastAsia="en-US" w:bidi="ar-SA"/>
      </w:rPr>
    </w:lvl>
    <w:lvl w:ilvl="8" w:tplc="84DA0652">
      <w:numFmt w:val="bullet"/>
      <w:lvlText w:val="•"/>
      <w:lvlJc w:val="left"/>
      <w:pPr>
        <w:ind w:left="-37" w:hanging="281"/>
      </w:pPr>
      <w:rPr>
        <w:rFonts w:hint="default"/>
        <w:lang w:val="tr-TR" w:eastAsia="en-US" w:bidi="ar-SA"/>
      </w:rPr>
    </w:lvl>
  </w:abstractNum>
  <w:abstractNum w:abstractNumId="7" w15:restartNumberingAfterBreak="0">
    <w:nsid w:val="7B6D5FDB"/>
    <w:multiLevelType w:val="hybridMultilevel"/>
    <w:tmpl w:val="3BCC7B88"/>
    <w:lvl w:ilvl="0" w:tplc="82741068">
      <w:start w:val="1"/>
      <w:numFmt w:val="upperLetter"/>
      <w:lvlText w:val="%1)"/>
      <w:lvlJc w:val="left"/>
      <w:pPr>
        <w:ind w:left="687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1" w:tplc="A792FA26">
      <w:numFmt w:val="bullet"/>
      <w:lvlText w:val="•"/>
      <w:lvlJc w:val="left"/>
      <w:pPr>
        <w:ind w:left="1184" w:hanging="281"/>
      </w:pPr>
      <w:rPr>
        <w:rFonts w:hint="default"/>
        <w:lang w:val="tr-TR" w:eastAsia="en-US" w:bidi="ar-SA"/>
      </w:rPr>
    </w:lvl>
    <w:lvl w:ilvl="2" w:tplc="2E0CC8EE">
      <w:numFmt w:val="bullet"/>
      <w:lvlText w:val="•"/>
      <w:lvlJc w:val="left"/>
      <w:pPr>
        <w:ind w:left="1688" w:hanging="281"/>
      </w:pPr>
      <w:rPr>
        <w:rFonts w:hint="default"/>
        <w:lang w:val="tr-TR" w:eastAsia="en-US" w:bidi="ar-SA"/>
      </w:rPr>
    </w:lvl>
    <w:lvl w:ilvl="3" w:tplc="03043034">
      <w:numFmt w:val="bullet"/>
      <w:lvlText w:val="•"/>
      <w:lvlJc w:val="left"/>
      <w:pPr>
        <w:ind w:left="2192" w:hanging="281"/>
      </w:pPr>
      <w:rPr>
        <w:rFonts w:hint="default"/>
        <w:lang w:val="tr-TR" w:eastAsia="en-US" w:bidi="ar-SA"/>
      </w:rPr>
    </w:lvl>
    <w:lvl w:ilvl="4" w:tplc="B0B243AE">
      <w:numFmt w:val="bullet"/>
      <w:lvlText w:val="•"/>
      <w:lvlJc w:val="left"/>
      <w:pPr>
        <w:ind w:left="2697" w:hanging="281"/>
      </w:pPr>
      <w:rPr>
        <w:rFonts w:hint="default"/>
        <w:lang w:val="tr-TR" w:eastAsia="en-US" w:bidi="ar-SA"/>
      </w:rPr>
    </w:lvl>
    <w:lvl w:ilvl="5" w:tplc="FE6E449E">
      <w:numFmt w:val="bullet"/>
      <w:lvlText w:val="•"/>
      <w:lvlJc w:val="left"/>
      <w:pPr>
        <w:ind w:left="3201" w:hanging="281"/>
      </w:pPr>
      <w:rPr>
        <w:rFonts w:hint="default"/>
        <w:lang w:val="tr-TR" w:eastAsia="en-US" w:bidi="ar-SA"/>
      </w:rPr>
    </w:lvl>
    <w:lvl w:ilvl="6" w:tplc="E062A168">
      <w:numFmt w:val="bullet"/>
      <w:lvlText w:val="•"/>
      <w:lvlJc w:val="left"/>
      <w:pPr>
        <w:ind w:left="3705" w:hanging="281"/>
      </w:pPr>
      <w:rPr>
        <w:rFonts w:hint="default"/>
        <w:lang w:val="tr-TR" w:eastAsia="en-US" w:bidi="ar-SA"/>
      </w:rPr>
    </w:lvl>
    <w:lvl w:ilvl="7" w:tplc="BB26581E">
      <w:numFmt w:val="bullet"/>
      <w:lvlText w:val="•"/>
      <w:lvlJc w:val="left"/>
      <w:pPr>
        <w:ind w:left="4210" w:hanging="281"/>
      </w:pPr>
      <w:rPr>
        <w:rFonts w:hint="default"/>
        <w:lang w:val="tr-TR" w:eastAsia="en-US" w:bidi="ar-SA"/>
      </w:rPr>
    </w:lvl>
    <w:lvl w:ilvl="8" w:tplc="EA44BEF4">
      <w:numFmt w:val="bullet"/>
      <w:lvlText w:val="•"/>
      <w:lvlJc w:val="left"/>
      <w:pPr>
        <w:ind w:left="4714" w:hanging="281"/>
      </w:pPr>
      <w:rPr>
        <w:rFonts w:hint="default"/>
        <w:lang w:val="tr-TR" w:eastAsia="en-US" w:bidi="ar-SA"/>
      </w:rPr>
    </w:lvl>
  </w:abstractNum>
  <w:abstractNum w:abstractNumId="8" w15:restartNumberingAfterBreak="0">
    <w:nsid w:val="7C226CA3"/>
    <w:multiLevelType w:val="hybridMultilevel"/>
    <w:tmpl w:val="F2D800AA"/>
    <w:lvl w:ilvl="0" w:tplc="CA1E76C4">
      <w:start w:val="1"/>
      <w:numFmt w:val="upperLetter"/>
      <w:lvlText w:val="%1)"/>
      <w:lvlJc w:val="left"/>
      <w:pPr>
        <w:ind w:left="687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1" w:tplc="DDCC8F9E">
      <w:numFmt w:val="bullet"/>
      <w:lvlText w:val="•"/>
      <w:lvlJc w:val="left"/>
      <w:pPr>
        <w:ind w:left="1184" w:hanging="281"/>
      </w:pPr>
      <w:rPr>
        <w:rFonts w:hint="default"/>
        <w:lang w:val="tr-TR" w:eastAsia="en-US" w:bidi="ar-SA"/>
      </w:rPr>
    </w:lvl>
    <w:lvl w:ilvl="2" w:tplc="47D06CB0">
      <w:numFmt w:val="bullet"/>
      <w:lvlText w:val="•"/>
      <w:lvlJc w:val="left"/>
      <w:pPr>
        <w:ind w:left="1688" w:hanging="281"/>
      </w:pPr>
      <w:rPr>
        <w:rFonts w:hint="default"/>
        <w:lang w:val="tr-TR" w:eastAsia="en-US" w:bidi="ar-SA"/>
      </w:rPr>
    </w:lvl>
    <w:lvl w:ilvl="3" w:tplc="1236123A">
      <w:numFmt w:val="bullet"/>
      <w:lvlText w:val="•"/>
      <w:lvlJc w:val="left"/>
      <w:pPr>
        <w:ind w:left="2192" w:hanging="281"/>
      </w:pPr>
      <w:rPr>
        <w:rFonts w:hint="default"/>
        <w:lang w:val="tr-TR" w:eastAsia="en-US" w:bidi="ar-SA"/>
      </w:rPr>
    </w:lvl>
    <w:lvl w:ilvl="4" w:tplc="8222DEEE">
      <w:numFmt w:val="bullet"/>
      <w:lvlText w:val="•"/>
      <w:lvlJc w:val="left"/>
      <w:pPr>
        <w:ind w:left="2697" w:hanging="281"/>
      </w:pPr>
      <w:rPr>
        <w:rFonts w:hint="default"/>
        <w:lang w:val="tr-TR" w:eastAsia="en-US" w:bidi="ar-SA"/>
      </w:rPr>
    </w:lvl>
    <w:lvl w:ilvl="5" w:tplc="FC0E524C">
      <w:numFmt w:val="bullet"/>
      <w:lvlText w:val="•"/>
      <w:lvlJc w:val="left"/>
      <w:pPr>
        <w:ind w:left="3201" w:hanging="281"/>
      </w:pPr>
      <w:rPr>
        <w:rFonts w:hint="default"/>
        <w:lang w:val="tr-TR" w:eastAsia="en-US" w:bidi="ar-SA"/>
      </w:rPr>
    </w:lvl>
    <w:lvl w:ilvl="6" w:tplc="857AFBD4">
      <w:numFmt w:val="bullet"/>
      <w:lvlText w:val="•"/>
      <w:lvlJc w:val="left"/>
      <w:pPr>
        <w:ind w:left="3705" w:hanging="281"/>
      </w:pPr>
      <w:rPr>
        <w:rFonts w:hint="default"/>
        <w:lang w:val="tr-TR" w:eastAsia="en-US" w:bidi="ar-SA"/>
      </w:rPr>
    </w:lvl>
    <w:lvl w:ilvl="7" w:tplc="A5CA9E38">
      <w:numFmt w:val="bullet"/>
      <w:lvlText w:val="•"/>
      <w:lvlJc w:val="left"/>
      <w:pPr>
        <w:ind w:left="4210" w:hanging="281"/>
      </w:pPr>
      <w:rPr>
        <w:rFonts w:hint="default"/>
        <w:lang w:val="tr-TR" w:eastAsia="en-US" w:bidi="ar-SA"/>
      </w:rPr>
    </w:lvl>
    <w:lvl w:ilvl="8" w:tplc="72A0026A">
      <w:numFmt w:val="bullet"/>
      <w:lvlText w:val="•"/>
      <w:lvlJc w:val="left"/>
      <w:pPr>
        <w:ind w:left="4714" w:hanging="281"/>
      </w:pPr>
      <w:rPr>
        <w:rFonts w:hint="default"/>
        <w:lang w:val="tr-TR" w:eastAsia="en-US" w:bidi="ar-SA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E77"/>
    <w:rsid w:val="00117414"/>
    <w:rsid w:val="003E5E5E"/>
    <w:rsid w:val="00413E77"/>
    <w:rsid w:val="004D4AAA"/>
    <w:rsid w:val="00533C14"/>
    <w:rsid w:val="00564C8C"/>
    <w:rsid w:val="00590838"/>
    <w:rsid w:val="005C5B2C"/>
    <w:rsid w:val="006D5BF0"/>
    <w:rsid w:val="00786310"/>
    <w:rsid w:val="007C4FF4"/>
    <w:rsid w:val="00946EDC"/>
    <w:rsid w:val="00A12FD2"/>
    <w:rsid w:val="00A445F2"/>
    <w:rsid w:val="00B27EBF"/>
    <w:rsid w:val="00CE562D"/>
    <w:rsid w:val="00F20392"/>
    <w:rsid w:val="00F5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C710"/>
  <w15:docId w15:val="{A337CD69-73C7-45A4-944F-1BA12B71C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</w:style>
  <w:style w:type="paragraph" w:styleId="ListeParagraf">
    <w:name w:val="List Paragraph"/>
    <w:basedOn w:val="Normal"/>
    <w:uiPriority w:val="1"/>
    <w:qFormat/>
    <w:pPr>
      <w:ind w:left="687" w:hanging="282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F564C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564CB"/>
    <w:rPr>
      <w:rFonts w:ascii="Calibri" w:eastAsia="Calibri" w:hAnsi="Calibri" w:cs="Calibri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F564C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564CB"/>
    <w:rPr>
      <w:rFonts w:ascii="Calibri" w:eastAsia="Calibri" w:hAnsi="Calibri" w:cs="Calibri"/>
      <w:lang w:val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946EDC"/>
    <w:rPr>
      <w:rFonts w:ascii="Calibri" w:eastAsia="Calibri" w:hAnsi="Calibri" w:cs="Calibri"/>
      <w:lang w:val="tr-TR"/>
    </w:rPr>
  </w:style>
  <w:style w:type="character" w:styleId="Kpr">
    <w:name w:val="Hyperlink"/>
    <w:basedOn w:val="VarsaylanParagrafYazTipi"/>
    <w:uiPriority w:val="99"/>
    <w:unhideWhenUsed/>
    <w:rsid w:val="00786310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86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</dc:creator>
  <cp:lastModifiedBy>Hasan Ayık</cp:lastModifiedBy>
  <cp:revision>3</cp:revision>
  <cp:lastPrinted>2021-10-27T16:27:00Z</cp:lastPrinted>
  <dcterms:created xsi:type="dcterms:W3CDTF">2021-10-31T08:04:00Z</dcterms:created>
  <dcterms:modified xsi:type="dcterms:W3CDTF">2021-10-31T17:47:00Z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2021-10-27T00:00:00Z</vt:filetime>
  </property>
</Properties>
</file>