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1DB77" w14:textId="77777777" w:rsidR="003F1D1C" w:rsidRDefault="003F1D1C" w:rsidP="003F1D1C">
      <w:pPr>
        <w:pStyle w:val="Balk1"/>
      </w:pPr>
    </w:p>
    <w:p w14:paraId="698D3620" w14:textId="093BCD52" w:rsidR="00E663CF" w:rsidRPr="00E663CF" w:rsidRDefault="003F1D1C" w:rsidP="003F1D1C">
      <w:pPr>
        <w:pStyle w:val="Balk1"/>
        <w:jc w:val="center"/>
      </w:pPr>
      <w:proofErr w:type="gramStart"/>
      <w:r>
        <w:t>……………………………………………..</w:t>
      </w:r>
      <w:proofErr w:type="gramEnd"/>
      <w:r w:rsidR="00C866EC">
        <w:t xml:space="preserve">               LİSESİ</w:t>
      </w:r>
      <w:r w:rsidR="00C866EC">
        <w:br/>
      </w:r>
      <w:r w:rsidR="00227BE5">
        <w:t>2021-2022</w:t>
      </w:r>
      <w:r w:rsidR="00E663CF">
        <w:t xml:space="preserve"> EĞİTİM ÖĞRETİM YILI</w:t>
      </w:r>
      <w:r w:rsidR="00E663CF">
        <w:br/>
      </w:r>
      <w:r w:rsidR="00E663CF" w:rsidRPr="0046789F">
        <w:t>12.SINIFLAR TÜRK DİLİ VE EDEBİYATI DERSİ 1.DÖNEM 1. YAZILI SINAVI</w:t>
      </w:r>
    </w:p>
    <w:p w14:paraId="696257EB" w14:textId="77777777" w:rsidR="00E663CF" w:rsidRPr="00E663CF" w:rsidRDefault="00E663CF" w:rsidP="00E663CF">
      <w:pPr>
        <w:pStyle w:val="Balk1"/>
        <w:jc w:val="center"/>
      </w:pPr>
      <w:r>
        <w:t xml:space="preserve">Ad:                                                                            </w:t>
      </w:r>
      <w:proofErr w:type="spellStart"/>
      <w:r>
        <w:t>Soyad</w:t>
      </w:r>
      <w:proofErr w:type="spellEnd"/>
      <w:r>
        <w:t>:                                          Sınıf:                               No:</w:t>
      </w:r>
    </w:p>
    <w:p w14:paraId="7CD3BA98" w14:textId="77777777" w:rsidR="00E663CF" w:rsidRDefault="00E663CF" w:rsidP="00742BA1">
      <w:pPr>
        <w:pStyle w:val="Balk2"/>
      </w:pPr>
      <w:r>
        <w:t>SORULAR</w:t>
      </w:r>
    </w:p>
    <w:p w14:paraId="61AA4C75" w14:textId="77777777" w:rsidR="00742BA1" w:rsidRPr="00155BCD" w:rsidRDefault="00243B10" w:rsidP="003E4D55">
      <w:pPr>
        <w:pStyle w:val="GvdeMetniGirintisi"/>
      </w:pPr>
      <w:r w:rsidRPr="00243B10">
        <w:t>Felsefe tarihine baktığımızda, pek çok filozofun aynı zamanda edebî b</w:t>
      </w:r>
      <w:r>
        <w:t xml:space="preserve">ir tarzı kullandıkları görülür. </w:t>
      </w:r>
      <w:r w:rsidRPr="00243B10">
        <w:t>İlk Çağ filozoflarından bazıları görüşlerini şiirler şeklinde dile getirmişler ve aynı zamanda</w:t>
      </w:r>
      <w:r>
        <w:t xml:space="preserve"> </w:t>
      </w:r>
      <w:r w:rsidRPr="00243B10">
        <w:t>ozan olmuşlardır. Platon, Nietzsche aynı zamanda büyük edebiyat</w:t>
      </w:r>
      <w:r>
        <w:t xml:space="preserve">çılardır. </w:t>
      </w:r>
      <w:proofErr w:type="spellStart"/>
      <w:r>
        <w:t>Russel</w:t>
      </w:r>
      <w:proofErr w:type="spellEnd"/>
      <w:r>
        <w:t xml:space="preserve">, Camus, Sartre </w:t>
      </w:r>
      <w:r w:rsidRPr="00243B10">
        <w:t>Nobel Edebiyat Ödülü'nü almışlardır. Ama bazı çok iyi filozoflar</w:t>
      </w:r>
      <w:r>
        <w:t xml:space="preserve"> da vardır ki bunlar kötü yazar </w:t>
      </w:r>
      <w:r w:rsidRPr="00243B10">
        <w:t>olmuşlardır. Örneğin Aristoteles, Kant gibi isimler çok iyi filozof old</w:t>
      </w:r>
      <w:r>
        <w:t xml:space="preserve">ukları hâlde, kullandıkları dil </w:t>
      </w:r>
      <w:r w:rsidRPr="00155BCD">
        <w:t>bakımından iyi yazar değillerdir</w:t>
      </w:r>
    </w:p>
    <w:p w14:paraId="5D440C6E" w14:textId="77777777" w:rsidR="00243B10" w:rsidRPr="00FE12BE" w:rsidRDefault="00243B10" w:rsidP="00FE12BE">
      <w:pPr>
        <w:spacing w:line="360" w:lineRule="auto"/>
        <w:contextualSpacing/>
        <w:jc w:val="both"/>
        <w:rPr>
          <w:rFonts w:cs="Times New Roman"/>
        </w:rPr>
      </w:pPr>
      <w:r w:rsidRPr="003E4D55">
        <w:rPr>
          <w:b/>
        </w:rPr>
        <w:t>1) Yukarıda verilen paragrafta anlatılmak istenen nedir? Kısaca belirtiniz.</w:t>
      </w:r>
      <w:r w:rsidR="00FE12BE" w:rsidRPr="00FE12BE">
        <w:rPr>
          <w:rFonts w:cs="Times New Roman"/>
          <w:b/>
        </w:rPr>
        <w:t xml:space="preserve"> (10 Puan)</w:t>
      </w:r>
    </w:p>
    <w:p w14:paraId="169DAF55" w14:textId="77777777" w:rsidR="00243B10" w:rsidRPr="00155BCD" w:rsidRDefault="00243B10" w:rsidP="00243B10">
      <w:pPr>
        <w:jc w:val="both"/>
      </w:pPr>
    </w:p>
    <w:p w14:paraId="3A5BFB6A" w14:textId="77777777" w:rsidR="00F34F16" w:rsidRPr="003E4D55" w:rsidRDefault="00F34F16" w:rsidP="00F34F16">
      <w:pPr>
        <w:pStyle w:val="Balk1"/>
        <w:spacing w:after="0"/>
        <w:jc w:val="both"/>
      </w:pPr>
      <w:r w:rsidRPr="003E4D55">
        <w:t xml:space="preserve">Yalnız Çocuğun Azabı </w:t>
      </w:r>
    </w:p>
    <w:p w14:paraId="75C8D970" w14:textId="77777777" w:rsidR="00F34F16" w:rsidRPr="00155BCD" w:rsidRDefault="00F34F16" w:rsidP="00F34F16">
      <w:pPr>
        <w:pStyle w:val="Balk1"/>
        <w:spacing w:line="240" w:lineRule="auto"/>
        <w:jc w:val="both"/>
        <w:rPr>
          <w:b w:val="0"/>
        </w:rPr>
      </w:pPr>
      <w:r w:rsidRPr="00155BCD">
        <w:rPr>
          <w:b w:val="0"/>
        </w:rPr>
        <w:t>Ağaçların bile sıhhatine imrenerek yürürdüm. Ben de onların arasındaydım ve onların arasında büyüğüm de yoktu. Yalnız bende meçhul bir hastalık vardı, sekiz yaşımdan beri çekiyordum. Ben de o muayene odasının ve nice muayene odalarının önünde senelerce bekledim. Benim yanımda büyüğüm de yoktu. Yalnız başıma demir parmaklıklı kapıdan içeriye girerdim, dokuzuncu hariciye koğuşuna doğru ağaçların bile sıhhatine imrenerek yürürdüm, camlı kapıların garip bir beyazlıkla gözlerime vuran ve içimde korku ile karışarak yuvarlanan parıltıları arasında o dehlize girerdim ve yalnız başıma bir köşeye ilişirdim, kımıldamazdım, susardım, beklerdim, korkudan büzülürdüm, rengimin uçtuğunu hissederdim.</w:t>
      </w:r>
    </w:p>
    <w:p w14:paraId="354A85EA" w14:textId="77777777" w:rsidR="00243B10" w:rsidRPr="00155BCD" w:rsidRDefault="00F34F16" w:rsidP="00F34F16">
      <w:pPr>
        <w:ind w:firstLine="708"/>
        <w:jc w:val="right"/>
      </w:pPr>
      <w:r w:rsidRPr="00155BCD">
        <w:t>Peyami Safa, Dokuzuncu Hariciye Koğuşu</w:t>
      </w:r>
    </w:p>
    <w:p w14:paraId="07002EF7" w14:textId="77777777" w:rsidR="00243B10" w:rsidRPr="00FE12BE" w:rsidRDefault="00243B10" w:rsidP="00FE12BE">
      <w:pPr>
        <w:spacing w:line="360" w:lineRule="auto"/>
        <w:contextualSpacing/>
        <w:jc w:val="both"/>
        <w:rPr>
          <w:rFonts w:cs="Times New Roman"/>
        </w:rPr>
      </w:pPr>
      <w:r w:rsidRPr="003E4D55">
        <w:rPr>
          <w:b/>
        </w:rPr>
        <w:t xml:space="preserve">2) </w:t>
      </w:r>
      <w:r w:rsidR="00F34F16" w:rsidRPr="003E4D55">
        <w:rPr>
          <w:b/>
        </w:rPr>
        <w:t>Peyami Safa’nın “Dokuzuncu Hariciye Koğuşu” isimli eserinden alınan yukarıdaki parçaya göre:</w:t>
      </w:r>
      <w:r w:rsidR="00FE12BE">
        <w:rPr>
          <w:b/>
        </w:rPr>
        <w:t xml:space="preserve">                   </w:t>
      </w:r>
      <w:r w:rsidR="00FE12BE" w:rsidRPr="00FE12BE">
        <w:rPr>
          <w:rFonts w:cs="Times New Roman"/>
          <w:b/>
        </w:rPr>
        <w:t>(10 Puan)</w:t>
      </w:r>
    </w:p>
    <w:p w14:paraId="2D165BC0" w14:textId="77777777" w:rsidR="00F34F16" w:rsidRPr="00155BCD" w:rsidRDefault="00F34F16" w:rsidP="00243B10">
      <w:pPr>
        <w:jc w:val="both"/>
      </w:pPr>
      <w:r w:rsidRPr="003E4D55">
        <w:rPr>
          <w:b/>
        </w:rPr>
        <w:t>a)</w:t>
      </w:r>
      <w:r w:rsidRPr="00155BCD">
        <w:t xml:space="preserve"> Parçada bireyin iç dünyasını </w:t>
      </w:r>
      <w:r w:rsidR="000C6570" w:rsidRPr="00155BCD">
        <w:t>yansıtan cümlelerin altını çizerek gösteriniz.</w:t>
      </w:r>
    </w:p>
    <w:p w14:paraId="4DCA9A0F" w14:textId="77777777" w:rsidR="000C6570" w:rsidRDefault="000C6570" w:rsidP="00243B10">
      <w:pPr>
        <w:jc w:val="both"/>
      </w:pPr>
      <w:r w:rsidRPr="003E4D55">
        <w:rPr>
          <w:b/>
        </w:rPr>
        <w:t>b</w:t>
      </w:r>
      <w:r w:rsidR="00313D71" w:rsidRPr="003E4D55">
        <w:rPr>
          <w:b/>
        </w:rPr>
        <w:t>)</w:t>
      </w:r>
      <w:r w:rsidR="00313D71" w:rsidRPr="00155BCD">
        <w:t xml:space="preserve"> Parça okunduğunda edebiyatın hangi bilim dalıyla ilişkisi görülür?</w:t>
      </w:r>
      <w:r w:rsidR="00155BCD" w:rsidRPr="00155BCD">
        <w:t xml:space="preserve"> (</w:t>
      </w:r>
      <w:proofErr w:type="gramStart"/>
      <w:r w:rsidR="00155BCD" w:rsidRPr="00155BCD">
        <w:t>………………………………………</w:t>
      </w:r>
      <w:proofErr w:type="gramEnd"/>
      <w:r w:rsidR="00155BCD" w:rsidRPr="00155BCD">
        <w:t>)</w:t>
      </w:r>
    </w:p>
    <w:p w14:paraId="70850BF6" w14:textId="77777777" w:rsidR="0059462D" w:rsidRPr="009D2908" w:rsidRDefault="0059462D" w:rsidP="0059462D">
      <w:pPr>
        <w:jc w:val="both"/>
        <w:rPr>
          <w:b/>
        </w:rPr>
      </w:pPr>
      <w:r>
        <w:rPr>
          <w:b/>
        </w:rPr>
        <w:t xml:space="preserve">3) </w:t>
      </w:r>
      <w:r w:rsidRPr="009D2908">
        <w:rPr>
          <w:b/>
        </w:rPr>
        <w:t>Aşağıdaki paragrafta boş bırakılan yay ayraçlar () içine uygun noktalama işaretlerini koyunuz.</w:t>
      </w:r>
      <w:r>
        <w:rPr>
          <w:b/>
        </w:rPr>
        <w:t xml:space="preserve"> (</w:t>
      </w:r>
      <w:r w:rsidR="00A81B60">
        <w:rPr>
          <w:b/>
        </w:rPr>
        <w:t xml:space="preserve"> 10</w:t>
      </w:r>
      <w:r>
        <w:rPr>
          <w:b/>
        </w:rPr>
        <w:t xml:space="preserve"> </w:t>
      </w:r>
      <w:r w:rsidRPr="00FC672D">
        <w:rPr>
          <w:b/>
        </w:rPr>
        <w:t>Puan)</w:t>
      </w:r>
    </w:p>
    <w:p w14:paraId="3B28C664" w14:textId="77777777" w:rsidR="0059462D" w:rsidRDefault="0059462D" w:rsidP="0059462D">
      <w:pPr>
        <w:pStyle w:val="GvdeMetniGirintisi2"/>
        <w:ind w:left="0"/>
        <w:jc w:val="both"/>
      </w:pPr>
      <w:proofErr w:type="gramStart"/>
      <w:r>
        <w:t>“Artık var olmayan şeyleri büyük bir özlemle kim bilir kaç kez anmışızdır (  ) Kimi zaman, yalnızca geçmişte kalan şeylerin değerini anlayabiliyormuşuz gibi geliyor bana (  ) Kültürümüzün ayrılmaz ögeleri gün geçtikçe yok olmaya yüz tutuyor (  ) tarihsel yapılar, müziğimiz, bize özgü yemekler (  ) Eskiden bilinen birçok olağanüstü yiyecek de unutuluyor artık (  ) hem de bir daha hiç yenmemek, tadılmamak üzere.”</w:t>
      </w:r>
      <w:proofErr w:type="gramEnd"/>
    </w:p>
    <w:p w14:paraId="264FC511" w14:textId="77777777" w:rsidR="001A79EC" w:rsidRDefault="001A79EC" w:rsidP="006C65EF">
      <w:pPr>
        <w:jc w:val="both"/>
        <w:rPr>
          <w:b/>
        </w:rPr>
      </w:pPr>
      <w:r>
        <w:rPr>
          <w:b/>
        </w:rPr>
        <w:t>4) Aşağıda verilen cümlelerde yazım yanlışı olan kelimelerin doğrusunu parantez içine yazınız. ( 5x2=10 Puan)</w:t>
      </w:r>
    </w:p>
    <w:p w14:paraId="5D47F5BD" w14:textId="77777777" w:rsidR="001A79EC" w:rsidRDefault="001A79EC" w:rsidP="006C65EF">
      <w:pPr>
        <w:jc w:val="both"/>
      </w:pPr>
      <w:r>
        <w:rPr>
          <w:b/>
        </w:rPr>
        <w:t xml:space="preserve">a) </w:t>
      </w:r>
      <w:proofErr w:type="spellStart"/>
      <w:r w:rsidR="008D77EC">
        <w:t>Kipriklerini</w:t>
      </w:r>
      <w:proofErr w:type="spellEnd"/>
      <w:r w:rsidR="008D77EC">
        <w:t xml:space="preserve"> boyadığı için annesi ona kızdı. </w:t>
      </w:r>
      <w:r>
        <w:t xml:space="preserve"> (</w:t>
      </w:r>
      <w:proofErr w:type="gramStart"/>
      <w:r>
        <w:t>……………………..</w:t>
      </w:r>
      <w:proofErr w:type="gramEnd"/>
      <w:r>
        <w:t xml:space="preserve">)  </w:t>
      </w:r>
    </w:p>
    <w:p w14:paraId="2CAB4853" w14:textId="77777777" w:rsidR="001A79EC" w:rsidRPr="00D45E9D" w:rsidRDefault="001A79EC" w:rsidP="006C65EF">
      <w:pPr>
        <w:jc w:val="both"/>
      </w:pPr>
      <w:r w:rsidRPr="00D45E9D">
        <w:rPr>
          <w:b/>
        </w:rPr>
        <w:t>b)</w:t>
      </w:r>
      <w:r>
        <w:t xml:space="preserve"> </w:t>
      </w:r>
      <w:r w:rsidRPr="00D45E9D">
        <w:t xml:space="preserve">1995'deki olay hâlâ hafızalarda. </w:t>
      </w:r>
      <w:r>
        <w:t xml:space="preserve">                  (</w:t>
      </w:r>
      <w:proofErr w:type="gramStart"/>
      <w:r>
        <w:t>……………………..</w:t>
      </w:r>
      <w:proofErr w:type="gramEnd"/>
      <w:r>
        <w:t xml:space="preserve">) </w:t>
      </w:r>
      <w:r w:rsidRPr="00D45E9D">
        <w:t xml:space="preserve">            </w:t>
      </w:r>
    </w:p>
    <w:p w14:paraId="42026AE0" w14:textId="77777777" w:rsidR="001A79EC" w:rsidRPr="00D45E9D" w:rsidRDefault="001A79EC" w:rsidP="006C65EF">
      <w:pPr>
        <w:jc w:val="both"/>
      </w:pPr>
      <w:r w:rsidRPr="00D45E9D">
        <w:rPr>
          <w:b/>
        </w:rPr>
        <w:t>c)</w:t>
      </w:r>
      <w:r>
        <w:t xml:space="preserve"> </w:t>
      </w:r>
      <w:r w:rsidRPr="00D45E9D">
        <w:t xml:space="preserve">Geç gelerek yine </w:t>
      </w:r>
      <w:proofErr w:type="spellStart"/>
      <w:r w:rsidRPr="00D45E9D">
        <w:t>yapdı</w:t>
      </w:r>
      <w:proofErr w:type="spellEnd"/>
      <w:r w:rsidRPr="00D45E9D">
        <w:t xml:space="preserve"> yapacağını</w:t>
      </w:r>
      <w:r>
        <w:t>!              (</w:t>
      </w:r>
      <w:proofErr w:type="gramStart"/>
      <w:r>
        <w:t>……………………..</w:t>
      </w:r>
      <w:proofErr w:type="gramEnd"/>
      <w:r>
        <w:t xml:space="preserve">)   </w:t>
      </w:r>
    </w:p>
    <w:p w14:paraId="71CADB3B" w14:textId="77777777" w:rsidR="001A79EC" w:rsidRPr="00D45E9D" w:rsidRDefault="001A79EC" w:rsidP="006C65EF">
      <w:pPr>
        <w:jc w:val="both"/>
      </w:pPr>
      <w:r w:rsidRPr="00D45E9D">
        <w:rPr>
          <w:b/>
        </w:rPr>
        <w:t>d)</w:t>
      </w:r>
      <w:r>
        <w:t xml:space="preserve"> Okul sözlük alımı için </w:t>
      </w:r>
      <w:proofErr w:type="spellStart"/>
      <w:r>
        <w:t>TDK’na</w:t>
      </w:r>
      <w:proofErr w:type="spellEnd"/>
      <w:r>
        <w:t xml:space="preserve"> başvurmuş.</w:t>
      </w:r>
      <w:r w:rsidRPr="00D45E9D">
        <w:t xml:space="preserve"> </w:t>
      </w:r>
      <w:r>
        <w:t>(</w:t>
      </w:r>
      <w:proofErr w:type="gramStart"/>
      <w:r>
        <w:t>……………………..</w:t>
      </w:r>
      <w:proofErr w:type="gramEnd"/>
      <w:r>
        <w:t xml:space="preserve">) </w:t>
      </w:r>
      <w:r w:rsidRPr="00D45E9D">
        <w:t xml:space="preserve">               </w:t>
      </w:r>
    </w:p>
    <w:p w14:paraId="0E4947B2" w14:textId="77777777" w:rsidR="001A79EC" w:rsidRDefault="001A79EC" w:rsidP="006C65EF">
      <w:pPr>
        <w:jc w:val="both"/>
      </w:pPr>
      <w:r w:rsidRPr="00D45E9D">
        <w:rPr>
          <w:b/>
        </w:rPr>
        <w:t>e)</w:t>
      </w:r>
      <w:r>
        <w:t xml:space="preserve"> </w:t>
      </w:r>
      <w:r w:rsidRPr="00D45E9D">
        <w:t xml:space="preserve">İstiklal Marşı 12 </w:t>
      </w:r>
      <w:proofErr w:type="gramStart"/>
      <w:r w:rsidRPr="00D45E9D">
        <w:t>mart</w:t>
      </w:r>
      <w:proofErr w:type="gramEnd"/>
      <w:r w:rsidRPr="00D45E9D">
        <w:t xml:space="preserve"> 1921'de kabul edild</w:t>
      </w:r>
      <w:r>
        <w:t>i.  (</w:t>
      </w:r>
      <w:proofErr w:type="gramStart"/>
      <w:r>
        <w:t>……………………..</w:t>
      </w:r>
      <w:proofErr w:type="gramEnd"/>
      <w:r>
        <w:t>)</w:t>
      </w:r>
    </w:p>
    <w:p w14:paraId="2C502273" w14:textId="77777777" w:rsidR="001535E6" w:rsidRPr="00A81B60" w:rsidRDefault="00A93BAE" w:rsidP="00A81B60">
      <w:pPr>
        <w:spacing w:line="360" w:lineRule="auto"/>
        <w:contextualSpacing/>
        <w:jc w:val="both"/>
        <w:rPr>
          <w:rFonts w:cs="Times New Roman"/>
        </w:rPr>
      </w:pPr>
      <w:r>
        <w:rPr>
          <w:b/>
        </w:rPr>
        <w:t xml:space="preserve">5) 1960 Sonrası Türk </w:t>
      </w:r>
      <w:proofErr w:type="gramStart"/>
      <w:r>
        <w:rPr>
          <w:b/>
        </w:rPr>
        <w:t>Hikayeciliğinde</w:t>
      </w:r>
      <w:proofErr w:type="gramEnd"/>
      <w:r>
        <w:rPr>
          <w:b/>
        </w:rPr>
        <w:t xml:space="preserve"> ele alınan konuları maddeler halinde yazınız.</w:t>
      </w:r>
      <w:r w:rsidR="00A81B60">
        <w:rPr>
          <w:b/>
        </w:rPr>
        <w:t xml:space="preserve"> </w:t>
      </w:r>
      <w:r w:rsidR="00A81B60" w:rsidRPr="00FE12BE">
        <w:rPr>
          <w:rFonts w:cs="Times New Roman"/>
          <w:b/>
        </w:rPr>
        <w:t>(10 Puan)</w:t>
      </w:r>
    </w:p>
    <w:p w14:paraId="194664C1" w14:textId="77777777" w:rsidR="00A93BAE" w:rsidRDefault="00A93BAE" w:rsidP="00243B10">
      <w:pPr>
        <w:jc w:val="both"/>
        <w:rPr>
          <w:b/>
        </w:rPr>
      </w:pPr>
    </w:p>
    <w:p w14:paraId="3C9404D3" w14:textId="77777777" w:rsidR="00A93BAE" w:rsidRPr="00A81B60" w:rsidRDefault="00A93BAE" w:rsidP="00A81B60">
      <w:pPr>
        <w:spacing w:line="360" w:lineRule="auto"/>
        <w:contextualSpacing/>
        <w:jc w:val="both"/>
        <w:rPr>
          <w:rFonts w:cs="Times New Roman"/>
        </w:rPr>
      </w:pPr>
      <w:r>
        <w:rPr>
          <w:b/>
        </w:rPr>
        <w:t xml:space="preserve">6) </w:t>
      </w:r>
      <w:r w:rsidR="002940D4">
        <w:rPr>
          <w:b/>
        </w:rPr>
        <w:t>Aşağıdaki paragrafta kısaca tanıtılan yazar kimdir?</w:t>
      </w:r>
      <w:r w:rsidR="00A81B60">
        <w:rPr>
          <w:b/>
        </w:rPr>
        <w:t xml:space="preserve"> </w:t>
      </w:r>
      <w:r w:rsidR="00A81B60" w:rsidRPr="00FE12BE">
        <w:rPr>
          <w:rFonts w:cs="Times New Roman"/>
          <w:b/>
        </w:rPr>
        <w:t>(10 Puan)</w:t>
      </w:r>
    </w:p>
    <w:p w14:paraId="1589DBC9" w14:textId="77777777" w:rsidR="002940D4" w:rsidRDefault="002940D4" w:rsidP="002940D4">
      <w:pPr>
        <w:jc w:val="both"/>
      </w:pPr>
      <w:r>
        <w:t xml:space="preserve">Toplumsal değerleri, kendine özgü bakış açısı ve anlatımıyla ele alır. 1967 yılında yayımladığı “Hastalar ve </w:t>
      </w:r>
      <w:proofErr w:type="spellStart"/>
      <w:r>
        <w:t>Işıklar”daki</w:t>
      </w:r>
      <w:proofErr w:type="spellEnd"/>
      <w:r>
        <w:t xml:space="preserve"> ben merkezli hikâyeleriyle yeni bir hikâye dili ortaya koyar. Hikâyelerinde bireyin bilinçaltı derinliğine eğilerek ruhsal </w:t>
      </w:r>
      <w:proofErr w:type="gramStart"/>
      <w:r>
        <w:t>çözümlemelerde</w:t>
      </w:r>
      <w:proofErr w:type="gramEnd"/>
      <w:r>
        <w:t xml:space="preserve"> bulunur.</w:t>
      </w:r>
    </w:p>
    <w:p w14:paraId="64C16C48" w14:textId="77777777" w:rsidR="00FA37F3" w:rsidRDefault="00FA37F3" w:rsidP="002940D4">
      <w:pPr>
        <w:jc w:val="both"/>
      </w:pPr>
    </w:p>
    <w:p w14:paraId="6B64042F" w14:textId="77777777" w:rsidR="00FA37F3" w:rsidRDefault="00FA37F3" w:rsidP="002940D4">
      <w:pPr>
        <w:jc w:val="both"/>
      </w:pPr>
    </w:p>
    <w:p w14:paraId="77016CD7" w14:textId="77777777" w:rsidR="00FA37F3" w:rsidRDefault="00FA37F3" w:rsidP="002940D4">
      <w:pPr>
        <w:jc w:val="both"/>
      </w:pPr>
    </w:p>
    <w:p w14:paraId="0CB9785B" w14:textId="77777777" w:rsidR="00FA37F3" w:rsidRDefault="00FA37F3" w:rsidP="002940D4">
      <w:pPr>
        <w:jc w:val="both"/>
      </w:pPr>
    </w:p>
    <w:p w14:paraId="424B0576" w14:textId="77777777" w:rsidR="003F1D1C" w:rsidRDefault="003F1D1C" w:rsidP="00FE12BE">
      <w:pPr>
        <w:spacing w:line="360" w:lineRule="auto"/>
        <w:contextualSpacing/>
        <w:jc w:val="both"/>
        <w:rPr>
          <w:b/>
        </w:rPr>
      </w:pPr>
    </w:p>
    <w:p w14:paraId="531D67DE" w14:textId="77777777" w:rsidR="00FA37F3" w:rsidRPr="00FE12BE" w:rsidRDefault="00FA37F3" w:rsidP="00FE12BE">
      <w:pPr>
        <w:spacing w:line="360" w:lineRule="auto"/>
        <w:contextualSpacing/>
        <w:jc w:val="both"/>
        <w:rPr>
          <w:rFonts w:cs="Times New Roman"/>
        </w:rPr>
      </w:pPr>
      <w:r>
        <w:rPr>
          <w:b/>
        </w:rPr>
        <w:t xml:space="preserve">7) </w:t>
      </w:r>
      <w:r w:rsidR="00503EA8">
        <w:rPr>
          <w:b/>
        </w:rPr>
        <w:t xml:space="preserve">1960’lı Yıllar Türk </w:t>
      </w:r>
      <w:r w:rsidR="00273E7C">
        <w:rPr>
          <w:b/>
        </w:rPr>
        <w:t>Hikâyeciliğinde</w:t>
      </w:r>
      <w:r w:rsidR="00503EA8">
        <w:rPr>
          <w:b/>
        </w:rPr>
        <w:t>;</w:t>
      </w:r>
      <w:r w:rsidR="00FE12BE">
        <w:rPr>
          <w:b/>
        </w:rPr>
        <w:t xml:space="preserve">                   </w:t>
      </w:r>
      <w:r w:rsidR="00FE12BE" w:rsidRPr="00FE12BE">
        <w:rPr>
          <w:rFonts w:cs="Times New Roman"/>
          <w:b/>
        </w:rPr>
        <w:t>(10 Puan)</w:t>
      </w:r>
    </w:p>
    <w:p w14:paraId="2A268DFC" w14:textId="77777777" w:rsidR="00503EA8" w:rsidRDefault="00503EA8" w:rsidP="002940D4">
      <w:pPr>
        <w:jc w:val="both"/>
        <w:rPr>
          <w:b/>
        </w:rPr>
      </w:pPr>
      <w:r>
        <w:rPr>
          <w:b/>
        </w:rPr>
        <w:t>a) Hikâye yazarları hangi eğilimleri yansıtan eserler yazmıştır?</w:t>
      </w:r>
      <w:r w:rsidR="00273E7C" w:rsidRPr="00273E7C">
        <w:rPr>
          <w:b/>
        </w:rPr>
        <w:t xml:space="preserve"> </w:t>
      </w:r>
      <w:r w:rsidR="00273E7C">
        <w:rPr>
          <w:b/>
        </w:rPr>
        <w:t>(</w:t>
      </w:r>
      <w:proofErr w:type="gramStart"/>
      <w:r w:rsidR="00273E7C">
        <w:rPr>
          <w:b/>
        </w:rPr>
        <w:t>……………………………………………………..…..</w:t>
      </w:r>
      <w:proofErr w:type="gramEnd"/>
      <w:r w:rsidR="00273E7C">
        <w:rPr>
          <w:b/>
        </w:rPr>
        <w:t>)</w:t>
      </w:r>
    </w:p>
    <w:p w14:paraId="2421CA53" w14:textId="77777777" w:rsidR="00503EA8" w:rsidRDefault="00503EA8" w:rsidP="002940D4">
      <w:pPr>
        <w:jc w:val="both"/>
        <w:rPr>
          <w:b/>
        </w:rPr>
      </w:pPr>
      <w:r>
        <w:rPr>
          <w:b/>
        </w:rPr>
        <w:t xml:space="preserve">b) </w:t>
      </w:r>
      <w:r w:rsidR="00273E7C">
        <w:rPr>
          <w:b/>
        </w:rPr>
        <w:t>Bu dönemin önemli hikâyecilerini yazınız. (</w:t>
      </w:r>
      <w:proofErr w:type="gramStart"/>
      <w:r w:rsidR="00273E7C">
        <w:rPr>
          <w:b/>
        </w:rPr>
        <w:t>……………………………………………………..…………..</w:t>
      </w:r>
      <w:proofErr w:type="gramEnd"/>
      <w:r w:rsidR="00273E7C">
        <w:rPr>
          <w:b/>
        </w:rPr>
        <w:t>)</w:t>
      </w:r>
    </w:p>
    <w:p w14:paraId="3F5B9A75" w14:textId="77777777" w:rsidR="00FE12BE" w:rsidRDefault="00FE12BE" w:rsidP="001D421F">
      <w:pPr>
        <w:jc w:val="both"/>
        <w:rPr>
          <w:b/>
        </w:rPr>
      </w:pPr>
    </w:p>
    <w:p w14:paraId="38415F35" w14:textId="77777777" w:rsidR="006F2028" w:rsidRPr="006F2028" w:rsidRDefault="00FE12BE" w:rsidP="006F2028">
      <w:pPr>
        <w:jc w:val="both"/>
      </w:pPr>
      <w:r>
        <w:rPr>
          <w:b/>
        </w:rPr>
        <w:t>8</w:t>
      </w:r>
      <w:r w:rsidR="001D421F">
        <w:rPr>
          <w:b/>
        </w:rPr>
        <w:t xml:space="preserve">) </w:t>
      </w:r>
      <w:r w:rsidR="006F2028" w:rsidRPr="006F2028">
        <w:t>Bu tür hikâyeler 750 kelimeden az olan hikâyelerdir. Bunlar ara</w:t>
      </w:r>
      <w:r w:rsidR="006F2028">
        <w:t xml:space="preserve">sında tek cümlelik hikâyeler de </w:t>
      </w:r>
      <w:r w:rsidR="006F2028" w:rsidRPr="006F2028">
        <w:t>vardır. Hacminden dolayı hikâyenin unsurlarıyla ilgili pek çok ayrınt</w:t>
      </w:r>
      <w:r w:rsidR="006F2028">
        <w:t xml:space="preserve">ıya yer verilmez, şiirde olduğu </w:t>
      </w:r>
      <w:r w:rsidR="006F2028" w:rsidRPr="006F2028">
        <w:t>gibi yoğun ve imgesel anlatımdan faydalanılarak hikâye kurgulanır.</w:t>
      </w:r>
    </w:p>
    <w:p w14:paraId="3EEE52E4" w14:textId="77777777" w:rsidR="00FE12BE" w:rsidRPr="00FE12BE" w:rsidRDefault="006F2028" w:rsidP="00FE12BE">
      <w:pPr>
        <w:spacing w:line="360" w:lineRule="auto"/>
        <w:contextualSpacing/>
        <w:jc w:val="both"/>
        <w:rPr>
          <w:rFonts w:cs="Times New Roman"/>
        </w:rPr>
      </w:pPr>
      <w:r w:rsidRPr="006F2028">
        <w:rPr>
          <w:b/>
        </w:rPr>
        <w:t>Bu parçada sözü edilen hikâye türü nedir?</w:t>
      </w:r>
      <w:r w:rsidR="00FE12BE">
        <w:rPr>
          <w:b/>
        </w:rPr>
        <w:t xml:space="preserve"> </w:t>
      </w:r>
      <w:r w:rsidR="00FE12BE" w:rsidRPr="00FE12BE">
        <w:rPr>
          <w:rFonts w:cs="Times New Roman"/>
          <w:b/>
        </w:rPr>
        <w:t>(10 Puan)</w:t>
      </w:r>
    </w:p>
    <w:p w14:paraId="57EEB81D" w14:textId="77777777" w:rsidR="001D421F" w:rsidRPr="006F2028" w:rsidRDefault="001D421F" w:rsidP="00FE12BE">
      <w:pPr>
        <w:jc w:val="both"/>
        <w:rPr>
          <w:b/>
        </w:rPr>
      </w:pPr>
    </w:p>
    <w:p w14:paraId="7C1A0EB7" w14:textId="77777777" w:rsidR="001D421F" w:rsidRDefault="001D421F" w:rsidP="00FE12BE">
      <w:pPr>
        <w:jc w:val="both"/>
        <w:rPr>
          <w:b/>
        </w:rPr>
      </w:pPr>
    </w:p>
    <w:p w14:paraId="0EB38F0D" w14:textId="77777777" w:rsidR="006F2028" w:rsidRDefault="006F2028" w:rsidP="00FE12BE">
      <w:pPr>
        <w:jc w:val="both"/>
        <w:rPr>
          <w:b/>
        </w:rPr>
      </w:pPr>
    </w:p>
    <w:p w14:paraId="19838FE9" w14:textId="77777777" w:rsidR="00FE12BE" w:rsidRDefault="00FE12BE" w:rsidP="00FE12BE">
      <w:pPr>
        <w:jc w:val="both"/>
        <w:rPr>
          <w:b/>
        </w:rPr>
      </w:pPr>
    </w:p>
    <w:p w14:paraId="67349B3C" w14:textId="77777777" w:rsidR="00FE12BE" w:rsidRDefault="00FE12BE" w:rsidP="00FE12BE">
      <w:pPr>
        <w:jc w:val="both"/>
        <w:rPr>
          <w:b/>
        </w:rPr>
      </w:pPr>
    </w:p>
    <w:p w14:paraId="68343279" w14:textId="77777777" w:rsidR="00FE12BE" w:rsidRPr="00FE12BE" w:rsidRDefault="00FE12BE" w:rsidP="00FE12BE">
      <w:pPr>
        <w:spacing w:line="360" w:lineRule="auto"/>
        <w:jc w:val="both"/>
        <w:rPr>
          <w:rFonts w:cs="Times New Roman"/>
          <w:b/>
          <w:szCs w:val="20"/>
        </w:rPr>
      </w:pPr>
      <w:r>
        <w:rPr>
          <w:b/>
        </w:rPr>
        <w:t>9</w:t>
      </w:r>
      <w:r w:rsidR="006F2028">
        <w:rPr>
          <w:b/>
        </w:rPr>
        <w:t xml:space="preserve">) </w:t>
      </w:r>
      <w:r w:rsidRPr="00FE12BE">
        <w:rPr>
          <w:rFonts w:cs="Times New Roman"/>
          <w:b/>
          <w:szCs w:val="20"/>
        </w:rPr>
        <w:t>Aşağıda verilen cümlelerdeki koyu yazılmış sözcükleri anlamlarına göre sınıflandırınız. (Gerçek/Mecaz)  (10 Puan)</w:t>
      </w:r>
    </w:p>
    <w:p w14:paraId="35813874" w14:textId="77777777" w:rsidR="00FE12BE" w:rsidRPr="00FE12BE" w:rsidRDefault="00FE12BE" w:rsidP="00FE12BE">
      <w:pPr>
        <w:spacing w:line="360" w:lineRule="auto"/>
        <w:contextualSpacing/>
        <w:jc w:val="both"/>
        <w:rPr>
          <w:rFonts w:cs="Times New Roman"/>
          <w:b/>
        </w:rPr>
      </w:pPr>
      <w:proofErr w:type="gramStart"/>
      <w:r w:rsidRPr="00FE12BE">
        <w:rPr>
          <w:rFonts w:cs="Times New Roman"/>
          <w:b/>
          <w:u w:val="single"/>
        </w:rPr>
        <w:t>a</w:t>
      </w:r>
      <w:proofErr w:type="gramEnd"/>
      <w:r w:rsidRPr="00FE12BE">
        <w:rPr>
          <w:rFonts w:cs="Times New Roman"/>
          <w:b/>
          <w:u w:val="single"/>
        </w:rPr>
        <w:t>.</w:t>
      </w:r>
      <w:r w:rsidRPr="00FE12BE">
        <w:rPr>
          <w:rFonts w:cs="Times New Roman"/>
          <w:b/>
          <w:u w:val="thick"/>
        </w:rPr>
        <w:t xml:space="preserve"> Karanlıkta</w:t>
      </w:r>
      <w:r w:rsidRPr="00FE12BE">
        <w:rPr>
          <w:rFonts w:cs="Times New Roman"/>
        </w:rPr>
        <w:t xml:space="preserve"> önümüzü görmekte zorlanıyorduk. (</w:t>
      </w:r>
      <w:proofErr w:type="gramStart"/>
      <w:r w:rsidRPr="00FE12BE">
        <w:rPr>
          <w:rFonts w:cs="Times New Roman"/>
        </w:rPr>
        <w:t>……………………………….</w:t>
      </w:r>
      <w:proofErr w:type="gramEnd"/>
      <w:r w:rsidRPr="00FE12BE">
        <w:rPr>
          <w:rFonts w:cs="Times New Roman"/>
        </w:rPr>
        <w:t>)</w:t>
      </w:r>
    </w:p>
    <w:p w14:paraId="395F9494" w14:textId="77777777" w:rsidR="00FE12BE" w:rsidRPr="00FE12BE" w:rsidRDefault="00FE12BE" w:rsidP="00FE12BE">
      <w:pPr>
        <w:spacing w:line="360" w:lineRule="auto"/>
        <w:contextualSpacing/>
        <w:jc w:val="both"/>
        <w:rPr>
          <w:rFonts w:cs="Times New Roman"/>
          <w:b/>
        </w:rPr>
      </w:pPr>
      <w:proofErr w:type="gramStart"/>
      <w:r w:rsidRPr="00FE12BE">
        <w:rPr>
          <w:rFonts w:cs="Times New Roman"/>
          <w:b/>
          <w:u w:val="single"/>
        </w:rPr>
        <w:t>b</w:t>
      </w:r>
      <w:proofErr w:type="gramEnd"/>
      <w:r w:rsidRPr="00FE12BE">
        <w:rPr>
          <w:rFonts w:cs="Times New Roman"/>
          <w:b/>
          <w:u w:val="single"/>
        </w:rPr>
        <w:t>.</w:t>
      </w:r>
      <w:r w:rsidRPr="00FE12BE">
        <w:rPr>
          <w:rFonts w:cs="Times New Roman"/>
          <w:b/>
          <w:u w:val="thick"/>
        </w:rPr>
        <w:t xml:space="preserve"> Paslanan </w:t>
      </w:r>
      <w:r w:rsidRPr="00FE12BE">
        <w:rPr>
          <w:rFonts w:cs="Times New Roman"/>
        </w:rPr>
        <w:t>kapıyı açmak için uzun süre uğraştık.</w:t>
      </w:r>
      <w:r w:rsidRPr="00FE12BE">
        <w:rPr>
          <w:rFonts w:cs="Times New Roman"/>
          <w:u w:val="thick"/>
        </w:rPr>
        <w:t xml:space="preserve"> </w:t>
      </w:r>
      <w:r w:rsidRPr="00FE12BE">
        <w:rPr>
          <w:rFonts w:cs="Times New Roman"/>
        </w:rPr>
        <w:t>(</w:t>
      </w:r>
      <w:proofErr w:type="gramStart"/>
      <w:r w:rsidRPr="00FE12BE">
        <w:rPr>
          <w:rFonts w:cs="Times New Roman"/>
        </w:rPr>
        <w:t>……………………………….</w:t>
      </w:r>
      <w:proofErr w:type="gramEnd"/>
      <w:r w:rsidRPr="00FE12BE">
        <w:rPr>
          <w:rFonts w:cs="Times New Roman"/>
        </w:rPr>
        <w:t>)</w:t>
      </w:r>
    </w:p>
    <w:p w14:paraId="22D3D4D3" w14:textId="77777777" w:rsidR="00FE12BE" w:rsidRPr="00FE12BE" w:rsidRDefault="00FE12BE" w:rsidP="00FE12BE">
      <w:pPr>
        <w:spacing w:line="360" w:lineRule="auto"/>
        <w:contextualSpacing/>
        <w:jc w:val="both"/>
        <w:rPr>
          <w:rFonts w:cs="Times New Roman"/>
          <w:b/>
        </w:rPr>
      </w:pPr>
      <w:proofErr w:type="gramStart"/>
      <w:r w:rsidRPr="00FE12BE">
        <w:rPr>
          <w:rFonts w:cs="Times New Roman"/>
          <w:b/>
        </w:rPr>
        <w:t>c</w:t>
      </w:r>
      <w:proofErr w:type="gramEnd"/>
      <w:r w:rsidRPr="00FE12BE">
        <w:rPr>
          <w:rFonts w:cs="Times New Roman"/>
          <w:b/>
        </w:rPr>
        <w:t xml:space="preserve">. </w:t>
      </w:r>
      <w:r w:rsidRPr="00FE12BE">
        <w:rPr>
          <w:rFonts w:cs="Times New Roman"/>
        </w:rPr>
        <w:t xml:space="preserve">Bu dağın </w:t>
      </w:r>
      <w:r w:rsidRPr="00FE12BE">
        <w:rPr>
          <w:rFonts w:cs="Times New Roman"/>
          <w:b/>
          <w:u w:val="thick"/>
        </w:rPr>
        <w:t>eteğinde</w:t>
      </w:r>
      <w:r w:rsidRPr="00FE12BE">
        <w:rPr>
          <w:rFonts w:cs="Times New Roman"/>
          <w:u w:val="single"/>
        </w:rPr>
        <w:t xml:space="preserve"> </w:t>
      </w:r>
      <w:r w:rsidRPr="00FE12BE">
        <w:rPr>
          <w:rFonts w:cs="Times New Roman"/>
        </w:rPr>
        <w:t>kar hiç eksik olmaz. (</w:t>
      </w:r>
      <w:proofErr w:type="gramStart"/>
      <w:r w:rsidRPr="00FE12BE">
        <w:rPr>
          <w:rFonts w:cs="Times New Roman"/>
        </w:rPr>
        <w:t>……………………………….</w:t>
      </w:r>
      <w:proofErr w:type="gramEnd"/>
      <w:r w:rsidRPr="00FE12BE">
        <w:rPr>
          <w:rFonts w:cs="Times New Roman"/>
        </w:rPr>
        <w:t>)</w:t>
      </w:r>
    </w:p>
    <w:p w14:paraId="33985B13" w14:textId="77777777" w:rsidR="00FE12BE" w:rsidRPr="00FE12BE" w:rsidRDefault="00FE12BE" w:rsidP="00FE12BE">
      <w:pPr>
        <w:spacing w:line="360" w:lineRule="auto"/>
        <w:contextualSpacing/>
        <w:jc w:val="both"/>
        <w:rPr>
          <w:rFonts w:cs="Times New Roman"/>
          <w:b/>
        </w:rPr>
      </w:pPr>
      <w:proofErr w:type="gramStart"/>
      <w:r w:rsidRPr="00FE12BE">
        <w:rPr>
          <w:rFonts w:cs="Times New Roman"/>
          <w:b/>
        </w:rPr>
        <w:t>d</w:t>
      </w:r>
      <w:proofErr w:type="gramEnd"/>
      <w:r w:rsidRPr="00FE12BE">
        <w:rPr>
          <w:rFonts w:cs="Times New Roman"/>
          <w:b/>
        </w:rPr>
        <w:t xml:space="preserve">. </w:t>
      </w:r>
      <w:r w:rsidRPr="00FE12BE">
        <w:rPr>
          <w:rFonts w:cs="Times New Roman"/>
        </w:rPr>
        <w:t xml:space="preserve">Arabanın camlarını nemli bir bezle </w:t>
      </w:r>
      <w:r w:rsidRPr="00FE12BE">
        <w:rPr>
          <w:rFonts w:cs="Times New Roman"/>
          <w:b/>
          <w:u w:val="thick"/>
        </w:rPr>
        <w:t>sildi</w:t>
      </w:r>
      <w:r w:rsidRPr="00FE12BE">
        <w:rPr>
          <w:rFonts w:cs="Times New Roman"/>
        </w:rPr>
        <w:t>. (</w:t>
      </w:r>
      <w:proofErr w:type="gramStart"/>
      <w:r w:rsidRPr="00FE12BE">
        <w:rPr>
          <w:rFonts w:cs="Times New Roman"/>
        </w:rPr>
        <w:t>……………………………….</w:t>
      </w:r>
      <w:proofErr w:type="gramEnd"/>
      <w:r w:rsidRPr="00FE12BE">
        <w:rPr>
          <w:rFonts w:cs="Times New Roman"/>
        </w:rPr>
        <w:t>)</w:t>
      </w:r>
    </w:p>
    <w:p w14:paraId="76EAB91F" w14:textId="77777777" w:rsidR="00FE12BE" w:rsidRPr="00FE12BE" w:rsidRDefault="00FE12BE" w:rsidP="00FE12BE">
      <w:pPr>
        <w:spacing w:line="360" w:lineRule="auto"/>
        <w:contextualSpacing/>
        <w:jc w:val="both"/>
        <w:rPr>
          <w:rFonts w:cs="Times New Roman"/>
          <w:b/>
        </w:rPr>
      </w:pPr>
      <w:proofErr w:type="gramStart"/>
      <w:r w:rsidRPr="00FE12BE">
        <w:rPr>
          <w:rFonts w:cs="Times New Roman"/>
          <w:b/>
        </w:rPr>
        <w:t>e</w:t>
      </w:r>
      <w:proofErr w:type="gramEnd"/>
      <w:r w:rsidRPr="00FE12BE">
        <w:rPr>
          <w:rFonts w:cs="Times New Roman"/>
          <w:b/>
        </w:rPr>
        <w:t xml:space="preserve">. </w:t>
      </w:r>
      <w:r w:rsidRPr="00FE12BE">
        <w:rPr>
          <w:rFonts w:cs="Times New Roman"/>
        </w:rPr>
        <w:t xml:space="preserve">Ona hediye alman çok </w:t>
      </w:r>
      <w:r w:rsidRPr="00FE12BE">
        <w:rPr>
          <w:rFonts w:cs="Times New Roman"/>
          <w:b/>
          <w:u w:val="thick"/>
        </w:rPr>
        <w:t>ince</w:t>
      </w:r>
      <w:r w:rsidRPr="00FE12BE">
        <w:rPr>
          <w:rFonts w:cs="Times New Roman"/>
          <w:b/>
        </w:rPr>
        <w:t xml:space="preserve"> </w:t>
      </w:r>
      <w:r w:rsidRPr="00FE12BE">
        <w:rPr>
          <w:rFonts w:cs="Times New Roman"/>
        </w:rPr>
        <w:t>bir davranıştı. (</w:t>
      </w:r>
      <w:proofErr w:type="gramStart"/>
      <w:r w:rsidRPr="00FE12BE">
        <w:rPr>
          <w:rFonts w:cs="Times New Roman"/>
        </w:rPr>
        <w:t>……………………………….</w:t>
      </w:r>
      <w:proofErr w:type="gramEnd"/>
      <w:r w:rsidRPr="00FE12BE">
        <w:rPr>
          <w:rFonts w:cs="Times New Roman"/>
        </w:rPr>
        <w:t>)</w:t>
      </w:r>
    </w:p>
    <w:p w14:paraId="25CCD692" w14:textId="77777777" w:rsidR="00FE12BE" w:rsidRDefault="00FE12BE" w:rsidP="00FE12BE">
      <w:pPr>
        <w:spacing w:line="360" w:lineRule="auto"/>
        <w:contextualSpacing/>
        <w:jc w:val="both"/>
        <w:rPr>
          <w:rFonts w:cs="Times New Roman"/>
          <w:b/>
        </w:rPr>
      </w:pPr>
    </w:p>
    <w:p w14:paraId="3E505FB4" w14:textId="77777777" w:rsidR="00FE12BE" w:rsidRDefault="00FE12BE" w:rsidP="00FE12BE">
      <w:pPr>
        <w:spacing w:line="360" w:lineRule="auto"/>
        <w:contextualSpacing/>
        <w:jc w:val="both"/>
        <w:rPr>
          <w:rFonts w:cs="Times New Roman"/>
          <w:b/>
        </w:rPr>
      </w:pPr>
    </w:p>
    <w:p w14:paraId="2C744CDD" w14:textId="77777777" w:rsidR="00FE12BE" w:rsidRPr="00FE12BE" w:rsidRDefault="00FE12BE" w:rsidP="00FE12BE">
      <w:pPr>
        <w:spacing w:line="360" w:lineRule="auto"/>
        <w:contextualSpacing/>
        <w:jc w:val="both"/>
        <w:rPr>
          <w:rFonts w:cs="Times New Roman"/>
        </w:rPr>
      </w:pPr>
      <w:r>
        <w:rPr>
          <w:rFonts w:cs="Times New Roman"/>
          <w:b/>
        </w:rPr>
        <w:t xml:space="preserve">10) </w:t>
      </w:r>
      <w:r w:rsidRPr="00FE12BE">
        <w:rPr>
          <w:rFonts w:cs="Times New Roman"/>
          <w:b/>
        </w:rPr>
        <w:t>Aşağıdaki cümlelerde ki koyu yazılmış sözcükler ile ilgili bilgileri doğru (D) yanlış (Y) olarak değerlendiriniz.  (10 Puan)</w:t>
      </w:r>
    </w:p>
    <w:p w14:paraId="04B59746" w14:textId="77777777" w:rsidR="00FE12BE" w:rsidRPr="00FE12BE" w:rsidRDefault="00FE12BE" w:rsidP="00FE12BE">
      <w:pPr>
        <w:spacing w:line="360" w:lineRule="auto"/>
        <w:contextualSpacing/>
        <w:jc w:val="both"/>
        <w:rPr>
          <w:rFonts w:cs="Times New Roman"/>
        </w:rPr>
      </w:pPr>
      <w:r w:rsidRPr="00FE12BE">
        <w:rPr>
          <w:rFonts w:cs="Times New Roman"/>
        </w:rPr>
        <w:t xml:space="preserve">I. Balkona astığı çamaşırlar henüz </w:t>
      </w:r>
      <w:r w:rsidRPr="00FE12BE">
        <w:rPr>
          <w:rFonts w:cs="Times New Roman"/>
          <w:b/>
        </w:rPr>
        <w:t>kurumamış</w:t>
      </w:r>
      <w:r w:rsidRPr="00FE12BE">
        <w:rPr>
          <w:rFonts w:cs="Times New Roman"/>
        </w:rPr>
        <w:t xml:space="preserve">. </w:t>
      </w:r>
      <w:r w:rsidRPr="00FE12BE">
        <w:rPr>
          <w:rFonts w:cs="Times New Roman"/>
          <w:b/>
        </w:rPr>
        <w:t>(temel anlamlı)</w:t>
      </w:r>
      <w:r w:rsidRPr="00FE12BE">
        <w:rPr>
          <w:rFonts w:cs="Times New Roman"/>
        </w:rPr>
        <w:t xml:space="preserve">  (</w:t>
      </w:r>
      <w:proofErr w:type="gramStart"/>
      <w:r w:rsidRPr="00FE12BE">
        <w:rPr>
          <w:rFonts w:cs="Times New Roman"/>
        </w:rPr>
        <w:t>………</w:t>
      </w:r>
      <w:proofErr w:type="gramEnd"/>
      <w:r w:rsidRPr="00FE12BE">
        <w:rPr>
          <w:rFonts w:cs="Times New Roman"/>
        </w:rPr>
        <w:t xml:space="preserve">) </w:t>
      </w:r>
    </w:p>
    <w:p w14:paraId="45791BDD" w14:textId="77777777" w:rsidR="00FE12BE" w:rsidRPr="00FE12BE" w:rsidRDefault="00FE12BE" w:rsidP="00FE12BE">
      <w:pPr>
        <w:spacing w:line="360" w:lineRule="auto"/>
        <w:contextualSpacing/>
        <w:jc w:val="both"/>
        <w:rPr>
          <w:rFonts w:asciiTheme="minorHAnsi" w:hAnsiTheme="minorHAnsi"/>
        </w:rPr>
      </w:pPr>
      <w:r w:rsidRPr="00FE12BE">
        <w:rPr>
          <w:rFonts w:cs="Times New Roman"/>
        </w:rPr>
        <w:t xml:space="preserve">II. Kâğıtlar </w:t>
      </w:r>
      <w:r w:rsidRPr="00FE12BE">
        <w:rPr>
          <w:rFonts w:cs="Times New Roman"/>
          <w:b/>
        </w:rPr>
        <w:t>rüzgârın</w:t>
      </w:r>
      <w:r w:rsidRPr="00FE12BE">
        <w:rPr>
          <w:rFonts w:cs="Times New Roman"/>
        </w:rPr>
        <w:t xml:space="preserve"> etkisiyle uçuştu. </w:t>
      </w:r>
      <w:r w:rsidRPr="00FE12BE">
        <w:rPr>
          <w:rFonts w:cs="Times New Roman"/>
          <w:b/>
        </w:rPr>
        <w:t>(somut sözcük)</w:t>
      </w:r>
      <w:r w:rsidRPr="00FE12BE">
        <w:rPr>
          <w:rFonts w:asciiTheme="minorHAnsi" w:hAnsiTheme="minorHAnsi"/>
        </w:rPr>
        <w:t xml:space="preserve"> </w:t>
      </w:r>
      <w:r w:rsidRPr="00FE12BE">
        <w:rPr>
          <w:rFonts w:cs="Times New Roman"/>
        </w:rPr>
        <w:t>(</w:t>
      </w:r>
      <w:proofErr w:type="gramStart"/>
      <w:r w:rsidRPr="00FE12BE">
        <w:rPr>
          <w:rFonts w:cs="Times New Roman"/>
        </w:rPr>
        <w:t>………</w:t>
      </w:r>
      <w:proofErr w:type="gramEnd"/>
      <w:r w:rsidRPr="00FE12BE">
        <w:rPr>
          <w:rFonts w:cs="Times New Roman"/>
        </w:rPr>
        <w:t>)</w:t>
      </w:r>
    </w:p>
    <w:p w14:paraId="522ED968" w14:textId="77777777" w:rsidR="00FE12BE" w:rsidRPr="00FE12BE" w:rsidRDefault="00FE12BE" w:rsidP="00FE12BE">
      <w:pPr>
        <w:spacing w:line="360" w:lineRule="auto"/>
        <w:contextualSpacing/>
        <w:jc w:val="both"/>
        <w:rPr>
          <w:rFonts w:cs="Times New Roman"/>
        </w:rPr>
      </w:pPr>
      <w:r w:rsidRPr="00FE12BE">
        <w:rPr>
          <w:rFonts w:cs="Times New Roman"/>
        </w:rPr>
        <w:t xml:space="preserve">III. </w:t>
      </w:r>
      <w:r w:rsidRPr="00FE12BE">
        <w:rPr>
          <w:rFonts w:cs="Times New Roman"/>
          <w:b/>
        </w:rPr>
        <w:t>Caddedeki</w:t>
      </w:r>
      <w:r w:rsidRPr="00FE12BE">
        <w:rPr>
          <w:rFonts w:cs="Times New Roman"/>
        </w:rPr>
        <w:t xml:space="preserve"> trafik levhalarını yeniliyorlar. </w:t>
      </w:r>
      <w:r w:rsidRPr="00FE12BE">
        <w:rPr>
          <w:rFonts w:cs="Times New Roman"/>
          <w:b/>
        </w:rPr>
        <w:t xml:space="preserve">(genel anlamlı sözcük) </w:t>
      </w:r>
      <w:r w:rsidRPr="00FE12BE">
        <w:rPr>
          <w:rFonts w:cs="Times New Roman"/>
        </w:rPr>
        <w:t>(</w:t>
      </w:r>
      <w:proofErr w:type="gramStart"/>
      <w:r w:rsidRPr="00FE12BE">
        <w:rPr>
          <w:rFonts w:cs="Times New Roman"/>
        </w:rPr>
        <w:t>………</w:t>
      </w:r>
      <w:proofErr w:type="gramEnd"/>
      <w:r w:rsidRPr="00FE12BE">
        <w:rPr>
          <w:rFonts w:cs="Times New Roman"/>
        </w:rPr>
        <w:t>)</w:t>
      </w:r>
    </w:p>
    <w:p w14:paraId="6A5748BD" w14:textId="77777777" w:rsidR="00FE12BE" w:rsidRPr="00FE12BE" w:rsidRDefault="00FE12BE" w:rsidP="00FE12BE">
      <w:pPr>
        <w:spacing w:line="360" w:lineRule="auto"/>
        <w:contextualSpacing/>
        <w:jc w:val="both"/>
        <w:rPr>
          <w:rFonts w:cs="Times New Roman"/>
        </w:rPr>
      </w:pPr>
      <w:r w:rsidRPr="00FE12BE">
        <w:rPr>
          <w:rFonts w:cs="Times New Roman"/>
        </w:rPr>
        <w:t xml:space="preserve">IV. Bu işi yapmanın bir </w:t>
      </w:r>
      <w:r w:rsidRPr="00FE12BE">
        <w:rPr>
          <w:rFonts w:cs="Times New Roman"/>
          <w:b/>
        </w:rPr>
        <w:t>yolu</w:t>
      </w:r>
      <w:r w:rsidRPr="00FE12BE">
        <w:rPr>
          <w:rFonts w:cs="Times New Roman"/>
        </w:rPr>
        <w:t xml:space="preserve"> vardır. </w:t>
      </w:r>
      <w:r w:rsidRPr="00FE12BE">
        <w:rPr>
          <w:rFonts w:cs="Times New Roman"/>
          <w:b/>
        </w:rPr>
        <w:t xml:space="preserve">(mecaz anlamlı sözcük) </w:t>
      </w:r>
      <w:r w:rsidRPr="00FE12BE">
        <w:rPr>
          <w:rFonts w:cs="Times New Roman"/>
        </w:rPr>
        <w:t>(</w:t>
      </w:r>
      <w:proofErr w:type="gramStart"/>
      <w:r w:rsidRPr="00FE12BE">
        <w:rPr>
          <w:rFonts w:cs="Times New Roman"/>
        </w:rPr>
        <w:t>………</w:t>
      </w:r>
      <w:proofErr w:type="gramEnd"/>
      <w:r w:rsidRPr="00FE12BE">
        <w:rPr>
          <w:rFonts w:cs="Times New Roman"/>
        </w:rPr>
        <w:t>)</w:t>
      </w:r>
    </w:p>
    <w:p w14:paraId="318E7252" w14:textId="77777777" w:rsidR="00FE12BE" w:rsidRPr="00FE12BE" w:rsidRDefault="00FE12BE" w:rsidP="00FE12BE">
      <w:pPr>
        <w:spacing w:line="360" w:lineRule="auto"/>
        <w:contextualSpacing/>
        <w:jc w:val="both"/>
        <w:rPr>
          <w:rFonts w:cs="Times New Roman"/>
        </w:rPr>
      </w:pPr>
      <w:r w:rsidRPr="00FE12BE">
        <w:rPr>
          <w:rFonts w:cs="Times New Roman"/>
        </w:rPr>
        <w:t xml:space="preserve">V. Derenin </w:t>
      </w:r>
      <w:r w:rsidRPr="00FE12BE">
        <w:rPr>
          <w:rFonts w:cs="Times New Roman"/>
          <w:b/>
        </w:rPr>
        <w:t>şırıltısı</w:t>
      </w:r>
      <w:r w:rsidRPr="00FE12BE">
        <w:rPr>
          <w:rFonts w:cs="Times New Roman"/>
        </w:rPr>
        <w:t xml:space="preserve"> kulaklarımızı okşuyordu</w:t>
      </w:r>
      <w:r w:rsidRPr="00FE12BE">
        <w:rPr>
          <w:rFonts w:cs="Times New Roman"/>
          <w:b/>
        </w:rPr>
        <w:t xml:space="preserve">. (yansıma sözcük) </w:t>
      </w:r>
      <w:r w:rsidRPr="00FE12BE">
        <w:rPr>
          <w:rFonts w:cs="Times New Roman"/>
        </w:rPr>
        <w:t>(</w:t>
      </w:r>
      <w:proofErr w:type="gramStart"/>
      <w:r w:rsidRPr="00FE12BE">
        <w:rPr>
          <w:rFonts w:cs="Times New Roman"/>
        </w:rPr>
        <w:t>………</w:t>
      </w:r>
      <w:proofErr w:type="gramEnd"/>
      <w:r w:rsidRPr="00FE12BE">
        <w:rPr>
          <w:rFonts w:cs="Times New Roman"/>
        </w:rPr>
        <w:t>)</w:t>
      </w:r>
    </w:p>
    <w:p w14:paraId="40C490B3" w14:textId="77777777" w:rsidR="00A81B60" w:rsidRDefault="00A81B60" w:rsidP="002940D4">
      <w:pPr>
        <w:jc w:val="both"/>
        <w:rPr>
          <w:b/>
        </w:rPr>
      </w:pPr>
      <w:r>
        <w:rPr>
          <w:b/>
        </w:rPr>
        <w:t>---------------------------------------------------------------------------------------------------------------------------------------------------------</w:t>
      </w:r>
    </w:p>
    <w:p w14:paraId="4FF005DB" w14:textId="77777777" w:rsidR="00A81B60" w:rsidRDefault="00A81B60" w:rsidP="002940D4">
      <w:pPr>
        <w:jc w:val="both"/>
      </w:pPr>
      <w:r>
        <w:rPr>
          <w:b/>
        </w:rPr>
        <w:t xml:space="preserve">Not: </w:t>
      </w:r>
      <w:r>
        <w:t>Her Soru 10 Puan Değerindedir. Başarılar Dilerim…</w:t>
      </w:r>
    </w:p>
    <w:p w14:paraId="461D92CD" w14:textId="77777777" w:rsidR="00A81B60" w:rsidRDefault="00A81B60" w:rsidP="002940D4">
      <w:pPr>
        <w:jc w:val="both"/>
      </w:pPr>
      <w:r>
        <w:t>---------------------------------------------------------------------------------------------------------------------------------------------------------</w:t>
      </w:r>
    </w:p>
    <w:p w14:paraId="7795A00E" w14:textId="77777777" w:rsidR="00A81B60" w:rsidRDefault="00C300D6" w:rsidP="00C300D6">
      <w:pPr>
        <w:jc w:val="center"/>
      </w:pPr>
      <w:proofErr w:type="gramStart"/>
      <w:r>
        <w:t>…………………………………</w:t>
      </w:r>
      <w:proofErr w:type="gramEnd"/>
    </w:p>
    <w:p w14:paraId="422A3445" w14:textId="77777777" w:rsidR="00AB0795" w:rsidRDefault="00C300D6" w:rsidP="00C300D6">
      <w:pPr>
        <w:jc w:val="center"/>
      </w:pPr>
      <w:r>
        <w:t>Türk Dili ve Edebiyatı Öğretmeni</w:t>
      </w:r>
    </w:p>
    <w:p w14:paraId="68240638" w14:textId="77777777" w:rsidR="00AB0795" w:rsidRPr="00AB0795" w:rsidRDefault="00AB0795" w:rsidP="00AB0795"/>
    <w:p w14:paraId="490F734D" w14:textId="598F6CF2" w:rsidR="00AB0795" w:rsidRDefault="00AB0795" w:rsidP="00AB0795">
      <w:bookmarkStart w:id="0" w:name="_GoBack"/>
      <w:bookmarkEnd w:id="0"/>
    </w:p>
    <w:sectPr w:rsidR="00AB0795" w:rsidSect="00E663CF">
      <w:pgSz w:w="11906" w:h="16838"/>
      <w:pgMar w:top="426"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alibri Light">
    <w:altName w:val="Arial"/>
    <w:charset w:val="A2"/>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4F119E"/>
    <w:multiLevelType w:val="hybridMultilevel"/>
    <w:tmpl w:val="466C31B0"/>
    <w:lvl w:ilvl="0" w:tplc="E7A676BA">
      <w:start w:val="1"/>
      <w:numFmt w:val="decimal"/>
      <w:suff w:val="space"/>
      <w:lvlText w:val="%1."/>
      <w:lvlJc w:val="left"/>
      <w:pPr>
        <w:ind w:left="170" w:firstLine="114"/>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2"/>
  </w:compat>
  <w:rsids>
    <w:rsidRoot w:val="00E663CF"/>
    <w:rsid w:val="00006A78"/>
    <w:rsid w:val="00012182"/>
    <w:rsid w:val="000C6570"/>
    <w:rsid w:val="000F4F6E"/>
    <w:rsid w:val="001410DA"/>
    <w:rsid w:val="001535E6"/>
    <w:rsid w:val="00155BCD"/>
    <w:rsid w:val="001A79EC"/>
    <w:rsid w:val="001D421F"/>
    <w:rsid w:val="00227BE5"/>
    <w:rsid w:val="00243B10"/>
    <w:rsid w:val="00273E7C"/>
    <w:rsid w:val="002940D4"/>
    <w:rsid w:val="00313D71"/>
    <w:rsid w:val="00315848"/>
    <w:rsid w:val="003E4D55"/>
    <w:rsid w:val="003F1D1C"/>
    <w:rsid w:val="0046789F"/>
    <w:rsid w:val="004A1B15"/>
    <w:rsid w:val="00503EA8"/>
    <w:rsid w:val="0053255F"/>
    <w:rsid w:val="0059462D"/>
    <w:rsid w:val="005C755D"/>
    <w:rsid w:val="006C65EF"/>
    <w:rsid w:val="006F2028"/>
    <w:rsid w:val="007127BC"/>
    <w:rsid w:val="00742BA1"/>
    <w:rsid w:val="00786499"/>
    <w:rsid w:val="007D1247"/>
    <w:rsid w:val="00825D20"/>
    <w:rsid w:val="008D77EC"/>
    <w:rsid w:val="00951B7B"/>
    <w:rsid w:val="00A81B60"/>
    <w:rsid w:val="00A93BAE"/>
    <w:rsid w:val="00AB0795"/>
    <w:rsid w:val="00B46043"/>
    <w:rsid w:val="00C300D6"/>
    <w:rsid w:val="00C866EC"/>
    <w:rsid w:val="00D4270A"/>
    <w:rsid w:val="00E30F72"/>
    <w:rsid w:val="00E325E1"/>
    <w:rsid w:val="00E663CF"/>
    <w:rsid w:val="00F34F16"/>
    <w:rsid w:val="00FA37F3"/>
    <w:rsid w:val="00FB69BC"/>
    <w:rsid w:val="00FE12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17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182"/>
  </w:style>
  <w:style w:type="paragraph" w:styleId="Balk1">
    <w:name w:val="heading 1"/>
    <w:basedOn w:val="Normal"/>
    <w:next w:val="Normal"/>
    <w:link w:val="Balk1Char"/>
    <w:uiPriority w:val="9"/>
    <w:qFormat/>
    <w:rsid w:val="00E663CF"/>
    <w:pPr>
      <w:keepNext/>
      <w:outlineLvl w:val="0"/>
    </w:pPr>
    <w:rPr>
      <w:b/>
    </w:rPr>
  </w:style>
  <w:style w:type="paragraph" w:styleId="Balk2">
    <w:name w:val="heading 2"/>
    <w:basedOn w:val="Normal"/>
    <w:next w:val="Normal"/>
    <w:link w:val="Balk2Char"/>
    <w:uiPriority w:val="9"/>
    <w:unhideWhenUsed/>
    <w:qFormat/>
    <w:rsid w:val="00742BA1"/>
    <w:pPr>
      <w:keepNext/>
      <w:jc w:val="center"/>
      <w:outlineLvl w:val="1"/>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663CF"/>
    <w:rPr>
      <w:b/>
    </w:rPr>
  </w:style>
  <w:style w:type="character" w:customStyle="1" w:styleId="Balk2Char">
    <w:name w:val="Başlık 2 Char"/>
    <w:basedOn w:val="VarsaylanParagrafYazTipi"/>
    <w:link w:val="Balk2"/>
    <w:uiPriority w:val="9"/>
    <w:rsid w:val="00742BA1"/>
    <w:rPr>
      <w:b/>
    </w:rPr>
  </w:style>
  <w:style w:type="paragraph" w:styleId="GvdeMetniGirintisi">
    <w:name w:val="Body Text Indent"/>
    <w:basedOn w:val="Normal"/>
    <w:link w:val="GvdeMetniGirintisiChar"/>
    <w:uiPriority w:val="99"/>
    <w:unhideWhenUsed/>
    <w:rsid w:val="003E4D55"/>
    <w:pPr>
      <w:ind w:firstLine="708"/>
      <w:jc w:val="both"/>
    </w:pPr>
  </w:style>
  <w:style w:type="character" w:customStyle="1" w:styleId="GvdeMetniGirintisiChar">
    <w:name w:val="Gövde Metni Girintisi Char"/>
    <w:basedOn w:val="VarsaylanParagrafYazTipi"/>
    <w:link w:val="GvdeMetniGirintisi"/>
    <w:uiPriority w:val="99"/>
    <w:rsid w:val="003E4D55"/>
  </w:style>
  <w:style w:type="paragraph" w:styleId="GvdeMetniGirintisi2">
    <w:name w:val="Body Text Indent 2"/>
    <w:basedOn w:val="Normal"/>
    <w:link w:val="GvdeMetniGirintisi2Char"/>
    <w:uiPriority w:val="99"/>
    <w:semiHidden/>
    <w:unhideWhenUsed/>
    <w:rsid w:val="0059462D"/>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9462D"/>
  </w:style>
  <w:style w:type="character" w:styleId="Kpr">
    <w:name w:val="Hyperlink"/>
    <w:basedOn w:val="VarsaylanParagrafYazTipi"/>
    <w:uiPriority w:val="99"/>
    <w:unhideWhenUsed/>
    <w:rsid w:val="00AB079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4470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Sınıf Öğretmeniyiz Biz</Manager>
  <Company>Sınıf Öğretmeniyiz Biz</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Neşe</cp:lastModifiedBy>
  <cp:revision>5</cp:revision>
  <dcterms:created xsi:type="dcterms:W3CDTF">2020-11-01T16:39:00Z</dcterms:created>
  <dcterms:modified xsi:type="dcterms:W3CDTF">2021-10-29T15:35:00Z</dcterms:modified>
  <cp:category>http://sinifogretmeniyiz.biz/dosyalar.asp</cp:category>
</cp:coreProperties>
</file>