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38" w:rsidRPr="00A23038" w:rsidRDefault="00A23038" w:rsidP="00A23038">
      <w:pPr>
        <w:spacing w:after="0"/>
        <w:ind w:left="142" w:right="141" w:firstLine="142"/>
        <w:jc w:val="center"/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separate"/>
      </w:r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2021-2022 EĞİTİM ÖĞRETİM YILI </w:t>
      </w:r>
      <w:proofErr w:type="gramStart"/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…………………………..</w:t>
      </w:r>
      <w:proofErr w:type="gramEnd"/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="001637F1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LİSESİ</w:t>
      </w:r>
    </w:p>
    <w:p w:rsidR="00A23038" w:rsidRDefault="00767466" w:rsidP="00A23038">
      <w:pPr>
        <w:spacing w:after="0"/>
        <w:ind w:left="142" w:right="141" w:firstLine="142"/>
        <w:jc w:val="center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1</w:t>
      </w:r>
      <w:r w:rsidR="006C35A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2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. SINIFLAR Dİ</w:t>
      </w:r>
      <w:r w:rsidR="001D5A72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N KÜLTÜRÜ VE AHLAK BİLGİSİ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DERSİ 1. DÖNEM 1. YAZILI SORULARI</w:t>
      </w:r>
      <w:r w:rsidR="00A23038"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A23038" w:rsidRDefault="00A23038" w:rsidP="00A23038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8112A1" w:rsidRDefault="008112A1" w:rsidP="008112A1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8112A1" w:rsidSect="00FC375B">
          <w:pgSz w:w="11906" w:h="16838"/>
          <w:pgMar w:top="964" w:right="851" w:bottom="964" w:left="851" w:header="709" w:footer="709" w:gutter="0"/>
          <w:cols w:space="708"/>
          <w:docGrid w:linePitch="360"/>
        </w:sectPr>
      </w:pP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A-AŞAĞIDAKİ ÇOKTAN SEÇMELİ SORULARI CEVAPLAYINIZ.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755FF" w:rsidRDefault="00E755FF" w:rsidP="00E755FF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E755FF" w:rsidSect="008112A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 xml:space="preserve">1- </w:t>
      </w:r>
      <w:r w:rsidRPr="00E755FF">
        <w:rPr>
          <w:rFonts w:ascii="Arial" w:eastAsia="Times New Roman" w:hAnsi="Arial" w:cs="Arial"/>
          <w:sz w:val="24"/>
          <w:szCs w:val="24"/>
          <w:lang w:eastAsia="tr-TR"/>
        </w:rPr>
        <w:t>İslam medeniyetinin temelinde bilgi (ilim) kavramının olduğu görülür. Bilimsel bir sürecin sonucunda oluştuğu için İslam medeniyetini “bilimsel medeniyet” olarak nitelendirebiliriz.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İslam medeniyetinde bilimsel süreç neyle başlamıştır?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A-Tefekkür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B- 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Beytü’l-Hikme</w:t>
      </w:r>
      <w:proofErr w:type="spellEnd"/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C- Medreselerle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D- Vahiyle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E- Hicretle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2-</w:t>
      </w:r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 "... Kulları içinde ancak âlimler, Allah’a karşı (gereğince) duyarlılık gösterirler..." (35/Fâtır:28)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 verilen ayetin ana konusu aşağıdaki seçeneklerden hangisidir?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A-Tefekkür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B- İlim öğrenme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C- Yaratılış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D- Akıl sağlığı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E- Medeniyet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3- </w:t>
      </w:r>
      <w:r w:rsidRPr="00E755FF">
        <w:rPr>
          <w:rFonts w:ascii="Arial" w:eastAsia="Times New Roman" w:hAnsi="Arial" w:cs="Arial"/>
          <w:sz w:val="24"/>
          <w:szCs w:val="24"/>
          <w:lang w:eastAsia="tr-TR"/>
        </w:rPr>
        <w:t>Yüce Allah (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c.c</w:t>
      </w:r>
      <w:proofErr w:type="spell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>.), sonsuz ilim ve kudreti ile yarattığı kâinatta kusursuz bir sistem kurmuştur. Her varlık, bu sistemin işleyişi içerisinde mevcudiyetini sürdürür.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Yüce Allah (</w:t>
      </w:r>
      <w:proofErr w:type="spellStart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c.c</w:t>
      </w:r>
      <w:proofErr w:type="spellEnd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.)’</w:t>
      </w:r>
      <w:proofErr w:type="spellStart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ın</w:t>
      </w:r>
      <w:proofErr w:type="spellEnd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kader kavramı çerçevesinde koyduğu ve yönettiği bu sisteme ne denir?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A- 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İlm</w:t>
      </w:r>
      <w:proofErr w:type="spell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>-i Ledün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B- Kaza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C- Tabiat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D- 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Muhalefetün</w:t>
      </w:r>
      <w:proofErr w:type="spell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Lil</w:t>
      </w:r>
      <w:proofErr w:type="spell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 havadis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E- 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Sünnetullah</w:t>
      </w:r>
      <w:proofErr w:type="spellEnd"/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755FF" w:rsidRDefault="00E755FF" w:rsidP="00E755FF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755FF" w:rsidRDefault="00E755FF" w:rsidP="00E755FF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755FF" w:rsidRDefault="00E755FF" w:rsidP="00E755FF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755FF" w:rsidRDefault="00E755FF" w:rsidP="00E755FF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4- İslam dünyasında “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Kütüb</w:t>
      </w:r>
      <w:proofErr w:type="spell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>-ü Sitte</w:t>
      </w:r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” (Altı Kitap) adıyla anılan kitapların yazılma sebebi aşağıdakilerden hangisidir?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5"/>
      </w:tblGrid>
      <w:tr w:rsidR="00E755FF" w:rsidRPr="00E755FF" w:rsidTr="00E755FF">
        <w:trPr>
          <w:tblCellSpacing w:w="7" w:type="dxa"/>
        </w:trPr>
        <w:tc>
          <w:tcPr>
            <w:tcW w:w="0" w:type="auto"/>
            <w:vAlign w:val="center"/>
            <w:hideMark/>
          </w:tcPr>
          <w:p w:rsidR="00E755FF" w:rsidRPr="00E755FF" w:rsidRDefault="00E755FF" w:rsidP="00E75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A- Peygamberimiz(A.S.)’e ait olduğu rivayet edilen hadisleri toplamak için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B- Kur’an-ı Kerim’i açıklamak için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C- Kur’an-ı Kerim’i kitap haline getirmek için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D- Mezheplerin görüşlerini savunmak için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E- Fıkıh ve İlmihal kurallarını bir araya toplamak için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5- İmam Ebu Hanife, İmam Malik, İmam </w:t>
      </w:r>
      <w:proofErr w:type="spellStart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Şâfii</w:t>
      </w:r>
      <w:proofErr w:type="spellEnd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, İmam </w:t>
      </w:r>
      <w:proofErr w:type="spellStart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Ahmed</w:t>
      </w:r>
      <w:proofErr w:type="spellEnd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b. </w:t>
      </w:r>
      <w:proofErr w:type="spellStart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Hanbel</w:t>
      </w:r>
      <w:proofErr w:type="spellEnd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gibi isimlerin öncülük ettiği; evlenme, ticaret ve cezalar gibi toplum düzenini ilgilenen İslam hukukunun diğer adı aşağıdakilerden hangisidir?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A-Hikmet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B- Tefsir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C- Fıkıh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D- Kelam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E- Hadis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6- Aşağıdakilerden hangisi </w:t>
      </w:r>
      <w:proofErr w:type="spellStart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Müfessir’in</w:t>
      </w:r>
      <w:proofErr w:type="spellEnd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tanımı ve görevidir?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A- Kur’an-ı Kerim’in doğruluğunu araştıran diğer dinlere mensup kişiler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B- Kur’an-ı Kerim’i yazan ve tercüme eden İslam bilginleri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C- Kur’an-ı Kerim’i süsleyen hat sanatçıları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D- Kur’an-ı Kerim’i koruyan, değişmesini önleyen İslam bilginleri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E- Kur’an-ı Kerim’i açıklamaya ve yorumlamaya çalışan İslam bilginleri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 xml:space="preserve">7- İslam </w:t>
      </w:r>
      <w:proofErr w:type="spellStart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Dini’nin</w:t>
      </w:r>
      <w:proofErr w:type="spellEnd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inanç esaslarını ayet, hadis ve aklı kullanarak açıklayan, yorumlayan, ispat eden ve başka din ve inançlardan gelebilecek eleştirilere karşı savunan ilim dalı aşağıdakilerden hangisidir?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A- Hikmet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B- Tefsir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C- Kelam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D- Fıkıh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E- Hadis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8- Aşağıdakilerden hangisi, </w:t>
      </w:r>
      <w:proofErr w:type="spellStart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Hulefa</w:t>
      </w:r>
      <w:proofErr w:type="spellEnd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-i </w:t>
      </w:r>
      <w:proofErr w:type="spellStart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Raşidin</w:t>
      </w:r>
      <w:proofErr w:type="spellEnd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(Peygamberimiz(A.S.)’</w:t>
      </w:r>
      <w:proofErr w:type="gramStart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dan</w:t>
      </w:r>
      <w:proofErr w:type="gramEnd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sonraki dört halife)den birisi değildir?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A- İsa (R.A.)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B- Ali (R.A.)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C- Ebu Bekir (R.A.)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D- Ömer (R.A.)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E) Osman (R.A.)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755FF" w:rsidRDefault="00E755FF" w:rsidP="00E755FF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755FF" w:rsidRDefault="00E755FF" w:rsidP="00E755FF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755FF" w:rsidRDefault="00E755FF" w:rsidP="00E755FF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 xml:space="preserve">9- </w:t>
      </w:r>
      <w:proofErr w:type="spellStart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Buhârî</w:t>
      </w:r>
      <w:proofErr w:type="spellEnd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, Müslim, </w:t>
      </w:r>
      <w:proofErr w:type="spellStart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Tirmizî</w:t>
      </w:r>
      <w:proofErr w:type="spellEnd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, </w:t>
      </w:r>
      <w:proofErr w:type="spellStart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İbn</w:t>
      </w:r>
      <w:proofErr w:type="spellEnd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proofErr w:type="spellStart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Mâce</w:t>
      </w:r>
      <w:proofErr w:type="spellEnd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, </w:t>
      </w:r>
      <w:proofErr w:type="spellStart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Ebû</w:t>
      </w:r>
      <w:proofErr w:type="spellEnd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proofErr w:type="spellStart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Dâvûd</w:t>
      </w:r>
      <w:proofErr w:type="spellEnd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ve </w:t>
      </w:r>
      <w:proofErr w:type="spellStart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Nesâî</w:t>
      </w:r>
      <w:proofErr w:type="spellEnd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gibi Peygamberimiz(A.S.)’a ait olduğu düşünülen söz, tutum ve davranışları derleme, açıklama ve yorumlamaya çalışan ilim adamlarına ne denir?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A- Fakih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B- Müfessir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C- Hafız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D- Muhaddis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E- </w:t>
      </w:r>
      <w:proofErr w:type="gram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Hakim</w:t>
      </w:r>
      <w:proofErr w:type="gramEnd"/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10- İslam medeniyetinde ilk kez yüksek seviyede ilmi araştırmaların yapıldığı, Abbasi halifeleri Harun </w:t>
      </w:r>
      <w:proofErr w:type="spellStart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Reşid</w:t>
      </w:r>
      <w:proofErr w:type="spellEnd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ve </w:t>
      </w:r>
      <w:proofErr w:type="spellStart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Me’mun</w:t>
      </w:r>
      <w:proofErr w:type="spellEnd"/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dönemlerinde kurulan eğitim kurumu aşağıdakilerden hangisidir?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A- 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Suffe</w:t>
      </w:r>
      <w:proofErr w:type="spellEnd"/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B- 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Beytü’l</w:t>
      </w:r>
      <w:proofErr w:type="spell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Hikme</w:t>
      </w:r>
      <w:proofErr w:type="spellEnd"/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C- Nizamiye Medreseleri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D- 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Daru’l</w:t>
      </w:r>
      <w:proofErr w:type="spell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Erkam</w:t>
      </w:r>
      <w:proofErr w:type="spellEnd"/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E- Sahn-ı Seman</w:t>
      </w:r>
    </w:p>
    <w:p w:rsidR="00E755FF" w:rsidRDefault="00E755FF" w:rsidP="00E755FF">
      <w:pPr>
        <w:spacing w:after="0"/>
        <w:ind w:left="142" w:right="141" w:firstLine="142"/>
        <w:rPr>
          <w:rFonts w:ascii="Arial" w:eastAsia="Times New Roman" w:hAnsi="Arial" w:cs="Arial"/>
          <w:sz w:val="24"/>
          <w:szCs w:val="24"/>
          <w:lang w:eastAsia="tr-TR"/>
        </w:rPr>
        <w:sectPr w:rsidR="00E755FF" w:rsidSect="00E755FF">
          <w:type w:val="continuous"/>
          <w:pgSz w:w="11906" w:h="16838"/>
          <w:pgMar w:top="1418" w:right="851" w:bottom="1418" w:left="851" w:header="709" w:footer="709" w:gutter="0"/>
          <w:cols w:num="2" w:sep="1" w:space="709"/>
          <w:docGrid w:linePitch="360"/>
        </w:sectPr>
      </w:pP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lastRenderedPageBreak/>
        <w:t> 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B-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Pîrî</w:t>
      </w:r>
      <w:proofErr w:type="spell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 Reis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Farabi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Aziz Sancar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Harizmî</w:t>
      </w:r>
      <w:proofErr w:type="spellEnd"/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İbn</w:t>
      </w:r>
      <w:proofErr w:type="spell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-i 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Sînâ</w:t>
      </w:r>
      <w:proofErr w:type="spellEnd"/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AŞAĞIDAKİ CÜMLELERİ YUKARIDA, VERİLEN KELİMELERLE TAMAMLAYINIZ.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A) </w:t>
      </w:r>
      <w:proofErr w:type="gram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……………..;</w:t>
      </w:r>
      <w:proofErr w:type="gram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 Tıbbın Kanunu eseriyle 19. Yüzyılın başına kadar tıp dünyasında otorite kabul edilen İslam dünyasının en büyük bilginlerindendir.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B) </w:t>
      </w:r>
      <w:proofErr w:type="gram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……………..</w:t>
      </w:r>
      <w:proofErr w:type="gram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; İslam felsefesinin en </w:t>
      </w:r>
      <w:bookmarkStart w:id="0" w:name="_GoBack"/>
      <w:bookmarkEnd w:id="0"/>
      <w:r w:rsidRPr="00E755FF">
        <w:rPr>
          <w:rFonts w:ascii="Arial" w:eastAsia="Times New Roman" w:hAnsi="Arial" w:cs="Arial"/>
          <w:sz w:val="24"/>
          <w:szCs w:val="24"/>
          <w:lang w:eastAsia="tr-TR"/>
        </w:rPr>
        <w:t>büyük filozofudur.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C) </w:t>
      </w:r>
      <w:proofErr w:type="gram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……………..;</w:t>
      </w:r>
      <w:proofErr w:type="gram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 logaritmayı geliştirip, sıfırlı ondalık sayıyı bulan ünlü matematikçidir.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D) </w:t>
      </w:r>
      <w:proofErr w:type="gram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…………..…;</w:t>
      </w:r>
      <w:proofErr w:type="gram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 çizdiği haritayla dönemine damga vuran ünlü coğrafyacıdır.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E) </w:t>
      </w:r>
      <w:proofErr w:type="gram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…………….;</w:t>
      </w:r>
      <w:proofErr w:type="gram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 kimya alanında yaptığı çalışmalarla Nobel Ödülü alan İslam dünyası ve ülkemizin yüz akıdır.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755FF" w:rsidRDefault="00E755FF" w:rsidP="00E755FF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C- AŞAĞIDAKİ CÜMLELERDEN DOĞRU OLANLARA (D), YANLIŞ OLANLARA (Y) YAZINIZ.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>) Medreselerde Hadis çalışmaları yapılan bölümlere Mektep denir.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) Tarihte Rasathane olarak bilinen kuruluşlar, günümüzde hastane adıyla </w:t>
      </w:r>
      <w:proofErr w:type="gram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faaliyet</w:t>
      </w:r>
      <w:proofErr w:type="gram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 göstermektedirler.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>) Oruç kelimesinin Arapçası ‘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Savm</w:t>
      </w:r>
      <w:proofErr w:type="spell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>’ olup, kişinin kendini her türlü kötülükten sakındırması anlamına gelir.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) 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İbn</w:t>
      </w:r>
      <w:proofErr w:type="spell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-i İshak, 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İbn</w:t>
      </w:r>
      <w:proofErr w:type="spell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-i 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Hişam</w:t>
      </w:r>
      <w:proofErr w:type="spell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, 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Taberî</w:t>
      </w:r>
      <w:proofErr w:type="spell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>, gibi isimler coğrafya alanında meşhur bilginlerdir.</w:t>
      </w:r>
    </w:p>
    <w:p w:rsidR="00E755FF" w:rsidRPr="00E755FF" w:rsidRDefault="00E755FF" w:rsidP="00E755FF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755FF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>) Peygamberimiz (A.S.)’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ın</w:t>
      </w:r>
      <w:proofErr w:type="spell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 Medine’ye hicretten sonra yaptırdığı 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Mescid</w:t>
      </w:r>
      <w:proofErr w:type="spell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-i Nebî bitişiğine ilk eklenen bölümlerden birisi de, eğitim yapılan </w:t>
      </w:r>
      <w:proofErr w:type="spellStart"/>
      <w:r w:rsidRPr="00E755FF">
        <w:rPr>
          <w:rFonts w:ascii="Arial" w:eastAsia="Times New Roman" w:hAnsi="Arial" w:cs="Arial"/>
          <w:sz w:val="24"/>
          <w:szCs w:val="24"/>
          <w:lang w:eastAsia="tr-TR"/>
        </w:rPr>
        <w:t>Suffe</w:t>
      </w:r>
      <w:proofErr w:type="spellEnd"/>
      <w:r w:rsidRPr="00E755FF">
        <w:rPr>
          <w:rFonts w:ascii="Arial" w:eastAsia="Times New Roman" w:hAnsi="Arial" w:cs="Arial"/>
          <w:sz w:val="24"/>
          <w:szCs w:val="24"/>
          <w:lang w:eastAsia="tr-TR"/>
        </w:rPr>
        <w:t xml:space="preserve"> olmuştur.</w:t>
      </w:r>
    </w:p>
    <w:p w:rsidR="00974A41" w:rsidRDefault="00974A41" w:rsidP="00974A41">
      <w:pPr>
        <w:spacing w:after="0"/>
        <w:ind w:left="142" w:right="141" w:firstLine="142"/>
        <w:rPr>
          <w:rFonts w:ascii="Arial" w:eastAsia="Times New Roman" w:hAnsi="Arial" w:cs="Arial"/>
          <w:sz w:val="24"/>
          <w:szCs w:val="24"/>
          <w:lang w:eastAsia="tr-TR"/>
        </w:rPr>
      </w:pPr>
    </w:p>
    <w:p w:rsidR="00974A41" w:rsidRDefault="00974A41" w:rsidP="00974A41">
      <w:pPr>
        <w:spacing w:after="0"/>
        <w:ind w:left="142" w:right="141" w:firstLine="142"/>
        <w:rPr>
          <w:rFonts w:ascii="Arial" w:eastAsia="Times New Roman" w:hAnsi="Arial" w:cs="Arial"/>
          <w:sz w:val="24"/>
          <w:szCs w:val="24"/>
          <w:lang w:eastAsia="tr-TR"/>
        </w:rPr>
      </w:pPr>
    </w:p>
    <w:p w:rsidR="00974A41" w:rsidRDefault="00974A41" w:rsidP="00974A41">
      <w:pPr>
        <w:spacing w:after="0"/>
        <w:ind w:left="142" w:right="141" w:firstLine="142"/>
        <w:rPr>
          <w:rFonts w:ascii="Arial" w:eastAsia="Times New Roman" w:hAnsi="Arial" w:cs="Arial"/>
          <w:sz w:val="24"/>
          <w:szCs w:val="24"/>
          <w:lang w:eastAsia="tr-TR"/>
        </w:rPr>
      </w:pPr>
    </w:p>
    <w:p w:rsidR="00974A41" w:rsidRPr="00974A41" w:rsidRDefault="00974A41" w:rsidP="00974A4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1D5A72" w:rsidRDefault="00E755FF" w:rsidP="001D5A72">
      <w:pPr>
        <w:spacing w:after="0" w:line="240" w:lineRule="auto"/>
        <w:ind w:left="142" w:right="141" w:firstLine="104"/>
      </w:pPr>
      <w:hyperlink r:id="rId5" w:history="1">
        <w:r w:rsidR="001D5A72" w:rsidRPr="001D5A72">
          <w:rPr>
            <w:rStyle w:val="Kpr"/>
          </w:rPr>
          <w:t>https://www.soruindir.net</w:t>
        </w:r>
      </w:hyperlink>
    </w:p>
    <w:sectPr w:rsidR="001D5A72" w:rsidSect="008112A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38"/>
    <w:rsid w:val="0007757C"/>
    <w:rsid w:val="001637F1"/>
    <w:rsid w:val="001D5A72"/>
    <w:rsid w:val="00341140"/>
    <w:rsid w:val="003A5FDC"/>
    <w:rsid w:val="003C76E2"/>
    <w:rsid w:val="006B5E87"/>
    <w:rsid w:val="006C35A5"/>
    <w:rsid w:val="00767466"/>
    <w:rsid w:val="008112A1"/>
    <w:rsid w:val="008122B1"/>
    <w:rsid w:val="009519D5"/>
    <w:rsid w:val="00974A41"/>
    <w:rsid w:val="00A23038"/>
    <w:rsid w:val="00B979A0"/>
    <w:rsid w:val="00BA2F6A"/>
    <w:rsid w:val="00D81A93"/>
    <w:rsid w:val="00E01DFE"/>
    <w:rsid w:val="00E755FF"/>
    <w:rsid w:val="00EB2AC7"/>
    <w:rsid w:val="00EF6C5A"/>
    <w:rsid w:val="00F522B6"/>
    <w:rsid w:val="00FC375B"/>
    <w:rsid w:val="00FD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813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604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5036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88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5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2995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7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8139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831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5185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04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6048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0946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2644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2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264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8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0633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3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4189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437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02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0684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4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143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70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1471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4940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6821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29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660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soruindir.net</vt:lpstr>
    </vt:vector>
  </TitlesOfParts>
  <Company/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soruindir.net</dc:title>
  <dc:creator>soruindir.net</dc:creator>
  <cp:keywords>soruindir.net</cp:keywords>
  <cp:lastModifiedBy>Neşe</cp:lastModifiedBy>
  <cp:revision>23</cp:revision>
  <dcterms:created xsi:type="dcterms:W3CDTF">2021-10-30T05:16:00Z</dcterms:created>
  <dcterms:modified xsi:type="dcterms:W3CDTF">2021-10-30T07:34:00Z</dcterms:modified>
</cp:coreProperties>
</file>