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tbl>
      <w:tblPr>
        <w:tblStyle w:val="TabloKlavuzu"/>
        <w:tblW w:w="15701" w:type="dxa"/>
        <w:tblLayout w:type="fixed"/>
        <w:tblLook w:val="04A0" w:firstRow="1" w:lastRow="0" w:firstColumn="1" w:lastColumn="0" w:noHBand="0" w:noVBand="1"/>
      </w:tblPr>
      <w:tblGrid>
        <w:gridCol w:w="529"/>
        <w:gridCol w:w="425"/>
        <w:gridCol w:w="430"/>
        <w:gridCol w:w="279"/>
        <w:gridCol w:w="2975"/>
        <w:gridCol w:w="3267"/>
        <w:gridCol w:w="3685"/>
        <w:gridCol w:w="1276"/>
        <w:gridCol w:w="1417"/>
        <w:gridCol w:w="1418"/>
      </w:tblGrid>
      <w:tr w:rsidR="00B428B9" w:rsidRPr="008873EC" w:rsidTr="003B199C">
        <w:trPr>
          <w:trHeight w:val="731"/>
        </w:trPr>
        <w:tc>
          <w:tcPr>
            <w:tcW w:w="1663" w:type="dxa"/>
            <w:gridSpan w:val="4"/>
            <w:vAlign w:val="center"/>
          </w:tcPr>
          <w:p w:rsidR="00B428B9" w:rsidRPr="008873EC" w:rsidRDefault="00B428B9" w:rsidP="00760D2A">
            <w:pPr>
              <w:ind w:left="71"/>
              <w:jc w:val="center"/>
              <w:rPr>
                <w:rFonts w:ascii="Kayra Aydin" w:hAnsi="Kayra Aydin" w:cs="Tahoma"/>
                <w:bCs/>
                <w:sz w:val="24"/>
                <w:szCs w:val="24"/>
                <w:lang w:eastAsia="tr-TR"/>
              </w:rPr>
            </w:pPr>
            <w:r w:rsidRPr="008873EC">
              <w:rPr>
                <w:rFonts w:ascii="Kayra Aydin" w:hAnsi="Kayra Aydin" w:cs="Tahoma"/>
                <w:bCs/>
                <w:sz w:val="24"/>
                <w:szCs w:val="24"/>
                <w:lang w:eastAsia="tr-TR"/>
              </w:rPr>
              <w:t>S Ü R E</w:t>
            </w:r>
          </w:p>
        </w:tc>
        <w:tc>
          <w:tcPr>
            <w:tcW w:w="2975" w:type="dxa"/>
            <w:vAlign w:val="center"/>
          </w:tcPr>
          <w:p w:rsidR="00B428B9" w:rsidRPr="008873EC" w:rsidRDefault="00B428B9" w:rsidP="00760D2A">
            <w:pPr>
              <w:jc w:val="center"/>
              <w:rPr>
                <w:rFonts w:ascii="Kayra Aydin" w:hAnsi="Kayra Aydin" w:cs="Tahoma"/>
                <w:bCs/>
                <w:sz w:val="24"/>
                <w:szCs w:val="24"/>
                <w:lang w:eastAsia="tr-TR"/>
              </w:rPr>
            </w:pPr>
            <w:r w:rsidRPr="008873EC">
              <w:rPr>
                <w:rFonts w:ascii="Kayra Aydin" w:hAnsi="Kayra Aydin" w:cs="Arial"/>
                <w:sz w:val="24"/>
                <w:szCs w:val="24"/>
              </w:rPr>
              <w:t>KAZANIMLAR</w:t>
            </w:r>
          </w:p>
        </w:tc>
        <w:tc>
          <w:tcPr>
            <w:tcW w:w="3267" w:type="dxa"/>
            <w:vAlign w:val="center"/>
          </w:tcPr>
          <w:p w:rsidR="00B428B9" w:rsidRPr="008873EC" w:rsidRDefault="00B428B9" w:rsidP="00B428B9">
            <w:pPr>
              <w:jc w:val="center"/>
              <w:rPr>
                <w:rFonts w:ascii="Kayra Aydin" w:hAnsi="Kayra Aydin" w:cs="Tahoma"/>
                <w:bCs/>
                <w:sz w:val="24"/>
                <w:szCs w:val="24"/>
                <w:lang w:eastAsia="tr-TR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 xml:space="preserve">ETKİNLİKLER </w:t>
            </w:r>
          </w:p>
        </w:tc>
        <w:tc>
          <w:tcPr>
            <w:tcW w:w="3685" w:type="dxa"/>
            <w:vAlign w:val="center"/>
          </w:tcPr>
          <w:p w:rsidR="00B428B9" w:rsidRPr="008873EC" w:rsidRDefault="00B428B9" w:rsidP="00760D2A">
            <w:pPr>
              <w:jc w:val="center"/>
              <w:rPr>
                <w:rFonts w:ascii="Kayra Aydin" w:hAnsi="Kayra Aydin" w:cs="Tahoma"/>
                <w:bCs/>
                <w:sz w:val="24"/>
                <w:szCs w:val="24"/>
                <w:lang w:eastAsia="tr-TR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AÇIKLAMALAR</w:t>
            </w:r>
          </w:p>
        </w:tc>
        <w:tc>
          <w:tcPr>
            <w:tcW w:w="1276" w:type="dxa"/>
            <w:vAlign w:val="center"/>
          </w:tcPr>
          <w:p w:rsidR="00B428B9" w:rsidRPr="008873EC" w:rsidRDefault="00B428B9" w:rsidP="00760D2A">
            <w:pPr>
              <w:jc w:val="center"/>
              <w:rPr>
                <w:rFonts w:ascii="Kayra Aydin" w:hAnsi="Kayra Aydin"/>
                <w:sz w:val="16"/>
                <w:szCs w:val="16"/>
              </w:rPr>
            </w:pPr>
            <w:proofErr w:type="gramStart"/>
            <w:r w:rsidRPr="008873EC">
              <w:rPr>
                <w:rFonts w:ascii="Kayra Aydin" w:hAnsi="Kayra Aydin" w:cs="Arial"/>
                <w:sz w:val="16"/>
                <w:szCs w:val="16"/>
              </w:rPr>
              <w:t>ÖĞRENME  ÖĞRETME</w:t>
            </w:r>
            <w:proofErr w:type="gramEnd"/>
            <w:r w:rsidRPr="008873EC">
              <w:rPr>
                <w:rFonts w:ascii="Kayra Aydin" w:hAnsi="Kayra Aydin" w:cs="Arial"/>
                <w:sz w:val="16"/>
                <w:szCs w:val="16"/>
              </w:rPr>
              <w:t xml:space="preserve">  YÖNTEM VE TEKNİKLERİ</w:t>
            </w:r>
          </w:p>
        </w:tc>
        <w:tc>
          <w:tcPr>
            <w:tcW w:w="1417" w:type="dxa"/>
            <w:vAlign w:val="center"/>
          </w:tcPr>
          <w:p w:rsidR="00B428B9" w:rsidRPr="008873EC" w:rsidRDefault="00B428B9" w:rsidP="00032FAE">
            <w:pPr>
              <w:jc w:val="center"/>
              <w:rPr>
                <w:rFonts w:ascii="Kayra Aydin" w:hAnsi="Kayra Aydin" w:cs="Arial"/>
                <w:sz w:val="16"/>
                <w:szCs w:val="16"/>
              </w:rPr>
            </w:pPr>
            <w:r w:rsidRPr="008873EC">
              <w:rPr>
                <w:rFonts w:ascii="Kayra Aydin" w:hAnsi="Kayra Aydin" w:cs="Arial"/>
                <w:sz w:val="16"/>
                <w:szCs w:val="16"/>
              </w:rPr>
              <w:t>KULLANILAN EĞİTİM TEKNOLİJİLERİ,</w:t>
            </w:r>
          </w:p>
          <w:p w:rsidR="00B428B9" w:rsidRPr="008873EC" w:rsidRDefault="00B428B9" w:rsidP="00032FAE">
            <w:pPr>
              <w:jc w:val="center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 w:cs="Arial"/>
                <w:sz w:val="16"/>
                <w:szCs w:val="16"/>
              </w:rPr>
              <w:t>ARAÇ VE GEREÇLERİ</w:t>
            </w:r>
          </w:p>
        </w:tc>
        <w:tc>
          <w:tcPr>
            <w:tcW w:w="1418" w:type="dxa"/>
            <w:vAlign w:val="center"/>
          </w:tcPr>
          <w:p w:rsidR="00B428B9" w:rsidRPr="008873EC" w:rsidRDefault="00B428B9" w:rsidP="00A83363">
            <w:pPr>
              <w:jc w:val="center"/>
              <w:rPr>
                <w:rFonts w:ascii="Kayra Aydin" w:hAnsi="Kayra Aydin"/>
                <w:sz w:val="16"/>
                <w:szCs w:val="16"/>
              </w:rPr>
            </w:pPr>
            <w:r w:rsidRPr="008873EC">
              <w:rPr>
                <w:rFonts w:ascii="Kayra Aydin" w:hAnsi="Kayra Aydin"/>
                <w:sz w:val="16"/>
                <w:szCs w:val="16"/>
              </w:rPr>
              <w:t>ÖLÇME VE</w:t>
            </w:r>
          </w:p>
          <w:p w:rsidR="00B428B9" w:rsidRPr="008873EC" w:rsidRDefault="00B428B9" w:rsidP="00A83363">
            <w:pPr>
              <w:jc w:val="center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16"/>
                <w:szCs w:val="16"/>
              </w:rPr>
              <w:t>DEĞERLENDİRME</w:t>
            </w:r>
          </w:p>
        </w:tc>
      </w:tr>
      <w:tr w:rsidR="00590C4E" w:rsidRPr="008873EC" w:rsidTr="003B199C">
        <w:trPr>
          <w:cantSplit/>
          <w:trHeight w:val="1538"/>
        </w:trPr>
        <w:tc>
          <w:tcPr>
            <w:tcW w:w="529" w:type="dxa"/>
            <w:vMerge w:val="restart"/>
            <w:textDirection w:val="btLr"/>
          </w:tcPr>
          <w:p w:rsidR="00590C4E" w:rsidRPr="008873EC" w:rsidRDefault="00590C4E" w:rsidP="00590C4E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EYLÜL</w:t>
            </w:r>
          </w:p>
        </w:tc>
        <w:tc>
          <w:tcPr>
            <w:tcW w:w="425" w:type="dxa"/>
            <w:textDirection w:val="btLr"/>
            <w:vAlign w:val="center"/>
          </w:tcPr>
          <w:p w:rsidR="00590C4E" w:rsidRPr="008873EC" w:rsidRDefault="00590C4E" w:rsidP="00590C4E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8873EC">
              <w:rPr>
                <w:rFonts w:ascii="Kayra Aydin" w:hAnsi="Kayra Aydin" w:cs="Tahoma"/>
                <w:sz w:val="18"/>
                <w:szCs w:val="18"/>
                <w:lang w:eastAsia="tr-TR"/>
              </w:rPr>
              <w:t>1. HAFTA</w:t>
            </w:r>
          </w:p>
        </w:tc>
        <w:tc>
          <w:tcPr>
            <w:tcW w:w="430" w:type="dxa"/>
            <w:textDirection w:val="btLr"/>
          </w:tcPr>
          <w:p w:rsidR="00590C4E" w:rsidRPr="008873EC" w:rsidRDefault="00590C4E" w:rsidP="00590C4E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8873EC">
              <w:rPr>
                <w:rFonts w:ascii="Kayra Aydin" w:hAnsi="Kayra Aydin"/>
                <w:sz w:val="20"/>
                <w:szCs w:val="20"/>
              </w:rPr>
              <w:t>06-10 EYLÜL</w:t>
            </w:r>
          </w:p>
        </w:tc>
        <w:tc>
          <w:tcPr>
            <w:tcW w:w="279" w:type="dxa"/>
          </w:tcPr>
          <w:p w:rsidR="00590C4E" w:rsidRPr="008873EC" w:rsidRDefault="00590C4E" w:rsidP="00590C4E">
            <w:pPr>
              <w:spacing w:before="600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590C4E" w:rsidRPr="008873EC" w:rsidRDefault="00590C4E" w:rsidP="00590C4E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G.4.1.1. Görsel sanat çalışmasını oluştururken biçimlendirme basamaklarını kullanır.</w:t>
            </w:r>
          </w:p>
        </w:tc>
        <w:tc>
          <w:tcPr>
            <w:tcW w:w="3267" w:type="dxa"/>
            <w:vAlign w:val="center"/>
          </w:tcPr>
          <w:p w:rsidR="00590C4E" w:rsidRPr="008873EC" w:rsidRDefault="00590C4E" w:rsidP="00590C4E">
            <w:pPr>
              <w:rPr>
                <w:rFonts w:ascii="Kayra Aydin" w:hAnsi="Kayra Aydin" w:cs="Tahoma"/>
                <w:sz w:val="12"/>
                <w:szCs w:val="12"/>
              </w:rPr>
            </w:pPr>
            <w:r w:rsidRPr="008873EC">
              <w:rPr>
                <w:rFonts w:ascii="Kayra Aydin" w:hAnsi="Kayra Aydin" w:cs="Tahoma"/>
                <w:sz w:val="12"/>
                <w:szCs w:val="12"/>
              </w:rPr>
              <w:t>Beyin fırtınası ile başlayan, fikirleri sentezleme, tasarlama, eskiz yapma ve görsel sanat çalışmasını</w:t>
            </w:r>
          </w:p>
          <w:p w:rsidR="00590C4E" w:rsidRPr="008873EC" w:rsidRDefault="00590C4E" w:rsidP="00590C4E">
            <w:pPr>
              <w:rPr>
                <w:rFonts w:ascii="Kayra Aydin" w:hAnsi="Kayra Aydin" w:cs="Tahoma"/>
                <w:sz w:val="12"/>
                <w:szCs w:val="12"/>
              </w:rPr>
            </w:pPr>
            <w:r w:rsidRPr="008873EC">
              <w:rPr>
                <w:rFonts w:ascii="Kayra Aydin" w:hAnsi="Kayra Aydin" w:cs="Tahoma"/>
                <w:sz w:val="12"/>
                <w:szCs w:val="12"/>
              </w:rPr>
              <w:t>oluşturmaya kadar devam eden sürecin bilinmesi ve uygulanması sağlanır.</w:t>
            </w:r>
          </w:p>
          <w:p w:rsidR="00590C4E" w:rsidRPr="008873EC" w:rsidRDefault="00590C4E" w:rsidP="00590C4E">
            <w:pPr>
              <w:rPr>
                <w:rFonts w:ascii="Kayra Aydin" w:hAnsi="Kayra Aydin" w:cs="Tahoma"/>
                <w:sz w:val="12"/>
                <w:szCs w:val="12"/>
              </w:rPr>
            </w:pPr>
            <w:r w:rsidRPr="008873EC">
              <w:rPr>
                <w:rFonts w:ascii="Kayra Aydin" w:hAnsi="Kayra Aydin" w:cs="Tahoma"/>
                <w:sz w:val="12"/>
                <w:szCs w:val="12"/>
              </w:rPr>
              <w:t>İsraf konusunun ele alınacağı ve biçimlendirme basamaklarını (fikir, eskiz, malzeme seçimi, tasarım ve</w:t>
            </w:r>
          </w:p>
          <w:p w:rsidR="00590C4E" w:rsidRPr="008873EC" w:rsidRDefault="00590C4E" w:rsidP="00590C4E">
            <w:pPr>
              <w:rPr>
                <w:rFonts w:ascii="Kayra Aydin" w:hAnsi="Kayra Aydin" w:cs="Tahoma"/>
                <w:sz w:val="12"/>
                <w:szCs w:val="12"/>
              </w:rPr>
            </w:pPr>
            <w:r w:rsidRPr="008873EC">
              <w:rPr>
                <w:rFonts w:ascii="Kayra Aydin" w:hAnsi="Kayra Aydin" w:cs="Tahoma"/>
                <w:sz w:val="12"/>
                <w:szCs w:val="12"/>
              </w:rPr>
              <w:t>ürün) içeren bir çalışma yapması istenir. Kazanımla ilgili değerler üzerinde durulmalıdır.</w:t>
            </w:r>
          </w:p>
        </w:tc>
        <w:tc>
          <w:tcPr>
            <w:tcW w:w="3685" w:type="dxa"/>
            <w:vAlign w:val="center"/>
          </w:tcPr>
          <w:p w:rsidR="00590C4E" w:rsidRPr="008873EC" w:rsidRDefault="00590C4E" w:rsidP="00590C4E">
            <w:pPr>
              <w:rPr>
                <w:rFonts w:ascii="Kayra Aydin" w:hAnsi="Kayra Aydin" w:cs="Tahoma"/>
                <w:sz w:val="12"/>
                <w:szCs w:val="12"/>
              </w:rPr>
            </w:pPr>
            <w:r w:rsidRPr="008873EC">
              <w:rPr>
                <w:rFonts w:ascii="Kayra Aydin" w:hAnsi="Kayra Aydin" w:cs="Tahoma"/>
                <w:sz w:val="12"/>
                <w:szCs w:val="12"/>
              </w:rPr>
              <w:t>Beyin fırtınası ile başlayan, fikirleri sentezleme, tasarlama, eskiz yapma ve görsel sanat çalışmasını</w:t>
            </w:r>
          </w:p>
          <w:p w:rsidR="00590C4E" w:rsidRPr="008873EC" w:rsidRDefault="00590C4E" w:rsidP="00590C4E">
            <w:pPr>
              <w:rPr>
                <w:rFonts w:ascii="Kayra Aydin" w:hAnsi="Kayra Aydin" w:cs="Tahoma"/>
                <w:sz w:val="12"/>
                <w:szCs w:val="12"/>
              </w:rPr>
            </w:pPr>
            <w:r w:rsidRPr="008873EC">
              <w:rPr>
                <w:rFonts w:ascii="Kayra Aydin" w:hAnsi="Kayra Aydin" w:cs="Tahoma"/>
                <w:sz w:val="12"/>
                <w:szCs w:val="12"/>
              </w:rPr>
              <w:t>oluşturmaya kadar devam eden sürecin bilinmesi ve uygulanması sağlanır.</w:t>
            </w:r>
          </w:p>
          <w:p w:rsidR="00590C4E" w:rsidRPr="008873EC" w:rsidRDefault="00590C4E" w:rsidP="00590C4E">
            <w:pPr>
              <w:rPr>
                <w:rFonts w:ascii="Kayra Aydin" w:hAnsi="Kayra Aydin" w:cs="Tahoma"/>
                <w:sz w:val="12"/>
                <w:szCs w:val="12"/>
              </w:rPr>
            </w:pPr>
            <w:r w:rsidRPr="008873EC">
              <w:rPr>
                <w:rFonts w:ascii="Kayra Aydin" w:hAnsi="Kayra Aydin" w:cs="Tahoma"/>
                <w:sz w:val="12"/>
                <w:szCs w:val="12"/>
              </w:rPr>
              <w:t>İsraf konusunun ele alınacağı ve biçimlendirme basamaklarını (fikir, eskiz, malzeme seçimi, tasarım ve</w:t>
            </w:r>
          </w:p>
          <w:p w:rsidR="00590C4E" w:rsidRPr="008873EC" w:rsidRDefault="00590C4E" w:rsidP="00590C4E">
            <w:pPr>
              <w:rPr>
                <w:rFonts w:ascii="Kayra Aydin" w:hAnsi="Kayra Aydin" w:cs="Tahoma"/>
                <w:sz w:val="12"/>
                <w:szCs w:val="12"/>
              </w:rPr>
            </w:pPr>
            <w:r w:rsidRPr="008873EC">
              <w:rPr>
                <w:rFonts w:ascii="Kayra Aydin" w:hAnsi="Kayra Aydin" w:cs="Tahoma"/>
                <w:sz w:val="12"/>
                <w:szCs w:val="12"/>
              </w:rPr>
              <w:t>ürün) içeren bir çalışma yapması istenir. Kazanımla ilgili değerler üzerinde durulmalıdır.</w:t>
            </w:r>
          </w:p>
        </w:tc>
        <w:tc>
          <w:tcPr>
            <w:tcW w:w="1276" w:type="dxa"/>
            <w:vMerge w:val="restart"/>
            <w:vAlign w:val="center"/>
          </w:tcPr>
          <w:p w:rsidR="00590C4E" w:rsidRPr="008873EC" w:rsidRDefault="00590C4E" w:rsidP="00590C4E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1.Anlatım</w:t>
            </w:r>
          </w:p>
          <w:p w:rsidR="00590C4E" w:rsidRPr="008873EC" w:rsidRDefault="00590C4E" w:rsidP="00590C4E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2. Gösteri</w:t>
            </w:r>
          </w:p>
          <w:p w:rsidR="00590C4E" w:rsidRPr="008873EC" w:rsidRDefault="00590C4E" w:rsidP="00590C4E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3. Örnek olay</w:t>
            </w:r>
          </w:p>
          <w:p w:rsidR="00590C4E" w:rsidRPr="008873EC" w:rsidRDefault="00590C4E" w:rsidP="00590C4E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4. Grup çalışmaları</w:t>
            </w:r>
          </w:p>
          <w:p w:rsidR="00590C4E" w:rsidRPr="008873EC" w:rsidRDefault="00590C4E" w:rsidP="00590C4E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590C4E" w:rsidRPr="008873EC" w:rsidRDefault="00590C4E" w:rsidP="00590C4E">
            <w:pPr>
              <w:tabs>
                <w:tab w:val="num" w:pos="0"/>
                <w:tab w:val="left" w:pos="72"/>
                <w:tab w:val="left" w:pos="252"/>
              </w:tabs>
              <w:rPr>
                <w:rFonts w:ascii="Kayra Aydin" w:eastAsia="Times New Roman" w:hAnsi="Kayra Aydin" w:cs="Tahoma"/>
                <w:sz w:val="16"/>
                <w:szCs w:val="16"/>
                <w:lang w:eastAsia="tr-TR"/>
              </w:rPr>
            </w:pPr>
            <w:r w:rsidRPr="008873EC">
              <w:rPr>
                <w:rFonts w:ascii="Kayra Aydin" w:eastAsia="Times New Roman" w:hAnsi="Kayra Aydin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73EC">
              <w:rPr>
                <w:rFonts w:ascii="Kayra Aydin" w:eastAsia="Times New Roman" w:hAnsi="Kayra Aydin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590C4E" w:rsidRPr="008873EC" w:rsidRDefault="00590C4E" w:rsidP="00590C4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eastAsia="Times New Roman" w:hAnsi="Kayra Aydin" w:cs="Tahoma"/>
                <w:sz w:val="16"/>
                <w:szCs w:val="16"/>
                <w:lang w:eastAsia="tr-TR"/>
              </w:rPr>
              <w:t>1.</w:t>
            </w:r>
            <w:r w:rsidRPr="008873EC">
              <w:rPr>
                <w:rFonts w:ascii="Kayra Aydin" w:hAnsi="Kayra Aydin" w:cs="Tahoma"/>
                <w:sz w:val="16"/>
                <w:szCs w:val="16"/>
              </w:rPr>
              <w:t xml:space="preserve"> Öykü, hikâye kitapları</w:t>
            </w:r>
          </w:p>
          <w:p w:rsidR="00590C4E" w:rsidRPr="008873EC" w:rsidRDefault="00590C4E" w:rsidP="00590C4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b/>
                <w:bCs/>
                <w:sz w:val="16"/>
                <w:szCs w:val="16"/>
              </w:rPr>
              <w:t>B.</w:t>
            </w:r>
            <w:r w:rsidRPr="008873EC">
              <w:rPr>
                <w:rFonts w:ascii="Kayra Aydin" w:hAnsi="Kayra Aydin" w:cs="Tahoma"/>
                <w:sz w:val="16"/>
                <w:szCs w:val="16"/>
              </w:rPr>
              <w:t xml:space="preserve"> Kaynak kişiler</w:t>
            </w:r>
          </w:p>
          <w:p w:rsidR="00590C4E" w:rsidRPr="008873EC" w:rsidRDefault="00590C4E" w:rsidP="00590C4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1.Öğretmenler</w:t>
            </w:r>
          </w:p>
          <w:p w:rsidR="00590C4E" w:rsidRPr="008873EC" w:rsidRDefault="00590C4E" w:rsidP="00590C4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2. Okul müdürü</w:t>
            </w:r>
          </w:p>
          <w:p w:rsidR="00590C4E" w:rsidRPr="008873EC" w:rsidRDefault="00590C4E" w:rsidP="00590C4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3. Aile bireyleri</w:t>
            </w:r>
          </w:p>
          <w:p w:rsidR="00590C4E" w:rsidRPr="008873EC" w:rsidRDefault="00590C4E" w:rsidP="00590C4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4. Çevremizdeki kurumlarda çalışanlar.</w:t>
            </w:r>
          </w:p>
          <w:p w:rsidR="00590C4E" w:rsidRPr="008873EC" w:rsidRDefault="00590C4E" w:rsidP="00590C4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b/>
                <w:bCs/>
                <w:sz w:val="16"/>
                <w:szCs w:val="16"/>
              </w:rPr>
              <w:t>C.</w:t>
            </w:r>
            <w:r w:rsidRPr="008873EC">
              <w:rPr>
                <w:rFonts w:ascii="Kayra Aydin" w:hAnsi="Kayra Aydin" w:cs="Tahoma"/>
                <w:sz w:val="16"/>
                <w:szCs w:val="16"/>
              </w:rPr>
              <w:t xml:space="preserve"> Görsel Kaynaklar</w:t>
            </w:r>
          </w:p>
          <w:p w:rsidR="00590C4E" w:rsidRPr="008873EC" w:rsidRDefault="00590C4E" w:rsidP="00590C4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1. Etkinlik örnekleri</w:t>
            </w:r>
          </w:p>
          <w:p w:rsidR="00590C4E" w:rsidRPr="008873EC" w:rsidRDefault="00590C4E" w:rsidP="00590C4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2. Bilgisayar vb.</w:t>
            </w:r>
          </w:p>
          <w:p w:rsidR="00590C4E" w:rsidRPr="008873EC" w:rsidRDefault="00590C4E" w:rsidP="00590C4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3. Levhalar</w:t>
            </w:r>
          </w:p>
          <w:p w:rsidR="00590C4E" w:rsidRPr="008873EC" w:rsidRDefault="00590C4E" w:rsidP="00590C4E">
            <w:pPr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4. Resimler</w:t>
            </w:r>
          </w:p>
          <w:p w:rsidR="00590C4E" w:rsidRPr="008873EC" w:rsidRDefault="00590C4E" w:rsidP="00590C4E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590C4E" w:rsidRPr="008873EC" w:rsidRDefault="00590C4E" w:rsidP="00590C4E">
            <w:pPr>
              <w:jc w:val="center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Çalışma Değerlendirme Formu</w:t>
            </w:r>
          </w:p>
          <w:p w:rsidR="00590C4E" w:rsidRPr="008873EC" w:rsidRDefault="00590C4E" w:rsidP="00590C4E">
            <w:pPr>
              <w:jc w:val="center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Süreç Değerlendirme Formu</w:t>
            </w:r>
          </w:p>
        </w:tc>
      </w:tr>
      <w:tr w:rsidR="00590C4E" w:rsidRPr="008873EC" w:rsidTr="003B199C">
        <w:trPr>
          <w:cantSplit/>
          <w:trHeight w:val="1318"/>
        </w:trPr>
        <w:tc>
          <w:tcPr>
            <w:tcW w:w="529" w:type="dxa"/>
            <w:vMerge/>
          </w:tcPr>
          <w:p w:rsidR="00590C4E" w:rsidRPr="008873EC" w:rsidRDefault="00590C4E" w:rsidP="00590C4E">
            <w:pPr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590C4E" w:rsidRPr="008873EC" w:rsidRDefault="00590C4E" w:rsidP="00590C4E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8873EC">
              <w:rPr>
                <w:rFonts w:ascii="Kayra Aydin" w:hAnsi="Kayra Aydin" w:cs="Tahoma"/>
                <w:sz w:val="18"/>
                <w:szCs w:val="18"/>
                <w:lang w:eastAsia="tr-TR"/>
              </w:rPr>
              <w:t>2. HAFTA</w:t>
            </w:r>
          </w:p>
        </w:tc>
        <w:tc>
          <w:tcPr>
            <w:tcW w:w="430" w:type="dxa"/>
            <w:textDirection w:val="btLr"/>
          </w:tcPr>
          <w:p w:rsidR="00590C4E" w:rsidRPr="008873EC" w:rsidRDefault="00590C4E" w:rsidP="00590C4E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8873EC">
              <w:rPr>
                <w:rFonts w:ascii="Kayra Aydin" w:hAnsi="Kayra Aydin"/>
                <w:sz w:val="20"/>
                <w:szCs w:val="20"/>
              </w:rPr>
              <w:t>13 – 17 EYL</w:t>
            </w:r>
          </w:p>
        </w:tc>
        <w:tc>
          <w:tcPr>
            <w:tcW w:w="279" w:type="dxa"/>
          </w:tcPr>
          <w:p w:rsidR="00590C4E" w:rsidRPr="008873EC" w:rsidRDefault="00590C4E" w:rsidP="00590C4E">
            <w:pPr>
              <w:spacing w:before="600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590C4E" w:rsidRPr="008873EC" w:rsidRDefault="00590C4E" w:rsidP="00590C4E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G.4.1.2. Deneyimlerini farklı fikirler, sanat formları ve kültürel temalarla ilişkilendirerek görsel sanat çalışması oluşturur</w:t>
            </w:r>
          </w:p>
        </w:tc>
        <w:tc>
          <w:tcPr>
            <w:tcW w:w="3267" w:type="dxa"/>
            <w:vAlign w:val="center"/>
          </w:tcPr>
          <w:p w:rsidR="00590C4E" w:rsidRPr="008873EC" w:rsidRDefault="00590C4E" w:rsidP="00590C4E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:rsidR="00590C4E" w:rsidRPr="008873EC" w:rsidRDefault="00590C4E" w:rsidP="00590C4E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590C4E" w:rsidRPr="008873EC" w:rsidRDefault="00590C4E" w:rsidP="00590C4E">
            <w:pPr>
              <w:rPr>
                <w:rFonts w:ascii="Kayra Aydin" w:hAnsi="Kayra Aydi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90C4E" w:rsidRPr="008873EC" w:rsidRDefault="00590C4E" w:rsidP="00590C4E">
            <w:pPr>
              <w:rPr>
                <w:rFonts w:ascii="Kayra Aydin" w:hAnsi="Kayra Aydi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90C4E" w:rsidRPr="008873EC" w:rsidRDefault="00590C4E" w:rsidP="00590C4E">
            <w:pPr>
              <w:jc w:val="center"/>
              <w:rPr>
                <w:rFonts w:ascii="Kayra Aydin" w:hAnsi="Kayra Aydin" w:cs="Tahoma"/>
                <w:sz w:val="16"/>
                <w:szCs w:val="16"/>
              </w:rPr>
            </w:pPr>
          </w:p>
        </w:tc>
      </w:tr>
      <w:tr w:rsidR="00590C4E" w:rsidRPr="008873EC" w:rsidTr="003B199C">
        <w:trPr>
          <w:cantSplit/>
          <w:trHeight w:val="1498"/>
        </w:trPr>
        <w:tc>
          <w:tcPr>
            <w:tcW w:w="529" w:type="dxa"/>
            <w:vMerge/>
            <w:textDirection w:val="btLr"/>
          </w:tcPr>
          <w:p w:rsidR="00590C4E" w:rsidRPr="008873EC" w:rsidRDefault="00590C4E" w:rsidP="00590C4E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590C4E" w:rsidRPr="008873EC" w:rsidRDefault="00590C4E" w:rsidP="00590C4E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8873EC">
              <w:rPr>
                <w:rFonts w:ascii="Kayra Aydin" w:hAnsi="Kayra Aydin" w:cs="Tahoma"/>
                <w:sz w:val="18"/>
                <w:szCs w:val="18"/>
                <w:lang w:eastAsia="tr-TR"/>
              </w:rPr>
              <w:t>3. HAFTA</w:t>
            </w:r>
          </w:p>
        </w:tc>
        <w:tc>
          <w:tcPr>
            <w:tcW w:w="430" w:type="dxa"/>
            <w:textDirection w:val="btLr"/>
          </w:tcPr>
          <w:p w:rsidR="00590C4E" w:rsidRPr="008873EC" w:rsidRDefault="00590C4E" w:rsidP="00590C4E">
            <w:pPr>
              <w:ind w:left="113" w:right="113"/>
              <w:rPr>
                <w:rFonts w:ascii="Kayra Aydin" w:hAnsi="Kayra Aydin"/>
                <w:sz w:val="20"/>
                <w:szCs w:val="20"/>
              </w:rPr>
            </w:pPr>
            <w:r w:rsidRPr="008873EC">
              <w:rPr>
                <w:rFonts w:ascii="Kayra Aydin" w:hAnsi="Kayra Aydin"/>
                <w:sz w:val="20"/>
                <w:szCs w:val="20"/>
              </w:rPr>
              <w:t>20 – 24 EYLÜ</w:t>
            </w:r>
          </w:p>
        </w:tc>
        <w:tc>
          <w:tcPr>
            <w:tcW w:w="279" w:type="dxa"/>
          </w:tcPr>
          <w:p w:rsidR="00590C4E" w:rsidRPr="008873EC" w:rsidRDefault="00590C4E" w:rsidP="00590C4E">
            <w:pPr>
              <w:spacing w:before="600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590C4E" w:rsidRPr="008873EC" w:rsidRDefault="00590C4E" w:rsidP="00590C4E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G.4.1.3. Görsel sanat çalışmasında kompozisyon birliğini oluşturmak için seçimler yapar.</w:t>
            </w:r>
          </w:p>
        </w:tc>
        <w:tc>
          <w:tcPr>
            <w:tcW w:w="3267" w:type="dxa"/>
            <w:vAlign w:val="center"/>
          </w:tcPr>
          <w:p w:rsidR="00590C4E" w:rsidRPr="008873EC" w:rsidRDefault="00590C4E" w:rsidP="00590C4E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</w:p>
          <w:p w:rsidR="00590C4E" w:rsidRPr="008873EC" w:rsidRDefault="00590C4E" w:rsidP="00590C4E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sağlanır.</w:t>
            </w:r>
          </w:p>
        </w:tc>
        <w:tc>
          <w:tcPr>
            <w:tcW w:w="3685" w:type="dxa"/>
            <w:vAlign w:val="center"/>
          </w:tcPr>
          <w:p w:rsidR="00590C4E" w:rsidRPr="008873EC" w:rsidRDefault="00590C4E" w:rsidP="00590C4E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</w:p>
          <w:p w:rsidR="00590C4E" w:rsidRPr="008873EC" w:rsidRDefault="00590C4E" w:rsidP="00590C4E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sağlanır.</w:t>
            </w:r>
          </w:p>
        </w:tc>
        <w:tc>
          <w:tcPr>
            <w:tcW w:w="1276" w:type="dxa"/>
            <w:vMerge/>
            <w:vAlign w:val="center"/>
          </w:tcPr>
          <w:p w:rsidR="00590C4E" w:rsidRPr="008873EC" w:rsidRDefault="00590C4E" w:rsidP="00590C4E">
            <w:pPr>
              <w:tabs>
                <w:tab w:val="left" w:pos="252"/>
                <w:tab w:val="left" w:pos="424"/>
              </w:tabs>
              <w:rPr>
                <w:rFonts w:ascii="Kayra Aydin" w:hAnsi="Kayra Aydin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90C4E" w:rsidRPr="008873EC" w:rsidRDefault="00590C4E" w:rsidP="00590C4E">
            <w:pPr>
              <w:rPr>
                <w:rFonts w:ascii="Kayra Aydin" w:hAnsi="Kayra Aydi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90C4E" w:rsidRPr="008873EC" w:rsidRDefault="00590C4E" w:rsidP="00590C4E">
            <w:pPr>
              <w:jc w:val="center"/>
              <w:rPr>
                <w:rFonts w:ascii="Kayra Aydin" w:hAnsi="Kayra Aydin" w:cs="Tahoma"/>
                <w:sz w:val="16"/>
                <w:szCs w:val="16"/>
              </w:rPr>
            </w:pPr>
          </w:p>
        </w:tc>
      </w:tr>
      <w:tr w:rsidR="00590C4E" w:rsidRPr="008873EC" w:rsidTr="003B199C">
        <w:trPr>
          <w:cantSplit/>
          <w:trHeight w:val="1400"/>
        </w:trPr>
        <w:tc>
          <w:tcPr>
            <w:tcW w:w="529" w:type="dxa"/>
            <w:vMerge w:val="restart"/>
            <w:textDirection w:val="btLr"/>
          </w:tcPr>
          <w:p w:rsidR="00590C4E" w:rsidRPr="008873EC" w:rsidRDefault="00590C4E" w:rsidP="00590C4E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EKİM</w:t>
            </w:r>
          </w:p>
        </w:tc>
        <w:tc>
          <w:tcPr>
            <w:tcW w:w="425" w:type="dxa"/>
            <w:textDirection w:val="btLr"/>
            <w:vAlign w:val="center"/>
          </w:tcPr>
          <w:p w:rsidR="00590C4E" w:rsidRPr="008873EC" w:rsidRDefault="00590C4E" w:rsidP="00590C4E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8873EC">
              <w:rPr>
                <w:rFonts w:ascii="Kayra Aydin" w:hAnsi="Kayra Aydin" w:cs="Tahoma"/>
                <w:sz w:val="18"/>
                <w:szCs w:val="18"/>
                <w:lang w:eastAsia="tr-TR"/>
              </w:rPr>
              <w:t>4. HAFTA</w:t>
            </w:r>
          </w:p>
        </w:tc>
        <w:tc>
          <w:tcPr>
            <w:tcW w:w="430" w:type="dxa"/>
            <w:textDirection w:val="btLr"/>
          </w:tcPr>
          <w:p w:rsidR="00590C4E" w:rsidRPr="008873EC" w:rsidRDefault="00590C4E" w:rsidP="00590C4E">
            <w:pPr>
              <w:ind w:left="113" w:right="113"/>
              <w:jc w:val="center"/>
              <w:rPr>
                <w:rFonts w:ascii="Kayra Aydin" w:hAnsi="Kayra Aydin"/>
                <w:sz w:val="12"/>
                <w:szCs w:val="12"/>
              </w:rPr>
            </w:pPr>
            <w:r w:rsidRPr="008873EC">
              <w:rPr>
                <w:rFonts w:ascii="Kayra Aydin" w:hAnsi="Kayra Aydin"/>
                <w:sz w:val="14"/>
                <w:szCs w:val="14"/>
              </w:rPr>
              <w:t>27 EYL – 1 EKİM</w:t>
            </w:r>
          </w:p>
        </w:tc>
        <w:tc>
          <w:tcPr>
            <w:tcW w:w="279" w:type="dxa"/>
          </w:tcPr>
          <w:p w:rsidR="00590C4E" w:rsidRPr="008873EC" w:rsidRDefault="00590C4E" w:rsidP="00590C4E">
            <w:pPr>
              <w:spacing w:before="480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590C4E" w:rsidRPr="008873EC" w:rsidRDefault="00590C4E" w:rsidP="00590C4E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G.4.1.4. İki boyutlu yüzey üzerinde derinlik etkisi oluşturur.</w:t>
            </w:r>
          </w:p>
        </w:tc>
        <w:tc>
          <w:tcPr>
            <w:tcW w:w="3267" w:type="dxa"/>
            <w:vAlign w:val="center"/>
          </w:tcPr>
          <w:p w:rsidR="00590C4E" w:rsidRPr="008873EC" w:rsidRDefault="00590C4E" w:rsidP="00590C4E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:rsidR="00590C4E" w:rsidRPr="008873EC" w:rsidRDefault="00590C4E" w:rsidP="00590C4E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yer değişikliği kullanılır.</w:t>
            </w:r>
          </w:p>
        </w:tc>
        <w:tc>
          <w:tcPr>
            <w:tcW w:w="3685" w:type="dxa"/>
            <w:vAlign w:val="center"/>
          </w:tcPr>
          <w:p w:rsidR="00590C4E" w:rsidRPr="008873EC" w:rsidRDefault="00590C4E" w:rsidP="00590C4E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:rsidR="00590C4E" w:rsidRPr="008873EC" w:rsidRDefault="00590C4E" w:rsidP="00590C4E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yer değişikliği kullanılır.</w:t>
            </w:r>
          </w:p>
        </w:tc>
        <w:tc>
          <w:tcPr>
            <w:tcW w:w="1276" w:type="dxa"/>
            <w:vMerge/>
            <w:vAlign w:val="center"/>
          </w:tcPr>
          <w:p w:rsidR="00590C4E" w:rsidRPr="008873EC" w:rsidRDefault="00590C4E" w:rsidP="00590C4E">
            <w:pPr>
              <w:autoSpaceDE w:val="0"/>
              <w:autoSpaceDN w:val="0"/>
              <w:adjustRightInd w:val="0"/>
              <w:rPr>
                <w:rFonts w:ascii="Kayra Aydin" w:eastAsia="Helvetica-LightOblique" w:hAnsi="Kayra Aydi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90C4E" w:rsidRPr="008873EC" w:rsidRDefault="00590C4E" w:rsidP="00590C4E">
            <w:pPr>
              <w:spacing w:before="40"/>
              <w:rPr>
                <w:rFonts w:ascii="Kayra Aydin" w:hAnsi="Kayra Aydi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90C4E" w:rsidRPr="008873EC" w:rsidRDefault="00590C4E" w:rsidP="00590C4E">
            <w:pPr>
              <w:jc w:val="center"/>
              <w:rPr>
                <w:rFonts w:ascii="Kayra Aydin" w:hAnsi="Kayra Aydin" w:cs="Tahoma"/>
                <w:sz w:val="16"/>
                <w:szCs w:val="16"/>
              </w:rPr>
            </w:pPr>
          </w:p>
        </w:tc>
      </w:tr>
      <w:tr w:rsidR="00590C4E" w:rsidRPr="008873EC" w:rsidTr="003B199C">
        <w:trPr>
          <w:cantSplit/>
          <w:trHeight w:val="1377"/>
        </w:trPr>
        <w:tc>
          <w:tcPr>
            <w:tcW w:w="529" w:type="dxa"/>
            <w:vMerge/>
          </w:tcPr>
          <w:p w:rsidR="00590C4E" w:rsidRPr="008873EC" w:rsidRDefault="00590C4E" w:rsidP="00590C4E">
            <w:pPr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590C4E" w:rsidRPr="008873EC" w:rsidRDefault="00590C4E" w:rsidP="00590C4E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8873EC">
              <w:rPr>
                <w:rFonts w:ascii="Kayra Aydin" w:hAnsi="Kayra Aydin" w:cs="Tahoma"/>
                <w:sz w:val="18"/>
                <w:szCs w:val="18"/>
                <w:lang w:eastAsia="tr-TR"/>
              </w:rPr>
              <w:t>5. HAFTA</w:t>
            </w:r>
          </w:p>
        </w:tc>
        <w:tc>
          <w:tcPr>
            <w:tcW w:w="430" w:type="dxa"/>
            <w:textDirection w:val="btLr"/>
          </w:tcPr>
          <w:p w:rsidR="00590C4E" w:rsidRPr="008873EC" w:rsidRDefault="00590C4E" w:rsidP="00590C4E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8873EC">
              <w:rPr>
                <w:rFonts w:ascii="Kayra Aydin" w:hAnsi="Kayra Aydin"/>
                <w:sz w:val="20"/>
                <w:szCs w:val="20"/>
              </w:rPr>
              <w:t>04-08 EKİM</w:t>
            </w:r>
          </w:p>
        </w:tc>
        <w:tc>
          <w:tcPr>
            <w:tcW w:w="279" w:type="dxa"/>
          </w:tcPr>
          <w:p w:rsidR="00590C4E" w:rsidRPr="008873EC" w:rsidRDefault="00590C4E" w:rsidP="00590C4E">
            <w:pPr>
              <w:spacing w:before="960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590C4E" w:rsidRPr="008873EC" w:rsidRDefault="00590C4E" w:rsidP="00590C4E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G.4.1.5. Gözleme dayalı çizimlerinde kontur çizgisini ve gölgeleme tekniklerini kullanır.</w:t>
            </w:r>
          </w:p>
        </w:tc>
        <w:tc>
          <w:tcPr>
            <w:tcW w:w="3267" w:type="dxa"/>
            <w:vAlign w:val="center"/>
          </w:tcPr>
          <w:p w:rsidR="00590C4E" w:rsidRPr="008873EC" w:rsidRDefault="00590C4E" w:rsidP="00590C4E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Kontur, tek çizgi olarak ele alınmalıdır. Örneğin çevredeki mimari yapılar seçilebilir. Mimari yapının ışık</w:t>
            </w:r>
          </w:p>
          <w:p w:rsidR="00590C4E" w:rsidRPr="008873EC" w:rsidRDefault="00590C4E" w:rsidP="00590C4E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alan ve almayan yüzeylerini basit düzeyde karalayarak gölgelendirmesi sağlanır.</w:t>
            </w:r>
          </w:p>
        </w:tc>
        <w:tc>
          <w:tcPr>
            <w:tcW w:w="3685" w:type="dxa"/>
            <w:vAlign w:val="center"/>
          </w:tcPr>
          <w:p w:rsidR="00590C4E" w:rsidRPr="008873EC" w:rsidRDefault="00590C4E" w:rsidP="00590C4E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Kontur, tek çizgi olarak ele alınmalıdır. Örneğin çevredeki mimari yapılar seçilebilir. Mimari yapının ışık</w:t>
            </w:r>
          </w:p>
          <w:p w:rsidR="00590C4E" w:rsidRPr="008873EC" w:rsidRDefault="00590C4E" w:rsidP="00590C4E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alan ve almayan yüzeylerini basit düzeyde karalayarak gölgelendirmesi sağlanır.</w:t>
            </w:r>
          </w:p>
        </w:tc>
        <w:tc>
          <w:tcPr>
            <w:tcW w:w="1276" w:type="dxa"/>
            <w:vMerge/>
            <w:vAlign w:val="center"/>
          </w:tcPr>
          <w:p w:rsidR="00590C4E" w:rsidRPr="008873EC" w:rsidRDefault="00590C4E" w:rsidP="00590C4E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90C4E" w:rsidRPr="008873EC" w:rsidRDefault="00590C4E" w:rsidP="00590C4E">
            <w:pPr>
              <w:autoSpaceDE w:val="0"/>
              <w:autoSpaceDN w:val="0"/>
              <w:adjustRightInd w:val="0"/>
              <w:rPr>
                <w:rFonts w:ascii="Kayra Aydin" w:eastAsia="Helvetica-LightOblique" w:hAnsi="Kayra Aydin"/>
                <w:iCs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90C4E" w:rsidRPr="008873EC" w:rsidRDefault="00590C4E" w:rsidP="00590C4E">
            <w:pPr>
              <w:jc w:val="center"/>
              <w:rPr>
                <w:rFonts w:ascii="Kayra Aydin" w:hAnsi="Kayra Aydin" w:cs="Tahoma"/>
                <w:sz w:val="16"/>
                <w:szCs w:val="16"/>
              </w:rPr>
            </w:pPr>
          </w:p>
        </w:tc>
      </w:tr>
      <w:tr w:rsidR="00590C4E" w:rsidRPr="008873EC" w:rsidTr="003B199C">
        <w:trPr>
          <w:cantSplit/>
          <w:trHeight w:val="1518"/>
        </w:trPr>
        <w:tc>
          <w:tcPr>
            <w:tcW w:w="529" w:type="dxa"/>
            <w:vMerge w:val="restart"/>
            <w:textDirection w:val="btLr"/>
          </w:tcPr>
          <w:p w:rsidR="00590C4E" w:rsidRPr="008873EC" w:rsidRDefault="00590C4E" w:rsidP="00590C4E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EKİM</w:t>
            </w:r>
          </w:p>
        </w:tc>
        <w:tc>
          <w:tcPr>
            <w:tcW w:w="425" w:type="dxa"/>
            <w:textDirection w:val="btLr"/>
            <w:vAlign w:val="center"/>
          </w:tcPr>
          <w:p w:rsidR="00590C4E" w:rsidRPr="008873EC" w:rsidRDefault="00590C4E" w:rsidP="00590C4E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8873EC">
              <w:rPr>
                <w:rFonts w:ascii="Kayra Aydin" w:hAnsi="Kayra Aydin" w:cs="Tahoma"/>
                <w:sz w:val="18"/>
                <w:szCs w:val="18"/>
                <w:lang w:eastAsia="tr-TR"/>
              </w:rPr>
              <w:t>6. HAFTA</w:t>
            </w:r>
          </w:p>
        </w:tc>
        <w:tc>
          <w:tcPr>
            <w:tcW w:w="430" w:type="dxa"/>
            <w:textDirection w:val="btLr"/>
          </w:tcPr>
          <w:p w:rsidR="00590C4E" w:rsidRPr="008873EC" w:rsidRDefault="00590C4E" w:rsidP="00590C4E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8873EC">
              <w:rPr>
                <w:rFonts w:ascii="Kayra Aydin" w:hAnsi="Kayra Aydin"/>
                <w:sz w:val="20"/>
                <w:szCs w:val="20"/>
              </w:rPr>
              <w:t>11-15 EKİM</w:t>
            </w:r>
          </w:p>
        </w:tc>
        <w:tc>
          <w:tcPr>
            <w:tcW w:w="279" w:type="dxa"/>
          </w:tcPr>
          <w:p w:rsidR="00590C4E" w:rsidRPr="008873EC" w:rsidRDefault="00590C4E" w:rsidP="00590C4E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590C4E" w:rsidRPr="008873EC" w:rsidRDefault="00590C4E" w:rsidP="00590C4E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G.4.1.6. Farklı materyalleri kullanarak üç boyutlu çalışmalar yapar.</w:t>
            </w:r>
          </w:p>
        </w:tc>
        <w:tc>
          <w:tcPr>
            <w:tcW w:w="3267" w:type="dxa"/>
            <w:vAlign w:val="center"/>
          </w:tcPr>
          <w:p w:rsidR="00590C4E" w:rsidRPr="008873EC" w:rsidRDefault="00590C4E" w:rsidP="00590C4E">
            <w:pPr>
              <w:rPr>
                <w:rFonts w:ascii="Kayra Aydin" w:hAnsi="Kayra Aydin" w:cs="Tahoma"/>
                <w:sz w:val="12"/>
                <w:szCs w:val="12"/>
              </w:rPr>
            </w:pPr>
            <w:r w:rsidRPr="008873EC">
              <w:rPr>
                <w:rFonts w:ascii="Kayra Aydin" w:hAnsi="Kayra Aydin" w:cs="Tahoma"/>
                <w:sz w:val="12"/>
                <w:szCs w:val="12"/>
              </w:rPr>
              <w:t>4.2.4. numaralı kazanımda belirtildiği gibi müzelerdeki farklı kültürlere ait eserler incelendikten sonra</w:t>
            </w:r>
          </w:p>
          <w:p w:rsidR="00590C4E" w:rsidRPr="008873EC" w:rsidRDefault="00590C4E" w:rsidP="00590C4E">
            <w:pPr>
              <w:rPr>
                <w:rFonts w:ascii="Kayra Aydin" w:hAnsi="Kayra Aydin" w:cs="Tahoma"/>
                <w:sz w:val="12"/>
                <w:szCs w:val="12"/>
              </w:rPr>
            </w:pPr>
            <w:r w:rsidRPr="008873EC">
              <w:rPr>
                <w:rFonts w:ascii="Kayra Aydin" w:hAnsi="Kayra Aydin" w:cs="Tahoma"/>
                <w:sz w:val="12"/>
                <w:szCs w:val="12"/>
              </w:rPr>
              <w:t>öğrencilerde oluşan fikirler doğrultusunda (kil vb. malzemelerle) uygulamalar yaptırılabilir. Ayrıca 4.1.7.</w:t>
            </w:r>
          </w:p>
          <w:p w:rsidR="00590C4E" w:rsidRPr="008873EC" w:rsidRDefault="00590C4E" w:rsidP="00590C4E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2"/>
                <w:szCs w:val="12"/>
              </w:rPr>
              <w:t>numaralı kazanımda belirtilen renk ve doku elemanlarını çalışmasında gösterir.</w:t>
            </w:r>
          </w:p>
        </w:tc>
        <w:tc>
          <w:tcPr>
            <w:tcW w:w="3685" w:type="dxa"/>
            <w:vAlign w:val="center"/>
          </w:tcPr>
          <w:p w:rsidR="00590C4E" w:rsidRPr="008873EC" w:rsidRDefault="00590C4E" w:rsidP="00590C4E">
            <w:pPr>
              <w:rPr>
                <w:rFonts w:ascii="Kayra Aydin" w:hAnsi="Kayra Aydin" w:cs="Tahoma"/>
                <w:sz w:val="14"/>
                <w:szCs w:val="14"/>
              </w:rPr>
            </w:pPr>
            <w:r w:rsidRPr="008873EC">
              <w:rPr>
                <w:rFonts w:ascii="Kayra Aydin" w:hAnsi="Kayra Aydin" w:cs="Tahoma"/>
                <w:sz w:val="14"/>
                <w:szCs w:val="14"/>
              </w:rPr>
              <w:t>4.2.4. numaralı kazanımda belirtildiği gibi müzelerdeki farklı kültürlere ait eserler incelendikten sonra</w:t>
            </w:r>
          </w:p>
          <w:p w:rsidR="00590C4E" w:rsidRPr="008873EC" w:rsidRDefault="00590C4E" w:rsidP="00590C4E">
            <w:pPr>
              <w:rPr>
                <w:rFonts w:ascii="Kayra Aydin" w:hAnsi="Kayra Aydin" w:cs="Tahoma"/>
                <w:sz w:val="14"/>
                <w:szCs w:val="14"/>
              </w:rPr>
            </w:pPr>
            <w:r w:rsidRPr="008873EC">
              <w:rPr>
                <w:rFonts w:ascii="Kayra Aydin" w:hAnsi="Kayra Aydin" w:cs="Tahoma"/>
                <w:sz w:val="14"/>
                <w:szCs w:val="14"/>
              </w:rPr>
              <w:t>öğrencilerde oluşan fikirler doğrultusunda (kil vb. malzemelerle) uygulamalar yaptırılabilir. Ayrıca 4.1.7.</w:t>
            </w:r>
          </w:p>
          <w:p w:rsidR="00590C4E" w:rsidRPr="008873EC" w:rsidRDefault="00590C4E" w:rsidP="00590C4E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4"/>
                <w:szCs w:val="14"/>
              </w:rPr>
              <w:t>numaralı kazanımda belirtilen renk ve doku elemanlarını çalışmasında gösterir.</w:t>
            </w:r>
          </w:p>
        </w:tc>
        <w:tc>
          <w:tcPr>
            <w:tcW w:w="1276" w:type="dxa"/>
            <w:vMerge/>
            <w:vAlign w:val="center"/>
          </w:tcPr>
          <w:p w:rsidR="00590C4E" w:rsidRPr="008873EC" w:rsidRDefault="00590C4E" w:rsidP="00590C4E">
            <w:pPr>
              <w:rPr>
                <w:rFonts w:ascii="Kayra Aydin" w:hAnsi="Kayra Aydin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590C4E" w:rsidRPr="008873EC" w:rsidRDefault="00590C4E" w:rsidP="00590C4E">
            <w:pPr>
              <w:rPr>
                <w:rFonts w:ascii="Kayra Aydin" w:eastAsia="Helvetica-LightOblique" w:hAnsi="Kayra Aydi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590C4E" w:rsidRPr="008873EC" w:rsidRDefault="00590C4E" w:rsidP="00590C4E">
            <w:pPr>
              <w:jc w:val="center"/>
              <w:rPr>
                <w:rFonts w:ascii="Kayra Aydin" w:hAnsi="Kayra Aydin" w:cs="Tahoma"/>
                <w:sz w:val="16"/>
                <w:szCs w:val="16"/>
              </w:rPr>
            </w:pPr>
          </w:p>
        </w:tc>
      </w:tr>
      <w:tr w:rsidR="00590C4E" w:rsidRPr="008873EC" w:rsidTr="003B199C">
        <w:trPr>
          <w:cantSplit/>
          <w:trHeight w:val="1270"/>
        </w:trPr>
        <w:tc>
          <w:tcPr>
            <w:tcW w:w="529" w:type="dxa"/>
            <w:vMerge/>
            <w:textDirection w:val="btLr"/>
          </w:tcPr>
          <w:p w:rsidR="00590C4E" w:rsidRPr="008873EC" w:rsidRDefault="00590C4E" w:rsidP="00590C4E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590C4E" w:rsidRPr="008873EC" w:rsidRDefault="00590C4E" w:rsidP="00590C4E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8873EC">
              <w:rPr>
                <w:rFonts w:ascii="Kayra Aydin" w:hAnsi="Kayra Aydin" w:cs="Tahoma"/>
                <w:sz w:val="18"/>
                <w:szCs w:val="18"/>
                <w:lang w:eastAsia="tr-TR"/>
              </w:rPr>
              <w:t>7. HAFTA</w:t>
            </w:r>
          </w:p>
        </w:tc>
        <w:tc>
          <w:tcPr>
            <w:tcW w:w="430" w:type="dxa"/>
            <w:textDirection w:val="btLr"/>
          </w:tcPr>
          <w:p w:rsidR="00590C4E" w:rsidRPr="008873EC" w:rsidRDefault="00590C4E" w:rsidP="00590C4E">
            <w:pPr>
              <w:ind w:left="113" w:right="113"/>
              <w:jc w:val="center"/>
              <w:rPr>
                <w:rFonts w:ascii="Kayra Aydin" w:hAnsi="Kayra Aydin"/>
                <w:sz w:val="16"/>
                <w:szCs w:val="16"/>
              </w:rPr>
            </w:pPr>
            <w:r w:rsidRPr="008873EC">
              <w:rPr>
                <w:rFonts w:ascii="Kayra Aydin" w:hAnsi="Kayra Aydin"/>
                <w:sz w:val="16"/>
                <w:szCs w:val="16"/>
              </w:rPr>
              <w:t>18-22 EKİM</w:t>
            </w:r>
          </w:p>
        </w:tc>
        <w:tc>
          <w:tcPr>
            <w:tcW w:w="279" w:type="dxa"/>
          </w:tcPr>
          <w:p w:rsidR="00590C4E" w:rsidRPr="008873EC" w:rsidRDefault="00590C4E" w:rsidP="00590C4E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590C4E" w:rsidRPr="008873EC" w:rsidRDefault="00590C4E" w:rsidP="00590C4E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G.4.1.7. Görsel sanat çalışmalarını oluştururken sanat elemanları ve tasarım ilkelerini kullanır.</w:t>
            </w:r>
          </w:p>
        </w:tc>
        <w:tc>
          <w:tcPr>
            <w:tcW w:w="3267" w:type="dxa"/>
            <w:vAlign w:val="center"/>
          </w:tcPr>
          <w:p w:rsidR="00590C4E" w:rsidRPr="008873EC" w:rsidRDefault="00590C4E" w:rsidP="00590C4E">
            <w:pPr>
              <w:rPr>
                <w:rFonts w:ascii="Kayra Aydin" w:hAnsi="Kayra Aydin" w:cs="Tahoma"/>
                <w:sz w:val="14"/>
                <w:szCs w:val="14"/>
              </w:rPr>
            </w:pPr>
            <w:r w:rsidRPr="008873EC">
              <w:rPr>
                <w:rFonts w:ascii="Kayra Aydin" w:hAnsi="Kayra Aydin" w:cs="Tahoma"/>
                <w:sz w:val="14"/>
                <w:szCs w:val="14"/>
              </w:rPr>
              <w:t>Renk: Rengin türleri, açık, koyu, yoğun</w:t>
            </w:r>
          </w:p>
          <w:p w:rsidR="00590C4E" w:rsidRPr="008873EC" w:rsidRDefault="00590C4E" w:rsidP="00590C4E">
            <w:pPr>
              <w:rPr>
                <w:rFonts w:ascii="Kayra Aydin" w:hAnsi="Kayra Aydin" w:cs="Tahoma"/>
                <w:sz w:val="14"/>
                <w:szCs w:val="14"/>
              </w:rPr>
            </w:pPr>
            <w:r w:rsidRPr="008873EC">
              <w:rPr>
                <w:rFonts w:ascii="Kayra Aydin" w:hAnsi="Kayra Aydin" w:cs="Tahoma"/>
                <w:sz w:val="14"/>
                <w:szCs w:val="14"/>
              </w:rPr>
              <w:t>Doku: Gerçek, yapay</w:t>
            </w:r>
          </w:p>
          <w:p w:rsidR="00590C4E" w:rsidRPr="008873EC" w:rsidRDefault="00590C4E" w:rsidP="00590C4E">
            <w:pPr>
              <w:rPr>
                <w:rFonts w:ascii="Kayra Aydin" w:hAnsi="Kayra Aydin" w:cs="Tahoma"/>
                <w:sz w:val="14"/>
                <w:szCs w:val="14"/>
              </w:rPr>
            </w:pPr>
            <w:r w:rsidRPr="008873EC">
              <w:rPr>
                <w:rFonts w:ascii="Kayra Aydin" w:hAnsi="Kayra Aydin" w:cs="Tahoma"/>
                <w:sz w:val="14"/>
                <w:szCs w:val="14"/>
              </w:rPr>
              <w:t>Değer (</w:t>
            </w:r>
            <w:proofErr w:type="spellStart"/>
            <w:r w:rsidRPr="008873EC">
              <w:rPr>
                <w:rFonts w:ascii="Kayra Aydin" w:hAnsi="Kayra Aydin" w:cs="Tahoma"/>
                <w:sz w:val="14"/>
                <w:szCs w:val="14"/>
              </w:rPr>
              <w:t>valör</w:t>
            </w:r>
            <w:proofErr w:type="spellEnd"/>
            <w:r w:rsidRPr="008873EC">
              <w:rPr>
                <w:rFonts w:ascii="Kayra Aydin" w:hAnsi="Kayra Aydin" w:cs="Tahoma"/>
                <w:sz w:val="14"/>
                <w:szCs w:val="14"/>
              </w:rPr>
              <w:t>): Bir rengin şiddeti, derecelendirme ve gölgelendirme</w:t>
            </w:r>
          </w:p>
          <w:p w:rsidR="00590C4E" w:rsidRPr="008873EC" w:rsidRDefault="00590C4E" w:rsidP="00590C4E">
            <w:pPr>
              <w:rPr>
                <w:rFonts w:ascii="Kayra Aydin" w:hAnsi="Kayra Aydin" w:cs="Tahoma"/>
                <w:sz w:val="14"/>
                <w:szCs w:val="14"/>
              </w:rPr>
            </w:pPr>
            <w:r w:rsidRPr="008873EC">
              <w:rPr>
                <w:rFonts w:ascii="Kayra Aydin" w:hAnsi="Kayra Aydin" w:cs="Tahoma"/>
                <w:sz w:val="14"/>
                <w:szCs w:val="14"/>
              </w:rPr>
              <w:t>Çeşitlilik: Bir veya birden fazla sanat elemanının ilgi yaratmak için bir arada kullanılması</w:t>
            </w:r>
          </w:p>
        </w:tc>
        <w:tc>
          <w:tcPr>
            <w:tcW w:w="3685" w:type="dxa"/>
            <w:vAlign w:val="center"/>
          </w:tcPr>
          <w:p w:rsidR="00590C4E" w:rsidRPr="008873EC" w:rsidRDefault="00590C4E" w:rsidP="00590C4E">
            <w:pPr>
              <w:rPr>
                <w:rFonts w:ascii="Kayra Aydin" w:hAnsi="Kayra Aydin" w:cs="Tahoma"/>
                <w:sz w:val="14"/>
                <w:szCs w:val="14"/>
              </w:rPr>
            </w:pPr>
            <w:r w:rsidRPr="008873EC">
              <w:rPr>
                <w:rFonts w:ascii="Kayra Aydin" w:hAnsi="Kayra Aydin" w:cs="Tahoma"/>
                <w:sz w:val="14"/>
                <w:szCs w:val="14"/>
              </w:rPr>
              <w:t>Renk: Rengin türleri, açık, koyu, yoğun</w:t>
            </w:r>
          </w:p>
          <w:p w:rsidR="00590C4E" w:rsidRPr="008873EC" w:rsidRDefault="00590C4E" w:rsidP="00590C4E">
            <w:pPr>
              <w:rPr>
                <w:rFonts w:ascii="Kayra Aydin" w:hAnsi="Kayra Aydin" w:cs="Tahoma"/>
                <w:sz w:val="14"/>
                <w:szCs w:val="14"/>
              </w:rPr>
            </w:pPr>
            <w:r w:rsidRPr="008873EC">
              <w:rPr>
                <w:rFonts w:ascii="Kayra Aydin" w:hAnsi="Kayra Aydin" w:cs="Tahoma"/>
                <w:sz w:val="14"/>
                <w:szCs w:val="14"/>
              </w:rPr>
              <w:t>Doku: Gerçek, yapay</w:t>
            </w:r>
          </w:p>
          <w:p w:rsidR="00590C4E" w:rsidRPr="008873EC" w:rsidRDefault="00590C4E" w:rsidP="00590C4E">
            <w:pPr>
              <w:rPr>
                <w:rFonts w:ascii="Kayra Aydin" w:hAnsi="Kayra Aydin" w:cs="Tahoma"/>
                <w:sz w:val="14"/>
                <w:szCs w:val="14"/>
              </w:rPr>
            </w:pPr>
            <w:r w:rsidRPr="008873EC">
              <w:rPr>
                <w:rFonts w:ascii="Kayra Aydin" w:hAnsi="Kayra Aydin" w:cs="Tahoma"/>
                <w:sz w:val="14"/>
                <w:szCs w:val="14"/>
              </w:rPr>
              <w:t>Değer (</w:t>
            </w:r>
            <w:proofErr w:type="spellStart"/>
            <w:r w:rsidRPr="008873EC">
              <w:rPr>
                <w:rFonts w:ascii="Kayra Aydin" w:hAnsi="Kayra Aydin" w:cs="Tahoma"/>
                <w:sz w:val="14"/>
                <w:szCs w:val="14"/>
              </w:rPr>
              <w:t>valör</w:t>
            </w:r>
            <w:proofErr w:type="spellEnd"/>
            <w:r w:rsidRPr="008873EC">
              <w:rPr>
                <w:rFonts w:ascii="Kayra Aydin" w:hAnsi="Kayra Aydin" w:cs="Tahoma"/>
                <w:sz w:val="14"/>
                <w:szCs w:val="14"/>
              </w:rPr>
              <w:t>): Bir rengin şiddeti, derecelendirme ve gölgelendirme</w:t>
            </w:r>
          </w:p>
          <w:p w:rsidR="00590C4E" w:rsidRPr="008873EC" w:rsidRDefault="00590C4E" w:rsidP="00590C4E">
            <w:pPr>
              <w:rPr>
                <w:rFonts w:ascii="Kayra Aydin" w:hAnsi="Kayra Aydin" w:cs="Tahoma"/>
                <w:sz w:val="14"/>
                <w:szCs w:val="14"/>
              </w:rPr>
            </w:pPr>
            <w:r w:rsidRPr="008873EC">
              <w:rPr>
                <w:rFonts w:ascii="Kayra Aydin" w:hAnsi="Kayra Aydin" w:cs="Tahoma"/>
                <w:sz w:val="14"/>
                <w:szCs w:val="14"/>
              </w:rPr>
              <w:t>Çeşitlilik: Bir veya birden fazla sanat elemanının ilgi yaratmak için bir arada kullanılması</w:t>
            </w:r>
          </w:p>
        </w:tc>
        <w:tc>
          <w:tcPr>
            <w:tcW w:w="1276" w:type="dxa"/>
            <w:vMerge w:val="restart"/>
            <w:vAlign w:val="center"/>
          </w:tcPr>
          <w:p w:rsidR="00590C4E" w:rsidRPr="008873EC" w:rsidRDefault="00590C4E" w:rsidP="00590C4E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1.Anlatım</w:t>
            </w:r>
          </w:p>
          <w:p w:rsidR="00590C4E" w:rsidRPr="008873EC" w:rsidRDefault="00590C4E" w:rsidP="00590C4E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2. Gösteri</w:t>
            </w:r>
          </w:p>
          <w:p w:rsidR="00590C4E" w:rsidRPr="008873EC" w:rsidRDefault="00590C4E" w:rsidP="00590C4E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3. Örnek olay</w:t>
            </w:r>
          </w:p>
          <w:p w:rsidR="00590C4E" w:rsidRPr="008873EC" w:rsidRDefault="00590C4E" w:rsidP="00590C4E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4. Grup çalışmaları</w:t>
            </w:r>
          </w:p>
          <w:p w:rsidR="00590C4E" w:rsidRPr="008873EC" w:rsidRDefault="00590C4E" w:rsidP="00590C4E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590C4E" w:rsidRPr="008873EC" w:rsidRDefault="00590C4E" w:rsidP="00590C4E">
            <w:pPr>
              <w:tabs>
                <w:tab w:val="num" w:pos="0"/>
                <w:tab w:val="left" w:pos="72"/>
                <w:tab w:val="left" w:pos="252"/>
              </w:tabs>
              <w:rPr>
                <w:rFonts w:ascii="Kayra Aydin" w:eastAsia="Times New Roman" w:hAnsi="Kayra Aydin" w:cs="Tahoma"/>
                <w:sz w:val="16"/>
                <w:szCs w:val="16"/>
                <w:lang w:eastAsia="tr-TR"/>
              </w:rPr>
            </w:pPr>
            <w:r w:rsidRPr="008873EC">
              <w:rPr>
                <w:rFonts w:ascii="Kayra Aydin" w:eastAsia="Times New Roman" w:hAnsi="Kayra Aydin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73EC">
              <w:rPr>
                <w:rFonts w:ascii="Kayra Aydin" w:eastAsia="Times New Roman" w:hAnsi="Kayra Aydin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590C4E" w:rsidRPr="008873EC" w:rsidRDefault="00590C4E" w:rsidP="00590C4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eastAsia="Times New Roman" w:hAnsi="Kayra Aydin" w:cs="Tahoma"/>
                <w:sz w:val="16"/>
                <w:szCs w:val="16"/>
                <w:lang w:eastAsia="tr-TR"/>
              </w:rPr>
              <w:t>1.</w:t>
            </w:r>
            <w:r w:rsidRPr="008873EC">
              <w:rPr>
                <w:rFonts w:ascii="Kayra Aydin" w:hAnsi="Kayra Aydin" w:cs="Tahoma"/>
                <w:sz w:val="16"/>
                <w:szCs w:val="16"/>
              </w:rPr>
              <w:t xml:space="preserve"> Öykü, hikâye kitapları</w:t>
            </w:r>
          </w:p>
          <w:p w:rsidR="00590C4E" w:rsidRPr="008873EC" w:rsidRDefault="00590C4E" w:rsidP="00590C4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b/>
                <w:bCs/>
                <w:sz w:val="16"/>
                <w:szCs w:val="16"/>
              </w:rPr>
              <w:t>B.</w:t>
            </w:r>
            <w:r w:rsidRPr="008873EC">
              <w:rPr>
                <w:rFonts w:ascii="Kayra Aydin" w:hAnsi="Kayra Aydin" w:cs="Tahoma"/>
                <w:sz w:val="16"/>
                <w:szCs w:val="16"/>
              </w:rPr>
              <w:t xml:space="preserve"> Kaynak kişiler</w:t>
            </w:r>
          </w:p>
          <w:p w:rsidR="00590C4E" w:rsidRPr="008873EC" w:rsidRDefault="00590C4E" w:rsidP="00590C4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1.Öğretmenler</w:t>
            </w:r>
          </w:p>
          <w:p w:rsidR="00590C4E" w:rsidRPr="008873EC" w:rsidRDefault="00590C4E" w:rsidP="00590C4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2. Okul müdürü</w:t>
            </w:r>
          </w:p>
          <w:p w:rsidR="00590C4E" w:rsidRPr="008873EC" w:rsidRDefault="00590C4E" w:rsidP="00590C4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3. Aile bireyleri</w:t>
            </w:r>
          </w:p>
          <w:p w:rsidR="00590C4E" w:rsidRPr="008873EC" w:rsidRDefault="00590C4E" w:rsidP="00590C4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4. Çevremizdeki kurumlarda çalışanlar.</w:t>
            </w:r>
          </w:p>
          <w:p w:rsidR="00590C4E" w:rsidRPr="008873EC" w:rsidRDefault="00590C4E" w:rsidP="00590C4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b/>
                <w:bCs/>
                <w:sz w:val="16"/>
                <w:szCs w:val="16"/>
              </w:rPr>
              <w:t>C.</w:t>
            </w:r>
            <w:r w:rsidRPr="008873EC">
              <w:rPr>
                <w:rFonts w:ascii="Kayra Aydin" w:hAnsi="Kayra Aydin" w:cs="Tahoma"/>
                <w:sz w:val="16"/>
                <w:szCs w:val="16"/>
              </w:rPr>
              <w:t xml:space="preserve"> Görsel Kaynaklar</w:t>
            </w:r>
          </w:p>
          <w:p w:rsidR="00590C4E" w:rsidRPr="008873EC" w:rsidRDefault="00590C4E" w:rsidP="00590C4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1. Etkinlik örnekleri</w:t>
            </w:r>
          </w:p>
          <w:p w:rsidR="00590C4E" w:rsidRPr="008873EC" w:rsidRDefault="00590C4E" w:rsidP="00590C4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2. Bilgisayar vb.</w:t>
            </w:r>
          </w:p>
          <w:p w:rsidR="00590C4E" w:rsidRPr="008873EC" w:rsidRDefault="00590C4E" w:rsidP="00590C4E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3. Levhalar</w:t>
            </w:r>
          </w:p>
          <w:p w:rsidR="00590C4E" w:rsidRPr="008873EC" w:rsidRDefault="00590C4E" w:rsidP="00590C4E">
            <w:pPr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4. Resimler</w:t>
            </w:r>
          </w:p>
          <w:p w:rsidR="00590C4E" w:rsidRPr="008873EC" w:rsidRDefault="00590C4E" w:rsidP="00590C4E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590C4E" w:rsidRPr="008873EC" w:rsidRDefault="00590C4E" w:rsidP="00590C4E">
            <w:pPr>
              <w:jc w:val="center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Çalışma Değerlendirme Formu</w:t>
            </w:r>
          </w:p>
          <w:p w:rsidR="00590C4E" w:rsidRPr="008873EC" w:rsidRDefault="00590C4E" w:rsidP="00590C4E">
            <w:pPr>
              <w:spacing w:before="40"/>
              <w:jc w:val="center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Süreç Değerlendirme Formu</w:t>
            </w:r>
          </w:p>
        </w:tc>
      </w:tr>
      <w:tr w:rsidR="00590C4E" w:rsidRPr="008873EC" w:rsidTr="003B199C">
        <w:trPr>
          <w:cantSplit/>
          <w:trHeight w:val="1404"/>
        </w:trPr>
        <w:tc>
          <w:tcPr>
            <w:tcW w:w="529" w:type="dxa"/>
            <w:vMerge/>
          </w:tcPr>
          <w:p w:rsidR="00590C4E" w:rsidRPr="008873EC" w:rsidRDefault="00590C4E" w:rsidP="00590C4E">
            <w:pPr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590C4E" w:rsidRPr="008873EC" w:rsidRDefault="00590C4E" w:rsidP="00590C4E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8873EC">
              <w:rPr>
                <w:rFonts w:ascii="Kayra Aydin" w:hAnsi="Kayra Aydin" w:cs="Tahoma"/>
                <w:sz w:val="18"/>
                <w:szCs w:val="18"/>
                <w:lang w:eastAsia="tr-TR"/>
              </w:rPr>
              <w:t>8. HAFTA</w:t>
            </w:r>
          </w:p>
        </w:tc>
        <w:tc>
          <w:tcPr>
            <w:tcW w:w="430" w:type="dxa"/>
            <w:textDirection w:val="btLr"/>
          </w:tcPr>
          <w:p w:rsidR="00590C4E" w:rsidRPr="008873EC" w:rsidRDefault="00590C4E" w:rsidP="00590C4E">
            <w:pPr>
              <w:ind w:left="113" w:right="113"/>
              <w:rPr>
                <w:rFonts w:ascii="Kayra Aydin" w:hAnsi="Kayra Aydin"/>
                <w:sz w:val="16"/>
                <w:szCs w:val="16"/>
              </w:rPr>
            </w:pPr>
            <w:r w:rsidRPr="008873EC">
              <w:rPr>
                <w:rFonts w:ascii="Kayra Aydin" w:hAnsi="Kayra Aydin"/>
                <w:sz w:val="16"/>
                <w:szCs w:val="16"/>
              </w:rPr>
              <w:t xml:space="preserve"> 25-29 EKİM</w:t>
            </w:r>
          </w:p>
        </w:tc>
        <w:tc>
          <w:tcPr>
            <w:tcW w:w="279" w:type="dxa"/>
          </w:tcPr>
          <w:p w:rsidR="00590C4E" w:rsidRPr="008873EC" w:rsidRDefault="00590C4E" w:rsidP="00590C4E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590C4E" w:rsidRPr="008873EC" w:rsidRDefault="00590C4E" w:rsidP="00590C4E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G.4.2.1. Sanatçı ve zanaatkârın rollerini söyler.</w:t>
            </w:r>
          </w:p>
        </w:tc>
        <w:tc>
          <w:tcPr>
            <w:tcW w:w="3267" w:type="dxa"/>
            <w:vAlign w:val="center"/>
          </w:tcPr>
          <w:p w:rsidR="00590C4E" w:rsidRPr="008873EC" w:rsidRDefault="00590C4E" w:rsidP="00590C4E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:rsidR="00590C4E" w:rsidRPr="008873EC" w:rsidRDefault="00590C4E" w:rsidP="00590C4E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  <w:tc>
          <w:tcPr>
            <w:tcW w:w="1276" w:type="dxa"/>
            <w:vMerge/>
            <w:vAlign w:val="center"/>
          </w:tcPr>
          <w:p w:rsidR="00590C4E" w:rsidRPr="008873EC" w:rsidRDefault="00590C4E" w:rsidP="00590C4E">
            <w:pPr>
              <w:spacing w:before="40"/>
              <w:rPr>
                <w:rFonts w:ascii="Kayra Aydin" w:eastAsia="Helvetica-LightOblique" w:hAnsi="Kayra Aydin"/>
                <w:iCs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590C4E" w:rsidRPr="008873EC" w:rsidRDefault="00590C4E" w:rsidP="00590C4E">
            <w:pPr>
              <w:spacing w:before="40"/>
              <w:rPr>
                <w:rFonts w:ascii="Kayra Aydin" w:eastAsia="Helvetica-LightOblique" w:hAnsi="Kayra Aydin"/>
                <w:iCs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590C4E" w:rsidRPr="008873EC" w:rsidRDefault="00590C4E" w:rsidP="00590C4E">
            <w:pPr>
              <w:spacing w:before="40"/>
              <w:rPr>
                <w:rFonts w:ascii="Kayra Aydin" w:hAnsi="Kayra Aydin" w:cs="Tahoma"/>
                <w:sz w:val="16"/>
                <w:szCs w:val="16"/>
              </w:rPr>
            </w:pPr>
          </w:p>
        </w:tc>
      </w:tr>
      <w:tr w:rsidR="00951312" w:rsidRPr="008873EC" w:rsidTr="003B199C">
        <w:trPr>
          <w:cantSplit/>
          <w:trHeight w:val="1268"/>
        </w:trPr>
        <w:tc>
          <w:tcPr>
            <w:tcW w:w="529" w:type="dxa"/>
            <w:vMerge w:val="restart"/>
            <w:textDirection w:val="btL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KASIM</w:t>
            </w:r>
          </w:p>
        </w:tc>
        <w:tc>
          <w:tcPr>
            <w:tcW w:w="425" w:type="dxa"/>
            <w:textDirection w:val="btLr"/>
            <w:vAlign w:val="cente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8873EC">
              <w:rPr>
                <w:rFonts w:ascii="Kayra Aydin" w:hAnsi="Kayra Aydin" w:cs="Tahoma"/>
                <w:sz w:val="18"/>
                <w:szCs w:val="18"/>
                <w:lang w:eastAsia="tr-TR"/>
              </w:rPr>
              <w:t>9. HAFTA</w:t>
            </w:r>
          </w:p>
        </w:tc>
        <w:tc>
          <w:tcPr>
            <w:tcW w:w="430" w:type="dxa"/>
            <w:textDirection w:val="btL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/>
                <w:sz w:val="16"/>
                <w:szCs w:val="16"/>
              </w:rPr>
            </w:pPr>
            <w:r w:rsidRPr="008873EC">
              <w:rPr>
                <w:rFonts w:ascii="Kayra Aydin" w:hAnsi="Kayra Aydin"/>
                <w:sz w:val="16"/>
                <w:szCs w:val="16"/>
              </w:rPr>
              <w:t>01-05 KASIM</w:t>
            </w:r>
          </w:p>
        </w:tc>
        <w:tc>
          <w:tcPr>
            <w:tcW w:w="279" w:type="dxa"/>
          </w:tcPr>
          <w:p w:rsidR="00951312" w:rsidRPr="008873EC" w:rsidRDefault="00951312" w:rsidP="00951312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G.4.2.2. Türk kültürüne ve diğer kültürlere ait mimari yapıların belirgin özelliklerini karşılaştırır</w:t>
            </w:r>
          </w:p>
        </w:tc>
        <w:tc>
          <w:tcPr>
            <w:tcW w:w="3267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Özellikle bu kazanımda tarihî yapılar tercih edilir. En az iki kültüre ait tarihî yapılardaki kubbe, kemer, pencere, kapı, mekân içi süsleme vb. yapı unsurları arasındaki farklılıklara dikkat çekilir.</w:t>
            </w:r>
          </w:p>
        </w:tc>
        <w:tc>
          <w:tcPr>
            <w:tcW w:w="3685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Özellikle bu kazanımda tarihî yapılar tercih edilir. En az iki kültüre ait tarihî yapılardaki kubbe, kemer, pencere, kapı, mekân içi süsleme vb. yapı unsurları arasındaki farklılıklara dikkat çekilir.</w:t>
            </w:r>
          </w:p>
        </w:tc>
        <w:tc>
          <w:tcPr>
            <w:tcW w:w="1276" w:type="dxa"/>
            <w:vMerge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951312" w:rsidRPr="008873EC" w:rsidRDefault="00951312" w:rsidP="00951312">
            <w:pPr>
              <w:rPr>
                <w:rFonts w:ascii="Kayra Aydin" w:hAnsi="Kayra Aydi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951312" w:rsidRPr="008873EC" w:rsidRDefault="00951312" w:rsidP="00951312">
            <w:pPr>
              <w:spacing w:before="40"/>
              <w:rPr>
                <w:rFonts w:ascii="Kayra Aydin" w:hAnsi="Kayra Aydin" w:cs="Tahoma"/>
                <w:sz w:val="16"/>
                <w:szCs w:val="16"/>
              </w:rPr>
            </w:pPr>
          </w:p>
        </w:tc>
      </w:tr>
      <w:tr w:rsidR="00951312" w:rsidRPr="008873EC" w:rsidTr="003B199C">
        <w:trPr>
          <w:cantSplit/>
          <w:trHeight w:val="1344"/>
        </w:trPr>
        <w:tc>
          <w:tcPr>
            <w:tcW w:w="529" w:type="dxa"/>
            <w:vMerge/>
            <w:textDirection w:val="btL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8873EC">
              <w:rPr>
                <w:rFonts w:ascii="Kayra Aydin" w:hAnsi="Kayra Aydin" w:cs="Tahoma"/>
                <w:sz w:val="18"/>
                <w:szCs w:val="18"/>
                <w:lang w:eastAsia="tr-TR"/>
              </w:rPr>
              <w:t>10..HAFTA</w:t>
            </w:r>
          </w:p>
        </w:tc>
        <w:tc>
          <w:tcPr>
            <w:tcW w:w="430" w:type="dxa"/>
            <w:textDirection w:val="btLr"/>
          </w:tcPr>
          <w:p w:rsidR="00951312" w:rsidRPr="008873EC" w:rsidRDefault="00951312" w:rsidP="00951312">
            <w:pPr>
              <w:ind w:left="113" w:right="113"/>
              <w:rPr>
                <w:rFonts w:ascii="Kayra Aydin" w:hAnsi="Kayra Aydin"/>
                <w:sz w:val="16"/>
                <w:szCs w:val="16"/>
              </w:rPr>
            </w:pPr>
            <w:proofErr w:type="gramStart"/>
            <w:r w:rsidRPr="008873EC">
              <w:rPr>
                <w:rFonts w:ascii="Kayra Aydin" w:hAnsi="Kayra Aydin"/>
                <w:sz w:val="16"/>
                <w:szCs w:val="16"/>
              </w:rPr>
              <w:t>08 -</w:t>
            </w:r>
            <w:proofErr w:type="gramEnd"/>
            <w:r w:rsidRPr="008873EC">
              <w:rPr>
                <w:rFonts w:ascii="Kayra Aydin" w:hAnsi="Kayra Aydin"/>
                <w:sz w:val="16"/>
                <w:szCs w:val="16"/>
              </w:rPr>
              <w:t xml:space="preserve"> 12 KASIM</w:t>
            </w:r>
          </w:p>
        </w:tc>
        <w:tc>
          <w:tcPr>
            <w:tcW w:w="279" w:type="dxa"/>
          </w:tcPr>
          <w:p w:rsidR="00951312" w:rsidRPr="008873EC" w:rsidRDefault="00951312" w:rsidP="00951312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951312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G.4.2.2. Türk kültürüne ve diğer kültürlere ait mimari yapıların belirgin özelliklerini karşılaştırır</w:t>
            </w:r>
          </w:p>
          <w:p w:rsidR="00951312" w:rsidRPr="00951312" w:rsidRDefault="00951312" w:rsidP="00951312">
            <w:pPr>
              <w:jc w:val="center"/>
              <w:rPr>
                <w:rFonts w:ascii="Kayra Aydin" w:hAnsi="Kayra Aydin" w:cs="Tahoma"/>
                <w:b/>
                <w:bCs/>
                <w:sz w:val="16"/>
                <w:szCs w:val="16"/>
              </w:rPr>
            </w:pPr>
            <w:r w:rsidRPr="00951312">
              <w:rPr>
                <w:rFonts w:ascii="Kayra Aydin" w:hAnsi="Kayra Aydin" w:cs="Tahoma"/>
                <w:b/>
                <w:bCs/>
                <w:color w:val="FF0000"/>
              </w:rPr>
              <w:t>1.ARA TATİL</w:t>
            </w:r>
          </w:p>
        </w:tc>
        <w:tc>
          <w:tcPr>
            <w:tcW w:w="3267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Özellikle bu kazanımda tarihî yapılar tercih edilir. En az iki kültüre ait tarihî yapılardaki kubbe, kemer, pencere, kapı, mekân içi süsleme vb. yapı unsurları arasındaki farklılıklara dikkat çekilir.</w:t>
            </w:r>
          </w:p>
        </w:tc>
        <w:tc>
          <w:tcPr>
            <w:tcW w:w="3685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Özellikle bu kazanımda tarihî yapılar tercih edilir. En az iki kültüre ait tarihî yapılardaki kubbe, kemer, pencere, kapı, mekân içi süsleme vb. yapı unsurları arasındaki farklılıklara dikkat çekilir.</w:t>
            </w:r>
          </w:p>
        </w:tc>
        <w:tc>
          <w:tcPr>
            <w:tcW w:w="1276" w:type="dxa"/>
            <w:vMerge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imes New Roman"/>
                <w:iCs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951312" w:rsidRPr="008873EC" w:rsidRDefault="00951312" w:rsidP="00951312">
            <w:pPr>
              <w:rPr>
                <w:rFonts w:ascii="Kayra Aydin" w:hAnsi="Kayra Aydin"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951312" w:rsidRPr="008873EC" w:rsidRDefault="00951312" w:rsidP="00951312">
            <w:pPr>
              <w:spacing w:before="40"/>
              <w:rPr>
                <w:rFonts w:ascii="Kayra Aydin" w:hAnsi="Kayra Aydin" w:cs="Tahoma"/>
                <w:sz w:val="16"/>
                <w:szCs w:val="16"/>
              </w:rPr>
            </w:pPr>
          </w:p>
        </w:tc>
      </w:tr>
      <w:tr w:rsidR="00951312" w:rsidRPr="008873EC" w:rsidTr="003B199C">
        <w:trPr>
          <w:cantSplit/>
          <w:trHeight w:val="1590"/>
        </w:trPr>
        <w:tc>
          <w:tcPr>
            <w:tcW w:w="529" w:type="dxa"/>
            <w:vMerge/>
          </w:tcPr>
          <w:p w:rsidR="00951312" w:rsidRPr="008873EC" w:rsidRDefault="00951312" w:rsidP="00951312">
            <w:pPr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8873EC">
              <w:rPr>
                <w:rFonts w:ascii="Kayra Aydin" w:hAnsi="Kayra Aydin" w:cs="Tahoma"/>
                <w:sz w:val="18"/>
                <w:szCs w:val="18"/>
                <w:lang w:eastAsia="tr-TR"/>
              </w:rPr>
              <w:t>11. HAFTA</w:t>
            </w:r>
          </w:p>
        </w:tc>
        <w:tc>
          <w:tcPr>
            <w:tcW w:w="430" w:type="dxa"/>
            <w:textDirection w:val="btL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/>
                <w:sz w:val="16"/>
                <w:szCs w:val="16"/>
              </w:rPr>
            </w:pPr>
            <w:r w:rsidRPr="008873EC">
              <w:rPr>
                <w:rFonts w:ascii="Kayra Aydin" w:hAnsi="Kayra Aydin"/>
                <w:sz w:val="16"/>
                <w:szCs w:val="16"/>
              </w:rPr>
              <w:t>22–26 KASIM</w:t>
            </w:r>
          </w:p>
        </w:tc>
        <w:tc>
          <w:tcPr>
            <w:tcW w:w="279" w:type="dxa"/>
          </w:tcPr>
          <w:p w:rsidR="00951312" w:rsidRPr="008873EC" w:rsidRDefault="00951312" w:rsidP="00951312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G.4.2.3. Farklı kültürlerde yapılmış sanat eserlerinin genel özelliklerini karşılaştırır.</w:t>
            </w:r>
          </w:p>
        </w:tc>
        <w:tc>
          <w:tcPr>
            <w:tcW w:w="3267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Türk kültürü başta olmak üzere Avrupa, Asya, Afrika vb. gibi en az iki kültüre ait sanat eserlerinin form,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konu, malzeme, teknik özellikleri vb. bakımından karşılaştırılması sağlanır.</w:t>
            </w:r>
          </w:p>
        </w:tc>
        <w:tc>
          <w:tcPr>
            <w:tcW w:w="3685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Türk kültürü başta olmak üzere Avrupa, Asya, Afrika vb. gibi en az iki kültüre ait sanat eserlerinin form,</w:t>
            </w:r>
          </w:p>
          <w:p w:rsidR="00951312" w:rsidRPr="008873EC" w:rsidRDefault="00951312" w:rsidP="00951312">
            <w:pPr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konu, malzeme, teknik özellikleri vb. bakımından karşılaştırılması sağlanır.</w:t>
            </w:r>
          </w:p>
          <w:p w:rsidR="00951312" w:rsidRPr="008873EC" w:rsidRDefault="00951312" w:rsidP="00951312">
            <w:pPr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</w:p>
          <w:p w:rsidR="00951312" w:rsidRPr="008873EC" w:rsidRDefault="00951312" w:rsidP="00951312">
            <w:pPr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</w:p>
          <w:p w:rsidR="00951312" w:rsidRPr="008873EC" w:rsidRDefault="00951312" w:rsidP="00951312">
            <w:pPr>
              <w:spacing w:line="259" w:lineRule="auto"/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51312" w:rsidRPr="008873EC" w:rsidRDefault="00951312" w:rsidP="00951312">
            <w:pPr>
              <w:tabs>
                <w:tab w:val="left" w:pos="252"/>
                <w:tab w:val="left" w:pos="424"/>
              </w:tabs>
              <w:rPr>
                <w:rFonts w:ascii="Kayra Aydin" w:hAnsi="Kayra Aydin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951312" w:rsidRPr="008873EC" w:rsidRDefault="00951312" w:rsidP="00951312">
            <w:pPr>
              <w:rPr>
                <w:rFonts w:ascii="Kayra Aydin" w:eastAsia="Helvetica-LightOblique" w:hAnsi="Kayra Aydi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951312" w:rsidRPr="008873EC" w:rsidRDefault="00951312" w:rsidP="00951312">
            <w:pPr>
              <w:spacing w:before="40"/>
              <w:rPr>
                <w:rFonts w:ascii="Kayra Aydin" w:hAnsi="Kayra Aydin"/>
                <w:sz w:val="14"/>
                <w:szCs w:val="14"/>
              </w:rPr>
            </w:pPr>
          </w:p>
        </w:tc>
      </w:tr>
      <w:tr w:rsidR="00951312" w:rsidRPr="008873EC" w:rsidTr="003B199C">
        <w:trPr>
          <w:cantSplit/>
          <w:trHeight w:val="1568"/>
        </w:trPr>
        <w:tc>
          <w:tcPr>
            <w:tcW w:w="529" w:type="dxa"/>
            <w:vMerge/>
            <w:textDirection w:val="btLr"/>
          </w:tcPr>
          <w:p w:rsidR="00951312" w:rsidRPr="008873EC" w:rsidRDefault="00951312" w:rsidP="00951312">
            <w:pPr>
              <w:ind w:left="113" w:right="113"/>
              <w:rPr>
                <w:rFonts w:ascii="Kayra Aydin" w:hAnsi="Kayra Aydin"/>
                <w:sz w:val="20"/>
                <w:szCs w:val="20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8873EC">
              <w:rPr>
                <w:rFonts w:ascii="Kayra Aydin" w:hAnsi="Kayra Aydin" w:cs="Tahoma"/>
                <w:sz w:val="18"/>
                <w:szCs w:val="18"/>
                <w:lang w:eastAsia="tr-TR"/>
              </w:rPr>
              <w:t>12. HAFTA</w:t>
            </w:r>
          </w:p>
        </w:tc>
        <w:tc>
          <w:tcPr>
            <w:tcW w:w="430" w:type="dxa"/>
            <w:textDirection w:val="btL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8873EC">
              <w:rPr>
                <w:rFonts w:ascii="Kayra Aydin" w:hAnsi="Kayra Aydin"/>
                <w:sz w:val="20"/>
                <w:szCs w:val="20"/>
              </w:rPr>
              <w:t>29 KAS-03 ARA</w:t>
            </w:r>
          </w:p>
        </w:tc>
        <w:tc>
          <w:tcPr>
            <w:tcW w:w="279" w:type="dxa"/>
          </w:tcPr>
          <w:p w:rsidR="00951312" w:rsidRPr="008873EC" w:rsidRDefault="00951312" w:rsidP="00951312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G.4.2.4. Müzedeki farklı kültürlere ait sanat eserlerindeki ortak özellikleri söyler.</w:t>
            </w:r>
          </w:p>
        </w:tc>
        <w:tc>
          <w:tcPr>
            <w:tcW w:w="3267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Müze, sanat galerisi, sanatçı atölyesi, ören yeri vb. yerlere planlı ziyaretler yapılır. Bu imkânların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bulunmadığı yerlerde tıpkıbasımlardan, belgesellerden vb. materyallerden yararlanılır. Arslan, boğa, kartal, hayat ağacı motifi gibi örnekler üzerinde durulabilir.</w:t>
            </w:r>
          </w:p>
        </w:tc>
        <w:tc>
          <w:tcPr>
            <w:tcW w:w="3685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Müze, sanat galerisi, sanatçı atölyesi, ören yeri vb. yerlere planlı ziyaretler yapılır. Bu imkânların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iCs/>
                <w:sz w:val="18"/>
                <w:szCs w:val="18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bulunmadığı yerlerde tıpkıbasımlardan, belgesellerden vb. materyallerden yararlanılır. Arslan, boğa, kartal, hayat ağacı motifi gibi örnekler üzerinde durulabilir.</w:t>
            </w:r>
          </w:p>
        </w:tc>
        <w:tc>
          <w:tcPr>
            <w:tcW w:w="1276" w:type="dxa"/>
            <w:vMerge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imes New Roma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951312" w:rsidRPr="008873EC" w:rsidRDefault="00951312" w:rsidP="00951312">
            <w:pPr>
              <w:spacing w:before="40"/>
              <w:rPr>
                <w:rFonts w:ascii="Kayra Aydin" w:hAnsi="Kayra Aydi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51312" w:rsidRPr="008873EC" w:rsidRDefault="00951312" w:rsidP="00951312">
            <w:pPr>
              <w:spacing w:before="40"/>
              <w:rPr>
                <w:rFonts w:ascii="Kayra Aydin" w:hAnsi="Kayra Aydin"/>
                <w:sz w:val="12"/>
                <w:szCs w:val="12"/>
              </w:rPr>
            </w:pPr>
          </w:p>
        </w:tc>
      </w:tr>
      <w:tr w:rsidR="00951312" w:rsidRPr="008873EC" w:rsidTr="003B199C">
        <w:trPr>
          <w:cantSplit/>
          <w:trHeight w:val="1377"/>
        </w:trPr>
        <w:tc>
          <w:tcPr>
            <w:tcW w:w="529" w:type="dxa"/>
            <w:vMerge w:val="restart"/>
            <w:textDirection w:val="btL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lastRenderedPageBreak/>
              <w:t>ARALIK</w:t>
            </w:r>
          </w:p>
        </w:tc>
        <w:tc>
          <w:tcPr>
            <w:tcW w:w="425" w:type="dxa"/>
            <w:textDirection w:val="btLr"/>
            <w:vAlign w:val="cente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8873EC">
              <w:rPr>
                <w:rFonts w:ascii="Kayra Aydin" w:hAnsi="Kayra Aydin" w:cs="Tahoma"/>
                <w:sz w:val="18"/>
                <w:szCs w:val="18"/>
                <w:lang w:eastAsia="tr-TR"/>
              </w:rPr>
              <w:t>13. HAFTA</w:t>
            </w:r>
          </w:p>
        </w:tc>
        <w:tc>
          <w:tcPr>
            <w:tcW w:w="430" w:type="dxa"/>
            <w:textDirection w:val="btL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8873EC">
              <w:rPr>
                <w:rFonts w:ascii="Kayra Aydin" w:hAnsi="Kayra Aydin"/>
                <w:sz w:val="20"/>
                <w:szCs w:val="20"/>
              </w:rPr>
              <w:t>06-10 ARAL</w:t>
            </w:r>
          </w:p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</w:p>
        </w:tc>
        <w:tc>
          <w:tcPr>
            <w:tcW w:w="279" w:type="dxa"/>
          </w:tcPr>
          <w:p w:rsidR="00951312" w:rsidRPr="008873EC" w:rsidRDefault="00951312" w:rsidP="00951312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951312" w:rsidRPr="008873EC" w:rsidRDefault="00951312" w:rsidP="00951312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G.4.2.5. Görsel sanat alanındaki meslekleri söyler.</w:t>
            </w:r>
          </w:p>
        </w:tc>
        <w:tc>
          <w:tcPr>
            <w:tcW w:w="3267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 xml:space="preserve">Fotoğraf sanatçısı, heykeltıraş, ressam, mimar, illüstratör, tasarımcı, küratör, </w:t>
            </w:r>
            <w:proofErr w:type="spellStart"/>
            <w:r w:rsidRPr="008873EC">
              <w:rPr>
                <w:rFonts w:ascii="Kayra Aydin" w:hAnsi="Kayra Aydin" w:cs="Tahoma"/>
                <w:sz w:val="16"/>
                <w:szCs w:val="16"/>
              </w:rPr>
              <w:t>restoratör</w:t>
            </w:r>
            <w:proofErr w:type="spellEnd"/>
            <w:r w:rsidRPr="008873EC">
              <w:rPr>
                <w:rFonts w:ascii="Kayra Aydin" w:hAnsi="Kayra Aydin" w:cs="Tahoma"/>
                <w:sz w:val="16"/>
                <w:szCs w:val="16"/>
              </w:rPr>
              <w:t>, nakkaş, hattat gibi meslekler üzerinde durulur.</w:t>
            </w:r>
          </w:p>
        </w:tc>
        <w:tc>
          <w:tcPr>
            <w:tcW w:w="3685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iCs/>
                <w:sz w:val="18"/>
                <w:szCs w:val="18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 xml:space="preserve">Fotoğraf sanatçısı, heykeltıraş, ressam, mimar, illüstratör, tasarımcı, küratör, </w:t>
            </w:r>
            <w:proofErr w:type="spellStart"/>
            <w:r w:rsidRPr="008873EC">
              <w:rPr>
                <w:rFonts w:ascii="Kayra Aydin" w:hAnsi="Kayra Aydin" w:cs="Tahoma"/>
                <w:sz w:val="16"/>
                <w:szCs w:val="16"/>
              </w:rPr>
              <w:t>restoratör</w:t>
            </w:r>
            <w:proofErr w:type="spellEnd"/>
            <w:r w:rsidRPr="008873EC">
              <w:rPr>
                <w:rFonts w:ascii="Kayra Aydin" w:hAnsi="Kayra Aydin" w:cs="Tahoma"/>
                <w:sz w:val="16"/>
                <w:szCs w:val="16"/>
              </w:rPr>
              <w:t>, nakkaş, hattat gibi meslekler üzerinde durulur.</w:t>
            </w:r>
          </w:p>
        </w:tc>
        <w:tc>
          <w:tcPr>
            <w:tcW w:w="1276" w:type="dxa"/>
            <w:vMerge w:val="restart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1.Anlatım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2. Gösteri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3. Örnek olay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4. Grup çalışmaları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951312" w:rsidRPr="008873EC" w:rsidRDefault="00951312" w:rsidP="00951312">
            <w:pPr>
              <w:tabs>
                <w:tab w:val="num" w:pos="0"/>
                <w:tab w:val="left" w:pos="72"/>
                <w:tab w:val="left" w:pos="252"/>
              </w:tabs>
              <w:rPr>
                <w:rFonts w:ascii="Kayra Aydin" w:eastAsia="Times New Roman" w:hAnsi="Kayra Aydin" w:cs="Tahoma"/>
                <w:sz w:val="16"/>
                <w:szCs w:val="16"/>
                <w:lang w:eastAsia="tr-TR"/>
              </w:rPr>
            </w:pPr>
            <w:r w:rsidRPr="008873EC">
              <w:rPr>
                <w:rFonts w:ascii="Kayra Aydin" w:eastAsia="Times New Roman" w:hAnsi="Kayra Aydin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73EC">
              <w:rPr>
                <w:rFonts w:ascii="Kayra Aydin" w:eastAsia="Times New Roman" w:hAnsi="Kayra Aydin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951312" w:rsidRPr="008873EC" w:rsidRDefault="00951312" w:rsidP="0095131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eastAsia="Times New Roman" w:hAnsi="Kayra Aydin" w:cs="Tahoma"/>
                <w:sz w:val="16"/>
                <w:szCs w:val="16"/>
                <w:lang w:eastAsia="tr-TR"/>
              </w:rPr>
              <w:t>1.</w:t>
            </w:r>
            <w:r w:rsidRPr="008873EC">
              <w:rPr>
                <w:rFonts w:ascii="Kayra Aydin" w:hAnsi="Kayra Aydin" w:cs="Tahoma"/>
                <w:sz w:val="16"/>
                <w:szCs w:val="16"/>
              </w:rPr>
              <w:t xml:space="preserve"> Öykü, hikâye kitapları</w:t>
            </w:r>
          </w:p>
          <w:p w:rsidR="00951312" w:rsidRPr="008873EC" w:rsidRDefault="00951312" w:rsidP="0095131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b/>
                <w:bCs/>
                <w:sz w:val="16"/>
                <w:szCs w:val="16"/>
              </w:rPr>
              <w:t>B.</w:t>
            </w:r>
            <w:r w:rsidRPr="008873EC">
              <w:rPr>
                <w:rFonts w:ascii="Kayra Aydin" w:hAnsi="Kayra Aydin" w:cs="Tahoma"/>
                <w:sz w:val="16"/>
                <w:szCs w:val="16"/>
              </w:rPr>
              <w:t xml:space="preserve"> Kaynak kişiler</w:t>
            </w:r>
          </w:p>
          <w:p w:rsidR="00951312" w:rsidRPr="008873EC" w:rsidRDefault="00951312" w:rsidP="0095131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1.Öğretmenler</w:t>
            </w:r>
          </w:p>
          <w:p w:rsidR="00951312" w:rsidRPr="008873EC" w:rsidRDefault="00951312" w:rsidP="0095131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2. Okul müdürü</w:t>
            </w:r>
          </w:p>
          <w:p w:rsidR="00951312" w:rsidRPr="008873EC" w:rsidRDefault="00951312" w:rsidP="0095131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3. Aile bireyleri</w:t>
            </w:r>
          </w:p>
          <w:p w:rsidR="00951312" w:rsidRPr="008873EC" w:rsidRDefault="00951312" w:rsidP="0095131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4. Çevremizdeki kurumlarda çalışanlar.</w:t>
            </w:r>
          </w:p>
          <w:p w:rsidR="00951312" w:rsidRPr="008873EC" w:rsidRDefault="00951312" w:rsidP="0095131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b/>
                <w:bCs/>
                <w:sz w:val="16"/>
                <w:szCs w:val="16"/>
              </w:rPr>
              <w:t>C.</w:t>
            </w:r>
            <w:r w:rsidRPr="008873EC">
              <w:rPr>
                <w:rFonts w:ascii="Kayra Aydin" w:hAnsi="Kayra Aydin" w:cs="Tahoma"/>
                <w:sz w:val="16"/>
                <w:szCs w:val="16"/>
              </w:rPr>
              <w:t xml:space="preserve"> Görsel Kaynaklar</w:t>
            </w:r>
          </w:p>
          <w:p w:rsidR="00951312" w:rsidRPr="008873EC" w:rsidRDefault="00951312" w:rsidP="0095131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1. Etkinlik örnekleri</w:t>
            </w:r>
          </w:p>
          <w:p w:rsidR="00951312" w:rsidRPr="008873EC" w:rsidRDefault="00951312" w:rsidP="0095131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2. Bilgisayar vb.</w:t>
            </w:r>
          </w:p>
          <w:p w:rsidR="00951312" w:rsidRPr="008873EC" w:rsidRDefault="00951312" w:rsidP="0095131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3. Levhalar</w:t>
            </w:r>
          </w:p>
          <w:p w:rsidR="00951312" w:rsidRPr="008873EC" w:rsidRDefault="00951312" w:rsidP="00951312">
            <w:pPr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4. Resimler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51312" w:rsidRPr="008873EC" w:rsidRDefault="00951312" w:rsidP="00951312">
            <w:pPr>
              <w:jc w:val="center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Çalışma Değerlendirme Formu</w:t>
            </w:r>
          </w:p>
          <w:p w:rsidR="00951312" w:rsidRPr="008873EC" w:rsidRDefault="00951312" w:rsidP="00951312">
            <w:pPr>
              <w:spacing w:before="40"/>
              <w:jc w:val="center"/>
              <w:rPr>
                <w:rFonts w:ascii="Kayra Aydin" w:hAnsi="Kayra Aydin"/>
                <w:sz w:val="18"/>
                <w:szCs w:val="18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Süreç Değerlendirme Formu</w:t>
            </w:r>
          </w:p>
        </w:tc>
      </w:tr>
      <w:tr w:rsidR="00951312" w:rsidRPr="008873EC" w:rsidTr="003B199C">
        <w:trPr>
          <w:cantSplit/>
          <w:trHeight w:val="1519"/>
        </w:trPr>
        <w:tc>
          <w:tcPr>
            <w:tcW w:w="529" w:type="dxa"/>
            <w:vMerge/>
            <w:textDirection w:val="btL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8873EC">
              <w:rPr>
                <w:rFonts w:ascii="Kayra Aydin" w:hAnsi="Kayra Aydin" w:cs="Tahoma"/>
                <w:sz w:val="18"/>
                <w:szCs w:val="18"/>
                <w:lang w:eastAsia="tr-TR"/>
              </w:rPr>
              <w:t>14. HAFTA</w:t>
            </w:r>
          </w:p>
        </w:tc>
        <w:tc>
          <w:tcPr>
            <w:tcW w:w="430" w:type="dxa"/>
            <w:textDirection w:val="btL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8873EC">
              <w:rPr>
                <w:rFonts w:ascii="Kayra Aydin" w:hAnsi="Kayra Aydin"/>
                <w:sz w:val="20"/>
                <w:szCs w:val="20"/>
              </w:rPr>
              <w:t>13-17 ARA</w:t>
            </w:r>
          </w:p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</w:p>
        </w:tc>
        <w:tc>
          <w:tcPr>
            <w:tcW w:w="279" w:type="dxa"/>
          </w:tcPr>
          <w:p w:rsidR="00951312" w:rsidRPr="008873EC" w:rsidRDefault="00951312" w:rsidP="00951312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951312" w:rsidRPr="008873EC" w:rsidRDefault="00951312" w:rsidP="00951312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G.4.3.1. Soyut, gerçekçi ve figüratif sanat eserleri arasındaki farkları açıklar.</w:t>
            </w:r>
          </w:p>
        </w:tc>
        <w:tc>
          <w:tcPr>
            <w:tcW w:w="3267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51312" w:rsidRPr="008873EC" w:rsidRDefault="00951312" w:rsidP="00951312">
            <w:pPr>
              <w:spacing w:before="40"/>
              <w:rPr>
                <w:rFonts w:ascii="Kayra Aydin" w:eastAsia="Helvetica-LightOblique" w:hAnsi="Kayra Aydi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951312" w:rsidRPr="008873EC" w:rsidRDefault="00951312" w:rsidP="00951312">
            <w:pPr>
              <w:spacing w:before="40"/>
              <w:rPr>
                <w:rFonts w:ascii="Kayra Aydin" w:eastAsia="Helvetica-LightOblique" w:hAnsi="Kayra Aydin"/>
                <w:i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951312" w:rsidRPr="008873EC" w:rsidRDefault="00951312" w:rsidP="00951312">
            <w:pPr>
              <w:spacing w:before="40"/>
              <w:rPr>
                <w:rFonts w:ascii="Kayra Aydin" w:hAnsi="Kayra Aydin"/>
                <w:sz w:val="20"/>
              </w:rPr>
            </w:pPr>
          </w:p>
        </w:tc>
      </w:tr>
      <w:tr w:rsidR="00951312" w:rsidRPr="008873EC" w:rsidTr="003B199C">
        <w:trPr>
          <w:cantSplit/>
          <w:trHeight w:val="1352"/>
        </w:trPr>
        <w:tc>
          <w:tcPr>
            <w:tcW w:w="529" w:type="dxa"/>
            <w:vMerge/>
          </w:tcPr>
          <w:p w:rsidR="00951312" w:rsidRPr="008873EC" w:rsidRDefault="00951312" w:rsidP="00951312">
            <w:pPr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8873EC">
              <w:rPr>
                <w:rFonts w:ascii="Kayra Aydin" w:hAnsi="Kayra Aydin" w:cs="Tahoma"/>
                <w:sz w:val="18"/>
                <w:szCs w:val="18"/>
                <w:lang w:eastAsia="tr-TR"/>
              </w:rPr>
              <w:t>15. HAFTA</w:t>
            </w:r>
          </w:p>
        </w:tc>
        <w:tc>
          <w:tcPr>
            <w:tcW w:w="430" w:type="dxa"/>
            <w:textDirection w:val="btLr"/>
            <w:vAlign w:val="cente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8873EC">
              <w:rPr>
                <w:rFonts w:ascii="Kayra Aydin" w:hAnsi="Kayra Aydin" w:cs="Tahoma"/>
                <w:sz w:val="20"/>
                <w:szCs w:val="20"/>
                <w:lang w:eastAsia="tr-TR"/>
              </w:rPr>
              <w:t>20</w:t>
            </w:r>
            <w:r w:rsidRPr="008873EC">
              <w:rPr>
                <w:rFonts w:ascii="Kayra Aydin" w:hAnsi="Kayra Aydin"/>
                <w:sz w:val="20"/>
                <w:szCs w:val="20"/>
              </w:rPr>
              <w:t>-24 ARA</w:t>
            </w:r>
          </w:p>
        </w:tc>
        <w:tc>
          <w:tcPr>
            <w:tcW w:w="279" w:type="dxa"/>
          </w:tcPr>
          <w:p w:rsidR="00951312" w:rsidRPr="008873EC" w:rsidRDefault="00951312" w:rsidP="00951312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951312" w:rsidRPr="008873EC" w:rsidRDefault="00951312" w:rsidP="00951312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G.4.3.2. Bir sanat eserini seçmesindeki tercih sebebini açıklar.</w:t>
            </w:r>
          </w:p>
        </w:tc>
        <w:tc>
          <w:tcPr>
            <w:tcW w:w="3267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Farklı üsluplarda yapılmış sanat eseri örnekleri öğrencilere seçtirilebilir. Öğrencilerin seçtikleri o eseri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niçin tercih ettiklerini açıklamaları sağlanabilir.</w:t>
            </w:r>
          </w:p>
        </w:tc>
        <w:tc>
          <w:tcPr>
            <w:tcW w:w="3685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Farklı üsluplarda yapılmış sanat eseri örnekleri öğrencilere seçtirilebilir. Öğrencilerin seçtikleri o eseri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niçin tercih ettiklerini açıklamaları sağlanabilir.</w:t>
            </w:r>
          </w:p>
        </w:tc>
        <w:tc>
          <w:tcPr>
            <w:tcW w:w="1276" w:type="dxa"/>
            <w:vMerge/>
            <w:vAlign w:val="center"/>
          </w:tcPr>
          <w:p w:rsidR="00951312" w:rsidRPr="008873EC" w:rsidRDefault="00951312" w:rsidP="00951312">
            <w:pPr>
              <w:rPr>
                <w:rFonts w:ascii="Kayra Aydin" w:eastAsia="Helvetica-LightOblique" w:hAnsi="Kayra Aydin"/>
                <w:iCs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951312" w:rsidRPr="008873EC" w:rsidRDefault="00951312" w:rsidP="00951312">
            <w:pPr>
              <w:spacing w:before="40"/>
              <w:rPr>
                <w:rFonts w:ascii="Kayra Aydin" w:eastAsia="Helvetica-LightOblique" w:hAnsi="Kayra Aydin"/>
                <w:iCs/>
                <w:sz w:val="20"/>
                <w:szCs w:val="20"/>
              </w:rPr>
            </w:pPr>
          </w:p>
        </w:tc>
        <w:tc>
          <w:tcPr>
            <w:tcW w:w="1418" w:type="dxa"/>
            <w:vMerge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</w:tr>
      <w:tr w:rsidR="00951312" w:rsidRPr="008873EC" w:rsidTr="003B199C">
        <w:trPr>
          <w:cantSplit/>
          <w:trHeight w:val="1336"/>
        </w:trPr>
        <w:tc>
          <w:tcPr>
            <w:tcW w:w="529" w:type="dxa"/>
            <w:vMerge/>
            <w:textDirection w:val="btL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8873EC">
              <w:rPr>
                <w:rFonts w:ascii="Kayra Aydin" w:hAnsi="Kayra Aydin" w:cs="Tahoma"/>
                <w:sz w:val="18"/>
                <w:szCs w:val="18"/>
                <w:lang w:eastAsia="tr-TR"/>
              </w:rPr>
              <w:t>16. HAFTA</w:t>
            </w:r>
          </w:p>
        </w:tc>
        <w:tc>
          <w:tcPr>
            <w:tcW w:w="430" w:type="dxa"/>
            <w:textDirection w:val="btL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8873EC">
              <w:rPr>
                <w:rFonts w:ascii="Kayra Aydin" w:hAnsi="Kayra Aydin"/>
                <w:sz w:val="20"/>
                <w:szCs w:val="20"/>
              </w:rPr>
              <w:t>27-31 ARA</w:t>
            </w:r>
          </w:p>
        </w:tc>
        <w:tc>
          <w:tcPr>
            <w:tcW w:w="279" w:type="dxa"/>
          </w:tcPr>
          <w:p w:rsidR="00951312" w:rsidRPr="008873EC" w:rsidRDefault="00951312" w:rsidP="00951312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951312" w:rsidRPr="008873EC" w:rsidRDefault="00951312" w:rsidP="00951312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G.4.3.3. Estetik tercihlerin kişilere göre nasıl değiştiğini ifade eder.</w:t>
            </w:r>
          </w:p>
        </w:tc>
        <w:tc>
          <w:tcPr>
            <w:tcW w:w="3267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3685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276" w:type="dxa"/>
            <w:vMerge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</w:p>
        </w:tc>
        <w:tc>
          <w:tcPr>
            <w:tcW w:w="1417" w:type="dxa"/>
            <w:vMerge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lang w:eastAsia="tr-TR"/>
              </w:rPr>
            </w:pPr>
          </w:p>
        </w:tc>
        <w:tc>
          <w:tcPr>
            <w:tcW w:w="1418" w:type="dxa"/>
            <w:vMerge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</w:tr>
      <w:tr w:rsidR="00951312" w:rsidRPr="008873EC" w:rsidTr="003B199C">
        <w:trPr>
          <w:cantSplit/>
          <w:trHeight w:val="1419"/>
        </w:trPr>
        <w:tc>
          <w:tcPr>
            <w:tcW w:w="529" w:type="dxa"/>
            <w:vMerge w:val="restart"/>
            <w:textDirection w:val="btL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OCAK</w:t>
            </w:r>
          </w:p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OCAK</w:t>
            </w:r>
          </w:p>
        </w:tc>
        <w:tc>
          <w:tcPr>
            <w:tcW w:w="425" w:type="dxa"/>
            <w:textDirection w:val="btLr"/>
            <w:vAlign w:val="cente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8873EC">
              <w:rPr>
                <w:rFonts w:ascii="Kayra Aydin" w:hAnsi="Kayra Aydin" w:cs="Tahoma"/>
                <w:sz w:val="18"/>
                <w:szCs w:val="18"/>
                <w:lang w:eastAsia="tr-TR"/>
              </w:rPr>
              <w:t>17. HAFTA</w:t>
            </w:r>
          </w:p>
        </w:tc>
        <w:tc>
          <w:tcPr>
            <w:tcW w:w="430" w:type="dxa"/>
            <w:textDirection w:val="btL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8873EC">
              <w:rPr>
                <w:rFonts w:ascii="Kayra Aydin" w:hAnsi="Kayra Aydin" w:cs="Tahoma"/>
                <w:sz w:val="20"/>
                <w:szCs w:val="20"/>
                <w:lang w:eastAsia="tr-TR"/>
              </w:rPr>
              <w:t>03-10 OCAK</w:t>
            </w:r>
          </w:p>
        </w:tc>
        <w:tc>
          <w:tcPr>
            <w:tcW w:w="279" w:type="dxa"/>
          </w:tcPr>
          <w:p w:rsidR="00951312" w:rsidRPr="008873EC" w:rsidRDefault="00951312" w:rsidP="00951312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951312" w:rsidRPr="008873EC" w:rsidRDefault="00951312" w:rsidP="00951312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G.4.3.4. Görsel sanat alanındaki etik kurallara uyar.</w:t>
            </w:r>
          </w:p>
        </w:tc>
        <w:tc>
          <w:tcPr>
            <w:tcW w:w="3267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Öğrenciye sanat alanındaki etik kurallara ilişkin olarak başkasına ait eserlerin kopyalanmaması,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akran değerlendirmesinde nesnel davranılması, çalışmaların bir başkasına yaptırılmaması gerektiği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vurgulanmalıdır.</w:t>
            </w:r>
          </w:p>
        </w:tc>
        <w:tc>
          <w:tcPr>
            <w:tcW w:w="3685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Öğrenciye sanat alanındaki etik kurallara ilişkin olarak başkasına ait eserlerin kopyalanmaması,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akran değerlendirmesinde nesnel davranılması, çalışmaların bir başkasına yaptırılmaması gerektiği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vurgulanmalıdır.</w:t>
            </w:r>
          </w:p>
        </w:tc>
        <w:tc>
          <w:tcPr>
            <w:tcW w:w="1276" w:type="dxa"/>
            <w:vMerge/>
            <w:vAlign w:val="center"/>
          </w:tcPr>
          <w:p w:rsidR="00951312" w:rsidRPr="008873EC" w:rsidRDefault="00951312" w:rsidP="00951312">
            <w:pPr>
              <w:tabs>
                <w:tab w:val="left" w:pos="252"/>
                <w:tab w:val="left" w:pos="424"/>
              </w:tabs>
              <w:rPr>
                <w:rFonts w:ascii="Kayra Aydin" w:hAnsi="Kayra Aydin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951312" w:rsidRPr="008873EC" w:rsidRDefault="00951312" w:rsidP="00951312">
            <w:pPr>
              <w:rPr>
                <w:rFonts w:ascii="Kayra Aydin" w:eastAsia="Helvetica-LightOblique" w:hAnsi="Kayra Aydi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</w:tr>
      <w:tr w:rsidR="00951312" w:rsidRPr="008873EC" w:rsidTr="003B199C">
        <w:trPr>
          <w:cantSplit/>
          <w:trHeight w:val="1258"/>
        </w:trPr>
        <w:tc>
          <w:tcPr>
            <w:tcW w:w="529" w:type="dxa"/>
            <w:vMerge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8873EC">
              <w:rPr>
                <w:rFonts w:ascii="Kayra Aydin" w:hAnsi="Kayra Aydin" w:cs="Tahoma"/>
                <w:sz w:val="18"/>
                <w:szCs w:val="18"/>
                <w:lang w:eastAsia="tr-TR"/>
              </w:rPr>
              <w:t>18. HAFTA</w:t>
            </w:r>
          </w:p>
        </w:tc>
        <w:tc>
          <w:tcPr>
            <w:tcW w:w="430" w:type="dxa"/>
            <w:textDirection w:val="btL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8873EC">
              <w:rPr>
                <w:rFonts w:ascii="Kayra Aydin" w:hAnsi="Kayra Aydin"/>
                <w:sz w:val="20"/>
                <w:szCs w:val="20"/>
              </w:rPr>
              <w:t>10-14 OCAK</w:t>
            </w:r>
          </w:p>
        </w:tc>
        <w:tc>
          <w:tcPr>
            <w:tcW w:w="279" w:type="dxa"/>
          </w:tcPr>
          <w:p w:rsidR="00951312" w:rsidRPr="008873EC" w:rsidRDefault="00951312" w:rsidP="00951312">
            <w:pPr>
              <w:rPr>
                <w:rFonts w:ascii="Kayra Aydin" w:hAnsi="Kayra Aydin"/>
                <w:sz w:val="24"/>
                <w:szCs w:val="24"/>
              </w:rPr>
            </w:pPr>
          </w:p>
          <w:p w:rsidR="00951312" w:rsidRPr="008873EC" w:rsidRDefault="00951312" w:rsidP="00951312">
            <w:pPr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6</w:t>
            </w:r>
          </w:p>
        </w:tc>
        <w:tc>
          <w:tcPr>
            <w:tcW w:w="2975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G.4.1.1. Görsel sanat çalışmasını oluştururken biçimlendirme basamaklarını kullanır.</w:t>
            </w:r>
          </w:p>
        </w:tc>
        <w:tc>
          <w:tcPr>
            <w:tcW w:w="3267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Beyin fırtınası ile başlayan, fikirleri sentezleme, tasarlama, eskiz yapma ve görsel sanat çalışmasını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oluşturmaya kadar devam eden sürecin bilinmesi ve uygulanması sağlanır.</w:t>
            </w:r>
          </w:p>
        </w:tc>
        <w:tc>
          <w:tcPr>
            <w:tcW w:w="3685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Beyin fırtınası ile başlayan, fikirleri sentezleme, tasarlama, eskiz yapma ve görsel sanat çalışmasını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iCs/>
                <w:color w:val="404040" w:themeColor="text1" w:themeTint="BF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oluşturmaya kadar devam eden sürecin bilinmesi ve uygulanması sağlanır.</w:t>
            </w:r>
          </w:p>
        </w:tc>
        <w:tc>
          <w:tcPr>
            <w:tcW w:w="1276" w:type="dxa"/>
            <w:vMerge/>
            <w:vAlign w:val="center"/>
          </w:tcPr>
          <w:p w:rsidR="00951312" w:rsidRPr="008873EC" w:rsidRDefault="00951312" w:rsidP="00951312">
            <w:pPr>
              <w:rPr>
                <w:rFonts w:ascii="Kayra Aydin" w:hAnsi="Kayra Aydin"/>
                <w:spacing w:val="-20"/>
                <w:sz w:val="8"/>
                <w:szCs w:val="8"/>
              </w:rPr>
            </w:pPr>
          </w:p>
        </w:tc>
        <w:tc>
          <w:tcPr>
            <w:tcW w:w="1417" w:type="dxa"/>
            <w:vMerge/>
            <w:vAlign w:val="center"/>
          </w:tcPr>
          <w:p w:rsidR="00951312" w:rsidRPr="008873EC" w:rsidRDefault="00951312" w:rsidP="00951312">
            <w:pPr>
              <w:rPr>
                <w:rFonts w:ascii="Kayra Aydin" w:hAnsi="Kayra Aydin"/>
                <w:spacing w:val="-20"/>
                <w:sz w:val="8"/>
                <w:szCs w:val="8"/>
              </w:rPr>
            </w:pPr>
          </w:p>
        </w:tc>
        <w:tc>
          <w:tcPr>
            <w:tcW w:w="1418" w:type="dxa"/>
            <w:vMerge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color w:val="000000"/>
                <w:sz w:val="18"/>
                <w:szCs w:val="18"/>
                <w:lang w:eastAsia="tr-TR"/>
              </w:rPr>
            </w:pPr>
          </w:p>
        </w:tc>
      </w:tr>
      <w:tr w:rsidR="00951312" w:rsidRPr="008873EC" w:rsidTr="003B199C">
        <w:trPr>
          <w:cantSplit/>
          <w:trHeight w:val="1518"/>
        </w:trPr>
        <w:tc>
          <w:tcPr>
            <w:tcW w:w="529" w:type="dxa"/>
            <w:vMerge/>
            <w:textDirection w:val="btL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8873EC">
              <w:rPr>
                <w:rFonts w:ascii="Kayra Aydin" w:hAnsi="Kayra Aydin" w:cs="Tahoma"/>
                <w:sz w:val="18"/>
                <w:szCs w:val="18"/>
                <w:lang w:eastAsia="tr-TR"/>
              </w:rPr>
              <w:t>19. HAFTA</w:t>
            </w:r>
          </w:p>
        </w:tc>
        <w:tc>
          <w:tcPr>
            <w:tcW w:w="430" w:type="dxa"/>
            <w:textDirection w:val="btL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8873EC">
              <w:rPr>
                <w:rFonts w:ascii="Kayra Aydin" w:hAnsi="Kayra Aydin"/>
                <w:sz w:val="20"/>
                <w:szCs w:val="20"/>
              </w:rPr>
              <w:t>17-21 OCAK</w:t>
            </w:r>
          </w:p>
        </w:tc>
        <w:tc>
          <w:tcPr>
            <w:tcW w:w="279" w:type="dxa"/>
          </w:tcPr>
          <w:p w:rsidR="00951312" w:rsidRPr="008873EC" w:rsidRDefault="00951312" w:rsidP="00951312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951312" w:rsidRPr="008873EC" w:rsidRDefault="00951312" w:rsidP="00951312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951312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G.4.1.2. Deneyimlerini farklı fikirler, sanat formları ve kültürel temalarla ilişkilendirerek görsel sanat çalışması oluşturur</w:t>
            </w:r>
          </w:p>
          <w:p w:rsidR="00CF7BDD" w:rsidRPr="00CF7BDD" w:rsidRDefault="00CF7BDD" w:rsidP="00951312">
            <w:pPr>
              <w:rPr>
                <w:rFonts w:ascii="Kayra Aydin" w:hAnsi="Kayra Aydin" w:cs="Tahoma"/>
                <w:b/>
                <w:bCs/>
                <w:sz w:val="16"/>
                <w:szCs w:val="16"/>
              </w:rPr>
            </w:pPr>
            <w:r w:rsidRPr="00CF7BDD">
              <w:rPr>
                <w:rFonts w:ascii="Kayra Aydin" w:hAnsi="Kayra Aydin" w:cs="Tahoma"/>
                <w:b/>
                <w:bCs/>
                <w:color w:val="FF0000"/>
                <w:sz w:val="24"/>
                <w:szCs w:val="24"/>
              </w:rPr>
              <w:t>YARI YIL TATİLİ</w:t>
            </w:r>
          </w:p>
        </w:tc>
        <w:tc>
          <w:tcPr>
            <w:tcW w:w="3267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  <w:tc>
          <w:tcPr>
            <w:tcW w:w="3685" w:type="dxa"/>
            <w:vAlign w:val="center"/>
          </w:tcPr>
          <w:p w:rsidR="00951312" w:rsidRPr="008873EC" w:rsidRDefault="00951312" w:rsidP="00951312">
            <w:pPr>
              <w:spacing w:line="259" w:lineRule="auto"/>
              <w:rPr>
                <w:rFonts w:ascii="Kayra Aydin" w:hAnsi="Kayra Aydin" w:cs="Tahoma"/>
                <w:iCs/>
                <w:sz w:val="18"/>
                <w:szCs w:val="18"/>
              </w:rPr>
            </w:pPr>
          </w:p>
        </w:tc>
        <w:tc>
          <w:tcPr>
            <w:tcW w:w="1276" w:type="dxa"/>
            <w:vMerge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951312" w:rsidRPr="008873EC" w:rsidRDefault="00951312" w:rsidP="00951312">
            <w:pPr>
              <w:rPr>
                <w:rFonts w:ascii="Kayra Aydin" w:eastAsia="Helvetica-LightOblique" w:hAnsi="Kayra Aydi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51312" w:rsidRPr="008873EC" w:rsidRDefault="00951312" w:rsidP="00951312">
            <w:pPr>
              <w:rPr>
                <w:rFonts w:ascii="Kayra Aydin" w:hAnsi="Kayra Aydin"/>
                <w:sz w:val="20"/>
                <w:szCs w:val="20"/>
              </w:rPr>
            </w:pPr>
          </w:p>
        </w:tc>
      </w:tr>
      <w:tr w:rsidR="00951312" w:rsidRPr="008873EC" w:rsidTr="003B199C">
        <w:trPr>
          <w:cantSplit/>
          <w:trHeight w:val="1398"/>
        </w:trPr>
        <w:tc>
          <w:tcPr>
            <w:tcW w:w="529" w:type="dxa"/>
            <w:vMerge w:val="restart"/>
            <w:textDirection w:val="btL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lastRenderedPageBreak/>
              <w:t>ŞUBAT</w:t>
            </w:r>
          </w:p>
        </w:tc>
        <w:tc>
          <w:tcPr>
            <w:tcW w:w="425" w:type="dxa"/>
            <w:textDirection w:val="btLr"/>
            <w:vAlign w:val="cente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8873EC">
              <w:rPr>
                <w:rFonts w:ascii="Kayra Aydin" w:hAnsi="Kayra Aydin" w:cs="Tahoma"/>
                <w:sz w:val="18"/>
                <w:szCs w:val="18"/>
                <w:lang w:eastAsia="tr-TR"/>
              </w:rPr>
              <w:t>20. HAFTA</w:t>
            </w:r>
          </w:p>
        </w:tc>
        <w:tc>
          <w:tcPr>
            <w:tcW w:w="430" w:type="dxa"/>
            <w:textDirection w:val="btLr"/>
          </w:tcPr>
          <w:p w:rsidR="00951312" w:rsidRPr="008873EC" w:rsidRDefault="00951312" w:rsidP="00951312">
            <w:pPr>
              <w:ind w:left="113" w:right="113"/>
              <w:rPr>
                <w:rFonts w:ascii="Kayra Aydin" w:hAnsi="Kayra Aydin"/>
                <w:sz w:val="20"/>
                <w:szCs w:val="20"/>
              </w:rPr>
            </w:pPr>
            <w:r w:rsidRPr="008873EC">
              <w:rPr>
                <w:rFonts w:ascii="Kayra Aydin" w:hAnsi="Kayra Aydin"/>
                <w:sz w:val="20"/>
                <w:szCs w:val="20"/>
              </w:rPr>
              <w:t>07-11 ŞUBAT</w:t>
            </w:r>
          </w:p>
        </w:tc>
        <w:tc>
          <w:tcPr>
            <w:tcW w:w="279" w:type="dxa"/>
          </w:tcPr>
          <w:p w:rsidR="00951312" w:rsidRPr="008873EC" w:rsidRDefault="00951312" w:rsidP="00951312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951312" w:rsidRPr="008873EC" w:rsidRDefault="00951312" w:rsidP="00951312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G.4.1.3. Görsel sanat çalışmasında kompozisyon birliğini oluşturmak için seçimler yapar.</w:t>
            </w:r>
          </w:p>
        </w:tc>
        <w:tc>
          <w:tcPr>
            <w:tcW w:w="3267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Sağlanır.</w:t>
            </w:r>
          </w:p>
        </w:tc>
        <w:tc>
          <w:tcPr>
            <w:tcW w:w="3685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Görsel sanat çalışmasında sanat elemanları ve tasarım ilkelerinin bir kompozisyon dâhilinde kullanılması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Sağlanır.</w:t>
            </w:r>
          </w:p>
        </w:tc>
        <w:tc>
          <w:tcPr>
            <w:tcW w:w="1276" w:type="dxa"/>
            <w:vMerge w:val="restart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1.Anlatım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2. Gösteri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3. Örnek olay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4. Grup çalışmaları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951312" w:rsidRPr="008873EC" w:rsidRDefault="00951312" w:rsidP="00951312">
            <w:pPr>
              <w:tabs>
                <w:tab w:val="num" w:pos="0"/>
                <w:tab w:val="left" w:pos="72"/>
                <w:tab w:val="left" w:pos="252"/>
              </w:tabs>
              <w:rPr>
                <w:rFonts w:ascii="Kayra Aydin" w:eastAsia="Times New Roman" w:hAnsi="Kayra Aydin" w:cs="Tahoma"/>
                <w:sz w:val="16"/>
                <w:szCs w:val="16"/>
                <w:lang w:eastAsia="tr-TR"/>
              </w:rPr>
            </w:pPr>
            <w:r w:rsidRPr="008873EC">
              <w:rPr>
                <w:rFonts w:ascii="Kayra Aydin" w:eastAsia="Times New Roman" w:hAnsi="Kayra Aydin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73EC">
              <w:rPr>
                <w:rFonts w:ascii="Kayra Aydin" w:eastAsia="Times New Roman" w:hAnsi="Kayra Aydin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951312" w:rsidRPr="008873EC" w:rsidRDefault="00951312" w:rsidP="0095131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eastAsia="Times New Roman" w:hAnsi="Kayra Aydin" w:cs="Tahoma"/>
                <w:sz w:val="16"/>
                <w:szCs w:val="16"/>
                <w:lang w:eastAsia="tr-TR"/>
              </w:rPr>
              <w:t>1.</w:t>
            </w:r>
            <w:r w:rsidRPr="008873EC">
              <w:rPr>
                <w:rFonts w:ascii="Kayra Aydin" w:hAnsi="Kayra Aydin" w:cs="Tahoma"/>
                <w:sz w:val="16"/>
                <w:szCs w:val="16"/>
              </w:rPr>
              <w:t xml:space="preserve"> Öykü, hikâye kitapları</w:t>
            </w:r>
          </w:p>
          <w:p w:rsidR="00951312" w:rsidRPr="008873EC" w:rsidRDefault="00951312" w:rsidP="0095131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b/>
                <w:bCs/>
                <w:sz w:val="16"/>
                <w:szCs w:val="16"/>
              </w:rPr>
              <w:t>B.</w:t>
            </w:r>
            <w:r w:rsidRPr="008873EC">
              <w:rPr>
                <w:rFonts w:ascii="Kayra Aydin" w:hAnsi="Kayra Aydin" w:cs="Tahoma"/>
                <w:sz w:val="16"/>
                <w:szCs w:val="16"/>
              </w:rPr>
              <w:t xml:space="preserve"> Kaynak kişiler</w:t>
            </w:r>
          </w:p>
          <w:p w:rsidR="00951312" w:rsidRPr="008873EC" w:rsidRDefault="00951312" w:rsidP="0095131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1.Öğretmenler</w:t>
            </w:r>
          </w:p>
          <w:p w:rsidR="00951312" w:rsidRPr="008873EC" w:rsidRDefault="00951312" w:rsidP="0095131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2. Okul müdürü</w:t>
            </w:r>
          </w:p>
          <w:p w:rsidR="00951312" w:rsidRPr="008873EC" w:rsidRDefault="00951312" w:rsidP="0095131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3. Aile bireyleri</w:t>
            </w:r>
          </w:p>
          <w:p w:rsidR="00951312" w:rsidRPr="008873EC" w:rsidRDefault="00951312" w:rsidP="0095131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4. Çevremizdeki kurumlarda çalışanlar.</w:t>
            </w:r>
          </w:p>
          <w:p w:rsidR="00951312" w:rsidRPr="008873EC" w:rsidRDefault="00951312" w:rsidP="0095131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b/>
                <w:bCs/>
                <w:sz w:val="16"/>
                <w:szCs w:val="16"/>
              </w:rPr>
              <w:t>C.</w:t>
            </w:r>
            <w:r w:rsidRPr="008873EC">
              <w:rPr>
                <w:rFonts w:ascii="Kayra Aydin" w:hAnsi="Kayra Aydin" w:cs="Tahoma"/>
                <w:sz w:val="16"/>
                <w:szCs w:val="16"/>
              </w:rPr>
              <w:t xml:space="preserve"> Görsel Kaynaklar</w:t>
            </w:r>
          </w:p>
          <w:p w:rsidR="00951312" w:rsidRPr="008873EC" w:rsidRDefault="00951312" w:rsidP="0095131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1. Etkinlik örnekleri</w:t>
            </w:r>
          </w:p>
          <w:p w:rsidR="00951312" w:rsidRPr="008873EC" w:rsidRDefault="00951312" w:rsidP="0095131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2. Bilgisayar vb.</w:t>
            </w:r>
          </w:p>
          <w:p w:rsidR="00951312" w:rsidRPr="008873EC" w:rsidRDefault="00951312" w:rsidP="0095131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3. Levhalar</w:t>
            </w:r>
          </w:p>
          <w:p w:rsidR="00951312" w:rsidRPr="008873EC" w:rsidRDefault="00951312" w:rsidP="00951312">
            <w:pPr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4. Resimler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51312" w:rsidRPr="008873EC" w:rsidRDefault="00951312" w:rsidP="00951312">
            <w:pPr>
              <w:jc w:val="center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Çalışma Değerlendirme Formu</w:t>
            </w:r>
          </w:p>
          <w:p w:rsidR="00951312" w:rsidRPr="008873EC" w:rsidRDefault="00951312" w:rsidP="00951312">
            <w:pPr>
              <w:spacing w:line="259" w:lineRule="auto"/>
              <w:jc w:val="center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Süreç Değerlendirme Formu</w:t>
            </w:r>
          </w:p>
        </w:tc>
      </w:tr>
      <w:tr w:rsidR="00951312" w:rsidRPr="008873EC" w:rsidTr="003B199C">
        <w:trPr>
          <w:cantSplit/>
          <w:trHeight w:val="1418"/>
        </w:trPr>
        <w:tc>
          <w:tcPr>
            <w:tcW w:w="529" w:type="dxa"/>
            <w:vMerge/>
            <w:textDirection w:val="btL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8873EC">
              <w:rPr>
                <w:rFonts w:ascii="Kayra Aydin" w:hAnsi="Kayra Aydin" w:cs="Tahoma"/>
                <w:sz w:val="18"/>
                <w:szCs w:val="18"/>
                <w:lang w:eastAsia="tr-TR"/>
              </w:rPr>
              <w:t>21. HAFTA</w:t>
            </w:r>
          </w:p>
        </w:tc>
        <w:tc>
          <w:tcPr>
            <w:tcW w:w="430" w:type="dxa"/>
            <w:textDirection w:val="btL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8873EC">
              <w:rPr>
                <w:rFonts w:ascii="Kayra Aydin" w:hAnsi="Kayra Aydin"/>
                <w:sz w:val="20"/>
                <w:szCs w:val="20"/>
              </w:rPr>
              <w:t>14- 18 ŞUBAT</w:t>
            </w:r>
          </w:p>
        </w:tc>
        <w:tc>
          <w:tcPr>
            <w:tcW w:w="279" w:type="dxa"/>
          </w:tcPr>
          <w:p w:rsidR="00951312" w:rsidRPr="008873EC" w:rsidRDefault="00951312" w:rsidP="00951312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951312" w:rsidRPr="008873EC" w:rsidRDefault="00951312" w:rsidP="00951312">
            <w:pPr>
              <w:spacing w:before="120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G.4.1.4. İki boyutlu yüzey üzerinde derinlik etkisi oluşturur.</w:t>
            </w:r>
          </w:p>
        </w:tc>
        <w:tc>
          <w:tcPr>
            <w:tcW w:w="3267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yer değişikliği kullanılır.</w:t>
            </w:r>
          </w:p>
        </w:tc>
        <w:tc>
          <w:tcPr>
            <w:tcW w:w="3685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yer değişikliği kullanılır.</w:t>
            </w:r>
          </w:p>
        </w:tc>
        <w:tc>
          <w:tcPr>
            <w:tcW w:w="1276" w:type="dxa"/>
            <w:vMerge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951312" w:rsidRPr="008873EC" w:rsidRDefault="00951312" w:rsidP="00951312">
            <w:pPr>
              <w:pStyle w:val="Default"/>
              <w:rPr>
                <w:rFonts w:ascii="Kayra Aydin" w:hAnsi="Kayra Aydin" w:cs="Times New Roman"/>
                <w:bCs/>
                <w:color w:val="auto"/>
                <w:sz w:val="20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</w:tr>
      <w:tr w:rsidR="00951312" w:rsidRPr="008873EC" w:rsidTr="003B199C">
        <w:trPr>
          <w:cantSplit/>
          <w:trHeight w:val="1410"/>
        </w:trPr>
        <w:tc>
          <w:tcPr>
            <w:tcW w:w="529" w:type="dxa"/>
            <w:vMerge/>
            <w:textDirection w:val="btL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8873EC">
              <w:rPr>
                <w:rFonts w:ascii="Kayra Aydin" w:hAnsi="Kayra Aydin" w:cs="Tahoma"/>
                <w:sz w:val="18"/>
                <w:szCs w:val="18"/>
                <w:lang w:eastAsia="tr-TR"/>
              </w:rPr>
              <w:t>22. HAFTA</w:t>
            </w:r>
          </w:p>
        </w:tc>
        <w:tc>
          <w:tcPr>
            <w:tcW w:w="430" w:type="dxa"/>
            <w:textDirection w:val="btL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8873EC">
              <w:rPr>
                <w:rFonts w:ascii="Kayra Aydin" w:hAnsi="Kayra Aydin"/>
                <w:sz w:val="20"/>
                <w:szCs w:val="20"/>
              </w:rPr>
              <w:t>21-25 ŞUBAT</w:t>
            </w:r>
          </w:p>
        </w:tc>
        <w:tc>
          <w:tcPr>
            <w:tcW w:w="279" w:type="dxa"/>
          </w:tcPr>
          <w:p w:rsidR="00951312" w:rsidRPr="008873EC" w:rsidRDefault="00951312" w:rsidP="00951312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951312" w:rsidRPr="008873EC" w:rsidRDefault="00951312" w:rsidP="00951312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G.4.1.5. Gözleme dayalı çizimlerinde kontur çizgisini ve gölgeleme tekniklerini kullanır.</w:t>
            </w:r>
          </w:p>
        </w:tc>
        <w:tc>
          <w:tcPr>
            <w:tcW w:w="3267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Kontur, tek çizgi olarak ele alınmalıdır. Örneğin çevredeki mimari yapılar seçilebilir. Mimari yapının ışık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alan ve almayan yüzeylerini basit düzeyde karalayarak gölgelendirmesi sağlanır.</w:t>
            </w:r>
          </w:p>
        </w:tc>
        <w:tc>
          <w:tcPr>
            <w:tcW w:w="3685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Kontur, tek çizgi olarak ele alınmalıdır. Örneğin çevredeki mimari yapılar seçilebilir. Mimari yapının ışık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alan ve almayan yüzeylerini basit düzeyde karalayarak gölgelendirmesi sağlanır.</w:t>
            </w:r>
          </w:p>
        </w:tc>
        <w:tc>
          <w:tcPr>
            <w:tcW w:w="1276" w:type="dxa"/>
            <w:vMerge/>
            <w:vAlign w:val="center"/>
          </w:tcPr>
          <w:p w:rsidR="00951312" w:rsidRPr="008873EC" w:rsidRDefault="00951312" w:rsidP="00951312">
            <w:pPr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951312" w:rsidRPr="008873EC" w:rsidRDefault="00951312" w:rsidP="00951312">
            <w:pPr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</w:tr>
      <w:tr w:rsidR="00951312" w:rsidRPr="008873EC" w:rsidTr="003B199C">
        <w:trPr>
          <w:cantSplit/>
          <w:trHeight w:val="1416"/>
        </w:trPr>
        <w:tc>
          <w:tcPr>
            <w:tcW w:w="529" w:type="dxa"/>
            <w:vMerge/>
          </w:tcPr>
          <w:p w:rsidR="00951312" w:rsidRPr="008873EC" w:rsidRDefault="00951312" w:rsidP="00951312">
            <w:pPr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8873EC">
              <w:rPr>
                <w:rFonts w:ascii="Kayra Aydin" w:hAnsi="Kayra Aydin" w:cs="Tahoma"/>
                <w:sz w:val="18"/>
                <w:szCs w:val="18"/>
                <w:lang w:eastAsia="tr-TR"/>
              </w:rPr>
              <w:t>23. HAFTA</w:t>
            </w:r>
          </w:p>
        </w:tc>
        <w:tc>
          <w:tcPr>
            <w:tcW w:w="430" w:type="dxa"/>
            <w:textDirection w:val="btL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8873EC">
              <w:rPr>
                <w:rFonts w:ascii="Kayra Aydin" w:hAnsi="Kayra Aydin"/>
                <w:sz w:val="20"/>
                <w:szCs w:val="20"/>
              </w:rPr>
              <w:t>28-04 MART</w:t>
            </w:r>
          </w:p>
        </w:tc>
        <w:tc>
          <w:tcPr>
            <w:tcW w:w="279" w:type="dxa"/>
          </w:tcPr>
          <w:p w:rsidR="00951312" w:rsidRPr="008873EC" w:rsidRDefault="00951312" w:rsidP="00951312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G.4.1.6. Farklı materyalleri kullanarak üç boyutlu çalışmalar yapar.</w:t>
            </w:r>
          </w:p>
        </w:tc>
        <w:tc>
          <w:tcPr>
            <w:tcW w:w="3267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4.2.4. numaralı kazanımda belirtildiği gibi müzelerdeki farklı kültürlere ait eserler incelendikten sonra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öğrencilerde oluşan fikirler doğrultusunda (kil vb. malzemelerle) uygulamalar yaptırılabilir. Ayrıca 4.1.7.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numaralı kazanımda belirtilen renk ve doku elemanlarını çalışmasında gösterir.</w:t>
            </w:r>
          </w:p>
        </w:tc>
        <w:tc>
          <w:tcPr>
            <w:tcW w:w="3685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4.2.4. numaralı kazanımda belirtildiği gibi müzelerdeki farklı kültürlere ait eserler incelendikten sonra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öğrencilerde oluşan fikirler doğrultusunda (kil vb. malzemelerle) uygulamalar yaptırılabilir. Ayrıca 4.1.7.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numaralı kazanımda belirtilen renk ve doku elemanlarını çalışmasında gösterir.</w:t>
            </w:r>
          </w:p>
        </w:tc>
        <w:tc>
          <w:tcPr>
            <w:tcW w:w="1276" w:type="dxa"/>
            <w:vMerge/>
            <w:vAlign w:val="center"/>
          </w:tcPr>
          <w:p w:rsidR="00951312" w:rsidRPr="008873EC" w:rsidRDefault="00951312" w:rsidP="00951312">
            <w:pPr>
              <w:tabs>
                <w:tab w:val="left" w:pos="252"/>
                <w:tab w:val="left" w:pos="424"/>
              </w:tabs>
              <w:ind w:left="141"/>
              <w:rPr>
                <w:rFonts w:ascii="Kayra Aydin" w:hAnsi="Kayra Aydin" w:cs="Tahoma"/>
                <w:sz w:val="24"/>
                <w:szCs w:val="24"/>
              </w:rPr>
            </w:pPr>
          </w:p>
        </w:tc>
        <w:tc>
          <w:tcPr>
            <w:tcW w:w="1417" w:type="dxa"/>
            <w:vMerge/>
            <w:vAlign w:val="center"/>
          </w:tcPr>
          <w:p w:rsidR="00951312" w:rsidRPr="008873EC" w:rsidRDefault="00951312" w:rsidP="00951312">
            <w:pPr>
              <w:rPr>
                <w:rFonts w:ascii="Kayra Aydin" w:eastAsia="Helvetica-LightOblique" w:hAnsi="Kayra Aydi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951312" w:rsidRPr="008873EC" w:rsidRDefault="00951312" w:rsidP="00951312">
            <w:pPr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</w:p>
        </w:tc>
      </w:tr>
      <w:tr w:rsidR="00951312" w:rsidRPr="008873EC" w:rsidTr="00590C4E">
        <w:trPr>
          <w:cantSplit/>
          <w:trHeight w:val="1749"/>
        </w:trPr>
        <w:tc>
          <w:tcPr>
            <w:tcW w:w="529" w:type="dxa"/>
            <w:tcBorders>
              <w:bottom w:val="single" w:sz="4" w:space="0" w:color="000000" w:themeColor="text1"/>
            </w:tcBorders>
            <w:textDirection w:val="btL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MART</w:t>
            </w:r>
          </w:p>
        </w:tc>
        <w:tc>
          <w:tcPr>
            <w:tcW w:w="425" w:type="dxa"/>
            <w:tcBorders>
              <w:bottom w:val="single" w:sz="4" w:space="0" w:color="000000" w:themeColor="text1"/>
            </w:tcBorders>
            <w:textDirection w:val="btLr"/>
            <w:vAlign w:val="cente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8873EC">
              <w:rPr>
                <w:rFonts w:ascii="Kayra Aydin" w:hAnsi="Kayra Aydin" w:cs="Tahoma"/>
                <w:sz w:val="18"/>
                <w:szCs w:val="18"/>
                <w:lang w:eastAsia="tr-TR"/>
              </w:rPr>
              <w:t>24. HAFTA</w:t>
            </w:r>
          </w:p>
        </w:tc>
        <w:tc>
          <w:tcPr>
            <w:tcW w:w="430" w:type="dxa"/>
            <w:tcBorders>
              <w:bottom w:val="single" w:sz="4" w:space="0" w:color="000000" w:themeColor="text1"/>
            </w:tcBorders>
            <w:textDirection w:val="btL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8873EC">
              <w:rPr>
                <w:rFonts w:ascii="Kayra Aydin" w:hAnsi="Kayra Aydin" w:cs="Tahoma"/>
                <w:sz w:val="20"/>
                <w:szCs w:val="20"/>
                <w:lang w:eastAsia="tr-TR"/>
              </w:rPr>
              <w:t>07-11 MART</w:t>
            </w:r>
          </w:p>
        </w:tc>
        <w:tc>
          <w:tcPr>
            <w:tcW w:w="279" w:type="dxa"/>
            <w:tcBorders>
              <w:bottom w:val="single" w:sz="4" w:space="0" w:color="000000" w:themeColor="text1"/>
            </w:tcBorders>
          </w:tcPr>
          <w:p w:rsidR="00951312" w:rsidRPr="008873EC" w:rsidRDefault="00951312" w:rsidP="00951312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tcBorders>
              <w:bottom w:val="single" w:sz="4" w:space="0" w:color="000000" w:themeColor="text1"/>
            </w:tcBorders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G.4.1.7. Görsel sanat çalışmalarını oluştururken sanat elemanları ve tasarım ilkelerini kullanır.</w:t>
            </w:r>
          </w:p>
        </w:tc>
        <w:tc>
          <w:tcPr>
            <w:tcW w:w="3267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Renk: Rengin türleri, açık, koyu, yoğun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Doku: Gerçek, yapay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Değer (</w:t>
            </w:r>
            <w:proofErr w:type="spellStart"/>
            <w:r w:rsidRPr="008873EC">
              <w:rPr>
                <w:rFonts w:ascii="Kayra Aydin" w:hAnsi="Kayra Aydin" w:cs="Tahoma"/>
                <w:sz w:val="16"/>
                <w:szCs w:val="16"/>
              </w:rPr>
              <w:t>valör</w:t>
            </w:r>
            <w:proofErr w:type="spellEnd"/>
            <w:r w:rsidRPr="008873EC">
              <w:rPr>
                <w:rFonts w:ascii="Kayra Aydin" w:hAnsi="Kayra Aydin" w:cs="Tahoma"/>
                <w:sz w:val="16"/>
                <w:szCs w:val="16"/>
              </w:rPr>
              <w:t>): Bir rengin şiddeti, derecelendirme ve gölgelendirme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Çeşitlilik: Bir veya birden fazla sanat elemanının ilgi yaratmak için bir arada kullanılması</w:t>
            </w:r>
          </w:p>
        </w:tc>
        <w:tc>
          <w:tcPr>
            <w:tcW w:w="3685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Renk: Rengin türleri, açık, koyu, yoğun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Doku: Gerçek, yapay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Değer (</w:t>
            </w:r>
            <w:proofErr w:type="spellStart"/>
            <w:r w:rsidRPr="008873EC">
              <w:rPr>
                <w:rFonts w:ascii="Kayra Aydin" w:hAnsi="Kayra Aydin" w:cs="Tahoma"/>
                <w:sz w:val="16"/>
                <w:szCs w:val="16"/>
              </w:rPr>
              <w:t>valör</w:t>
            </w:r>
            <w:proofErr w:type="spellEnd"/>
            <w:r w:rsidRPr="008873EC">
              <w:rPr>
                <w:rFonts w:ascii="Kayra Aydin" w:hAnsi="Kayra Aydin" w:cs="Tahoma"/>
                <w:sz w:val="16"/>
                <w:szCs w:val="16"/>
              </w:rPr>
              <w:t>): Bir rengin şiddeti, derecelendirme ve gölgelendirme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Çeşitlilik: Bir veya birden fazla sanat elemanının ilgi yaratmak için bir arada kullanılması</w:t>
            </w:r>
          </w:p>
        </w:tc>
        <w:tc>
          <w:tcPr>
            <w:tcW w:w="1276" w:type="dxa"/>
            <w:vMerge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imes New Roma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951312" w:rsidRPr="008873EC" w:rsidRDefault="00951312" w:rsidP="00951312">
            <w:pPr>
              <w:rPr>
                <w:rFonts w:ascii="Kayra Aydin" w:eastAsia="Helvetica-LightOblique" w:hAnsi="Kayra Aydi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</w:tr>
      <w:tr w:rsidR="00951312" w:rsidRPr="008873EC" w:rsidTr="003B199C">
        <w:trPr>
          <w:cantSplit/>
          <w:trHeight w:val="1401"/>
        </w:trPr>
        <w:tc>
          <w:tcPr>
            <w:tcW w:w="529" w:type="dxa"/>
            <w:vMerge w:val="restart"/>
            <w:textDirection w:val="btL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MART</w:t>
            </w:r>
          </w:p>
        </w:tc>
        <w:tc>
          <w:tcPr>
            <w:tcW w:w="425" w:type="dxa"/>
            <w:textDirection w:val="btLr"/>
            <w:vAlign w:val="cente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8873EC">
              <w:rPr>
                <w:rFonts w:ascii="Kayra Aydin" w:hAnsi="Kayra Aydin" w:cs="Tahoma"/>
                <w:sz w:val="18"/>
                <w:szCs w:val="18"/>
                <w:lang w:eastAsia="tr-TR"/>
              </w:rPr>
              <w:t>25. HAFTA</w:t>
            </w:r>
          </w:p>
        </w:tc>
        <w:tc>
          <w:tcPr>
            <w:tcW w:w="430" w:type="dxa"/>
            <w:textDirection w:val="btL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8873EC">
              <w:rPr>
                <w:rFonts w:ascii="Kayra Aydin" w:hAnsi="Kayra Aydin" w:cs="Tahoma"/>
                <w:sz w:val="20"/>
                <w:szCs w:val="20"/>
                <w:lang w:eastAsia="tr-TR"/>
              </w:rPr>
              <w:t>14-18 MART</w:t>
            </w:r>
          </w:p>
        </w:tc>
        <w:tc>
          <w:tcPr>
            <w:tcW w:w="279" w:type="dxa"/>
          </w:tcPr>
          <w:p w:rsidR="00951312" w:rsidRPr="008873EC" w:rsidRDefault="00951312" w:rsidP="00951312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G.4.2.2. Türk kültürüne ve diğer kültürlere ait mimari yapıların belirgin özelliklerini karşılaştırır.</w:t>
            </w:r>
          </w:p>
        </w:tc>
        <w:tc>
          <w:tcPr>
            <w:tcW w:w="3267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Özellikle bu kazanımda tarihî yapılar tercih edilir. En az iki kültüre ait tarihî yapılardaki kubbe, kemer, pencere, kapı, mekân içi süsleme vb. yapı unsurları arasındaki farklılıklara dikkat çekilir.</w:t>
            </w:r>
          </w:p>
        </w:tc>
        <w:tc>
          <w:tcPr>
            <w:tcW w:w="3685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Özellikle bu kazanımda tarihî yapılar tercih edilir. En az iki kültüre ait tarihî yapılardaki kubbe, kemer, pencere, kapı, mekân içi süsleme vb. yapı unsurları arasındaki farklılıklara dikkat çekilir.</w:t>
            </w:r>
          </w:p>
        </w:tc>
        <w:tc>
          <w:tcPr>
            <w:tcW w:w="1276" w:type="dxa"/>
            <w:vMerge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951312" w:rsidRPr="008873EC" w:rsidRDefault="00951312" w:rsidP="00951312">
            <w:pPr>
              <w:rPr>
                <w:rFonts w:ascii="Kayra Aydin" w:eastAsia="Helvetica-LightOblique" w:hAnsi="Kayra Aydi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51312" w:rsidRPr="008873EC" w:rsidRDefault="00951312" w:rsidP="00951312">
            <w:pPr>
              <w:spacing w:line="259" w:lineRule="auto"/>
              <w:rPr>
                <w:rFonts w:ascii="Kayra Aydin" w:hAnsi="Kayra Aydin" w:cs="Tahoma"/>
                <w:sz w:val="10"/>
                <w:szCs w:val="10"/>
              </w:rPr>
            </w:pPr>
          </w:p>
        </w:tc>
      </w:tr>
      <w:tr w:rsidR="00951312" w:rsidRPr="008873EC" w:rsidTr="003B199C">
        <w:trPr>
          <w:cantSplit/>
          <w:trHeight w:val="1134"/>
        </w:trPr>
        <w:tc>
          <w:tcPr>
            <w:tcW w:w="529" w:type="dxa"/>
            <w:vMerge/>
            <w:textDirection w:val="btL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8873EC">
              <w:rPr>
                <w:rFonts w:ascii="Kayra Aydin" w:hAnsi="Kayra Aydin" w:cs="Tahoma"/>
                <w:sz w:val="18"/>
                <w:szCs w:val="18"/>
                <w:lang w:eastAsia="tr-TR"/>
              </w:rPr>
              <w:t>26. HAFTA</w:t>
            </w:r>
          </w:p>
        </w:tc>
        <w:tc>
          <w:tcPr>
            <w:tcW w:w="430" w:type="dxa"/>
            <w:textDirection w:val="btL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8873EC">
              <w:rPr>
                <w:rFonts w:ascii="Kayra Aydin" w:hAnsi="Kayra Aydin" w:cs="Tahoma"/>
                <w:sz w:val="20"/>
                <w:szCs w:val="20"/>
                <w:lang w:eastAsia="tr-TR"/>
              </w:rPr>
              <w:t>21-25 MART</w:t>
            </w:r>
          </w:p>
        </w:tc>
        <w:tc>
          <w:tcPr>
            <w:tcW w:w="279" w:type="dxa"/>
          </w:tcPr>
          <w:p w:rsidR="00951312" w:rsidRPr="008873EC" w:rsidRDefault="00951312" w:rsidP="00951312">
            <w:pPr>
              <w:spacing w:before="120"/>
              <w:rPr>
                <w:rFonts w:ascii="Kayra Aydin" w:hAnsi="Kayra Aydin"/>
                <w:sz w:val="18"/>
                <w:szCs w:val="18"/>
              </w:rPr>
            </w:pPr>
          </w:p>
          <w:p w:rsidR="00951312" w:rsidRPr="008873EC" w:rsidRDefault="00951312" w:rsidP="00951312">
            <w:pPr>
              <w:spacing w:before="120"/>
              <w:rPr>
                <w:rFonts w:ascii="Kayra Aydin" w:hAnsi="Kayra Aydin"/>
                <w:sz w:val="18"/>
                <w:szCs w:val="18"/>
              </w:rPr>
            </w:pPr>
            <w:r w:rsidRPr="008873EC">
              <w:rPr>
                <w:rFonts w:ascii="Kayra Aydin" w:hAnsi="Kayra Aydin"/>
                <w:sz w:val="18"/>
                <w:szCs w:val="18"/>
              </w:rPr>
              <w:t>1</w:t>
            </w:r>
          </w:p>
        </w:tc>
        <w:tc>
          <w:tcPr>
            <w:tcW w:w="2975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G.4.2.3. Farklı kültürlerde yapılmış sanat eserlerinin genel özelliklerini karşılaştırır.</w:t>
            </w:r>
          </w:p>
        </w:tc>
        <w:tc>
          <w:tcPr>
            <w:tcW w:w="3267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Türk kültürü başta olmak üzere Avrupa, Asya, Afrika vb. gibi en az iki kültüre ait sanat eserlerinin form,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konu, malzeme, teknik özellikleri vb. bakımından karşılaştırılması sağlanır</w:t>
            </w:r>
          </w:p>
        </w:tc>
        <w:tc>
          <w:tcPr>
            <w:tcW w:w="3685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Türk kültürü başta olmak üzere Avrupa, Asya, Afrika vb. gibi en az iki kültüre ait sanat eserlerinin form,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konu, malzeme, teknik özellikleri vb. bakımından karşılaştırılması sağlanır</w:t>
            </w:r>
          </w:p>
        </w:tc>
        <w:tc>
          <w:tcPr>
            <w:tcW w:w="1276" w:type="dxa"/>
            <w:vMerge w:val="restart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1.Anlatım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2. Gösteri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3. Örnek olay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4. Grup çalışmaları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951312" w:rsidRPr="008873EC" w:rsidRDefault="00951312" w:rsidP="00951312">
            <w:pPr>
              <w:tabs>
                <w:tab w:val="num" w:pos="0"/>
                <w:tab w:val="left" w:pos="72"/>
                <w:tab w:val="left" w:pos="252"/>
              </w:tabs>
              <w:rPr>
                <w:rFonts w:ascii="Kayra Aydin" w:eastAsia="Times New Roman" w:hAnsi="Kayra Aydin" w:cs="Tahoma"/>
                <w:sz w:val="16"/>
                <w:szCs w:val="16"/>
                <w:lang w:eastAsia="tr-TR"/>
              </w:rPr>
            </w:pPr>
            <w:r w:rsidRPr="008873EC">
              <w:rPr>
                <w:rFonts w:ascii="Kayra Aydin" w:eastAsia="Times New Roman" w:hAnsi="Kayra Aydin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73EC">
              <w:rPr>
                <w:rFonts w:ascii="Kayra Aydin" w:eastAsia="Times New Roman" w:hAnsi="Kayra Aydin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951312" w:rsidRPr="008873EC" w:rsidRDefault="00951312" w:rsidP="0095131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eastAsia="Times New Roman" w:hAnsi="Kayra Aydin" w:cs="Tahoma"/>
                <w:sz w:val="16"/>
                <w:szCs w:val="16"/>
                <w:lang w:eastAsia="tr-TR"/>
              </w:rPr>
              <w:t>1.</w:t>
            </w:r>
            <w:r w:rsidRPr="008873EC">
              <w:rPr>
                <w:rFonts w:ascii="Kayra Aydin" w:hAnsi="Kayra Aydin" w:cs="Tahoma"/>
                <w:sz w:val="16"/>
                <w:szCs w:val="16"/>
              </w:rPr>
              <w:t xml:space="preserve"> Öykü, hikâye kitapları</w:t>
            </w:r>
          </w:p>
          <w:p w:rsidR="00951312" w:rsidRPr="008873EC" w:rsidRDefault="00951312" w:rsidP="0095131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b/>
                <w:bCs/>
                <w:sz w:val="16"/>
                <w:szCs w:val="16"/>
              </w:rPr>
              <w:t>B.</w:t>
            </w:r>
            <w:r w:rsidRPr="008873EC">
              <w:rPr>
                <w:rFonts w:ascii="Kayra Aydin" w:hAnsi="Kayra Aydin" w:cs="Tahoma"/>
                <w:sz w:val="16"/>
                <w:szCs w:val="16"/>
              </w:rPr>
              <w:t xml:space="preserve"> Kaynak kişiler</w:t>
            </w:r>
          </w:p>
          <w:p w:rsidR="00951312" w:rsidRPr="008873EC" w:rsidRDefault="00951312" w:rsidP="0095131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1.Öğretmenler</w:t>
            </w:r>
          </w:p>
          <w:p w:rsidR="00951312" w:rsidRPr="008873EC" w:rsidRDefault="00951312" w:rsidP="0095131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2. Okul müdürü</w:t>
            </w:r>
          </w:p>
          <w:p w:rsidR="00951312" w:rsidRPr="008873EC" w:rsidRDefault="00951312" w:rsidP="0095131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3. Aile bireyleri</w:t>
            </w:r>
          </w:p>
          <w:p w:rsidR="00951312" w:rsidRPr="008873EC" w:rsidRDefault="00951312" w:rsidP="0095131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4. Çevremizdeki kurumlarda çalışanlar.</w:t>
            </w:r>
          </w:p>
          <w:p w:rsidR="00951312" w:rsidRPr="008873EC" w:rsidRDefault="00951312" w:rsidP="0095131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b/>
                <w:bCs/>
                <w:sz w:val="16"/>
                <w:szCs w:val="16"/>
              </w:rPr>
              <w:t>C.</w:t>
            </w:r>
            <w:r w:rsidRPr="008873EC">
              <w:rPr>
                <w:rFonts w:ascii="Kayra Aydin" w:hAnsi="Kayra Aydin" w:cs="Tahoma"/>
                <w:sz w:val="16"/>
                <w:szCs w:val="16"/>
              </w:rPr>
              <w:t xml:space="preserve"> Görsel Kaynaklar</w:t>
            </w:r>
          </w:p>
          <w:p w:rsidR="00951312" w:rsidRPr="008873EC" w:rsidRDefault="00951312" w:rsidP="0095131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1. Etkinlik örnekleri</w:t>
            </w:r>
          </w:p>
          <w:p w:rsidR="00951312" w:rsidRPr="008873EC" w:rsidRDefault="00951312" w:rsidP="0095131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2. Bilgisayar vb.</w:t>
            </w:r>
          </w:p>
          <w:p w:rsidR="00951312" w:rsidRPr="008873EC" w:rsidRDefault="00951312" w:rsidP="00951312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3. Levhalar</w:t>
            </w:r>
          </w:p>
          <w:p w:rsidR="00951312" w:rsidRPr="008873EC" w:rsidRDefault="00951312" w:rsidP="00951312">
            <w:pPr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4. Resimler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  <w:vAlign w:val="center"/>
          </w:tcPr>
          <w:p w:rsidR="00951312" w:rsidRPr="008873EC" w:rsidRDefault="00951312" w:rsidP="00951312">
            <w:pPr>
              <w:jc w:val="center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Çalışma Değerlendirme Formu</w:t>
            </w:r>
          </w:p>
          <w:p w:rsidR="00951312" w:rsidRPr="008873EC" w:rsidRDefault="00951312" w:rsidP="00951312">
            <w:pPr>
              <w:jc w:val="center"/>
              <w:rPr>
                <w:rFonts w:ascii="Kayra Aydin" w:hAnsi="Kayra Aydin" w:cs="Tahoma"/>
                <w:sz w:val="10"/>
                <w:szCs w:val="10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Süreç Değerlendirme Formu</w:t>
            </w:r>
          </w:p>
        </w:tc>
      </w:tr>
      <w:tr w:rsidR="00951312" w:rsidRPr="008873EC" w:rsidTr="003B199C">
        <w:trPr>
          <w:cantSplit/>
          <w:trHeight w:val="1398"/>
        </w:trPr>
        <w:tc>
          <w:tcPr>
            <w:tcW w:w="529" w:type="dxa"/>
            <w:vMerge/>
            <w:textDirection w:val="btL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8873EC">
              <w:rPr>
                <w:rFonts w:ascii="Kayra Aydin" w:hAnsi="Kayra Aydin" w:cs="Tahoma"/>
                <w:sz w:val="18"/>
                <w:szCs w:val="18"/>
                <w:lang w:eastAsia="tr-TR"/>
              </w:rPr>
              <w:t>27. HAFTA</w:t>
            </w:r>
          </w:p>
        </w:tc>
        <w:tc>
          <w:tcPr>
            <w:tcW w:w="430" w:type="dxa"/>
            <w:textDirection w:val="btLr"/>
          </w:tcPr>
          <w:p w:rsidR="00951312" w:rsidRPr="008873EC" w:rsidRDefault="00951312" w:rsidP="00951312">
            <w:pPr>
              <w:ind w:left="113" w:right="113"/>
              <w:jc w:val="center"/>
              <w:rPr>
                <w:rFonts w:ascii="Kayra Aydin" w:hAnsi="Kayra Aydin"/>
                <w:sz w:val="20"/>
                <w:szCs w:val="20"/>
              </w:rPr>
            </w:pPr>
            <w:r w:rsidRPr="008873EC">
              <w:rPr>
                <w:rFonts w:ascii="Kayra Aydin" w:hAnsi="Kayra Aydin"/>
                <w:sz w:val="20"/>
                <w:szCs w:val="20"/>
              </w:rPr>
              <w:t>28 M-01 Nİ</w:t>
            </w:r>
          </w:p>
        </w:tc>
        <w:tc>
          <w:tcPr>
            <w:tcW w:w="279" w:type="dxa"/>
          </w:tcPr>
          <w:p w:rsidR="00951312" w:rsidRPr="008873EC" w:rsidRDefault="00951312" w:rsidP="00951312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951312" w:rsidRPr="008873EC" w:rsidRDefault="00951312" w:rsidP="00951312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G.4.2.4. Müzedeki farklı kültürlere ait sanat eserlerindeki ortak özellikleri söyler.</w:t>
            </w:r>
          </w:p>
        </w:tc>
        <w:tc>
          <w:tcPr>
            <w:tcW w:w="3267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Müze, sanat galerisi, sanatçı atölyesi, ören yeri vb. yerlere planlı ziyaretler yapılır. Bu imkânların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bulunmadığı yerlerde tıpkıbasımlardan, belgesellerden vb. materyallerden yararlanılır. Arslan, boğa, kartal, hayat ağacı motifi gibi örnekler üzerinde durulabilir.</w:t>
            </w:r>
          </w:p>
        </w:tc>
        <w:tc>
          <w:tcPr>
            <w:tcW w:w="3685" w:type="dxa"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Müze, sanat galerisi, sanatçı atölyesi, ören yeri vb. yerlere planlı ziyaretler yapılır. Bu imkânların</w:t>
            </w:r>
          </w:p>
          <w:p w:rsidR="00951312" w:rsidRPr="008873EC" w:rsidRDefault="00951312" w:rsidP="00951312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bulunmadığı yerlerde tıpkıbasımlardan, belgesellerden vb. materyallerden yararlanılır. Arslan, boğa, kartal, hayat ağacı motifi gibi örnekler üzerinde durulabilir.</w:t>
            </w:r>
          </w:p>
        </w:tc>
        <w:tc>
          <w:tcPr>
            <w:tcW w:w="1276" w:type="dxa"/>
            <w:vMerge/>
            <w:vAlign w:val="center"/>
          </w:tcPr>
          <w:p w:rsidR="00951312" w:rsidRPr="008873EC" w:rsidRDefault="00951312" w:rsidP="00951312">
            <w:pPr>
              <w:rPr>
                <w:rFonts w:ascii="Kayra Aydin" w:hAnsi="Kayra Aydi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951312" w:rsidRPr="008873EC" w:rsidRDefault="00951312" w:rsidP="00951312">
            <w:pPr>
              <w:spacing w:before="40"/>
              <w:rPr>
                <w:rFonts w:ascii="Kayra Aydin" w:hAnsi="Kayra Aydin"/>
                <w:sz w:val="20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951312" w:rsidRPr="008873EC" w:rsidRDefault="00951312" w:rsidP="00951312">
            <w:pPr>
              <w:rPr>
                <w:rFonts w:ascii="Kayra Aydin" w:hAnsi="Kayra Aydin" w:cs="Tahoma"/>
                <w:sz w:val="10"/>
                <w:szCs w:val="10"/>
              </w:rPr>
            </w:pPr>
          </w:p>
        </w:tc>
      </w:tr>
      <w:tr w:rsidR="00CF7BDD" w:rsidRPr="008873EC" w:rsidTr="003B199C">
        <w:trPr>
          <w:cantSplit/>
          <w:trHeight w:val="1342"/>
        </w:trPr>
        <w:tc>
          <w:tcPr>
            <w:tcW w:w="529" w:type="dxa"/>
            <w:vMerge/>
            <w:textDirection w:val="btLr"/>
          </w:tcPr>
          <w:p w:rsidR="00CF7BDD" w:rsidRPr="008873EC" w:rsidRDefault="00CF7BDD" w:rsidP="00CF7BDD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CF7BDD" w:rsidRPr="008873EC" w:rsidRDefault="00CF7BDD" w:rsidP="00CF7BDD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8873EC">
              <w:rPr>
                <w:rFonts w:ascii="Kayra Aydin" w:hAnsi="Kayra Aydin" w:cs="Tahoma"/>
                <w:sz w:val="18"/>
                <w:szCs w:val="18"/>
                <w:lang w:eastAsia="tr-TR"/>
              </w:rPr>
              <w:t>28. HAFTA</w:t>
            </w:r>
          </w:p>
        </w:tc>
        <w:tc>
          <w:tcPr>
            <w:tcW w:w="430" w:type="dxa"/>
            <w:textDirection w:val="btLr"/>
          </w:tcPr>
          <w:p w:rsidR="00CF7BDD" w:rsidRPr="008873EC" w:rsidRDefault="00CF7BDD" w:rsidP="00CF7BDD">
            <w:pPr>
              <w:ind w:left="113" w:right="113"/>
              <w:rPr>
                <w:rFonts w:ascii="Kayra Aydin" w:hAnsi="Kayra Aydin"/>
                <w:sz w:val="20"/>
                <w:szCs w:val="20"/>
              </w:rPr>
            </w:pPr>
            <w:r w:rsidRPr="008873EC">
              <w:rPr>
                <w:rFonts w:ascii="Kayra Aydin" w:hAnsi="Kayra Aydin"/>
                <w:sz w:val="20"/>
                <w:szCs w:val="20"/>
              </w:rPr>
              <w:t>04-08 NİS</w:t>
            </w:r>
          </w:p>
        </w:tc>
        <w:tc>
          <w:tcPr>
            <w:tcW w:w="279" w:type="dxa"/>
          </w:tcPr>
          <w:p w:rsidR="00CF7BDD" w:rsidRPr="008873EC" w:rsidRDefault="00CF7BDD" w:rsidP="00CF7BDD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CF7BDD" w:rsidRPr="008873EC" w:rsidRDefault="00CF7BDD" w:rsidP="00CF7BDD">
            <w:pPr>
              <w:spacing w:before="120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CF7BDD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G.4.2.4. Müzedeki farklı kültürlere ait sanat eserlerindeki ortak özellikleri söyler.</w:t>
            </w:r>
          </w:p>
          <w:p w:rsidR="00CF7BDD" w:rsidRPr="00CF7BDD" w:rsidRDefault="00CF7BDD" w:rsidP="00CF7BDD">
            <w:pPr>
              <w:jc w:val="center"/>
              <w:rPr>
                <w:rFonts w:ascii="Kayra Aydin" w:hAnsi="Kayra Aydin" w:cs="Tahoma"/>
                <w:b/>
                <w:bCs/>
                <w:sz w:val="16"/>
                <w:szCs w:val="16"/>
              </w:rPr>
            </w:pPr>
            <w:r w:rsidRPr="00CF7BDD">
              <w:rPr>
                <w:rFonts w:ascii="Kayra Aydin" w:hAnsi="Kayra Aydin" w:cs="Tahoma"/>
                <w:b/>
                <w:bCs/>
                <w:color w:val="FF0000"/>
                <w:sz w:val="28"/>
                <w:szCs w:val="28"/>
              </w:rPr>
              <w:t>2.ARA TATİL</w:t>
            </w:r>
          </w:p>
        </w:tc>
        <w:tc>
          <w:tcPr>
            <w:tcW w:w="3267" w:type="dxa"/>
            <w:vAlign w:val="center"/>
          </w:tcPr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Müze, sanat galerisi, sanatçı atölyesi, ören yeri vb. yerlere planlı ziyaretler yapılır. Bu imkânların</w:t>
            </w:r>
          </w:p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proofErr w:type="gramStart"/>
            <w:r w:rsidRPr="008873EC">
              <w:rPr>
                <w:rFonts w:ascii="Kayra Aydin" w:hAnsi="Kayra Aydin" w:cs="Tahoma"/>
                <w:sz w:val="16"/>
                <w:szCs w:val="16"/>
              </w:rPr>
              <w:t>bulunmadığı</w:t>
            </w:r>
            <w:proofErr w:type="gramEnd"/>
            <w:r w:rsidRPr="008873EC">
              <w:rPr>
                <w:rFonts w:ascii="Kayra Aydin" w:hAnsi="Kayra Aydin" w:cs="Tahoma"/>
                <w:sz w:val="16"/>
                <w:szCs w:val="16"/>
              </w:rPr>
              <w:t xml:space="preserve"> yerlerde tıpkıbasımlardan, belgesellerden vb. materyallerden yararlanılır. Arslan, boğa, kartal, hayat ağacı motifi gibi örnekler üzerinde durulabilir.</w:t>
            </w:r>
          </w:p>
        </w:tc>
        <w:tc>
          <w:tcPr>
            <w:tcW w:w="3685" w:type="dxa"/>
            <w:vAlign w:val="center"/>
          </w:tcPr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Müze, sanat galerisi, sanatçı atölyesi, ören yeri vb. yerlere planlı ziyaretler yapılır. Bu imkânların</w:t>
            </w:r>
          </w:p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proofErr w:type="gramStart"/>
            <w:r w:rsidRPr="008873EC">
              <w:rPr>
                <w:rFonts w:ascii="Kayra Aydin" w:hAnsi="Kayra Aydin" w:cs="Tahoma"/>
                <w:sz w:val="16"/>
                <w:szCs w:val="16"/>
              </w:rPr>
              <w:t>bulunmadığı</w:t>
            </w:r>
            <w:proofErr w:type="gramEnd"/>
            <w:r w:rsidRPr="008873EC">
              <w:rPr>
                <w:rFonts w:ascii="Kayra Aydin" w:hAnsi="Kayra Aydin" w:cs="Tahoma"/>
                <w:sz w:val="16"/>
                <w:szCs w:val="16"/>
              </w:rPr>
              <w:t xml:space="preserve"> yerlerde tıpkıbasımlardan, belgesellerden vb. materyallerden yararlanılır. Arslan, boğa, kartal, hayat ağacı motifi gibi örnekler üzerinde durulabilir.</w:t>
            </w:r>
          </w:p>
        </w:tc>
        <w:tc>
          <w:tcPr>
            <w:tcW w:w="1276" w:type="dxa"/>
            <w:vMerge/>
            <w:vAlign w:val="center"/>
          </w:tcPr>
          <w:p w:rsidR="00CF7BDD" w:rsidRPr="008873EC" w:rsidRDefault="00CF7BDD" w:rsidP="00CF7BDD">
            <w:pPr>
              <w:pStyle w:val="Default"/>
              <w:rPr>
                <w:rFonts w:ascii="Kayra Aydin" w:hAnsi="Kayra Aydi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CF7BDD" w:rsidRPr="008873EC" w:rsidRDefault="00CF7BDD" w:rsidP="00CF7BDD">
            <w:pPr>
              <w:rPr>
                <w:rFonts w:ascii="Kayra Aydin" w:hAnsi="Kayra Aydi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CF7BDD" w:rsidRPr="008873EC" w:rsidRDefault="00CF7BDD" w:rsidP="00CF7BDD">
            <w:pPr>
              <w:rPr>
                <w:rFonts w:ascii="Kayra Aydin" w:hAnsi="Kayra Aydin"/>
                <w:sz w:val="10"/>
                <w:szCs w:val="10"/>
              </w:rPr>
            </w:pPr>
          </w:p>
        </w:tc>
      </w:tr>
      <w:tr w:rsidR="00CF7BDD" w:rsidRPr="008873EC" w:rsidTr="003B199C">
        <w:trPr>
          <w:cantSplit/>
          <w:trHeight w:val="1312"/>
        </w:trPr>
        <w:tc>
          <w:tcPr>
            <w:tcW w:w="529" w:type="dxa"/>
            <w:vMerge/>
            <w:textDirection w:val="btLr"/>
          </w:tcPr>
          <w:p w:rsidR="00CF7BDD" w:rsidRPr="008873EC" w:rsidRDefault="00CF7BDD" w:rsidP="00CF7BDD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CF7BDD" w:rsidRPr="008873EC" w:rsidRDefault="00CF7BDD" w:rsidP="00CF7BDD">
            <w:pPr>
              <w:ind w:left="113" w:right="113"/>
              <w:jc w:val="center"/>
              <w:rPr>
                <w:rFonts w:ascii="Kayra Aydin" w:hAnsi="Kayra Aydin" w:cs="Tahoma"/>
                <w:sz w:val="18"/>
                <w:szCs w:val="18"/>
                <w:lang w:eastAsia="tr-TR"/>
              </w:rPr>
            </w:pPr>
            <w:r w:rsidRPr="008873EC">
              <w:rPr>
                <w:rFonts w:ascii="Kayra Aydin" w:hAnsi="Kayra Aydin" w:cs="Tahoma"/>
                <w:sz w:val="18"/>
                <w:szCs w:val="18"/>
                <w:lang w:eastAsia="tr-TR"/>
              </w:rPr>
              <w:t>29. HAFTA</w:t>
            </w:r>
          </w:p>
        </w:tc>
        <w:tc>
          <w:tcPr>
            <w:tcW w:w="430" w:type="dxa"/>
            <w:textDirection w:val="btLr"/>
          </w:tcPr>
          <w:p w:rsidR="00CF7BDD" w:rsidRPr="008873EC" w:rsidRDefault="00CF7BDD" w:rsidP="00CF7BDD">
            <w:pPr>
              <w:ind w:left="113" w:right="113"/>
              <w:jc w:val="center"/>
              <w:rPr>
                <w:rFonts w:ascii="Kayra Aydin" w:hAnsi="Kayra Aydin"/>
                <w:sz w:val="16"/>
                <w:szCs w:val="16"/>
              </w:rPr>
            </w:pPr>
            <w:r w:rsidRPr="008873EC">
              <w:rPr>
                <w:rFonts w:ascii="Kayra Aydin" w:hAnsi="Kayra Aydin"/>
                <w:sz w:val="16"/>
                <w:szCs w:val="16"/>
              </w:rPr>
              <w:t>18-22 NİSAN</w:t>
            </w:r>
          </w:p>
        </w:tc>
        <w:tc>
          <w:tcPr>
            <w:tcW w:w="279" w:type="dxa"/>
          </w:tcPr>
          <w:p w:rsidR="00CF7BDD" w:rsidRPr="008873EC" w:rsidRDefault="00CF7BDD" w:rsidP="00CF7BDD">
            <w:pPr>
              <w:spacing w:before="120"/>
              <w:jc w:val="right"/>
              <w:rPr>
                <w:rFonts w:ascii="Kayra Aydin" w:hAnsi="Kayra Aydin"/>
                <w:sz w:val="24"/>
                <w:szCs w:val="24"/>
              </w:rPr>
            </w:pPr>
          </w:p>
          <w:p w:rsidR="00CF7BDD" w:rsidRPr="008873EC" w:rsidRDefault="00CF7BDD" w:rsidP="00CF7BDD">
            <w:pPr>
              <w:spacing w:before="120"/>
              <w:jc w:val="right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G.4.2.5. Görsel sanat alanındaki meslekleri söyler.</w:t>
            </w:r>
          </w:p>
        </w:tc>
        <w:tc>
          <w:tcPr>
            <w:tcW w:w="3267" w:type="dxa"/>
            <w:vAlign w:val="center"/>
          </w:tcPr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 xml:space="preserve">Fotoğraf sanatçısı, heykeltıraş, ressam, mimar, illüstratör, tasarımcı, küratör, </w:t>
            </w:r>
            <w:proofErr w:type="spellStart"/>
            <w:r w:rsidRPr="008873EC">
              <w:rPr>
                <w:rFonts w:ascii="Kayra Aydin" w:hAnsi="Kayra Aydin" w:cs="Tahoma"/>
                <w:sz w:val="16"/>
                <w:szCs w:val="16"/>
              </w:rPr>
              <w:t>restoratör</w:t>
            </w:r>
            <w:proofErr w:type="spellEnd"/>
            <w:r w:rsidRPr="008873EC">
              <w:rPr>
                <w:rFonts w:ascii="Kayra Aydin" w:hAnsi="Kayra Aydin" w:cs="Tahoma"/>
                <w:sz w:val="16"/>
                <w:szCs w:val="16"/>
              </w:rPr>
              <w:t>, nakkaş, hattat gibi meslekler üzerinde durulur.</w:t>
            </w:r>
          </w:p>
        </w:tc>
        <w:tc>
          <w:tcPr>
            <w:tcW w:w="3685" w:type="dxa"/>
            <w:vAlign w:val="center"/>
          </w:tcPr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 xml:space="preserve">Fotoğraf sanatçısı, heykeltıraş, ressam, mimar, illüstratör, tasarımcı, küratör, </w:t>
            </w:r>
            <w:proofErr w:type="spellStart"/>
            <w:r w:rsidRPr="008873EC">
              <w:rPr>
                <w:rFonts w:ascii="Kayra Aydin" w:hAnsi="Kayra Aydin" w:cs="Tahoma"/>
                <w:sz w:val="16"/>
                <w:szCs w:val="16"/>
              </w:rPr>
              <w:t>restoratör</w:t>
            </w:r>
            <w:proofErr w:type="spellEnd"/>
            <w:r w:rsidRPr="008873EC">
              <w:rPr>
                <w:rFonts w:ascii="Kayra Aydin" w:hAnsi="Kayra Aydin" w:cs="Tahoma"/>
                <w:sz w:val="16"/>
                <w:szCs w:val="16"/>
              </w:rPr>
              <w:t>, nakkaş, hattat gibi meslekler üzerinde durulur.</w:t>
            </w:r>
          </w:p>
        </w:tc>
        <w:tc>
          <w:tcPr>
            <w:tcW w:w="1276" w:type="dxa"/>
            <w:vMerge/>
            <w:vAlign w:val="center"/>
          </w:tcPr>
          <w:p w:rsidR="00CF7BDD" w:rsidRPr="008873EC" w:rsidRDefault="00CF7BDD" w:rsidP="00CF7BDD">
            <w:pPr>
              <w:tabs>
                <w:tab w:val="left" w:pos="252"/>
                <w:tab w:val="left" w:pos="424"/>
              </w:tabs>
              <w:rPr>
                <w:rFonts w:ascii="Kayra Aydin" w:hAnsi="Kayra Aydin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CF7BDD" w:rsidRPr="008873EC" w:rsidRDefault="00CF7BDD" w:rsidP="00CF7BDD">
            <w:pPr>
              <w:rPr>
                <w:rFonts w:ascii="Kayra Aydin" w:eastAsia="Helvetica-LightOblique" w:hAnsi="Kayra Aydi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CF7BDD" w:rsidRPr="008873EC" w:rsidRDefault="00CF7BDD" w:rsidP="00CF7BDD">
            <w:pPr>
              <w:spacing w:before="40"/>
              <w:rPr>
                <w:rFonts w:ascii="Kayra Aydin" w:hAnsi="Kayra Aydin"/>
                <w:sz w:val="10"/>
                <w:szCs w:val="10"/>
              </w:rPr>
            </w:pPr>
          </w:p>
        </w:tc>
      </w:tr>
      <w:tr w:rsidR="00CF7BDD" w:rsidRPr="008873EC" w:rsidTr="003B199C">
        <w:trPr>
          <w:cantSplit/>
          <w:trHeight w:val="1181"/>
        </w:trPr>
        <w:tc>
          <w:tcPr>
            <w:tcW w:w="529" w:type="dxa"/>
            <w:vMerge/>
            <w:textDirection w:val="btLr"/>
          </w:tcPr>
          <w:p w:rsidR="00CF7BDD" w:rsidRPr="008873EC" w:rsidRDefault="00CF7BDD" w:rsidP="00CF7BDD">
            <w:pPr>
              <w:ind w:left="113" w:right="113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CF7BDD" w:rsidRPr="008873EC" w:rsidRDefault="00CF7BDD" w:rsidP="00CF7BDD">
            <w:pPr>
              <w:ind w:left="113" w:right="113"/>
              <w:jc w:val="center"/>
              <w:rPr>
                <w:rFonts w:ascii="Kayra Aydin" w:hAnsi="Kayra Aydin" w:cs="Tahoma"/>
                <w:sz w:val="14"/>
                <w:szCs w:val="14"/>
                <w:lang w:eastAsia="tr-TR"/>
              </w:rPr>
            </w:pPr>
            <w:r w:rsidRPr="008873EC">
              <w:rPr>
                <w:rFonts w:ascii="Kayra Aydin" w:hAnsi="Kayra Aydin" w:cs="Tahoma"/>
                <w:sz w:val="14"/>
                <w:szCs w:val="14"/>
                <w:lang w:eastAsia="tr-TR"/>
              </w:rPr>
              <w:t>30. HAFTA</w:t>
            </w:r>
          </w:p>
        </w:tc>
        <w:tc>
          <w:tcPr>
            <w:tcW w:w="430" w:type="dxa"/>
            <w:textDirection w:val="btLr"/>
          </w:tcPr>
          <w:p w:rsidR="00CF7BDD" w:rsidRPr="008873EC" w:rsidRDefault="00CF7BDD" w:rsidP="00CF7BDD">
            <w:pPr>
              <w:ind w:left="113" w:right="113"/>
              <w:jc w:val="center"/>
              <w:rPr>
                <w:rFonts w:ascii="Kayra Aydin" w:hAnsi="Kayra Aydin"/>
                <w:sz w:val="14"/>
                <w:szCs w:val="14"/>
              </w:rPr>
            </w:pPr>
            <w:r w:rsidRPr="008873EC">
              <w:rPr>
                <w:rFonts w:ascii="Kayra Aydin" w:hAnsi="Kayra Aydin"/>
                <w:sz w:val="14"/>
                <w:szCs w:val="14"/>
              </w:rPr>
              <w:t>25-29 NİSAN</w:t>
            </w:r>
          </w:p>
        </w:tc>
        <w:tc>
          <w:tcPr>
            <w:tcW w:w="279" w:type="dxa"/>
          </w:tcPr>
          <w:p w:rsidR="00CF7BDD" w:rsidRPr="008873EC" w:rsidRDefault="00CF7BDD" w:rsidP="00CF7BDD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G.4.3.2. Bir sanat eserini seçmesindeki tercih sebebini açıklar.</w:t>
            </w:r>
          </w:p>
        </w:tc>
        <w:tc>
          <w:tcPr>
            <w:tcW w:w="3267" w:type="dxa"/>
            <w:vAlign w:val="center"/>
          </w:tcPr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Farklı üsluplarda yapılmış sanat eseri örnekleri öğrencilere seçtirilebilir. Öğrencilerin seçtikleri o eseri</w:t>
            </w:r>
          </w:p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niçin tercih ettiklerini açıklamaları sağlanabilir.</w:t>
            </w:r>
          </w:p>
        </w:tc>
        <w:tc>
          <w:tcPr>
            <w:tcW w:w="3685" w:type="dxa"/>
            <w:vAlign w:val="center"/>
          </w:tcPr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Farklı üsluplarda yapılmış sanat eseri örnekleri öğrencilere seçtirilebilir. Öğrencilerin seçtikleri o eseri</w:t>
            </w:r>
          </w:p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niçin tercih ettiklerini açıklamaları sağlanabilir.</w:t>
            </w:r>
          </w:p>
        </w:tc>
        <w:tc>
          <w:tcPr>
            <w:tcW w:w="1276" w:type="dxa"/>
            <w:vMerge/>
            <w:vAlign w:val="center"/>
          </w:tcPr>
          <w:p w:rsidR="00CF7BDD" w:rsidRPr="008873EC" w:rsidRDefault="00CF7BDD" w:rsidP="00CF7BDD">
            <w:pPr>
              <w:autoSpaceDE w:val="0"/>
              <w:autoSpaceDN w:val="0"/>
              <w:adjustRightInd w:val="0"/>
              <w:rPr>
                <w:rFonts w:ascii="Kayra Aydin" w:eastAsia="Helvetica-LightOblique" w:hAnsi="Kayra Aydin"/>
                <w:iCs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CF7BDD" w:rsidRPr="008873EC" w:rsidRDefault="00CF7BDD" w:rsidP="00CF7BDD">
            <w:pPr>
              <w:autoSpaceDE w:val="0"/>
              <w:autoSpaceDN w:val="0"/>
              <w:adjustRightInd w:val="0"/>
              <w:rPr>
                <w:rFonts w:ascii="Kayra Aydin" w:eastAsia="Helvetica-LightOblique" w:hAnsi="Kayra Aydin"/>
                <w:iCs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F7BDD" w:rsidRPr="008873EC" w:rsidRDefault="00CF7BDD" w:rsidP="00CF7BDD">
            <w:pPr>
              <w:rPr>
                <w:rFonts w:ascii="Kayra Aydin" w:hAnsi="Kayra Aydin"/>
                <w:sz w:val="16"/>
                <w:szCs w:val="16"/>
              </w:rPr>
            </w:pPr>
          </w:p>
        </w:tc>
      </w:tr>
      <w:tr w:rsidR="00CF7BDD" w:rsidRPr="008873EC" w:rsidTr="003B199C">
        <w:trPr>
          <w:cantSplit/>
          <w:trHeight w:val="1552"/>
        </w:trPr>
        <w:tc>
          <w:tcPr>
            <w:tcW w:w="529" w:type="dxa"/>
            <w:textDirection w:val="btLr"/>
          </w:tcPr>
          <w:p w:rsidR="00CF7BDD" w:rsidRPr="008873EC" w:rsidRDefault="00CF7BDD" w:rsidP="00CF7BDD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NİSAN</w:t>
            </w:r>
          </w:p>
        </w:tc>
        <w:tc>
          <w:tcPr>
            <w:tcW w:w="425" w:type="dxa"/>
            <w:textDirection w:val="btLr"/>
            <w:vAlign w:val="center"/>
          </w:tcPr>
          <w:p w:rsidR="00CF7BDD" w:rsidRPr="008873EC" w:rsidRDefault="00CF7BDD" w:rsidP="00CF7BDD">
            <w:pPr>
              <w:ind w:left="113" w:right="113"/>
              <w:jc w:val="center"/>
              <w:rPr>
                <w:rFonts w:ascii="Kayra Aydin" w:hAnsi="Kayra Aydin" w:cs="Tahoma"/>
                <w:sz w:val="14"/>
                <w:szCs w:val="14"/>
                <w:lang w:eastAsia="tr-TR"/>
              </w:rPr>
            </w:pPr>
            <w:r w:rsidRPr="008873EC">
              <w:rPr>
                <w:rFonts w:ascii="Kayra Aydin" w:hAnsi="Kayra Aydin" w:cs="Tahoma"/>
                <w:sz w:val="14"/>
                <w:szCs w:val="14"/>
                <w:lang w:eastAsia="tr-TR"/>
              </w:rPr>
              <w:t>31. HAFTA</w:t>
            </w:r>
          </w:p>
        </w:tc>
        <w:tc>
          <w:tcPr>
            <w:tcW w:w="430" w:type="dxa"/>
            <w:textDirection w:val="btLr"/>
          </w:tcPr>
          <w:p w:rsidR="00CF7BDD" w:rsidRPr="008873EC" w:rsidRDefault="00CF7BDD" w:rsidP="00CF7BDD">
            <w:pPr>
              <w:ind w:left="113" w:right="113"/>
              <w:jc w:val="center"/>
              <w:rPr>
                <w:rFonts w:ascii="Kayra Aydin" w:hAnsi="Kayra Aydin"/>
                <w:sz w:val="14"/>
                <w:szCs w:val="14"/>
              </w:rPr>
            </w:pPr>
            <w:r w:rsidRPr="008873EC">
              <w:rPr>
                <w:rFonts w:ascii="Kayra Aydin" w:hAnsi="Kayra Aydin"/>
                <w:sz w:val="14"/>
                <w:szCs w:val="14"/>
              </w:rPr>
              <w:t xml:space="preserve">02-6 MAYIS </w:t>
            </w:r>
          </w:p>
        </w:tc>
        <w:tc>
          <w:tcPr>
            <w:tcW w:w="279" w:type="dxa"/>
          </w:tcPr>
          <w:p w:rsidR="00CF7BDD" w:rsidRPr="008873EC" w:rsidRDefault="00CF7BDD" w:rsidP="00CF7BDD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CF7BDD" w:rsidRPr="008873EC" w:rsidRDefault="00CF7BDD" w:rsidP="00CF7BDD">
            <w:pPr>
              <w:spacing w:before="120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G.4.3.3. Estetik tercihlerin kişilere göre nasıl değiştiğini ifade eder.</w:t>
            </w:r>
          </w:p>
        </w:tc>
        <w:tc>
          <w:tcPr>
            <w:tcW w:w="3267" w:type="dxa"/>
            <w:vAlign w:val="center"/>
          </w:tcPr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3685" w:type="dxa"/>
            <w:vAlign w:val="center"/>
          </w:tcPr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Kazanımla ilgili değerler üzerinde durulmalıdır.</w:t>
            </w:r>
          </w:p>
        </w:tc>
        <w:tc>
          <w:tcPr>
            <w:tcW w:w="1276" w:type="dxa"/>
            <w:vMerge/>
            <w:vAlign w:val="center"/>
          </w:tcPr>
          <w:p w:rsidR="00CF7BDD" w:rsidRPr="008873EC" w:rsidRDefault="00CF7BDD" w:rsidP="00CF7BDD">
            <w:pPr>
              <w:tabs>
                <w:tab w:val="left" w:pos="252"/>
                <w:tab w:val="left" w:pos="424"/>
              </w:tabs>
              <w:rPr>
                <w:rFonts w:ascii="Kayra Aydin" w:hAnsi="Kayra Aydin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CF7BDD" w:rsidRPr="008873EC" w:rsidRDefault="00CF7BDD" w:rsidP="00CF7BDD">
            <w:pPr>
              <w:rPr>
                <w:rFonts w:ascii="Kayra Aydin" w:eastAsia="Helvetica-LightOblique" w:hAnsi="Kayra Aydin"/>
                <w:sz w:val="24"/>
                <w:szCs w:val="24"/>
              </w:rPr>
            </w:pPr>
          </w:p>
        </w:tc>
        <w:tc>
          <w:tcPr>
            <w:tcW w:w="1418" w:type="dxa"/>
            <w:vMerge/>
            <w:vAlign w:val="center"/>
          </w:tcPr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</w:tr>
      <w:tr w:rsidR="00CF7BDD" w:rsidRPr="008873EC" w:rsidTr="003B199C">
        <w:trPr>
          <w:cantSplit/>
          <w:trHeight w:val="1123"/>
        </w:trPr>
        <w:tc>
          <w:tcPr>
            <w:tcW w:w="529" w:type="dxa"/>
            <w:vMerge w:val="restart"/>
            <w:textDirection w:val="btLr"/>
          </w:tcPr>
          <w:p w:rsidR="00CF7BDD" w:rsidRPr="008873EC" w:rsidRDefault="00CF7BDD" w:rsidP="00CF7BDD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lastRenderedPageBreak/>
              <w:t>MAYIS</w:t>
            </w:r>
          </w:p>
        </w:tc>
        <w:tc>
          <w:tcPr>
            <w:tcW w:w="425" w:type="dxa"/>
            <w:textDirection w:val="btLr"/>
            <w:vAlign w:val="center"/>
          </w:tcPr>
          <w:p w:rsidR="00CF7BDD" w:rsidRPr="008873EC" w:rsidRDefault="00CF7BDD" w:rsidP="00CF7BDD">
            <w:pPr>
              <w:ind w:left="113" w:right="113"/>
              <w:jc w:val="center"/>
              <w:rPr>
                <w:rFonts w:ascii="Kayra Aydin" w:hAnsi="Kayra Aydin" w:cs="Tahoma"/>
                <w:sz w:val="14"/>
                <w:szCs w:val="14"/>
                <w:lang w:eastAsia="tr-TR"/>
              </w:rPr>
            </w:pPr>
            <w:r w:rsidRPr="008873EC">
              <w:rPr>
                <w:rFonts w:ascii="Kayra Aydin" w:hAnsi="Kayra Aydin" w:cs="Tahoma"/>
                <w:sz w:val="14"/>
                <w:szCs w:val="14"/>
                <w:lang w:eastAsia="tr-TR"/>
              </w:rPr>
              <w:t>32. HAFTA</w:t>
            </w:r>
          </w:p>
        </w:tc>
        <w:tc>
          <w:tcPr>
            <w:tcW w:w="430" w:type="dxa"/>
            <w:textDirection w:val="btLr"/>
          </w:tcPr>
          <w:p w:rsidR="00CF7BDD" w:rsidRPr="008873EC" w:rsidRDefault="00CF7BDD" w:rsidP="00CF7BDD">
            <w:pPr>
              <w:ind w:left="113" w:right="113"/>
              <w:jc w:val="center"/>
              <w:rPr>
                <w:rFonts w:ascii="Kayra Aydin" w:hAnsi="Kayra Aydin"/>
                <w:sz w:val="14"/>
                <w:szCs w:val="14"/>
              </w:rPr>
            </w:pPr>
            <w:r w:rsidRPr="008873EC">
              <w:rPr>
                <w:rFonts w:ascii="Kayra Aydin" w:hAnsi="Kayra Aydin"/>
                <w:sz w:val="14"/>
                <w:szCs w:val="14"/>
              </w:rPr>
              <w:t>09-13 MAY</w:t>
            </w:r>
          </w:p>
        </w:tc>
        <w:tc>
          <w:tcPr>
            <w:tcW w:w="279" w:type="dxa"/>
          </w:tcPr>
          <w:p w:rsidR="00CF7BDD" w:rsidRPr="008873EC" w:rsidRDefault="00CF7BDD" w:rsidP="00CF7BDD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CF7BDD" w:rsidRPr="008873EC" w:rsidRDefault="00CF7BDD" w:rsidP="00CF7BDD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G.4.3.4. Görsel sanat alanındaki etik kurallara uyar.</w:t>
            </w:r>
          </w:p>
        </w:tc>
        <w:tc>
          <w:tcPr>
            <w:tcW w:w="3267" w:type="dxa"/>
            <w:vAlign w:val="center"/>
          </w:tcPr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Öğrenciye sanat alanındaki etik kurallara ilişkin olarak başkasına ait eserlerin kopyalanmaması,</w:t>
            </w:r>
          </w:p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akran değerlendirmesinde nesnel davranılması, çalışmaların bir başkasına yaptırılmaması gerektiği</w:t>
            </w:r>
          </w:p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vurgulanmalıdır.</w:t>
            </w:r>
          </w:p>
        </w:tc>
        <w:tc>
          <w:tcPr>
            <w:tcW w:w="3685" w:type="dxa"/>
            <w:vAlign w:val="center"/>
          </w:tcPr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Öğrenciye sanat alanındaki etik kurallara ilişkin olarak başkasına ait eserlerin kopyalanmaması,</w:t>
            </w:r>
          </w:p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akran değerlendirmesinde nesnel davranılması, çalışmaların bir başkasına yaptırılmaması gerektiği</w:t>
            </w:r>
          </w:p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vurgulanmalıdır.</w:t>
            </w:r>
          </w:p>
        </w:tc>
        <w:tc>
          <w:tcPr>
            <w:tcW w:w="1276" w:type="dxa"/>
            <w:vMerge/>
            <w:vAlign w:val="center"/>
          </w:tcPr>
          <w:p w:rsidR="00CF7BDD" w:rsidRPr="008873EC" w:rsidRDefault="00CF7BDD" w:rsidP="00CF7BDD">
            <w:pPr>
              <w:rPr>
                <w:rFonts w:ascii="Kayra Aydin" w:hAnsi="Kayra Aydin" w:cs="Tahoma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CF7BDD" w:rsidRPr="008873EC" w:rsidRDefault="00CF7BDD" w:rsidP="00CF7BDD">
            <w:pPr>
              <w:rPr>
                <w:rFonts w:ascii="Kayra Aydin" w:eastAsia="Helvetica-LightOblique" w:hAnsi="Kayra Aydi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CF7BDD" w:rsidRPr="008873EC" w:rsidRDefault="00CF7BDD" w:rsidP="00CF7BDD">
            <w:pPr>
              <w:rPr>
                <w:rFonts w:ascii="Kayra Aydin" w:hAnsi="Kayra Aydin" w:cs="Tahoma"/>
                <w:iCs/>
                <w:sz w:val="16"/>
                <w:szCs w:val="16"/>
              </w:rPr>
            </w:pPr>
          </w:p>
        </w:tc>
      </w:tr>
      <w:tr w:rsidR="00CF7BDD" w:rsidRPr="008873EC" w:rsidTr="003B199C">
        <w:trPr>
          <w:cantSplit/>
          <w:trHeight w:val="1110"/>
        </w:trPr>
        <w:tc>
          <w:tcPr>
            <w:tcW w:w="529" w:type="dxa"/>
            <w:vMerge/>
            <w:textDirection w:val="btLr"/>
          </w:tcPr>
          <w:p w:rsidR="00CF7BDD" w:rsidRPr="008873EC" w:rsidRDefault="00CF7BDD" w:rsidP="00CF7BDD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CF7BDD" w:rsidRPr="008873EC" w:rsidRDefault="00CF7BDD" w:rsidP="00CF7BDD">
            <w:pPr>
              <w:ind w:left="113" w:right="113"/>
              <w:jc w:val="center"/>
              <w:rPr>
                <w:rFonts w:ascii="Kayra Aydin" w:hAnsi="Kayra Aydin" w:cs="Tahoma"/>
                <w:sz w:val="14"/>
                <w:szCs w:val="14"/>
                <w:lang w:eastAsia="tr-TR"/>
              </w:rPr>
            </w:pPr>
            <w:r w:rsidRPr="008873EC">
              <w:rPr>
                <w:rFonts w:ascii="Kayra Aydin" w:hAnsi="Kayra Aydin" w:cs="Tahoma"/>
                <w:sz w:val="14"/>
                <w:szCs w:val="14"/>
                <w:lang w:eastAsia="tr-TR"/>
              </w:rPr>
              <w:t>33. HAFTA</w:t>
            </w:r>
          </w:p>
        </w:tc>
        <w:tc>
          <w:tcPr>
            <w:tcW w:w="430" w:type="dxa"/>
            <w:textDirection w:val="btLr"/>
          </w:tcPr>
          <w:p w:rsidR="00CF7BDD" w:rsidRPr="008873EC" w:rsidRDefault="00CF7BDD" w:rsidP="00CF7BDD">
            <w:pPr>
              <w:ind w:left="113" w:right="113"/>
              <w:jc w:val="center"/>
              <w:rPr>
                <w:rFonts w:ascii="Kayra Aydin" w:hAnsi="Kayra Aydin"/>
                <w:sz w:val="14"/>
                <w:szCs w:val="14"/>
              </w:rPr>
            </w:pPr>
            <w:r w:rsidRPr="008873EC">
              <w:rPr>
                <w:rFonts w:ascii="Kayra Aydin" w:hAnsi="Kayra Aydin"/>
                <w:sz w:val="14"/>
                <w:szCs w:val="14"/>
              </w:rPr>
              <w:t>16-20 MAY</w:t>
            </w:r>
          </w:p>
        </w:tc>
        <w:tc>
          <w:tcPr>
            <w:tcW w:w="279" w:type="dxa"/>
          </w:tcPr>
          <w:p w:rsidR="00CF7BDD" w:rsidRPr="008873EC" w:rsidRDefault="00CF7BDD" w:rsidP="00CF7BDD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G.4.1.1. Görsel sanat çalışmasını oluştururken biçimlendirme basamaklarını kullanır.</w:t>
            </w:r>
          </w:p>
        </w:tc>
        <w:tc>
          <w:tcPr>
            <w:tcW w:w="3267" w:type="dxa"/>
            <w:vAlign w:val="center"/>
          </w:tcPr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proofErr w:type="spellStart"/>
            <w:r w:rsidRPr="008873EC">
              <w:rPr>
                <w:rFonts w:ascii="Kayra Aydin" w:hAnsi="Kayra Aydin" w:cs="Tahoma"/>
                <w:sz w:val="16"/>
                <w:szCs w:val="16"/>
              </w:rPr>
              <w:t>sraf</w:t>
            </w:r>
            <w:proofErr w:type="spellEnd"/>
            <w:r w:rsidRPr="008873EC">
              <w:rPr>
                <w:rFonts w:ascii="Kayra Aydin" w:hAnsi="Kayra Aydin" w:cs="Tahoma"/>
                <w:sz w:val="16"/>
                <w:szCs w:val="16"/>
              </w:rPr>
              <w:t xml:space="preserve"> konusunun ele alınacağı ve biçimlendirme basamaklarını (fikir, eskiz, malzeme seçimi, tasarım ve</w:t>
            </w:r>
          </w:p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ürün) içeren bir çalışma yapması istenir. Kazanımla ilgili değerler üzerinde durulmalıdır</w:t>
            </w:r>
          </w:p>
        </w:tc>
        <w:tc>
          <w:tcPr>
            <w:tcW w:w="3685" w:type="dxa"/>
            <w:vAlign w:val="center"/>
          </w:tcPr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proofErr w:type="spellStart"/>
            <w:r w:rsidRPr="008873EC">
              <w:rPr>
                <w:rFonts w:ascii="Kayra Aydin" w:hAnsi="Kayra Aydin" w:cs="Tahoma"/>
                <w:sz w:val="16"/>
                <w:szCs w:val="16"/>
              </w:rPr>
              <w:t>sraf</w:t>
            </w:r>
            <w:proofErr w:type="spellEnd"/>
            <w:r w:rsidRPr="008873EC">
              <w:rPr>
                <w:rFonts w:ascii="Kayra Aydin" w:hAnsi="Kayra Aydin" w:cs="Tahoma"/>
                <w:sz w:val="16"/>
                <w:szCs w:val="16"/>
              </w:rPr>
              <w:t xml:space="preserve"> konusunun ele alınacağı ve biçimlendirme basamaklarını (fikir, eskiz, malzeme seçimi, tasarım ve</w:t>
            </w:r>
          </w:p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ürün) içeren bir çalışma yapması istenir. Kazanımla ilgili değerler üzerinde durulmalıdır</w:t>
            </w:r>
          </w:p>
        </w:tc>
        <w:tc>
          <w:tcPr>
            <w:tcW w:w="1276" w:type="dxa"/>
            <w:vMerge w:val="restart"/>
            <w:vAlign w:val="center"/>
          </w:tcPr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1.Anlatım</w:t>
            </w:r>
          </w:p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2. Gösteri</w:t>
            </w:r>
          </w:p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3. Örnek olay</w:t>
            </w:r>
          </w:p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4. Grup çalışmaları</w:t>
            </w:r>
          </w:p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</w:p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</w:p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</w:p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  <w:tc>
          <w:tcPr>
            <w:tcW w:w="1417" w:type="dxa"/>
            <w:vMerge w:val="restart"/>
            <w:vAlign w:val="center"/>
          </w:tcPr>
          <w:p w:rsidR="00CF7BDD" w:rsidRPr="008873EC" w:rsidRDefault="00CF7BDD" w:rsidP="00CF7BDD">
            <w:pPr>
              <w:tabs>
                <w:tab w:val="num" w:pos="0"/>
                <w:tab w:val="left" w:pos="72"/>
                <w:tab w:val="left" w:pos="252"/>
              </w:tabs>
              <w:rPr>
                <w:rFonts w:ascii="Kayra Aydin" w:eastAsia="Times New Roman" w:hAnsi="Kayra Aydin" w:cs="Tahoma"/>
                <w:sz w:val="16"/>
                <w:szCs w:val="16"/>
                <w:lang w:eastAsia="tr-TR"/>
              </w:rPr>
            </w:pPr>
            <w:r w:rsidRPr="008873EC">
              <w:rPr>
                <w:rFonts w:ascii="Kayra Aydin" w:eastAsia="Times New Roman" w:hAnsi="Kayra Aydin" w:cs="Tahoma"/>
                <w:b/>
                <w:bCs/>
                <w:sz w:val="16"/>
                <w:szCs w:val="16"/>
                <w:lang w:eastAsia="tr-TR"/>
              </w:rPr>
              <w:t>A.</w:t>
            </w:r>
            <w:r w:rsidRPr="008873EC">
              <w:rPr>
                <w:rFonts w:ascii="Kayra Aydin" w:eastAsia="Times New Roman" w:hAnsi="Kayra Aydin" w:cs="Tahoma"/>
                <w:sz w:val="16"/>
                <w:szCs w:val="16"/>
                <w:lang w:eastAsia="tr-TR"/>
              </w:rPr>
              <w:t xml:space="preserve"> Yazılı Kaynaklar</w:t>
            </w:r>
          </w:p>
          <w:p w:rsidR="00CF7BDD" w:rsidRPr="008873EC" w:rsidRDefault="00CF7BDD" w:rsidP="00CF7BD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eastAsia="Times New Roman" w:hAnsi="Kayra Aydin" w:cs="Tahoma"/>
                <w:sz w:val="16"/>
                <w:szCs w:val="16"/>
                <w:lang w:eastAsia="tr-TR"/>
              </w:rPr>
              <w:t>1.</w:t>
            </w:r>
            <w:r w:rsidRPr="008873EC">
              <w:rPr>
                <w:rFonts w:ascii="Kayra Aydin" w:hAnsi="Kayra Aydin" w:cs="Tahoma"/>
                <w:sz w:val="16"/>
                <w:szCs w:val="16"/>
              </w:rPr>
              <w:t xml:space="preserve"> Öykü, hikâye kitapları</w:t>
            </w:r>
          </w:p>
          <w:p w:rsidR="00CF7BDD" w:rsidRPr="008873EC" w:rsidRDefault="00CF7BDD" w:rsidP="00CF7BD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b/>
                <w:bCs/>
                <w:sz w:val="16"/>
                <w:szCs w:val="16"/>
              </w:rPr>
              <w:t>B.</w:t>
            </w:r>
            <w:r w:rsidRPr="008873EC">
              <w:rPr>
                <w:rFonts w:ascii="Kayra Aydin" w:hAnsi="Kayra Aydin" w:cs="Tahoma"/>
                <w:sz w:val="16"/>
                <w:szCs w:val="16"/>
              </w:rPr>
              <w:t xml:space="preserve"> Kaynak kişiler</w:t>
            </w:r>
          </w:p>
          <w:p w:rsidR="00CF7BDD" w:rsidRPr="008873EC" w:rsidRDefault="00CF7BDD" w:rsidP="00CF7BD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1.Öğretmenler</w:t>
            </w:r>
          </w:p>
          <w:p w:rsidR="00CF7BDD" w:rsidRPr="008873EC" w:rsidRDefault="00CF7BDD" w:rsidP="00CF7BD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2. Okul müdürü</w:t>
            </w:r>
          </w:p>
          <w:p w:rsidR="00CF7BDD" w:rsidRPr="008873EC" w:rsidRDefault="00CF7BDD" w:rsidP="00CF7BD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3. Aile bireyleri</w:t>
            </w:r>
          </w:p>
          <w:p w:rsidR="00CF7BDD" w:rsidRPr="008873EC" w:rsidRDefault="00CF7BDD" w:rsidP="00CF7BD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4. Çevremizdeki kurumlarda çalışanlar.</w:t>
            </w:r>
          </w:p>
          <w:p w:rsidR="00CF7BDD" w:rsidRPr="008873EC" w:rsidRDefault="00CF7BDD" w:rsidP="00CF7BD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b/>
                <w:bCs/>
                <w:sz w:val="16"/>
                <w:szCs w:val="16"/>
              </w:rPr>
              <w:t>C.</w:t>
            </w:r>
            <w:r w:rsidRPr="008873EC">
              <w:rPr>
                <w:rFonts w:ascii="Kayra Aydin" w:hAnsi="Kayra Aydin" w:cs="Tahoma"/>
                <w:sz w:val="16"/>
                <w:szCs w:val="16"/>
              </w:rPr>
              <w:t xml:space="preserve"> Görsel Kaynaklar</w:t>
            </w:r>
          </w:p>
          <w:p w:rsidR="00CF7BDD" w:rsidRPr="008873EC" w:rsidRDefault="00CF7BDD" w:rsidP="00CF7BD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1. Etkinlik örnekleri</w:t>
            </w:r>
          </w:p>
          <w:p w:rsidR="00CF7BDD" w:rsidRPr="008873EC" w:rsidRDefault="00CF7BDD" w:rsidP="00CF7BD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2. Bilgisayar vb.</w:t>
            </w:r>
          </w:p>
          <w:p w:rsidR="00CF7BDD" w:rsidRPr="008873EC" w:rsidRDefault="00CF7BDD" w:rsidP="00CF7BDD">
            <w:pPr>
              <w:tabs>
                <w:tab w:val="num" w:pos="0"/>
                <w:tab w:val="left" w:pos="72"/>
                <w:tab w:val="left" w:pos="252"/>
              </w:tabs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3. Levhalar</w:t>
            </w:r>
          </w:p>
          <w:p w:rsidR="00CF7BDD" w:rsidRPr="008873EC" w:rsidRDefault="00CF7BDD" w:rsidP="00CF7BDD">
            <w:pPr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4. Resimler</w:t>
            </w:r>
          </w:p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  <w:tc>
          <w:tcPr>
            <w:tcW w:w="1418" w:type="dxa"/>
            <w:vMerge w:val="restart"/>
          </w:tcPr>
          <w:p w:rsidR="00CF7BDD" w:rsidRPr="008873EC" w:rsidRDefault="00CF7BDD" w:rsidP="00CF7BDD">
            <w:pPr>
              <w:jc w:val="center"/>
              <w:rPr>
                <w:rFonts w:ascii="Kayra Aydin" w:hAnsi="Kayra Aydin" w:cs="Tahoma"/>
                <w:sz w:val="16"/>
                <w:szCs w:val="16"/>
              </w:rPr>
            </w:pPr>
          </w:p>
          <w:p w:rsidR="00CF7BDD" w:rsidRPr="008873EC" w:rsidRDefault="00CF7BDD" w:rsidP="00CF7BDD">
            <w:pPr>
              <w:jc w:val="center"/>
              <w:rPr>
                <w:rFonts w:ascii="Kayra Aydin" w:hAnsi="Kayra Aydin" w:cs="Tahoma"/>
                <w:sz w:val="16"/>
                <w:szCs w:val="16"/>
              </w:rPr>
            </w:pPr>
          </w:p>
          <w:p w:rsidR="00CF7BDD" w:rsidRPr="008873EC" w:rsidRDefault="00CF7BDD" w:rsidP="00CF7BDD">
            <w:pPr>
              <w:jc w:val="center"/>
              <w:rPr>
                <w:rFonts w:ascii="Kayra Aydin" w:hAnsi="Kayra Aydin" w:cs="Tahoma"/>
                <w:sz w:val="16"/>
                <w:szCs w:val="16"/>
              </w:rPr>
            </w:pPr>
          </w:p>
          <w:p w:rsidR="00CF7BDD" w:rsidRPr="008873EC" w:rsidRDefault="00CF7BDD" w:rsidP="00CF7BDD">
            <w:pPr>
              <w:jc w:val="center"/>
              <w:rPr>
                <w:rFonts w:ascii="Kayra Aydin" w:hAnsi="Kayra Aydin" w:cs="Tahoma"/>
                <w:sz w:val="16"/>
                <w:szCs w:val="16"/>
              </w:rPr>
            </w:pPr>
          </w:p>
          <w:p w:rsidR="00CF7BDD" w:rsidRPr="008873EC" w:rsidRDefault="00CF7BDD" w:rsidP="00CF7BDD">
            <w:pPr>
              <w:jc w:val="center"/>
              <w:rPr>
                <w:rFonts w:ascii="Kayra Aydin" w:hAnsi="Kayra Aydin" w:cs="Tahoma"/>
                <w:sz w:val="16"/>
                <w:szCs w:val="16"/>
              </w:rPr>
            </w:pPr>
          </w:p>
          <w:p w:rsidR="00CF7BDD" w:rsidRPr="008873EC" w:rsidRDefault="00CF7BDD" w:rsidP="00CF7BDD">
            <w:pPr>
              <w:jc w:val="center"/>
              <w:rPr>
                <w:rFonts w:ascii="Kayra Aydin" w:hAnsi="Kayra Aydin" w:cs="Tahoma"/>
                <w:sz w:val="16"/>
                <w:szCs w:val="16"/>
              </w:rPr>
            </w:pPr>
          </w:p>
          <w:p w:rsidR="00CF7BDD" w:rsidRPr="008873EC" w:rsidRDefault="00CF7BDD" w:rsidP="00CF7BDD">
            <w:pPr>
              <w:jc w:val="center"/>
              <w:rPr>
                <w:rFonts w:ascii="Kayra Aydin" w:hAnsi="Kayra Aydin" w:cs="Tahoma"/>
                <w:sz w:val="16"/>
                <w:szCs w:val="16"/>
              </w:rPr>
            </w:pPr>
          </w:p>
          <w:p w:rsidR="00CF7BDD" w:rsidRPr="008873EC" w:rsidRDefault="00CF7BDD" w:rsidP="00CF7BDD">
            <w:pPr>
              <w:jc w:val="center"/>
              <w:rPr>
                <w:rFonts w:ascii="Kayra Aydin" w:hAnsi="Kayra Aydin" w:cs="Tahoma"/>
                <w:sz w:val="16"/>
                <w:szCs w:val="16"/>
              </w:rPr>
            </w:pPr>
          </w:p>
          <w:p w:rsidR="00CF7BDD" w:rsidRPr="008873EC" w:rsidRDefault="00CF7BDD" w:rsidP="00CF7BDD">
            <w:pPr>
              <w:jc w:val="center"/>
              <w:rPr>
                <w:rFonts w:ascii="Kayra Aydin" w:hAnsi="Kayra Aydin" w:cs="Tahoma"/>
                <w:sz w:val="16"/>
                <w:szCs w:val="16"/>
              </w:rPr>
            </w:pPr>
          </w:p>
          <w:p w:rsidR="00CF7BDD" w:rsidRPr="008873EC" w:rsidRDefault="00CF7BDD" w:rsidP="00CF7BDD">
            <w:pPr>
              <w:jc w:val="center"/>
              <w:rPr>
                <w:rFonts w:ascii="Kayra Aydin" w:hAnsi="Kayra Aydin" w:cs="Tahoma"/>
                <w:sz w:val="16"/>
                <w:szCs w:val="16"/>
              </w:rPr>
            </w:pPr>
          </w:p>
          <w:p w:rsidR="00CF7BDD" w:rsidRPr="008873EC" w:rsidRDefault="00CF7BDD" w:rsidP="00CF7BDD">
            <w:pPr>
              <w:jc w:val="center"/>
              <w:rPr>
                <w:rFonts w:ascii="Kayra Aydin" w:hAnsi="Kayra Aydin" w:cs="Tahoma"/>
                <w:sz w:val="16"/>
                <w:szCs w:val="16"/>
              </w:rPr>
            </w:pPr>
          </w:p>
          <w:p w:rsidR="00CF7BDD" w:rsidRPr="008873EC" w:rsidRDefault="00CF7BDD" w:rsidP="00CF7BDD">
            <w:pPr>
              <w:jc w:val="center"/>
              <w:rPr>
                <w:rFonts w:ascii="Kayra Aydin" w:hAnsi="Kayra Aydin" w:cs="Tahoma"/>
                <w:sz w:val="16"/>
                <w:szCs w:val="16"/>
              </w:rPr>
            </w:pPr>
          </w:p>
          <w:p w:rsidR="00CF7BDD" w:rsidRPr="008873EC" w:rsidRDefault="00CF7BDD" w:rsidP="00CF7BDD">
            <w:pPr>
              <w:jc w:val="center"/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Çalışma Değerlendirme Formu</w:t>
            </w:r>
          </w:p>
          <w:p w:rsidR="00CF7BDD" w:rsidRPr="008873EC" w:rsidRDefault="00CF7BDD" w:rsidP="00CF7BDD">
            <w:pPr>
              <w:jc w:val="center"/>
              <w:rPr>
                <w:rFonts w:ascii="Kayra Aydin" w:hAnsi="Kayra Aydin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Süreç Değerlendirme Formu</w:t>
            </w:r>
          </w:p>
        </w:tc>
      </w:tr>
      <w:tr w:rsidR="00CF7BDD" w:rsidRPr="008873EC" w:rsidTr="003B199C">
        <w:trPr>
          <w:cantSplit/>
          <w:trHeight w:val="1154"/>
        </w:trPr>
        <w:tc>
          <w:tcPr>
            <w:tcW w:w="529" w:type="dxa"/>
            <w:vMerge/>
            <w:textDirection w:val="btLr"/>
          </w:tcPr>
          <w:p w:rsidR="00CF7BDD" w:rsidRPr="008873EC" w:rsidRDefault="00CF7BDD" w:rsidP="00CF7BDD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CF7BDD" w:rsidRPr="008873EC" w:rsidRDefault="00CF7BDD" w:rsidP="00CF7BDD">
            <w:pPr>
              <w:ind w:left="113" w:right="113"/>
              <w:jc w:val="center"/>
              <w:rPr>
                <w:rFonts w:ascii="Kayra Aydin" w:hAnsi="Kayra Aydin" w:cs="Tahoma"/>
                <w:sz w:val="14"/>
                <w:szCs w:val="14"/>
                <w:lang w:eastAsia="tr-TR"/>
              </w:rPr>
            </w:pPr>
            <w:r w:rsidRPr="008873EC">
              <w:rPr>
                <w:rFonts w:ascii="Kayra Aydin" w:hAnsi="Kayra Aydin" w:cs="Tahoma"/>
                <w:sz w:val="14"/>
                <w:szCs w:val="14"/>
                <w:lang w:eastAsia="tr-TR"/>
              </w:rPr>
              <w:t>34.HAFTA</w:t>
            </w:r>
          </w:p>
        </w:tc>
        <w:tc>
          <w:tcPr>
            <w:tcW w:w="430" w:type="dxa"/>
            <w:textDirection w:val="btLr"/>
          </w:tcPr>
          <w:p w:rsidR="00CF7BDD" w:rsidRPr="008873EC" w:rsidRDefault="00CF7BDD" w:rsidP="00CF7BDD">
            <w:pPr>
              <w:ind w:left="113" w:right="113"/>
              <w:rPr>
                <w:rFonts w:ascii="Kayra Aydin" w:hAnsi="Kayra Aydin"/>
                <w:sz w:val="14"/>
                <w:szCs w:val="14"/>
              </w:rPr>
            </w:pPr>
            <w:r w:rsidRPr="008873EC">
              <w:rPr>
                <w:rFonts w:ascii="Kayra Aydin" w:hAnsi="Kayra Aydin"/>
                <w:sz w:val="14"/>
                <w:szCs w:val="14"/>
              </w:rPr>
              <w:t>23-27MAYIS</w:t>
            </w:r>
          </w:p>
        </w:tc>
        <w:tc>
          <w:tcPr>
            <w:tcW w:w="279" w:type="dxa"/>
          </w:tcPr>
          <w:p w:rsidR="00CF7BDD" w:rsidRPr="008873EC" w:rsidRDefault="00CF7BDD" w:rsidP="00CF7BDD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CF7BDD" w:rsidRPr="008873EC" w:rsidRDefault="00CF7BDD" w:rsidP="00CF7BDD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G.4.1.3. Görsel sanat çalışmasında kompozisyon birliğini oluşturmak için seçimler yapar.</w:t>
            </w:r>
          </w:p>
        </w:tc>
        <w:tc>
          <w:tcPr>
            <w:tcW w:w="3267" w:type="dxa"/>
            <w:vAlign w:val="center"/>
          </w:tcPr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Görsel sanat çalışmasında sanat elemanları ve tasarım ilkelerinin bir kompozisyon dâhilinde kullanılması sağlanır.</w:t>
            </w:r>
          </w:p>
        </w:tc>
        <w:tc>
          <w:tcPr>
            <w:tcW w:w="3685" w:type="dxa"/>
            <w:vAlign w:val="center"/>
          </w:tcPr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Görsel sanat çalışmasında sanat elemanları ve tasarım ilkelerinin bir kompozisyon dâhilinde kullanılması sağlanır.</w:t>
            </w:r>
          </w:p>
        </w:tc>
        <w:tc>
          <w:tcPr>
            <w:tcW w:w="1276" w:type="dxa"/>
            <w:vMerge/>
            <w:vAlign w:val="center"/>
          </w:tcPr>
          <w:p w:rsidR="00CF7BDD" w:rsidRPr="008873EC" w:rsidRDefault="00CF7BDD" w:rsidP="00CF7BDD">
            <w:pPr>
              <w:rPr>
                <w:rFonts w:ascii="Kayra Aydin" w:hAnsi="Kayra Aydin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CF7BDD" w:rsidRPr="008873EC" w:rsidRDefault="00CF7BDD" w:rsidP="00CF7BDD">
            <w:pPr>
              <w:rPr>
                <w:rFonts w:ascii="Kayra Aydin" w:hAnsi="Kayra Aydin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F7BDD" w:rsidRPr="008873EC" w:rsidRDefault="00CF7BDD" w:rsidP="00CF7BDD">
            <w:pPr>
              <w:spacing w:line="259" w:lineRule="auto"/>
              <w:rPr>
                <w:rFonts w:ascii="Kayra Aydin" w:hAnsi="Kayra Aydin" w:cs="Tahoma"/>
                <w:sz w:val="16"/>
                <w:szCs w:val="16"/>
              </w:rPr>
            </w:pPr>
          </w:p>
        </w:tc>
      </w:tr>
      <w:tr w:rsidR="00CF7BDD" w:rsidRPr="008873EC" w:rsidTr="003B199C">
        <w:trPr>
          <w:cantSplit/>
          <w:trHeight w:val="1268"/>
        </w:trPr>
        <w:tc>
          <w:tcPr>
            <w:tcW w:w="529" w:type="dxa"/>
            <w:vMerge/>
            <w:textDirection w:val="btLr"/>
          </w:tcPr>
          <w:p w:rsidR="00CF7BDD" w:rsidRPr="008873EC" w:rsidRDefault="00CF7BDD" w:rsidP="00CF7BDD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CF7BDD" w:rsidRPr="008873EC" w:rsidRDefault="00CF7BDD" w:rsidP="00CF7BDD">
            <w:pPr>
              <w:ind w:left="113" w:right="113"/>
              <w:jc w:val="center"/>
              <w:rPr>
                <w:rFonts w:ascii="Kayra Aydin" w:hAnsi="Kayra Aydin" w:cs="Tahoma"/>
                <w:sz w:val="14"/>
                <w:szCs w:val="14"/>
                <w:lang w:eastAsia="tr-TR"/>
              </w:rPr>
            </w:pPr>
            <w:r w:rsidRPr="008873EC">
              <w:rPr>
                <w:rFonts w:ascii="Kayra Aydin" w:hAnsi="Kayra Aydin" w:cs="Tahoma"/>
                <w:sz w:val="14"/>
                <w:szCs w:val="14"/>
                <w:lang w:eastAsia="tr-TR"/>
              </w:rPr>
              <w:t>35.HAFTA</w:t>
            </w:r>
          </w:p>
        </w:tc>
        <w:tc>
          <w:tcPr>
            <w:tcW w:w="430" w:type="dxa"/>
            <w:textDirection w:val="btLr"/>
          </w:tcPr>
          <w:p w:rsidR="00CF7BDD" w:rsidRPr="008873EC" w:rsidRDefault="00CF7BDD" w:rsidP="00CF7BDD">
            <w:pPr>
              <w:ind w:left="113" w:right="113"/>
              <w:jc w:val="center"/>
              <w:rPr>
                <w:rFonts w:ascii="Kayra Aydin" w:hAnsi="Kayra Aydin"/>
                <w:sz w:val="14"/>
                <w:szCs w:val="14"/>
              </w:rPr>
            </w:pPr>
            <w:r w:rsidRPr="008873EC">
              <w:rPr>
                <w:rFonts w:ascii="Kayra Aydin" w:hAnsi="Kayra Aydin"/>
                <w:sz w:val="14"/>
                <w:szCs w:val="14"/>
              </w:rPr>
              <w:t>30 M-3H</w:t>
            </w:r>
          </w:p>
        </w:tc>
        <w:tc>
          <w:tcPr>
            <w:tcW w:w="279" w:type="dxa"/>
          </w:tcPr>
          <w:p w:rsidR="00CF7BDD" w:rsidRPr="008873EC" w:rsidRDefault="00CF7BDD" w:rsidP="00CF7BDD">
            <w:pPr>
              <w:spacing w:before="120"/>
              <w:rPr>
                <w:rFonts w:ascii="Kayra Aydin" w:hAnsi="Kayra Aydin"/>
                <w:sz w:val="16"/>
                <w:szCs w:val="16"/>
              </w:rPr>
            </w:pPr>
          </w:p>
          <w:p w:rsidR="00CF7BDD" w:rsidRPr="008873EC" w:rsidRDefault="00CF7BDD" w:rsidP="00CF7BDD">
            <w:pPr>
              <w:spacing w:before="120"/>
              <w:rPr>
                <w:rFonts w:ascii="Kayra Aydin" w:hAnsi="Kayra Aydin"/>
                <w:sz w:val="16"/>
                <w:szCs w:val="16"/>
              </w:rPr>
            </w:pPr>
            <w:r w:rsidRPr="008873EC">
              <w:rPr>
                <w:rFonts w:ascii="Kayra Aydin" w:hAnsi="Kayra Aydin"/>
                <w:sz w:val="16"/>
                <w:szCs w:val="16"/>
              </w:rPr>
              <w:t>1</w:t>
            </w:r>
          </w:p>
        </w:tc>
        <w:tc>
          <w:tcPr>
            <w:tcW w:w="2975" w:type="dxa"/>
            <w:vAlign w:val="center"/>
          </w:tcPr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G.4.1.4. İki boyutlu yüzey üzerinde derinlik etkisi oluşturur.</w:t>
            </w:r>
          </w:p>
        </w:tc>
        <w:tc>
          <w:tcPr>
            <w:tcW w:w="3267" w:type="dxa"/>
            <w:vAlign w:val="center"/>
          </w:tcPr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yer değişikliği kullanılır.</w:t>
            </w:r>
          </w:p>
        </w:tc>
        <w:tc>
          <w:tcPr>
            <w:tcW w:w="3685" w:type="dxa"/>
            <w:vAlign w:val="center"/>
          </w:tcPr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Oluşturulan biçimlerle derinlik etkisi sağlamak için üst üste yerleştirme, ölçüde değişiklik ve kompozisyonda</w:t>
            </w:r>
          </w:p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yer değişikliği kullanılır.</w:t>
            </w:r>
          </w:p>
        </w:tc>
        <w:tc>
          <w:tcPr>
            <w:tcW w:w="1276" w:type="dxa"/>
            <w:vMerge/>
            <w:vAlign w:val="center"/>
          </w:tcPr>
          <w:p w:rsidR="00CF7BDD" w:rsidRPr="008873EC" w:rsidRDefault="00CF7BDD" w:rsidP="00CF7BDD">
            <w:pPr>
              <w:rPr>
                <w:rFonts w:ascii="Kayra Aydin" w:hAnsi="Kayra Aydin"/>
                <w:sz w:val="18"/>
                <w:szCs w:val="18"/>
              </w:rPr>
            </w:pPr>
          </w:p>
        </w:tc>
        <w:tc>
          <w:tcPr>
            <w:tcW w:w="1417" w:type="dxa"/>
            <w:vMerge/>
            <w:vAlign w:val="center"/>
          </w:tcPr>
          <w:p w:rsidR="00CF7BDD" w:rsidRPr="008873EC" w:rsidRDefault="00CF7BDD" w:rsidP="00CF7BDD">
            <w:pPr>
              <w:rPr>
                <w:rFonts w:ascii="Kayra Aydin" w:hAnsi="Kayra Aydin"/>
                <w:sz w:val="18"/>
                <w:szCs w:val="18"/>
              </w:rPr>
            </w:pPr>
          </w:p>
        </w:tc>
        <w:tc>
          <w:tcPr>
            <w:tcW w:w="1418" w:type="dxa"/>
            <w:vMerge/>
            <w:vAlign w:val="center"/>
          </w:tcPr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</w:tr>
      <w:tr w:rsidR="00CF7BDD" w:rsidRPr="008873EC" w:rsidTr="003B199C">
        <w:trPr>
          <w:cantSplit/>
          <w:trHeight w:val="1224"/>
        </w:trPr>
        <w:tc>
          <w:tcPr>
            <w:tcW w:w="529" w:type="dxa"/>
            <w:vMerge w:val="restart"/>
            <w:textDirection w:val="btLr"/>
          </w:tcPr>
          <w:p w:rsidR="00CF7BDD" w:rsidRPr="008873EC" w:rsidRDefault="00CF7BDD" w:rsidP="00CF7BDD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HAZİRAN</w:t>
            </w:r>
          </w:p>
          <w:p w:rsidR="00CF7BDD" w:rsidRPr="008873EC" w:rsidRDefault="00CF7BDD" w:rsidP="00CF7BDD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HAZİRAN</w:t>
            </w:r>
          </w:p>
        </w:tc>
        <w:tc>
          <w:tcPr>
            <w:tcW w:w="425" w:type="dxa"/>
            <w:textDirection w:val="btLr"/>
            <w:vAlign w:val="center"/>
          </w:tcPr>
          <w:p w:rsidR="00CF7BDD" w:rsidRPr="008873EC" w:rsidRDefault="00CF7BDD" w:rsidP="00CF7BDD">
            <w:pPr>
              <w:ind w:left="113" w:right="113"/>
              <w:jc w:val="center"/>
              <w:rPr>
                <w:rFonts w:ascii="Kayra Aydin" w:hAnsi="Kayra Aydin" w:cs="Tahoma"/>
                <w:sz w:val="14"/>
                <w:szCs w:val="14"/>
                <w:lang w:eastAsia="tr-TR"/>
              </w:rPr>
            </w:pPr>
            <w:r w:rsidRPr="008873EC">
              <w:rPr>
                <w:rFonts w:ascii="Kayra Aydin" w:hAnsi="Kayra Aydin" w:cs="Tahoma"/>
                <w:sz w:val="14"/>
                <w:szCs w:val="14"/>
                <w:lang w:eastAsia="tr-TR"/>
              </w:rPr>
              <w:t>36.HAFTA</w:t>
            </w:r>
          </w:p>
        </w:tc>
        <w:tc>
          <w:tcPr>
            <w:tcW w:w="430" w:type="dxa"/>
            <w:textDirection w:val="btLr"/>
          </w:tcPr>
          <w:p w:rsidR="00CF7BDD" w:rsidRPr="008873EC" w:rsidRDefault="00CF7BDD" w:rsidP="00CF7BDD">
            <w:pPr>
              <w:ind w:left="113" w:right="113"/>
              <w:jc w:val="center"/>
              <w:rPr>
                <w:rFonts w:ascii="Kayra Aydin" w:hAnsi="Kayra Aydin"/>
                <w:sz w:val="14"/>
                <w:szCs w:val="14"/>
              </w:rPr>
            </w:pPr>
            <w:r w:rsidRPr="008873EC">
              <w:rPr>
                <w:rFonts w:ascii="Kayra Aydin" w:hAnsi="Kayra Aydin"/>
                <w:sz w:val="14"/>
                <w:szCs w:val="14"/>
              </w:rPr>
              <w:t>6-10 HAZ</w:t>
            </w:r>
          </w:p>
        </w:tc>
        <w:tc>
          <w:tcPr>
            <w:tcW w:w="279" w:type="dxa"/>
          </w:tcPr>
          <w:p w:rsidR="00CF7BDD" w:rsidRPr="008873EC" w:rsidRDefault="00CF7BDD" w:rsidP="00CF7BDD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CF7BDD" w:rsidRPr="008873EC" w:rsidRDefault="00CF7BDD" w:rsidP="00CF7BDD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G.4.1.7. Görsel sanat çalışmalarını oluştururken sanat elemanları ve tasarım ilkelerini kullanır.</w:t>
            </w:r>
          </w:p>
        </w:tc>
        <w:tc>
          <w:tcPr>
            <w:tcW w:w="3267" w:type="dxa"/>
            <w:vAlign w:val="center"/>
          </w:tcPr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Renk: Rengin türleri, açık, koyu, yoğun</w:t>
            </w:r>
          </w:p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Doku: Gerçek, yapay</w:t>
            </w:r>
          </w:p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Değer (</w:t>
            </w:r>
            <w:proofErr w:type="spellStart"/>
            <w:r w:rsidRPr="008873EC">
              <w:rPr>
                <w:rFonts w:ascii="Kayra Aydin" w:hAnsi="Kayra Aydin" w:cs="Tahoma"/>
                <w:sz w:val="16"/>
                <w:szCs w:val="16"/>
              </w:rPr>
              <w:t>valör</w:t>
            </w:r>
            <w:proofErr w:type="spellEnd"/>
            <w:r w:rsidRPr="008873EC">
              <w:rPr>
                <w:rFonts w:ascii="Kayra Aydin" w:hAnsi="Kayra Aydin" w:cs="Tahoma"/>
                <w:sz w:val="16"/>
                <w:szCs w:val="16"/>
              </w:rPr>
              <w:t>): Bir rengin şiddeti, derecelendirme ve gölgelendirme</w:t>
            </w:r>
          </w:p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Çeşitlilik: Bir veya birden fazla sanat elemanının ilgi yaratmak için bir arada kullanılması</w:t>
            </w:r>
          </w:p>
        </w:tc>
        <w:tc>
          <w:tcPr>
            <w:tcW w:w="3685" w:type="dxa"/>
            <w:vAlign w:val="center"/>
          </w:tcPr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Renk: Rengin türleri, açık, koyu, yoğun</w:t>
            </w:r>
          </w:p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Doku: Gerçek, yapay</w:t>
            </w:r>
          </w:p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Değer (</w:t>
            </w:r>
            <w:proofErr w:type="spellStart"/>
            <w:r w:rsidRPr="008873EC">
              <w:rPr>
                <w:rFonts w:ascii="Kayra Aydin" w:hAnsi="Kayra Aydin" w:cs="Tahoma"/>
                <w:sz w:val="16"/>
                <w:szCs w:val="16"/>
              </w:rPr>
              <w:t>valör</w:t>
            </w:r>
            <w:proofErr w:type="spellEnd"/>
            <w:r w:rsidRPr="008873EC">
              <w:rPr>
                <w:rFonts w:ascii="Kayra Aydin" w:hAnsi="Kayra Aydin" w:cs="Tahoma"/>
                <w:sz w:val="16"/>
                <w:szCs w:val="16"/>
              </w:rPr>
              <w:t>): Bir rengin şiddeti, derecelendirme ve gölgelendirme</w:t>
            </w:r>
          </w:p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Çeşitlilik: Bir veya birden fazla sanat elemanının ilgi yaratmak için bir arada kullanılması</w:t>
            </w:r>
          </w:p>
        </w:tc>
        <w:tc>
          <w:tcPr>
            <w:tcW w:w="1276" w:type="dxa"/>
            <w:vMerge/>
            <w:vAlign w:val="center"/>
          </w:tcPr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</w:tr>
      <w:tr w:rsidR="00CF7BDD" w:rsidRPr="008873EC" w:rsidTr="003B199C">
        <w:trPr>
          <w:cantSplit/>
          <w:trHeight w:val="1149"/>
        </w:trPr>
        <w:tc>
          <w:tcPr>
            <w:tcW w:w="529" w:type="dxa"/>
            <w:vMerge/>
            <w:textDirection w:val="btLr"/>
          </w:tcPr>
          <w:p w:rsidR="00CF7BDD" w:rsidRPr="008873EC" w:rsidRDefault="00CF7BDD" w:rsidP="00CF7BDD">
            <w:pPr>
              <w:ind w:left="113" w:right="113"/>
              <w:jc w:val="center"/>
              <w:rPr>
                <w:rFonts w:ascii="Kayra Aydin" w:hAnsi="Kayra Aydin"/>
                <w:sz w:val="24"/>
                <w:szCs w:val="24"/>
              </w:rPr>
            </w:pPr>
          </w:p>
        </w:tc>
        <w:tc>
          <w:tcPr>
            <w:tcW w:w="425" w:type="dxa"/>
            <w:textDirection w:val="btLr"/>
            <w:vAlign w:val="center"/>
          </w:tcPr>
          <w:p w:rsidR="00CF7BDD" w:rsidRPr="008873EC" w:rsidRDefault="00CF7BDD" w:rsidP="00CF7BDD">
            <w:pPr>
              <w:ind w:left="113" w:right="113"/>
              <w:jc w:val="center"/>
              <w:rPr>
                <w:rFonts w:ascii="Kayra Aydin" w:hAnsi="Kayra Aydin" w:cs="Tahoma"/>
                <w:sz w:val="14"/>
                <w:szCs w:val="14"/>
                <w:lang w:eastAsia="tr-TR"/>
              </w:rPr>
            </w:pPr>
            <w:r w:rsidRPr="008873EC">
              <w:rPr>
                <w:rFonts w:ascii="Kayra Aydin" w:hAnsi="Kayra Aydin" w:cs="Tahoma"/>
                <w:sz w:val="14"/>
                <w:szCs w:val="14"/>
                <w:lang w:eastAsia="tr-TR"/>
              </w:rPr>
              <w:t>37.HAFTA</w:t>
            </w:r>
          </w:p>
        </w:tc>
        <w:tc>
          <w:tcPr>
            <w:tcW w:w="430" w:type="dxa"/>
            <w:textDirection w:val="btLr"/>
          </w:tcPr>
          <w:p w:rsidR="00CF7BDD" w:rsidRPr="008873EC" w:rsidRDefault="00CF7BDD" w:rsidP="00CF7BDD">
            <w:pPr>
              <w:ind w:left="113" w:right="113"/>
              <w:jc w:val="center"/>
              <w:rPr>
                <w:rFonts w:ascii="Kayra Aydin" w:hAnsi="Kayra Aydin"/>
                <w:sz w:val="14"/>
                <w:szCs w:val="14"/>
              </w:rPr>
            </w:pPr>
            <w:r w:rsidRPr="008873EC">
              <w:rPr>
                <w:rFonts w:ascii="Kayra Aydin" w:hAnsi="Kayra Aydin"/>
                <w:sz w:val="14"/>
                <w:szCs w:val="14"/>
              </w:rPr>
              <w:t>13-17 HA</w:t>
            </w:r>
          </w:p>
        </w:tc>
        <w:tc>
          <w:tcPr>
            <w:tcW w:w="279" w:type="dxa"/>
          </w:tcPr>
          <w:p w:rsidR="00CF7BDD" w:rsidRPr="008873EC" w:rsidRDefault="00CF7BDD" w:rsidP="00CF7BDD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</w:p>
          <w:p w:rsidR="00CF7BDD" w:rsidRPr="008873EC" w:rsidRDefault="00CF7BDD" w:rsidP="00CF7BDD">
            <w:pPr>
              <w:spacing w:before="120"/>
              <w:rPr>
                <w:rFonts w:ascii="Kayra Aydin" w:hAnsi="Kayra Aydin"/>
                <w:sz w:val="24"/>
                <w:szCs w:val="24"/>
              </w:rPr>
            </w:pPr>
            <w:r w:rsidRPr="008873EC">
              <w:rPr>
                <w:rFonts w:ascii="Kayra Aydin" w:hAnsi="Kayra Aydin"/>
                <w:sz w:val="24"/>
                <w:szCs w:val="24"/>
              </w:rPr>
              <w:t>1</w:t>
            </w:r>
          </w:p>
        </w:tc>
        <w:tc>
          <w:tcPr>
            <w:tcW w:w="2975" w:type="dxa"/>
            <w:vAlign w:val="center"/>
          </w:tcPr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G.4.2.2. Türk kültürüne ve diğer kültürlere ait mimari yapıların belirgin özelliklerini karşılaştırır.</w:t>
            </w:r>
          </w:p>
        </w:tc>
        <w:tc>
          <w:tcPr>
            <w:tcW w:w="3267" w:type="dxa"/>
            <w:vAlign w:val="center"/>
          </w:tcPr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Özellikle bu kazanımda tarihî yapılar tercih edilir. En az iki kültüre ait tarihî yapılardaki kubbe, kemer, pencere, kapı, mekân içi süsleme vb. yapı unsurları arasındaki farklılıklara dikkat çekilir.</w:t>
            </w:r>
          </w:p>
        </w:tc>
        <w:tc>
          <w:tcPr>
            <w:tcW w:w="3685" w:type="dxa"/>
            <w:vAlign w:val="center"/>
          </w:tcPr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  <w:r w:rsidRPr="008873EC">
              <w:rPr>
                <w:rFonts w:ascii="Kayra Aydin" w:hAnsi="Kayra Aydin" w:cs="Tahoma"/>
                <w:sz w:val="16"/>
                <w:szCs w:val="16"/>
              </w:rPr>
              <w:t>Özellikle bu kazanımda tarihî yapılar tercih edilir. En az iki kültüre ait tarihî yapılardaki kubbe, kemer, pencere, kapı, mekân içi süsleme vb. yapı unsurları arasındaki farklılıklara dikkat çekilir.</w:t>
            </w:r>
          </w:p>
        </w:tc>
        <w:tc>
          <w:tcPr>
            <w:tcW w:w="1276" w:type="dxa"/>
            <w:vMerge/>
            <w:vAlign w:val="center"/>
          </w:tcPr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  <w:tc>
          <w:tcPr>
            <w:tcW w:w="1417" w:type="dxa"/>
            <w:vMerge/>
            <w:vAlign w:val="center"/>
          </w:tcPr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  <w:tc>
          <w:tcPr>
            <w:tcW w:w="1418" w:type="dxa"/>
            <w:vMerge/>
            <w:vAlign w:val="center"/>
          </w:tcPr>
          <w:p w:rsidR="00CF7BDD" w:rsidRPr="008873EC" w:rsidRDefault="00CF7BDD" w:rsidP="00CF7BDD">
            <w:pPr>
              <w:rPr>
                <w:rFonts w:ascii="Kayra Aydin" w:hAnsi="Kayra Aydin" w:cs="Tahoma"/>
                <w:sz w:val="16"/>
                <w:szCs w:val="16"/>
              </w:rPr>
            </w:pPr>
          </w:p>
        </w:tc>
      </w:tr>
    </w:tbl>
    <w:p w:rsidR="00785B1C" w:rsidRPr="008873EC" w:rsidRDefault="00785B1C" w:rsidP="00951891">
      <w:pPr>
        <w:pStyle w:val="AralkYok"/>
        <w:ind w:right="-1306"/>
        <w:rPr>
          <w:rFonts w:ascii="Kayra Aydin" w:hAnsi="Kayra Aydin"/>
        </w:rPr>
      </w:pPr>
    </w:p>
    <w:sectPr w:rsidR="00785B1C" w:rsidRPr="008873EC" w:rsidSect="00ED20AC">
      <w:headerReference w:type="default" r:id="rId8"/>
      <w:pgSz w:w="16838" w:h="11906" w:orient="landscape"/>
      <w:pgMar w:top="1417" w:right="1417" w:bottom="0" w:left="709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:rsidR="00FB45B6" w:rsidRDefault="00FB45B6" w:rsidP="00760D2A">
      <w:pPr>
        <w:spacing w:after="0" w:line="240" w:lineRule="auto"/>
      </w:pPr>
      <w:r>
        <w:separator/>
      </w:r>
    </w:p>
  </w:endnote>
  <w:endnote w:type="continuationSeparator" w:id="0">
    <w:p w:rsidR="00FB45B6" w:rsidRDefault="00FB45B6" w:rsidP="00760D2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Kayra Aydin">
    <w:panose1 w:val="020F0503040000020004"/>
    <w:charset w:val="A2"/>
    <w:family w:val="swiss"/>
    <w:pitch w:val="variable"/>
    <w:sig w:usb0="800000AF" w:usb1="1000204A" w:usb2="00000000" w:usb3="00000000" w:csb0="00000011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A2"/>
    <w:family w:val="swiss"/>
    <w:pitch w:val="variable"/>
    <w:sig w:usb0="E0002EFF" w:usb1="C000785B" w:usb2="00000009" w:usb3="00000000" w:csb0="000001FF" w:csb1="00000000"/>
  </w:font>
  <w:font w:name="Helvetica-LightOblique">
    <w:altName w:val="MS Mincho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:rsidR="00FB45B6" w:rsidRDefault="00FB45B6" w:rsidP="00760D2A">
      <w:pPr>
        <w:spacing w:after="0" w:line="240" w:lineRule="auto"/>
      </w:pPr>
      <w:r>
        <w:separator/>
      </w:r>
    </w:p>
  </w:footnote>
  <w:footnote w:type="continuationSeparator" w:id="0">
    <w:p w:rsidR="00FB45B6" w:rsidRDefault="00FB45B6" w:rsidP="00760D2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:rsidR="00590C4E" w:rsidRPr="008873EC" w:rsidRDefault="00E00F4A" w:rsidP="00760D2A">
    <w:pPr>
      <w:pStyle w:val="stBilgi"/>
      <w:jc w:val="center"/>
      <w:rPr>
        <w:rFonts w:ascii="Kayra Aydin" w:hAnsi="Kayra Aydin"/>
      </w:rPr>
    </w:pPr>
    <w:r>
      <w:rPr>
        <w:noProof/>
      </w:rPr>
      <w:drawing>
        <wp:anchor distT="0" distB="0" distL="114300" distR="114300" simplePos="0" relativeHeight="251658240" behindDoc="0" locked="0" layoutInCell="1" allowOverlap="1" wp14:anchorId="13233F4D">
          <wp:simplePos x="0" y="0"/>
          <wp:positionH relativeFrom="column">
            <wp:posOffset>1200150</wp:posOffset>
          </wp:positionH>
          <wp:positionV relativeFrom="paragraph">
            <wp:posOffset>-212148</wp:posOffset>
          </wp:positionV>
          <wp:extent cx="800100" cy="803275"/>
          <wp:effectExtent l="0" t="0" r="0" b="0"/>
          <wp:wrapNone/>
          <wp:docPr id="1" name="Resim 1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Resim 1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800100" cy="80327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590C4E" w:rsidRPr="008873EC">
      <w:rPr>
        <w:rFonts w:ascii="Kayra Aydin" w:hAnsi="Kayra Aydin"/>
      </w:rPr>
      <w:t>202</w:t>
    </w:r>
    <w:r w:rsidR="008873EC" w:rsidRPr="008873EC">
      <w:rPr>
        <w:rFonts w:ascii="Kayra Aydin" w:hAnsi="Kayra Aydin"/>
      </w:rPr>
      <w:t>1</w:t>
    </w:r>
    <w:r w:rsidR="00590C4E" w:rsidRPr="008873EC">
      <w:rPr>
        <w:rFonts w:ascii="Kayra Aydin" w:hAnsi="Kayra Aydin"/>
      </w:rPr>
      <w:t>-202</w:t>
    </w:r>
    <w:r w:rsidR="008873EC" w:rsidRPr="008873EC">
      <w:rPr>
        <w:rFonts w:ascii="Kayra Aydin" w:hAnsi="Kayra Aydin"/>
      </w:rPr>
      <w:t>2</w:t>
    </w:r>
    <w:r w:rsidR="00590C4E" w:rsidRPr="008873EC">
      <w:rPr>
        <w:rFonts w:ascii="Kayra Aydin" w:hAnsi="Kayra Aydin"/>
      </w:rPr>
      <w:t xml:space="preserve"> EĞİTİM ÖĞRETİM YILI</w:t>
    </w:r>
    <w:r w:rsidR="008873EC" w:rsidRPr="008873EC">
      <w:rPr>
        <w:rFonts w:ascii="Kayra Aydin" w:hAnsi="Kayra Aydin"/>
      </w:rPr>
      <w:t xml:space="preserve"> </w:t>
    </w:r>
    <w:r w:rsidR="008873EC" w:rsidRPr="008873EC">
      <w:rPr>
        <w:rFonts w:ascii="Kayra Aydin" w:hAnsi="Kayra Aydin"/>
        <w:b/>
        <w:bCs/>
      </w:rPr>
      <w:t>AHİ EVRAN İLKOKULU</w:t>
    </w:r>
  </w:p>
  <w:p w:rsidR="00590C4E" w:rsidRPr="008873EC" w:rsidRDefault="00590C4E" w:rsidP="00760D2A">
    <w:pPr>
      <w:pStyle w:val="stBilgi"/>
      <w:jc w:val="center"/>
      <w:rPr>
        <w:rFonts w:ascii="Kayra Aydin" w:hAnsi="Kayra Aydin"/>
      </w:rPr>
    </w:pPr>
    <w:r w:rsidRPr="008873EC">
      <w:rPr>
        <w:rFonts w:ascii="Kayra Aydin" w:hAnsi="Kayra Aydin"/>
      </w:rPr>
      <w:t xml:space="preserve">4. SINIF </w:t>
    </w:r>
    <w:r w:rsidRPr="008873EC">
      <w:rPr>
        <w:rFonts w:ascii="Kayra Aydin" w:hAnsi="Kayra Aydin" w:cs="Tahoma"/>
      </w:rPr>
      <w:t>GÖRSEL SANATLAR</w:t>
    </w:r>
    <w:r w:rsidRPr="008873EC">
      <w:rPr>
        <w:rFonts w:ascii="Kayra Aydin" w:hAnsi="Kayra Aydin"/>
      </w:rPr>
      <w:t xml:space="preserve"> DERSİ ÜNİTELENDİRİLMİŞ YILLIK DERS PLANI</w:t>
    </w:r>
  </w:p>
  <w:p w:rsidR="00590C4E" w:rsidRPr="008873EC" w:rsidRDefault="00590C4E">
    <w:pPr>
      <w:pStyle w:val="stBilgi"/>
      <w:rPr>
        <w:rFonts w:ascii="Kayra Aydin" w:hAnsi="Kayra Aydin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287371EB"/>
    <w:multiLevelType w:val="hybridMultilevel"/>
    <w:tmpl w:val="A9406E7E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9DA32B8"/>
    <w:multiLevelType w:val="hybridMultilevel"/>
    <w:tmpl w:val="C77A32CE"/>
    <w:lvl w:ilvl="0" w:tplc="041F000B">
      <w:start w:val="1"/>
      <w:numFmt w:val="bullet"/>
      <w:lvlText w:val=""/>
      <w:lvlJc w:val="left"/>
      <w:pPr>
        <w:tabs>
          <w:tab w:val="num" w:pos="357"/>
        </w:tabs>
        <w:ind w:left="567" w:hanging="207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8754917"/>
    <w:multiLevelType w:val="hybridMultilevel"/>
    <w:tmpl w:val="C7CE9EF6"/>
    <w:lvl w:ilvl="0" w:tplc="041F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C881D45"/>
    <w:multiLevelType w:val="hybridMultilevel"/>
    <w:tmpl w:val="2492485A"/>
    <w:lvl w:ilvl="0" w:tplc="FD843CA6">
      <w:start w:val="1"/>
      <w:numFmt w:val="bullet"/>
      <w:lvlText w:val=""/>
      <w:lvlJc w:val="left"/>
      <w:pPr>
        <w:ind w:left="36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80"/>
  <w:proofState w:spelling="clean" w:grammar="clean"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0D2A"/>
    <w:rsid w:val="000133AB"/>
    <w:rsid w:val="0002180C"/>
    <w:rsid w:val="00022DF9"/>
    <w:rsid w:val="00027DEE"/>
    <w:rsid w:val="00032FAE"/>
    <w:rsid w:val="00047270"/>
    <w:rsid w:val="00071D24"/>
    <w:rsid w:val="00074C90"/>
    <w:rsid w:val="0009189B"/>
    <w:rsid w:val="00091D06"/>
    <w:rsid w:val="000B40C1"/>
    <w:rsid w:val="000C075F"/>
    <w:rsid w:val="000D3C99"/>
    <w:rsid w:val="001174D4"/>
    <w:rsid w:val="00117521"/>
    <w:rsid w:val="00134CA2"/>
    <w:rsid w:val="00136F71"/>
    <w:rsid w:val="0015121D"/>
    <w:rsid w:val="00193C7B"/>
    <w:rsid w:val="0019423D"/>
    <w:rsid w:val="001B7763"/>
    <w:rsid w:val="001C3E7F"/>
    <w:rsid w:val="001D3116"/>
    <w:rsid w:val="001D59E7"/>
    <w:rsid w:val="001D5B92"/>
    <w:rsid w:val="001D7FA2"/>
    <w:rsid w:val="00212F4C"/>
    <w:rsid w:val="00226DE6"/>
    <w:rsid w:val="00250178"/>
    <w:rsid w:val="002739E6"/>
    <w:rsid w:val="002B7823"/>
    <w:rsid w:val="002D272F"/>
    <w:rsid w:val="00312782"/>
    <w:rsid w:val="00333D76"/>
    <w:rsid w:val="00337CC9"/>
    <w:rsid w:val="003558D6"/>
    <w:rsid w:val="003A2A3C"/>
    <w:rsid w:val="003A339C"/>
    <w:rsid w:val="003A687F"/>
    <w:rsid w:val="003B199C"/>
    <w:rsid w:val="00436B81"/>
    <w:rsid w:val="00437DE6"/>
    <w:rsid w:val="004824D9"/>
    <w:rsid w:val="00497CBF"/>
    <w:rsid w:val="004D25BC"/>
    <w:rsid w:val="004E0936"/>
    <w:rsid w:val="0050084D"/>
    <w:rsid w:val="00501329"/>
    <w:rsid w:val="005334B3"/>
    <w:rsid w:val="005548F0"/>
    <w:rsid w:val="00590C4E"/>
    <w:rsid w:val="005A662C"/>
    <w:rsid w:val="005B0010"/>
    <w:rsid w:val="005D0263"/>
    <w:rsid w:val="005D38BE"/>
    <w:rsid w:val="005D5222"/>
    <w:rsid w:val="00605825"/>
    <w:rsid w:val="00660946"/>
    <w:rsid w:val="006625ED"/>
    <w:rsid w:val="006634E3"/>
    <w:rsid w:val="00670E88"/>
    <w:rsid w:val="006D4CB9"/>
    <w:rsid w:val="006D51E3"/>
    <w:rsid w:val="007072D1"/>
    <w:rsid w:val="00712AFC"/>
    <w:rsid w:val="00715E2A"/>
    <w:rsid w:val="00760D2A"/>
    <w:rsid w:val="00771302"/>
    <w:rsid w:val="00772A8A"/>
    <w:rsid w:val="0077445D"/>
    <w:rsid w:val="00783B25"/>
    <w:rsid w:val="00785B1C"/>
    <w:rsid w:val="0079159B"/>
    <w:rsid w:val="007C5A9F"/>
    <w:rsid w:val="007E61A3"/>
    <w:rsid w:val="00820B5C"/>
    <w:rsid w:val="008332D0"/>
    <w:rsid w:val="00834864"/>
    <w:rsid w:val="00834DB7"/>
    <w:rsid w:val="00846AB3"/>
    <w:rsid w:val="00861995"/>
    <w:rsid w:val="00873C7C"/>
    <w:rsid w:val="00876EF6"/>
    <w:rsid w:val="008873EC"/>
    <w:rsid w:val="008A3012"/>
    <w:rsid w:val="008E51C4"/>
    <w:rsid w:val="008E545C"/>
    <w:rsid w:val="008E6D7F"/>
    <w:rsid w:val="00914BB8"/>
    <w:rsid w:val="00916BA8"/>
    <w:rsid w:val="00916EC3"/>
    <w:rsid w:val="00925AF4"/>
    <w:rsid w:val="00951312"/>
    <w:rsid w:val="00951891"/>
    <w:rsid w:val="00954FBD"/>
    <w:rsid w:val="009705C4"/>
    <w:rsid w:val="00973C08"/>
    <w:rsid w:val="0098391D"/>
    <w:rsid w:val="00993314"/>
    <w:rsid w:val="00994462"/>
    <w:rsid w:val="009B710E"/>
    <w:rsid w:val="009C3CC3"/>
    <w:rsid w:val="009C6900"/>
    <w:rsid w:val="009D1972"/>
    <w:rsid w:val="00A01EA5"/>
    <w:rsid w:val="00A62E9F"/>
    <w:rsid w:val="00A83363"/>
    <w:rsid w:val="00A851D3"/>
    <w:rsid w:val="00A8700D"/>
    <w:rsid w:val="00AB3486"/>
    <w:rsid w:val="00AC037A"/>
    <w:rsid w:val="00AC6B66"/>
    <w:rsid w:val="00B25251"/>
    <w:rsid w:val="00B428B9"/>
    <w:rsid w:val="00B574AC"/>
    <w:rsid w:val="00B77FF3"/>
    <w:rsid w:val="00BB50F6"/>
    <w:rsid w:val="00BC5DFC"/>
    <w:rsid w:val="00BD2CD7"/>
    <w:rsid w:val="00C13ECA"/>
    <w:rsid w:val="00C31E50"/>
    <w:rsid w:val="00C612E5"/>
    <w:rsid w:val="00C63183"/>
    <w:rsid w:val="00C658A5"/>
    <w:rsid w:val="00C6769E"/>
    <w:rsid w:val="00C85B12"/>
    <w:rsid w:val="00C8774C"/>
    <w:rsid w:val="00C916D1"/>
    <w:rsid w:val="00C972E5"/>
    <w:rsid w:val="00CE7F16"/>
    <w:rsid w:val="00CF36C0"/>
    <w:rsid w:val="00CF6AE7"/>
    <w:rsid w:val="00CF7BDD"/>
    <w:rsid w:val="00D147BF"/>
    <w:rsid w:val="00D416A5"/>
    <w:rsid w:val="00D505F0"/>
    <w:rsid w:val="00D742AF"/>
    <w:rsid w:val="00D80ED3"/>
    <w:rsid w:val="00D81DA8"/>
    <w:rsid w:val="00D873DB"/>
    <w:rsid w:val="00D87DFF"/>
    <w:rsid w:val="00D926F7"/>
    <w:rsid w:val="00DA6B1A"/>
    <w:rsid w:val="00DE158C"/>
    <w:rsid w:val="00E00F4A"/>
    <w:rsid w:val="00E05681"/>
    <w:rsid w:val="00E10208"/>
    <w:rsid w:val="00E214E8"/>
    <w:rsid w:val="00E3173F"/>
    <w:rsid w:val="00E723B7"/>
    <w:rsid w:val="00E97EB6"/>
    <w:rsid w:val="00EA64C0"/>
    <w:rsid w:val="00ED20AC"/>
    <w:rsid w:val="00EE1F96"/>
    <w:rsid w:val="00EE462D"/>
    <w:rsid w:val="00EF2D79"/>
    <w:rsid w:val="00EF564E"/>
    <w:rsid w:val="00F00568"/>
    <w:rsid w:val="00F279EB"/>
    <w:rsid w:val="00F30063"/>
    <w:rsid w:val="00F303C5"/>
    <w:rsid w:val="00F737C2"/>
    <w:rsid w:val="00F8324A"/>
    <w:rsid w:val="00F8389E"/>
    <w:rsid w:val="00F84EDC"/>
    <w:rsid w:val="00F85593"/>
    <w:rsid w:val="00FA018D"/>
    <w:rsid w:val="00FA4FDF"/>
    <w:rsid w:val="00FB45B6"/>
    <w:rsid w:val="00FC759F"/>
    <w:rsid w:val="00FE20EA"/>
    <w:rsid w:val="00FF7C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docId w15:val="{AF20F048-56FD-4659-81AA-918C8E2B59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60D2A"/>
  </w:style>
  <w:style w:type="paragraph" w:styleId="Balk4">
    <w:name w:val="heading 4"/>
    <w:basedOn w:val="Normal"/>
    <w:next w:val="Normal"/>
    <w:link w:val="Balk4Char"/>
    <w:qFormat/>
    <w:rsid w:val="00032FAE"/>
    <w:pPr>
      <w:keepNext/>
      <w:spacing w:before="240" w:after="60" w:line="240" w:lineRule="auto"/>
      <w:outlineLvl w:val="3"/>
    </w:pPr>
    <w:rPr>
      <w:rFonts w:ascii="Times New Roman" w:eastAsia="Times New Roman" w:hAnsi="Times New Roman" w:cs="Times New Roman"/>
      <w:b/>
      <w:bCs/>
      <w:sz w:val="28"/>
      <w:szCs w:val="28"/>
      <w:lang w:eastAsia="tr-TR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nhideWhenUsed/>
    <w:rsid w:val="00760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rsid w:val="00760D2A"/>
  </w:style>
  <w:style w:type="paragraph" w:styleId="AltBilgi">
    <w:name w:val="footer"/>
    <w:basedOn w:val="Normal"/>
    <w:link w:val="AltBilgiChar"/>
    <w:unhideWhenUsed/>
    <w:rsid w:val="00760D2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rsid w:val="00760D2A"/>
  </w:style>
  <w:style w:type="table" w:styleId="TabloKlavuzu">
    <w:name w:val="Table Grid"/>
    <w:basedOn w:val="NormalTablo"/>
    <w:uiPriority w:val="59"/>
    <w:rsid w:val="00760D2A"/>
    <w:pPr>
      <w:spacing w:after="0" w:line="240" w:lineRule="auto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ListeParagraf">
    <w:name w:val="List Paragraph"/>
    <w:basedOn w:val="Normal"/>
    <w:uiPriority w:val="34"/>
    <w:qFormat/>
    <w:rsid w:val="00760D2A"/>
    <w:pPr>
      <w:spacing w:before="100" w:beforeAutospacing="1"/>
      <w:ind w:left="720"/>
      <w:contextualSpacing/>
    </w:pPr>
    <w:rPr>
      <w:rFonts w:ascii="Calibri" w:eastAsia="Calibri" w:hAnsi="Calibri" w:cs="Times New Roman"/>
    </w:rPr>
  </w:style>
  <w:style w:type="paragraph" w:styleId="GvdeMetniGirintisi">
    <w:name w:val="Body Text Indent"/>
    <w:basedOn w:val="Normal"/>
    <w:link w:val="GvdeMetniGirintisiChar"/>
    <w:rsid w:val="00FA4FDF"/>
    <w:pPr>
      <w:spacing w:after="120" w:line="240" w:lineRule="auto"/>
      <w:ind w:left="283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GvdeMetniGirintisiChar">
    <w:name w:val="Gövde Metni Girintisi Char"/>
    <w:basedOn w:val="VarsaylanParagrafYazTipi"/>
    <w:link w:val="GvdeMetniGirintisi"/>
    <w:rsid w:val="00FA4FDF"/>
    <w:rPr>
      <w:rFonts w:ascii="Times New Roman" w:eastAsia="Times New Roman" w:hAnsi="Times New Roman" w:cs="Times New Roman"/>
      <w:sz w:val="24"/>
      <w:szCs w:val="24"/>
    </w:rPr>
  </w:style>
  <w:style w:type="paragraph" w:styleId="AralkYok">
    <w:name w:val="No Spacing"/>
    <w:uiPriority w:val="1"/>
    <w:qFormat/>
    <w:rsid w:val="00501329"/>
    <w:pPr>
      <w:spacing w:after="0" w:line="240" w:lineRule="auto"/>
    </w:pPr>
    <w:rPr>
      <w:rFonts w:ascii="Calibri" w:eastAsia="Calibri" w:hAnsi="Calibri" w:cs="Times New Roman"/>
    </w:rPr>
  </w:style>
  <w:style w:type="paragraph" w:styleId="ResimYazs">
    <w:name w:val="caption"/>
    <w:basedOn w:val="Normal"/>
    <w:next w:val="Normal"/>
    <w:uiPriority w:val="35"/>
    <w:qFormat/>
    <w:rsid w:val="00FA018D"/>
    <w:pPr>
      <w:spacing w:after="0" w:line="240" w:lineRule="auto"/>
    </w:pPr>
    <w:rPr>
      <w:rFonts w:ascii="Times New Roman" w:eastAsia="Times New Roman" w:hAnsi="Times New Roman" w:cs="Times New Roman"/>
      <w:b/>
      <w:bCs/>
      <w:sz w:val="20"/>
      <w:szCs w:val="20"/>
      <w:lang w:eastAsia="tr-TR"/>
    </w:rPr>
  </w:style>
  <w:style w:type="paragraph" w:customStyle="1" w:styleId="Default">
    <w:name w:val="Default"/>
    <w:rsid w:val="003A687F"/>
    <w:pPr>
      <w:autoSpaceDE w:val="0"/>
      <w:autoSpaceDN w:val="0"/>
      <w:adjustRightInd w:val="0"/>
      <w:spacing w:after="0" w:line="240" w:lineRule="auto"/>
    </w:pPr>
    <w:rPr>
      <w:rFonts w:ascii="Calibri" w:eastAsia="Times New Roman" w:hAnsi="Calibri" w:cs="Calibri"/>
      <w:color w:val="000000"/>
      <w:sz w:val="24"/>
      <w:szCs w:val="24"/>
      <w:lang w:eastAsia="tr-TR"/>
    </w:rPr>
  </w:style>
  <w:style w:type="paragraph" w:customStyle="1" w:styleId="TableParagraph">
    <w:name w:val="Table Paragraph"/>
    <w:basedOn w:val="Normal"/>
    <w:uiPriority w:val="1"/>
    <w:qFormat/>
    <w:rsid w:val="006625ED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Gl">
    <w:name w:val="Strong"/>
    <w:qFormat/>
    <w:rsid w:val="006625ED"/>
    <w:rPr>
      <w:b/>
      <w:bCs/>
    </w:rPr>
  </w:style>
  <w:style w:type="character" w:customStyle="1" w:styleId="SatrNumaras1">
    <w:name w:val="Satır Numarası1"/>
    <w:basedOn w:val="VarsaylanParagrafYazTipi"/>
    <w:semiHidden/>
    <w:rsid w:val="00D505F0"/>
  </w:style>
  <w:style w:type="paragraph" w:styleId="GvdeMetni2">
    <w:name w:val="Body Text 2"/>
    <w:basedOn w:val="Normal"/>
    <w:link w:val="GvdeMetni2Char"/>
    <w:uiPriority w:val="99"/>
    <w:unhideWhenUsed/>
    <w:rsid w:val="00032FAE"/>
    <w:pPr>
      <w:spacing w:after="120" w:line="480" w:lineRule="auto"/>
    </w:pPr>
  </w:style>
  <w:style w:type="character" w:customStyle="1" w:styleId="GvdeMetni2Char">
    <w:name w:val="Gövde Metni 2 Char"/>
    <w:basedOn w:val="VarsaylanParagrafYazTipi"/>
    <w:link w:val="GvdeMetni2"/>
    <w:uiPriority w:val="99"/>
    <w:rsid w:val="00032FAE"/>
  </w:style>
  <w:style w:type="paragraph" w:styleId="GvdeMetni">
    <w:name w:val="Body Text"/>
    <w:basedOn w:val="Normal"/>
    <w:link w:val="GvdeMetniChar"/>
    <w:rsid w:val="00032FAE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GvdeMetniChar">
    <w:name w:val="Gövde Metni Char"/>
    <w:basedOn w:val="VarsaylanParagrafYazTipi"/>
    <w:link w:val="GvdeMetni"/>
    <w:rsid w:val="00032FAE"/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customStyle="1" w:styleId="Balk4Char">
    <w:name w:val="Başlık 4 Char"/>
    <w:basedOn w:val="VarsaylanParagrafYazTipi"/>
    <w:link w:val="Balk4"/>
    <w:rsid w:val="00032FAE"/>
    <w:rPr>
      <w:rFonts w:ascii="Times New Roman" w:eastAsia="Times New Roman" w:hAnsi="Times New Roman" w:cs="Times New Roman"/>
      <w:b/>
      <w:bCs/>
      <w:sz w:val="28"/>
      <w:szCs w:val="28"/>
      <w:lang w:eastAsia="tr-TR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550529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501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013B3B9-2BDA-4019-A08B-8DD9FFA96F0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33</TotalTime>
  <Pages>1</Pages>
  <Words>2817</Words>
  <Characters>16063</Characters>
  <Application>Microsoft Office Word</Application>
  <DocSecurity>0</DocSecurity>
  <Lines>133</Lines>
  <Paragraphs>37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18843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Mehmet Öksüz</cp:lastModifiedBy>
  <cp:revision>6</cp:revision>
  <dcterms:created xsi:type="dcterms:W3CDTF">2021-08-20T14:01:00Z</dcterms:created>
  <dcterms:modified xsi:type="dcterms:W3CDTF">2021-08-20T20:41:00Z</dcterms:modified>
</cp:coreProperties>
</file>