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80"/>
        <w:gridCol w:w="2852"/>
        <w:gridCol w:w="1619"/>
        <w:gridCol w:w="2224"/>
        <w:gridCol w:w="1880"/>
      </w:tblGrid>
      <w:tr w:rsidR="0096644E" w:rsidTr="00473FAC">
        <w:trPr>
          <w:trHeight w:val="883"/>
          <w:jc w:val="center"/>
        </w:trPr>
        <w:tc>
          <w:tcPr>
            <w:tcW w:w="1820" w:type="dxa"/>
            <w:vMerge w:val="restart"/>
          </w:tcPr>
          <w:p w:rsidR="0096644E" w:rsidRPr="00C2193C" w:rsidRDefault="0096644E" w:rsidP="00473FAC">
            <w:pPr>
              <w:rPr>
                <w:b/>
                <w:bCs/>
              </w:rPr>
            </w:pPr>
            <w:r w:rsidRPr="003E2AE7">
              <w:rPr>
                <w:b/>
                <w:bCs/>
                <w:noProof/>
              </w:rPr>
              <w:drawing>
                <wp:inline distT="0" distB="0" distL="0" distR="0" wp14:anchorId="145DF47A" wp14:editId="737895C1">
                  <wp:extent cx="1076325" cy="1076325"/>
                  <wp:effectExtent l="19050" t="0" r="9525" b="0"/>
                  <wp:docPr id="4" name="Resim 1" descr="C:\Users\neşe\Desktop\header-meb-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şe\Desktop\header-meb-yeni-logo.png"/>
                          <pic:cNvPicPr>
                            <a:picLocks noChangeAspect="1" noChangeArrowheads="1"/>
                          </pic:cNvPicPr>
                        </pic:nvPicPr>
                        <pic:blipFill>
                          <a:blip r:embed="rId6"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6755" w:type="dxa"/>
            <w:gridSpan w:val="3"/>
          </w:tcPr>
          <w:p w:rsidR="0096644E" w:rsidRDefault="006F1A2D" w:rsidP="00473FAC">
            <w:pPr>
              <w:jc w:val="center"/>
              <w:rPr>
                <w:b/>
                <w:szCs w:val="20"/>
              </w:rPr>
            </w:pPr>
            <w:r>
              <w:rPr>
                <w:b/>
                <w:szCs w:val="20"/>
              </w:rPr>
              <w:t>{OGRETIM_YILI}</w:t>
            </w:r>
            <w:r w:rsidR="0096644E" w:rsidRPr="00772978">
              <w:rPr>
                <w:b/>
                <w:szCs w:val="20"/>
              </w:rPr>
              <w:t xml:space="preserve"> EĞİTİM ÖĞRETİM YILI</w:t>
            </w:r>
          </w:p>
          <w:p w:rsidR="0096644E" w:rsidRPr="00772978" w:rsidRDefault="006F1A2D" w:rsidP="00473FAC">
            <w:pPr>
              <w:jc w:val="center"/>
              <w:rPr>
                <w:b/>
                <w:szCs w:val="20"/>
              </w:rPr>
            </w:pPr>
            <w:r>
              <w:rPr>
                <w:b/>
                <w:szCs w:val="20"/>
              </w:rPr>
              <w:t>{OKUL_ADI}</w:t>
            </w:r>
          </w:p>
          <w:p w:rsidR="0096644E" w:rsidRPr="005F7694" w:rsidRDefault="003940AD" w:rsidP="003940AD">
            <w:pPr>
              <w:jc w:val="center"/>
              <w:rPr>
                <w:b/>
                <w:szCs w:val="20"/>
              </w:rPr>
            </w:pPr>
            <w:r>
              <w:rPr>
                <w:b/>
                <w:szCs w:val="20"/>
              </w:rPr>
              <w:t>9</w:t>
            </w:r>
            <w:r w:rsidR="0096644E">
              <w:rPr>
                <w:b/>
                <w:szCs w:val="20"/>
              </w:rPr>
              <w:t xml:space="preserve">. SINIF </w:t>
            </w:r>
            <w:r>
              <w:rPr>
                <w:b/>
                <w:szCs w:val="20"/>
              </w:rPr>
              <w:t>TARİH</w:t>
            </w:r>
            <w:r w:rsidR="00264C10">
              <w:rPr>
                <w:b/>
                <w:szCs w:val="20"/>
              </w:rPr>
              <w:t xml:space="preserve"> DERSİ 2</w:t>
            </w:r>
            <w:bookmarkStart w:id="0" w:name="_GoBack"/>
            <w:bookmarkEnd w:id="0"/>
            <w:r w:rsidR="0096644E">
              <w:rPr>
                <w:b/>
                <w:szCs w:val="20"/>
              </w:rPr>
              <w:t>. DÖNEM 1</w:t>
            </w:r>
            <w:r w:rsidR="0096644E" w:rsidRPr="00772978">
              <w:rPr>
                <w:b/>
                <w:szCs w:val="20"/>
              </w:rPr>
              <w:t>. YAZILI SORULARI</w:t>
            </w:r>
            <w:r w:rsidR="0096644E">
              <w:rPr>
                <w:b/>
                <w:szCs w:val="20"/>
              </w:rPr>
              <w:t xml:space="preserve"> </w:t>
            </w:r>
          </w:p>
        </w:tc>
        <w:tc>
          <w:tcPr>
            <w:tcW w:w="1880" w:type="dxa"/>
            <w:vMerge w:val="restart"/>
          </w:tcPr>
          <w:p w:rsidR="0096644E" w:rsidRPr="00C2193C" w:rsidRDefault="0096644E" w:rsidP="00473FAC">
            <w:pPr>
              <w:rPr>
                <w:rFonts w:ascii="Verdana" w:hAnsi="Verdana"/>
                <w:sz w:val="28"/>
              </w:rPr>
            </w:pPr>
            <w:r>
              <w:rPr>
                <w:b/>
                <w:noProof/>
                <w:szCs w:val="20"/>
              </w:rPr>
              <w:drawing>
                <wp:inline distT="0" distB="0" distL="0" distR="0" wp14:anchorId="7415F81C" wp14:editId="09DC32B3">
                  <wp:extent cx="1057275" cy="1057275"/>
                  <wp:effectExtent l="19050" t="0" r="9525" b="0"/>
                  <wp:docPr id="3" name="Resim 1" descr="C:\Users\neşe\Desktop\header-meb-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şe\Desktop\header-meb-yeni-logo.png"/>
                          <pic:cNvPicPr>
                            <a:picLocks noChangeAspect="1" noChangeArrowheads="1"/>
                          </pic:cNvPicPr>
                        </pic:nvPicPr>
                        <pic:blipFill>
                          <a:blip r:embed="rId6"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c>
      </w:tr>
      <w:tr w:rsidR="0096644E" w:rsidTr="00473FAC">
        <w:trPr>
          <w:trHeight w:val="870"/>
          <w:jc w:val="center"/>
        </w:trPr>
        <w:tc>
          <w:tcPr>
            <w:tcW w:w="1820" w:type="dxa"/>
            <w:vMerge/>
          </w:tcPr>
          <w:p w:rsidR="0096644E" w:rsidRPr="00C2193C" w:rsidRDefault="0096644E" w:rsidP="00473FAC">
            <w:pPr>
              <w:rPr>
                <w:b/>
                <w:bCs/>
              </w:rPr>
            </w:pPr>
          </w:p>
        </w:tc>
        <w:tc>
          <w:tcPr>
            <w:tcW w:w="2880" w:type="dxa"/>
          </w:tcPr>
          <w:p w:rsidR="0096644E" w:rsidRDefault="0096644E" w:rsidP="00473FAC">
            <w:pPr>
              <w:rPr>
                <w:b/>
                <w:bCs/>
              </w:rPr>
            </w:pPr>
          </w:p>
          <w:p w:rsidR="0096644E" w:rsidRDefault="0096644E" w:rsidP="00473FAC">
            <w:pPr>
              <w:rPr>
                <w:b/>
                <w:bCs/>
              </w:rPr>
            </w:pPr>
            <w:r>
              <w:rPr>
                <w:b/>
                <w:bCs/>
              </w:rPr>
              <w:t>Adı:</w:t>
            </w:r>
          </w:p>
          <w:p w:rsidR="0096644E" w:rsidRPr="00C2193C" w:rsidRDefault="0096644E" w:rsidP="00473FAC">
            <w:pPr>
              <w:rPr>
                <w:b/>
                <w:bCs/>
              </w:rPr>
            </w:pPr>
            <w:r>
              <w:rPr>
                <w:b/>
                <w:bCs/>
              </w:rPr>
              <w:t>Soyadı:</w:t>
            </w:r>
          </w:p>
        </w:tc>
        <w:tc>
          <w:tcPr>
            <w:tcW w:w="1631" w:type="dxa"/>
          </w:tcPr>
          <w:p w:rsidR="0096644E" w:rsidRDefault="0096644E" w:rsidP="00473FAC">
            <w:pPr>
              <w:rPr>
                <w:b/>
                <w:bCs/>
              </w:rPr>
            </w:pPr>
          </w:p>
          <w:p w:rsidR="0096644E" w:rsidRDefault="0096644E" w:rsidP="00473FAC">
            <w:pPr>
              <w:rPr>
                <w:b/>
                <w:bCs/>
              </w:rPr>
            </w:pPr>
            <w:r>
              <w:rPr>
                <w:b/>
                <w:bCs/>
              </w:rPr>
              <w:t xml:space="preserve">Sınıfı: </w:t>
            </w:r>
            <w:r w:rsidR="003940AD">
              <w:rPr>
                <w:b/>
                <w:bCs/>
              </w:rPr>
              <w:t>9</w:t>
            </w:r>
            <w:r>
              <w:rPr>
                <w:b/>
                <w:bCs/>
              </w:rPr>
              <w:t>/…</w:t>
            </w:r>
          </w:p>
          <w:p w:rsidR="0096644E" w:rsidRPr="00E87144" w:rsidRDefault="0096644E" w:rsidP="00473FAC">
            <w:pPr>
              <w:rPr>
                <w:b/>
                <w:bCs/>
              </w:rPr>
            </w:pPr>
            <w:r>
              <w:rPr>
                <w:b/>
                <w:bCs/>
              </w:rPr>
              <w:t>No:</w:t>
            </w:r>
          </w:p>
        </w:tc>
        <w:tc>
          <w:tcPr>
            <w:tcW w:w="2244" w:type="dxa"/>
          </w:tcPr>
          <w:p w:rsidR="0096644E" w:rsidRDefault="0096644E" w:rsidP="00473FAC">
            <w:pPr>
              <w:rPr>
                <w:b/>
                <w:bCs/>
              </w:rPr>
            </w:pPr>
          </w:p>
          <w:p w:rsidR="0096644E" w:rsidRPr="00C2193C" w:rsidRDefault="0096644E" w:rsidP="00473FAC">
            <w:pPr>
              <w:rPr>
                <w:b/>
                <w:bCs/>
              </w:rPr>
            </w:pPr>
            <w:r>
              <w:rPr>
                <w:b/>
                <w:bCs/>
              </w:rPr>
              <w:t>Aldığı Not:</w:t>
            </w:r>
          </w:p>
        </w:tc>
        <w:tc>
          <w:tcPr>
            <w:tcW w:w="1880" w:type="dxa"/>
            <w:vMerge/>
          </w:tcPr>
          <w:p w:rsidR="0096644E" w:rsidRPr="00395DE2" w:rsidRDefault="0096644E" w:rsidP="00473FAC">
            <w:pPr>
              <w:rPr>
                <w:b/>
                <w:szCs w:val="20"/>
              </w:rPr>
            </w:pPr>
          </w:p>
        </w:tc>
      </w:tr>
    </w:tbl>
    <w:p w:rsidR="00873A90" w:rsidRPr="00772978" w:rsidRDefault="00873A90" w:rsidP="00835214">
      <w:pPr>
        <w:rPr>
          <w:szCs w:val="20"/>
        </w:rPr>
        <w:sectPr w:rsidR="00873A90" w:rsidRPr="00772978" w:rsidSect="006220CE">
          <w:pgSz w:w="11906" w:h="16838"/>
          <w:pgMar w:top="719" w:right="386" w:bottom="899" w:left="540" w:header="708" w:footer="708" w:gutter="0"/>
          <w:cols w:sep="1" w:space="709"/>
          <w:docGrid w:linePitch="360"/>
        </w:sectPr>
      </w:pPr>
    </w:p>
    <w:p w:rsidR="00873A90" w:rsidRDefault="00873A90" w:rsidP="001135FC">
      <w:pPr>
        <w:jc w:val="both"/>
        <w:rPr>
          <w:b/>
          <w:sz w:val="18"/>
          <w:szCs w:val="18"/>
          <w:highlight w:val="lightGray"/>
        </w:rPr>
      </w:pPr>
    </w:p>
    <w:p w:rsidR="003940AD" w:rsidRPr="003940AD" w:rsidRDefault="003940AD" w:rsidP="003940AD">
      <w:pPr>
        <w:pStyle w:val="ListeParagraf"/>
        <w:numPr>
          <w:ilvl w:val="0"/>
          <w:numId w:val="31"/>
        </w:numPr>
        <w:spacing w:line="270" w:lineRule="atLeast"/>
        <w:ind w:right="141"/>
        <w:rPr>
          <w:rFonts w:ascii="Arial" w:hAnsi="Arial" w:cs="Arial"/>
          <w:b/>
          <w:bCs/>
          <w:color w:val="333333"/>
          <w:sz w:val="18"/>
          <w:szCs w:val="18"/>
        </w:rPr>
      </w:pPr>
      <w:r w:rsidRPr="003940AD">
        <w:rPr>
          <w:rFonts w:ascii="Arial" w:hAnsi="Arial" w:cs="Arial"/>
          <w:b/>
          <w:bCs/>
          <w:color w:val="333333"/>
          <w:sz w:val="18"/>
          <w:szCs w:val="18"/>
        </w:rPr>
        <w:t>“Câhiliye Dönemi” nedir? Bu dönemin özellikleri hakkında bilgi veriniz? (15 p)</w:t>
      </w:r>
    </w:p>
    <w:p w:rsidR="003940AD" w:rsidRDefault="003940AD" w:rsidP="003940AD">
      <w:pPr>
        <w:spacing w:line="270" w:lineRule="atLeast"/>
        <w:ind w:right="141"/>
        <w:rPr>
          <w:rFonts w:ascii="Helvetica" w:hAnsi="Helvetica" w:cs="Helvetica"/>
          <w:color w:val="333333"/>
          <w:sz w:val="18"/>
          <w:szCs w:val="18"/>
        </w:rPr>
      </w:pPr>
    </w:p>
    <w:p w:rsidR="003940AD" w:rsidRPr="003940AD" w:rsidRDefault="003940AD" w:rsidP="003940AD">
      <w:pPr>
        <w:spacing w:line="270" w:lineRule="atLeast"/>
        <w:ind w:right="141"/>
        <w:rPr>
          <w:rFonts w:ascii="Helvetica" w:hAnsi="Helvetica" w:cs="Helvetica"/>
          <w:color w:val="333333"/>
          <w:sz w:val="18"/>
          <w:szCs w:val="18"/>
        </w:rPr>
      </w:pP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2) Hz. Ömer döneminde “Devlet Teşkilâtlanması” konusunda hangi çalışmalar yapılmıştır? (5 Madde) (10 p)</w:t>
      </w:r>
    </w:p>
    <w:p w:rsidR="003940AD" w:rsidRDefault="003940AD" w:rsidP="003940AD">
      <w:pPr>
        <w:spacing w:line="270" w:lineRule="atLeast"/>
        <w:ind w:left="142" w:right="141" w:firstLine="142"/>
        <w:rPr>
          <w:rFonts w:ascii="Arial" w:hAnsi="Arial" w:cs="Arial"/>
          <w:b/>
          <w:bCs/>
          <w:color w:val="333333"/>
          <w:sz w:val="18"/>
          <w:szCs w:val="18"/>
        </w:rPr>
      </w:pPr>
      <w:r w:rsidRPr="003940AD">
        <w:rPr>
          <w:rFonts w:ascii="Arial" w:hAnsi="Arial" w:cs="Arial"/>
          <w:b/>
          <w:bCs/>
          <w:color w:val="333333"/>
          <w:sz w:val="18"/>
          <w:szCs w:val="18"/>
        </w:rPr>
        <w:t> </w:t>
      </w:r>
    </w:p>
    <w:p w:rsidR="003940AD" w:rsidRDefault="003940AD" w:rsidP="003940AD">
      <w:pPr>
        <w:spacing w:line="270" w:lineRule="atLeast"/>
        <w:ind w:left="142" w:right="141" w:firstLine="142"/>
        <w:rPr>
          <w:rFonts w:ascii="Arial" w:hAnsi="Arial" w:cs="Arial"/>
          <w:b/>
          <w:bCs/>
          <w:color w:val="333333"/>
          <w:sz w:val="18"/>
          <w:szCs w:val="18"/>
        </w:rPr>
      </w:pPr>
    </w:p>
    <w:p w:rsidR="003940AD" w:rsidRPr="003940AD" w:rsidRDefault="003940AD" w:rsidP="003940AD">
      <w:pPr>
        <w:spacing w:line="270" w:lineRule="atLeast"/>
        <w:ind w:left="142" w:right="141" w:firstLine="142"/>
        <w:rPr>
          <w:rFonts w:ascii="Helvetica" w:hAnsi="Helvetica" w:cs="Helvetica"/>
          <w:color w:val="333333"/>
          <w:sz w:val="18"/>
          <w:szCs w:val="18"/>
        </w:rPr>
      </w:pP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3) Hakem Olayı nedir? Açıklayınız. (10 p)</w:t>
      </w:r>
    </w:p>
    <w:p w:rsidR="003940AD" w:rsidRDefault="003940AD" w:rsidP="003940AD">
      <w:pPr>
        <w:spacing w:line="270" w:lineRule="atLeast"/>
        <w:ind w:left="142" w:right="141" w:firstLine="142"/>
        <w:rPr>
          <w:rFonts w:ascii="Arial" w:hAnsi="Arial" w:cs="Arial"/>
          <w:b/>
          <w:bCs/>
          <w:color w:val="333333"/>
          <w:sz w:val="18"/>
          <w:szCs w:val="18"/>
        </w:rPr>
      </w:pPr>
      <w:r w:rsidRPr="003940AD">
        <w:rPr>
          <w:rFonts w:ascii="Arial" w:hAnsi="Arial" w:cs="Arial"/>
          <w:b/>
          <w:bCs/>
          <w:color w:val="333333"/>
          <w:sz w:val="18"/>
          <w:szCs w:val="18"/>
        </w:rPr>
        <w:t> </w:t>
      </w:r>
    </w:p>
    <w:p w:rsidR="003940AD" w:rsidRDefault="003940AD" w:rsidP="003940AD">
      <w:pPr>
        <w:spacing w:line="270" w:lineRule="atLeast"/>
        <w:ind w:left="142" w:right="141" w:firstLine="142"/>
        <w:rPr>
          <w:rFonts w:ascii="Arial" w:hAnsi="Arial" w:cs="Arial"/>
          <w:b/>
          <w:bCs/>
          <w:color w:val="333333"/>
          <w:sz w:val="18"/>
          <w:szCs w:val="18"/>
        </w:rPr>
      </w:pPr>
    </w:p>
    <w:p w:rsidR="003940AD" w:rsidRPr="003940AD" w:rsidRDefault="003940AD" w:rsidP="003940AD">
      <w:pPr>
        <w:spacing w:line="270" w:lineRule="atLeast"/>
        <w:ind w:left="142" w:right="141" w:firstLine="142"/>
        <w:rPr>
          <w:rFonts w:ascii="Helvetica" w:hAnsi="Helvetica" w:cs="Helvetica"/>
          <w:color w:val="333333"/>
          <w:sz w:val="18"/>
          <w:szCs w:val="18"/>
        </w:rPr>
      </w:pP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4) İslâmi bilimlerden “Tefsir” bilimi hakkında bilgi veriniz? (9 p)</w:t>
      </w:r>
    </w:p>
    <w:p w:rsidR="003940AD" w:rsidRDefault="003940AD" w:rsidP="003940AD">
      <w:pPr>
        <w:spacing w:line="270" w:lineRule="atLeast"/>
        <w:ind w:left="142" w:right="141" w:firstLine="142"/>
        <w:rPr>
          <w:rFonts w:ascii="Arial" w:hAnsi="Arial" w:cs="Arial"/>
          <w:b/>
          <w:bCs/>
          <w:color w:val="333333"/>
          <w:sz w:val="18"/>
          <w:szCs w:val="18"/>
        </w:rPr>
      </w:pPr>
      <w:r w:rsidRPr="003940AD">
        <w:rPr>
          <w:rFonts w:ascii="Arial" w:hAnsi="Arial" w:cs="Arial"/>
          <w:b/>
          <w:bCs/>
          <w:color w:val="333333"/>
          <w:sz w:val="18"/>
          <w:szCs w:val="18"/>
        </w:rPr>
        <w:t> </w:t>
      </w:r>
    </w:p>
    <w:p w:rsidR="003940AD" w:rsidRDefault="003940AD" w:rsidP="003940AD">
      <w:pPr>
        <w:spacing w:line="270" w:lineRule="atLeast"/>
        <w:ind w:left="142" w:right="141" w:firstLine="142"/>
        <w:rPr>
          <w:rFonts w:ascii="Arial" w:hAnsi="Arial" w:cs="Arial"/>
          <w:b/>
          <w:bCs/>
          <w:color w:val="333333"/>
          <w:sz w:val="18"/>
          <w:szCs w:val="18"/>
        </w:rPr>
      </w:pPr>
    </w:p>
    <w:p w:rsidR="003940AD" w:rsidRPr="003940AD" w:rsidRDefault="003940AD" w:rsidP="003940AD">
      <w:pPr>
        <w:spacing w:line="270" w:lineRule="atLeast"/>
        <w:ind w:left="142" w:right="141" w:firstLine="142"/>
        <w:rPr>
          <w:rFonts w:ascii="Helvetica" w:hAnsi="Helvetica" w:cs="Helvetica"/>
          <w:color w:val="333333"/>
          <w:sz w:val="18"/>
          <w:szCs w:val="18"/>
        </w:rPr>
      </w:pP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5) Türklerin İslâmiyet’i kabul etmesi “Türk Toplum Yapısı ve Kültürü”nü nasıl etkilemiştir? Açıklayınız. (10 p)</w:t>
      </w:r>
    </w:p>
    <w:p w:rsidR="003940AD" w:rsidRDefault="003940AD" w:rsidP="003940AD">
      <w:pPr>
        <w:spacing w:line="270" w:lineRule="atLeast"/>
        <w:ind w:left="142" w:right="141" w:firstLine="142"/>
        <w:rPr>
          <w:rFonts w:ascii="Arial" w:hAnsi="Arial" w:cs="Arial"/>
          <w:b/>
          <w:bCs/>
          <w:color w:val="333333"/>
          <w:sz w:val="18"/>
          <w:szCs w:val="18"/>
        </w:rPr>
      </w:pPr>
      <w:r w:rsidRPr="003940AD">
        <w:rPr>
          <w:rFonts w:ascii="Arial" w:hAnsi="Arial" w:cs="Arial"/>
          <w:b/>
          <w:bCs/>
          <w:color w:val="333333"/>
          <w:sz w:val="18"/>
          <w:szCs w:val="18"/>
        </w:rPr>
        <w:t> </w:t>
      </w:r>
    </w:p>
    <w:p w:rsidR="003940AD" w:rsidRDefault="003940AD" w:rsidP="003940AD">
      <w:pPr>
        <w:spacing w:line="270" w:lineRule="atLeast"/>
        <w:ind w:left="142" w:right="141" w:firstLine="142"/>
        <w:rPr>
          <w:rFonts w:ascii="Arial" w:hAnsi="Arial" w:cs="Arial"/>
          <w:b/>
          <w:bCs/>
          <w:color w:val="333333"/>
          <w:sz w:val="18"/>
          <w:szCs w:val="18"/>
        </w:rPr>
      </w:pPr>
    </w:p>
    <w:p w:rsidR="003940AD" w:rsidRPr="003940AD" w:rsidRDefault="003940AD" w:rsidP="003940AD">
      <w:pPr>
        <w:spacing w:line="270" w:lineRule="atLeast"/>
        <w:ind w:left="142" w:right="141" w:firstLine="142"/>
        <w:rPr>
          <w:rFonts w:ascii="Helvetica" w:hAnsi="Helvetica" w:cs="Helvetica"/>
          <w:color w:val="333333"/>
          <w:sz w:val="18"/>
          <w:szCs w:val="18"/>
        </w:rPr>
      </w:pP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6) Aşağıdaki bilgileri doğru ise ‘D’, yanlış ise ‘Y’ şeklinde belirtiniz. (Her sorunun doğru cevabı 2 (iki) puandır)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 Emevîler daha çok bilim, sanat ve kültürel faaliyetlere önem vermişlerdir.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 İslâm dünyasında donanma ilk kez Hz. Osman döneminde oluşturulmuştur.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 Abbasîler döneminde, Yezîd’in halife olmasıyla halifelik “saltanat”a dönüşmüştür.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 Mekke ve Medine ilk kez Karahanlılar döneminde Türk egemenliğine geçmiştir.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 631 Tebük Seferi, Suriye’nin kapılarını İslâm ordularına açmıştır.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 751 Talas Savaşı ile Orta Asya’ya yönelik Arap tehlikesi ortadan kalkmıştır.</w:t>
      </w:r>
    </w:p>
    <w:p w:rsidR="003940AD" w:rsidRDefault="003940AD" w:rsidP="003940AD">
      <w:pPr>
        <w:spacing w:line="270" w:lineRule="atLeast"/>
        <w:ind w:left="142" w:right="141" w:firstLine="142"/>
        <w:rPr>
          <w:rFonts w:ascii="Arial" w:hAnsi="Arial" w:cs="Arial"/>
          <w:color w:val="333333"/>
          <w:sz w:val="18"/>
          <w:szCs w:val="18"/>
        </w:rPr>
      </w:pPr>
      <w:r w:rsidRPr="003940AD">
        <w:rPr>
          <w:rFonts w:ascii="Arial" w:hAnsi="Arial" w:cs="Arial"/>
          <w:color w:val="333333"/>
          <w:sz w:val="18"/>
          <w:szCs w:val="18"/>
        </w:rPr>
        <w:t> </w:t>
      </w:r>
    </w:p>
    <w:p w:rsidR="003940AD" w:rsidRDefault="003940AD" w:rsidP="003940AD">
      <w:pPr>
        <w:spacing w:line="270" w:lineRule="atLeast"/>
        <w:ind w:left="142" w:right="141" w:firstLine="142"/>
        <w:rPr>
          <w:rFonts w:ascii="Arial" w:hAnsi="Arial" w:cs="Arial"/>
          <w:color w:val="333333"/>
          <w:sz w:val="18"/>
          <w:szCs w:val="18"/>
        </w:rPr>
      </w:pPr>
    </w:p>
    <w:p w:rsidR="003940AD" w:rsidRDefault="003940AD" w:rsidP="003940AD">
      <w:pPr>
        <w:spacing w:line="270" w:lineRule="atLeast"/>
        <w:ind w:left="142" w:right="141" w:firstLine="142"/>
        <w:rPr>
          <w:rFonts w:ascii="Arial" w:hAnsi="Arial" w:cs="Arial"/>
          <w:color w:val="333333"/>
          <w:sz w:val="18"/>
          <w:szCs w:val="18"/>
        </w:rPr>
      </w:pPr>
    </w:p>
    <w:p w:rsidR="003940AD" w:rsidRDefault="003940AD" w:rsidP="003940AD">
      <w:pPr>
        <w:spacing w:line="270" w:lineRule="atLeast"/>
        <w:ind w:left="142" w:right="141" w:firstLine="142"/>
        <w:rPr>
          <w:rFonts w:ascii="Arial" w:hAnsi="Arial" w:cs="Arial"/>
          <w:color w:val="333333"/>
          <w:sz w:val="18"/>
          <w:szCs w:val="18"/>
        </w:rPr>
      </w:pPr>
    </w:p>
    <w:p w:rsidR="003940AD" w:rsidRDefault="003940AD" w:rsidP="003940AD">
      <w:pPr>
        <w:spacing w:line="270" w:lineRule="atLeast"/>
        <w:ind w:left="142" w:right="141" w:firstLine="142"/>
        <w:rPr>
          <w:rFonts w:ascii="Arial" w:hAnsi="Arial" w:cs="Arial"/>
          <w:color w:val="333333"/>
          <w:sz w:val="18"/>
          <w:szCs w:val="18"/>
        </w:rPr>
      </w:pPr>
    </w:p>
    <w:p w:rsidR="003940AD" w:rsidRDefault="003940AD" w:rsidP="003940AD">
      <w:pPr>
        <w:spacing w:line="270" w:lineRule="atLeast"/>
        <w:ind w:left="142" w:right="141" w:firstLine="142"/>
        <w:rPr>
          <w:rFonts w:ascii="Arial" w:hAnsi="Arial" w:cs="Arial"/>
          <w:color w:val="333333"/>
          <w:sz w:val="18"/>
          <w:szCs w:val="18"/>
        </w:rPr>
      </w:pPr>
    </w:p>
    <w:p w:rsidR="003940AD" w:rsidRPr="003940AD" w:rsidRDefault="003940AD" w:rsidP="003940AD">
      <w:pPr>
        <w:spacing w:line="270" w:lineRule="atLeast"/>
        <w:ind w:left="142" w:right="141" w:firstLine="142"/>
        <w:rPr>
          <w:rFonts w:ascii="Helvetica" w:hAnsi="Helvetica" w:cs="Helvetica"/>
          <w:color w:val="333333"/>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5135"/>
      </w:tblGrid>
      <w:tr w:rsidR="003940AD" w:rsidRPr="003940AD" w:rsidTr="003940AD">
        <w:tc>
          <w:tcPr>
            <w:tcW w:w="0" w:type="auto"/>
            <w:shd w:val="clear" w:color="auto" w:fill="auto"/>
            <w:tcMar>
              <w:top w:w="0" w:type="dxa"/>
              <w:left w:w="0" w:type="dxa"/>
              <w:bottom w:w="0" w:type="dxa"/>
              <w:right w:w="0" w:type="dxa"/>
            </w:tcMar>
            <w:vAlign w:val="center"/>
            <w:hideMark/>
          </w:tcPr>
          <w:p w:rsidR="003940AD" w:rsidRPr="003940AD" w:rsidRDefault="003940AD" w:rsidP="003940AD">
            <w:pPr>
              <w:spacing w:line="240" w:lineRule="auto"/>
              <w:rPr>
                <w:sz w:val="24"/>
                <w:szCs w:val="24"/>
              </w:rPr>
            </w:pPr>
          </w:p>
        </w:tc>
      </w:tr>
    </w:tbl>
    <w:p w:rsidR="003940AD" w:rsidRDefault="003940AD" w:rsidP="003940AD">
      <w:pPr>
        <w:spacing w:line="270" w:lineRule="atLeast"/>
        <w:ind w:left="142" w:right="141" w:firstLine="142"/>
        <w:rPr>
          <w:rFonts w:ascii="Arial" w:hAnsi="Arial" w:cs="Arial"/>
          <w:b/>
          <w:bCs/>
          <w:color w:val="333333"/>
          <w:sz w:val="18"/>
          <w:szCs w:val="18"/>
        </w:rPr>
      </w:pP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7) Aşağıdaki cümlelerdeki boşluklara uygun/doğru kelimeleri yazınız. (Her sorunun doğru cevabı 2 (iki) puandır)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Mekkeliler ……………………..……… ile Müslümanların siyasî varlığını kabul etmişlerdir.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Emevîler döneminde gerçekleşen …………………..………… batıdaki İslâm ilerleyişini durdurmuştur.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 İslâm dünyasında ilk iç savaş olarak kabul edilir.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Karahanlı Devleti’nin en parlak dönemi ………………………… dönemidir.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Müslümanlarla Bizans arasında yapılan ilk savaş …………………………. ’dir.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 sonrasında Şam ticaret yolunun denetimi Müslümanlara geçmiştir.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8) Aşağıda gerekli eşleştirmeleri yapınız. (5 x 2 = 10 p)</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 Hz. Muhammed Dönemi (A) Kadisiye Savaşı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 Hz. Osman Dönemi (B) Sıffın Savaşı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 Hz. Ali Dönemi (C) Yermük Savaşı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 Hz. Ömer Dönemi (D) Huneyn Savaşı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 Hz. Ebû Bekir Dönemi (E) Zâtü’s-Savâri Savaşı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9) Aşağıdaki çoktan seçmeli soruları yanıtlayınız. (Her sorunun doğru cevabı 2 (iki) puandır)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Aşağıdaki Türk Devletlerinden hangisinde “yönetim” diğerlerinden farklı olarak Musevîliğikabul etmiştir?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A) Bulgarlar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B) Peçenekler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C) Hazarlar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D) Sabirler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E) Kırgızlar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İslâm devlet teşkilâtlanması kapsamında;</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I. Muhafız Birliği’nin (Haracü’l-Halife) kurulması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II. Beytü’l Hikmet’in (bilgi yelpazesi. com) (Üniversite) açılması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III. Beytü’l Mâl adı verilen devlet hazinesinin oluşturulması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gelişmelerinin hangileri Emevîler döneminde gerçekleştirilmiştir?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A) Yalnız I</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B) I-III</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C) Yalnız III</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D) II- III</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E) I-II-III</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lastRenderedPageBreak/>
        <w:t>Mutezile Mezhebini (Akılcılık) resmî inanç olarak kabul eden devlet aşağıdakilerden hangisidir?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A) Emevîler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B) Endülüs Emevîleri</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C) Akşidler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D) Beni Ahmer Devleti</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E) Abbasîler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İslâm dünyasında astronomiyle ilk olarak aşağıdaki bilim adamlarından hangisi ilgilenmiştir?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A) Tirmizî</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B) Fezârî</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C) Nesâî</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D) Errâzî</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E) El-Harizmî</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Aşağıdakilerden hangisi Kerbela, Cemel ve Hakem Olaylarının oluşmasında ortak nedenlerden biridir?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A) İslâm Devleti’nin bir Arap devleti haline gelmesi</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B) Yezîd’in halife olması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C) Saltanat sistemine geçilmesi</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D) Görüş ayrılıklarının ortaya çıkması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E) Sınırların çok genişlemiş olması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Default="003940AD" w:rsidP="003940AD">
      <w:pPr>
        <w:spacing w:line="270" w:lineRule="atLeast"/>
        <w:ind w:left="142" w:right="141" w:firstLine="142"/>
        <w:jc w:val="right"/>
        <w:rPr>
          <w:rFonts w:ascii="Arial" w:hAnsi="Arial" w:cs="Arial"/>
          <w:b/>
          <w:bCs/>
          <w:color w:val="333333"/>
          <w:sz w:val="18"/>
          <w:szCs w:val="18"/>
        </w:rPr>
      </w:pPr>
      <w:r w:rsidRPr="003940AD">
        <w:rPr>
          <w:rFonts w:ascii="Arial" w:hAnsi="Arial" w:cs="Arial"/>
          <w:b/>
          <w:bCs/>
          <w:color w:val="333333"/>
          <w:sz w:val="18"/>
          <w:szCs w:val="18"/>
        </w:rPr>
        <w:t>BAŞARILAR DİLERİM…</w:t>
      </w:r>
    </w:p>
    <w:p w:rsidR="003940AD" w:rsidRDefault="003940AD" w:rsidP="003940AD">
      <w:pPr>
        <w:spacing w:line="270" w:lineRule="atLeast"/>
        <w:ind w:left="142" w:right="141" w:firstLine="142"/>
        <w:jc w:val="right"/>
        <w:rPr>
          <w:rFonts w:ascii="Arial" w:hAnsi="Arial" w:cs="Arial"/>
          <w:b/>
          <w:bCs/>
          <w:color w:val="333333"/>
          <w:sz w:val="18"/>
          <w:szCs w:val="18"/>
        </w:rPr>
      </w:pPr>
    </w:p>
    <w:p w:rsidR="003940AD" w:rsidRDefault="003940AD" w:rsidP="003940AD">
      <w:pPr>
        <w:jc w:val="right"/>
        <w:rPr>
          <w:b/>
          <w:sz w:val="18"/>
          <w:szCs w:val="18"/>
        </w:rPr>
      </w:pPr>
      <w:r>
        <w:rPr>
          <w:b/>
          <w:sz w:val="18"/>
          <w:szCs w:val="18"/>
        </w:rPr>
        <w:t>{OGRETMEN_ADI}</w:t>
      </w:r>
    </w:p>
    <w:p w:rsidR="003940AD" w:rsidRPr="003940AD" w:rsidRDefault="003940AD" w:rsidP="003940AD">
      <w:pPr>
        <w:spacing w:line="270" w:lineRule="atLeast"/>
        <w:ind w:left="142" w:right="141" w:firstLine="142"/>
        <w:jc w:val="right"/>
        <w:rPr>
          <w:rFonts w:ascii="Helvetica" w:hAnsi="Helvetica" w:cs="Helvetica"/>
          <w:color w:val="333333"/>
          <w:sz w:val="18"/>
          <w:szCs w:val="18"/>
        </w:rPr>
      </w:pP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jc w:val="center"/>
        <w:rPr>
          <w:rFonts w:ascii="Helvetica" w:hAnsi="Helvetica" w:cs="Helvetica"/>
          <w:color w:val="333333"/>
          <w:sz w:val="18"/>
          <w:szCs w:val="18"/>
        </w:rPr>
      </w:pPr>
      <w:r w:rsidRPr="003940AD">
        <w:rPr>
          <w:rFonts w:ascii="Arial" w:hAnsi="Arial" w:cs="Arial"/>
          <w:b/>
          <w:bCs/>
          <w:color w:val="FF0000"/>
          <w:sz w:val="18"/>
          <w:szCs w:val="18"/>
        </w:rPr>
        <w:t>CEVAP ANAHTARLI</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Cevap.1)</w:t>
      </w:r>
      <w:r w:rsidRPr="003940AD">
        <w:rPr>
          <w:rFonts w:ascii="Arial" w:hAnsi="Arial" w:cs="Arial"/>
          <w:color w:val="333333"/>
          <w:sz w:val="18"/>
          <w:szCs w:val="18"/>
        </w:rPr>
        <w:t> Câhiliye Dönemi, İslâm öncesi Arap toplumunun genel durumunu ifade etmektedir. (1 p) Bu dönemde en elverişli yer Yemen’dir. (1 p) Arap halkı kabile şeklinde yaşar, göçebe bir toplum özelliği gösterir. (2 p) Temel geçim kaynakları hayvancılık ve ticarettir. (2 p) Sosyal yapıda kabilecilik önemlidir ve başlarında Şeyh adı verilen bir lider bulunur. (2 p) Ataerkil bir yapı söz konusudur. (1 p) Câhiliye dönemi Arapları çok tanrılı inanca sahiptirler. Putperestlik oldukça yaygın olup, en önemlileri Lat, Menat, Uzza, ve Hûbel’dir. (2 p) İslâm öncesi Arap toplumunda şiir ve hitâbet de oldukça gelişmiştir. Nitekim Yedi Şiir (Yedi Askı) Kâbe’nin duvarına asılırdı. (2 p) Genel olarak bakıldığında; yozlaşma sürecinin hız kazandığı, her türlü yoldan çıkmışlığın artarak devam ettiği ve zevk-ü sefa yaşam tarzının alışkanlık haline geldiği bir ortam söz konusudur. (2 p)</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Cevap.2) Hz. Ömer döneminde Devlet Teşkilâtlanması;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1. Eyâletler oluşturulmuş, buralara valiler atanmıştır (2 p)</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2. Adlî teşkilât oluşturularak, kadılar tayin edilmiştir (2 p)</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3. Divân örgütü kurulmuştur (2 p)</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4. Beytü’l-Mâl adı verilen devlet hazinesi oluşturulmuştur (2 p)</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lastRenderedPageBreak/>
        <w:t>5. Vergilerin düzenli toplanması için Hicri Takvim yapılmıştır (2 p)</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6. İlk kez düzenli ordu oluşturulmuştur (2 p)</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7. İkta sistemi kurularak uygulanmaya başlanmıştır (2 p)</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Cevap.3)</w:t>
      </w:r>
      <w:r w:rsidRPr="003940AD">
        <w:rPr>
          <w:rFonts w:ascii="Arial" w:hAnsi="Arial" w:cs="Arial"/>
          <w:color w:val="333333"/>
          <w:sz w:val="18"/>
          <w:szCs w:val="18"/>
        </w:rPr>
        <w:t> Hakem Olayı: Hz. Ali döneminde yaşanan bu olay, 657 Sıffın Savaşı sırasında gündeme gelmiştir. (2 p) Sıffın Savaşı sırasında Muâviye taraftarları halifelik sorununun hakemler tarafından çözülmesini önermişlerdir. (2 p) Her iki tarafın hakemi de Hz Ali ve Muâviye’yi halifelikten almaya karar vermişler, ancak Muâviye taraftarları bir hile ile Muâviye’nin halife olduğunu ilân etmişlerdir. (3 p) Bu durum sorunun daha da büyümesine neden olmuş, ve İslâm toplumu (Şiîler-Emevîler-Hariciler) olarak 3’e ayrılmıştır. (3 p)</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Cevap.4)</w:t>
      </w:r>
      <w:r w:rsidRPr="003940AD">
        <w:rPr>
          <w:rFonts w:ascii="Arial" w:hAnsi="Arial" w:cs="Arial"/>
          <w:color w:val="333333"/>
          <w:sz w:val="18"/>
          <w:szCs w:val="18"/>
        </w:rPr>
        <w:t> Tefsir: Tefsir,Kur’an-ı Kerîm’i açıkyalan ve yorumlayan bilimdir. (4 p) Bu bilimle uğraşanlara müfessir denirdi. (2 p) En önemli müfessirler arasında Tâberî, Zemahşerî ve İbn-i Mesud gösterilebilir. (3 p)</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Cevap.5)</w:t>
      </w:r>
      <w:r w:rsidRPr="003940AD">
        <w:rPr>
          <w:rFonts w:ascii="Arial" w:hAnsi="Arial" w:cs="Arial"/>
          <w:color w:val="333333"/>
          <w:sz w:val="18"/>
          <w:szCs w:val="18"/>
        </w:rPr>
        <w:t> Türklerin İslâmiyet’i kabul etmesiyle Orta Asya Türk kültürü ile Arap İslâm kültürü yeni bir sentezin oluşmasına yol açmıştır. (2 p) Bu oluşuma Türk-İslâm Sentezi adı verilmektedir.(1 p) İslâmiyet’le birlikte Türkler hızla yerleşik yaşama geçerek pek çok şehir kurmuşlardır. Buna bağlı olarak da tarım ve ticaretle uğraşmaya başlamışlardır. (3 p) Öte yandan İslâmiyet’in etkisiyle dil, edebiyat ve sanat alanında büyük değişim yaşanmıştır. (2 p) Nitekim Horasan, Semerkant gibi pek çok şehirde çeşitli ilim ve kültür merkezleri açılmıştır. (2 p)</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6) Aşağıdaki bilgileri doğru ise ‘D’, yanlış ise ‘Y’ şeklinde belirtiniz. (Her sorunun doğru cevabı 2 (iki) puandır)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(Y) Emevîler daha çok bilim, sanat ve kültürel faaliyetlere önem vermişlerdir.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(D) İslâm dünyasında donanma ilk kez Hz. Osman döneminde oluşturulmuştur.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(Y) Abbasîler döneminde, Yezîd’in halife olmasıyla halifelik “saltanat”a dönüşmüştür.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(Y) Mekke ve Medine ilk kez Karahanlılar döneminde Türk egemenliğine geçmiştir.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(Y) 631 Tebük Seferi, Suriye’nin kapılarını İslâm ordularına açmıştır.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(Y) 751 Talas Savaşı ile Orta Asya’ya yönelik Arap tehlikesi ortadan kalkmıştır.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7) Aşağıdaki cümlelerdeki boşluklara uygun/doğru kelimeleri yazınız. (Her sorunun doğru cevabı 2 (iki) puandır)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Mekkeliler HUDEYBİYE BARIŞI ile Müslümanların siyasî varlığını kabul etmişlerdir.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Emevîler döneminde gerçekleşen PUVATYA SAVAŞI batıdaki İslâm ilerleyişini durdurmuştur.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lastRenderedPageBreak/>
        <w:t>- CEMEL VAK’ASI (DEVE OLAYI) İslâm dünyasında ilk iç savaş olarak kabul edilir.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Karahanlı Devleti’nin en parlak dönemi YUSUF KADİR HAN dönemidir.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Müslümanlarla Bizans arasında yapılan ilk savaş MUTE SEFERİ’dir.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HAYBER’İN FETHİ sonrasında Şam ticaret yolunun denetimi Müslümanlara geçmiştir.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8) Aşağıda gerekli eşleştirmeleri yapınız. (5 x 2 = 10 p)</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(D) Hz. Muhammed Dönemi (A) Kadisiye Savaşı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(E) Hz. Osman Dönemi (B) Sıffın Savaşı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(B) Hz. Ali Dönemi (C) Yermük Savaşı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(A) Hz. Ömer Dönemi (D) Huneyn Savaşı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(C) Hz. Ebû Bekir Dönemi (E) Zâtü’s-Savâri Savaşı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b/>
          <w:bCs/>
          <w:color w:val="333333"/>
          <w:sz w:val="18"/>
          <w:szCs w:val="18"/>
        </w:rPr>
        <w:t>9) Aşağıdaki çoktan seçmeli soruları yanıtlayınız. (Her sorunun doğru cevabı 2 (iki) puandır)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C) Hazarlar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A) Yalnız I</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E) Abbasîler</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B) Fezârî</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D) Görüş ayrılıklarının ortaya çıkması</w:t>
      </w:r>
    </w:p>
    <w:p w:rsidR="003940AD" w:rsidRPr="003940AD" w:rsidRDefault="003940AD" w:rsidP="003940AD">
      <w:pPr>
        <w:spacing w:line="270" w:lineRule="atLeast"/>
        <w:ind w:left="142" w:right="141" w:firstLine="142"/>
        <w:rPr>
          <w:rFonts w:ascii="Helvetica" w:hAnsi="Helvetica" w:cs="Helvetica"/>
          <w:color w:val="333333"/>
          <w:sz w:val="18"/>
          <w:szCs w:val="18"/>
        </w:rPr>
      </w:pPr>
      <w:r w:rsidRPr="003940AD">
        <w:rPr>
          <w:rFonts w:ascii="Arial" w:hAnsi="Arial" w:cs="Arial"/>
          <w:color w:val="333333"/>
          <w:sz w:val="18"/>
          <w:szCs w:val="18"/>
        </w:rPr>
        <w:t> </w:t>
      </w:r>
    </w:p>
    <w:p w:rsidR="00FD129A" w:rsidRDefault="00FD129A" w:rsidP="00821219">
      <w:pPr>
        <w:rPr>
          <w:b/>
          <w:sz w:val="18"/>
          <w:szCs w:val="18"/>
        </w:rPr>
      </w:pPr>
    </w:p>
    <w:p w:rsidR="0056081B" w:rsidRDefault="00AA7F3C" w:rsidP="0096644E">
      <w:pPr>
        <w:jc w:val="right"/>
        <w:rPr>
          <w:b/>
          <w:sz w:val="18"/>
          <w:szCs w:val="18"/>
        </w:rPr>
      </w:pPr>
      <w:r w:rsidRPr="00FF4DA2">
        <w:rPr>
          <w:b/>
          <w:sz w:val="18"/>
          <w:szCs w:val="18"/>
        </w:rPr>
        <w:tab/>
      </w:r>
      <w:r w:rsidRPr="00FF4DA2">
        <w:rPr>
          <w:b/>
          <w:sz w:val="18"/>
          <w:szCs w:val="18"/>
        </w:rPr>
        <w:tab/>
      </w:r>
      <w:r w:rsidR="00B54A16" w:rsidRPr="00FF4DA2">
        <w:rPr>
          <w:b/>
          <w:sz w:val="18"/>
          <w:szCs w:val="18"/>
        </w:rPr>
        <w:tab/>
      </w:r>
      <w:r w:rsidR="00B54A16" w:rsidRPr="00FF4DA2">
        <w:rPr>
          <w:b/>
          <w:sz w:val="18"/>
          <w:szCs w:val="18"/>
        </w:rPr>
        <w:tab/>
      </w:r>
    </w:p>
    <w:p w:rsidR="00B96809" w:rsidRPr="00B96809" w:rsidRDefault="00B96809" w:rsidP="00B96809">
      <w:pPr>
        <w:rPr>
          <w:b/>
          <w:sz w:val="18"/>
          <w:szCs w:val="18"/>
        </w:rPr>
      </w:pPr>
    </w:p>
    <w:sectPr w:rsidR="00B96809" w:rsidRPr="00B96809" w:rsidSect="00B96809">
      <w:type w:val="continuous"/>
      <w:pgSz w:w="11906" w:h="16838"/>
      <w:pgMar w:top="1418" w:right="386" w:bottom="719" w:left="540" w:header="708" w:footer="708" w:gutter="0"/>
      <w:cols w:num="2" w:sep="1" w:space="709" w:equalWidth="0">
        <w:col w:w="5136" w:space="708"/>
        <w:col w:w="513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9C6"/>
    <w:multiLevelType w:val="hybridMultilevel"/>
    <w:tmpl w:val="83503256"/>
    <w:lvl w:ilvl="0" w:tplc="A30203B4">
      <w:start w:val="1"/>
      <w:numFmt w:val="upp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FF113E"/>
    <w:multiLevelType w:val="hybridMultilevel"/>
    <w:tmpl w:val="05FCD16A"/>
    <w:lvl w:ilvl="0" w:tplc="FE22FA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382F08"/>
    <w:multiLevelType w:val="hybridMultilevel"/>
    <w:tmpl w:val="DA0EEF7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5604957"/>
    <w:multiLevelType w:val="hybridMultilevel"/>
    <w:tmpl w:val="70FCE0C8"/>
    <w:lvl w:ilvl="0" w:tplc="F7004C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076BCA"/>
    <w:multiLevelType w:val="hybridMultilevel"/>
    <w:tmpl w:val="7124CDE0"/>
    <w:lvl w:ilvl="0" w:tplc="810C3F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67529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E1E0C26"/>
    <w:multiLevelType w:val="hybridMultilevel"/>
    <w:tmpl w:val="7D50095A"/>
    <w:lvl w:ilvl="0" w:tplc="CB8E85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513F1E"/>
    <w:multiLevelType w:val="hybridMultilevel"/>
    <w:tmpl w:val="60306B0A"/>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144640B"/>
    <w:multiLevelType w:val="hybridMultilevel"/>
    <w:tmpl w:val="014872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BD79B1"/>
    <w:multiLevelType w:val="hybridMultilevel"/>
    <w:tmpl w:val="81E23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4A41C3"/>
    <w:multiLevelType w:val="hybridMultilevel"/>
    <w:tmpl w:val="F202C850"/>
    <w:lvl w:ilvl="0" w:tplc="02E08D6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6A0C13"/>
    <w:multiLevelType w:val="hybridMultilevel"/>
    <w:tmpl w:val="B994FBEE"/>
    <w:lvl w:ilvl="0" w:tplc="8F82F09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05526B"/>
    <w:multiLevelType w:val="hybridMultilevel"/>
    <w:tmpl w:val="4754E9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24E0C8E"/>
    <w:multiLevelType w:val="hybridMultilevel"/>
    <w:tmpl w:val="A06E40D2"/>
    <w:lvl w:ilvl="0" w:tplc="02E6B1C0">
      <w:start w:val="1"/>
      <w:numFmt w:val="bullet"/>
      <w:lvlText w:val="•"/>
      <w:lvlJc w:val="left"/>
      <w:pPr>
        <w:tabs>
          <w:tab w:val="num" w:pos="720"/>
        </w:tabs>
        <w:ind w:left="720" w:hanging="360"/>
      </w:pPr>
      <w:rPr>
        <w:rFonts w:ascii="Arial" w:hAnsi="Arial" w:hint="default"/>
      </w:rPr>
    </w:lvl>
    <w:lvl w:ilvl="1" w:tplc="9BF4816E" w:tentative="1">
      <w:start w:val="1"/>
      <w:numFmt w:val="bullet"/>
      <w:lvlText w:val="•"/>
      <w:lvlJc w:val="left"/>
      <w:pPr>
        <w:tabs>
          <w:tab w:val="num" w:pos="1440"/>
        </w:tabs>
        <w:ind w:left="1440" w:hanging="360"/>
      </w:pPr>
      <w:rPr>
        <w:rFonts w:ascii="Arial" w:hAnsi="Arial" w:hint="default"/>
      </w:rPr>
    </w:lvl>
    <w:lvl w:ilvl="2" w:tplc="FE2210B8" w:tentative="1">
      <w:start w:val="1"/>
      <w:numFmt w:val="bullet"/>
      <w:lvlText w:val="•"/>
      <w:lvlJc w:val="left"/>
      <w:pPr>
        <w:tabs>
          <w:tab w:val="num" w:pos="2160"/>
        </w:tabs>
        <w:ind w:left="2160" w:hanging="360"/>
      </w:pPr>
      <w:rPr>
        <w:rFonts w:ascii="Arial" w:hAnsi="Arial" w:hint="default"/>
      </w:rPr>
    </w:lvl>
    <w:lvl w:ilvl="3" w:tplc="A000AE22" w:tentative="1">
      <w:start w:val="1"/>
      <w:numFmt w:val="bullet"/>
      <w:lvlText w:val="•"/>
      <w:lvlJc w:val="left"/>
      <w:pPr>
        <w:tabs>
          <w:tab w:val="num" w:pos="2880"/>
        </w:tabs>
        <w:ind w:left="2880" w:hanging="360"/>
      </w:pPr>
      <w:rPr>
        <w:rFonts w:ascii="Arial" w:hAnsi="Arial" w:hint="default"/>
      </w:rPr>
    </w:lvl>
    <w:lvl w:ilvl="4" w:tplc="FC061DDE" w:tentative="1">
      <w:start w:val="1"/>
      <w:numFmt w:val="bullet"/>
      <w:lvlText w:val="•"/>
      <w:lvlJc w:val="left"/>
      <w:pPr>
        <w:tabs>
          <w:tab w:val="num" w:pos="3600"/>
        </w:tabs>
        <w:ind w:left="3600" w:hanging="360"/>
      </w:pPr>
      <w:rPr>
        <w:rFonts w:ascii="Arial" w:hAnsi="Arial" w:hint="default"/>
      </w:rPr>
    </w:lvl>
    <w:lvl w:ilvl="5" w:tplc="45AC5E16" w:tentative="1">
      <w:start w:val="1"/>
      <w:numFmt w:val="bullet"/>
      <w:lvlText w:val="•"/>
      <w:lvlJc w:val="left"/>
      <w:pPr>
        <w:tabs>
          <w:tab w:val="num" w:pos="4320"/>
        </w:tabs>
        <w:ind w:left="4320" w:hanging="360"/>
      </w:pPr>
      <w:rPr>
        <w:rFonts w:ascii="Arial" w:hAnsi="Arial" w:hint="default"/>
      </w:rPr>
    </w:lvl>
    <w:lvl w:ilvl="6" w:tplc="E990C482" w:tentative="1">
      <w:start w:val="1"/>
      <w:numFmt w:val="bullet"/>
      <w:lvlText w:val="•"/>
      <w:lvlJc w:val="left"/>
      <w:pPr>
        <w:tabs>
          <w:tab w:val="num" w:pos="5040"/>
        </w:tabs>
        <w:ind w:left="5040" w:hanging="360"/>
      </w:pPr>
      <w:rPr>
        <w:rFonts w:ascii="Arial" w:hAnsi="Arial" w:hint="default"/>
      </w:rPr>
    </w:lvl>
    <w:lvl w:ilvl="7" w:tplc="60AC1026" w:tentative="1">
      <w:start w:val="1"/>
      <w:numFmt w:val="bullet"/>
      <w:lvlText w:val="•"/>
      <w:lvlJc w:val="left"/>
      <w:pPr>
        <w:tabs>
          <w:tab w:val="num" w:pos="5760"/>
        </w:tabs>
        <w:ind w:left="5760" w:hanging="360"/>
      </w:pPr>
      <w:rPr>
        <w:rFonts w:ascii="Arial" w:hAnsi="Arial" w:hint="default"/>
      </w:rPr>
    </w:lvl>
    <w:lvl w:ilvl="8" w:tplc="FFECADA4" w:tentative="1">
      <w:start w:val="1"/>
      <w:numFmt w:val="bullet"/>
      <w:lvlText w:val="•"/>
      <w:lvlJc w:val="left"/>
      <w:pPr>
        <w:tabs>
          <w:tab w:val="num" w:pos="6480"/>
        </w:tabs>
        <w:ind w:left="6480" w:hanging="360"/>
      </w:pPr>
      <w:rPr>
        <w:rFonts w:ascii="Arial" w:hAnsi="Arial" w:hint="default"/>
      </w:rPr>
    </w:lvl>
  </w:abstractNum>
  <w:abstractNum w:abstractNumId="14">
    <w:nsid w:val="3487507B"/>
    <w:multiLevelType w:val="hybridMultilevel"/>
    <w:tmpl w:val="92F2F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F10B88"/>
    <w:multiLevelType w:val="hybridMultilevel"/>
    <w:tmpl w:val="D1B80B2C"/>
    <w:lvl w:ilvl="0" w:tplc="9DAC4C56">
      <w:start w:val="15"/>
      <w:numFmt w:val="bullet"/>
      <w:lvlText w:val="-"/>
      <w:lvlJc w:val="left"/>
      <w:pPr>
        <w:ind w:left="750" w:hanging="360"/>
      </w:pPr>
      <w:rPr>
        <w:rFonts w:ascii="Times New Roman" w:eastAsia="Times New Roman" w:hAnsi="Times New Roman" w:cs="Times New Roman"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6">
    <w:nsid w:val="3AA17DD9"/>
    <w:multiLevelType w:val="hybridMultilevel"/>
    <w:tmpl w:val="0228FA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7E2001"/>
    <w:multiLevelType w:val="hybridMultilevel"/>
    <w:tmpl w:val="4B30FCBC"/>
    <w:lvl w:ilvl="0" w:tplc="FE580A08">
      <w:start w:val="7"/>
      <w:numFmt w:val="decimal"/>
      <w:lvlText w:val="%1."/>
      <w:lvlJc w:val="left"/>
      <w:pPr>
        <w:tabs>
          <w:tab w:val="num" w:pos="180"/>
        </w:tabs>
        <w:ind w:left="180" w:hanging="360"/>
      </w:pPr>
      <w:rPr>
        <w:rFonts w:hint="default"/>
        <w:sz w:val="20"/>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18">
    <w:nsid w:val="4DCB3759"/>
    <w:multiLevelType w:val="hybridMultilevel"/>
    <w:tmpl w:val="395A963E"/>
    <w:lvl w:ilvl="0" w:tplc="52146480">
      <w:start w:val="1"/>
      <w:numFmt w:val="bullet"/>
      <w:lvlText w:val="•"/>
      <w:lvlJc w:val="left"/>
      <w:pPr>
        <w:tabs>
          <w:tab w:val="num" w:pos="720"/>
        </w:tabs>
        <w:ind w:left="720" w:hanging="360"/>
      </w:pPr>
      <w:rPr>
        <w:rFonts w:ascii="Arial" w:hAnsi="Arial" w:hint="default"/>
      </w:rPr>
    </w:lvl>
    <w:lvl w:ilvl="1" w:tplc="05C478EA" w:tentative="1">
      <w:start w:val="1"/>
      <w:numFmt w:val="bullet"/>
      <w:lvlText w:val="•"/>
      <w:lvlJc w:val="left"/>
      <w:pPr>
        <w:tabs>
          <w:tab w:val="num" w:pos="1440"/>
        </w:tabs>
        <w:ind w:left="1440" w:hanging="360"/>
      </w:pPr>
      <w:rPr>
        <w:rFonts w:ascii="Arial" w:hAnsi="Arial" w:hint="default"/>
      </w:rPr>
    </w:lvl>
    <w:lvl w:ilvl="2" w:tplc="2EC6C7F8" w:tentative="1">
      <w:start w:val="1"/>
      <w:numFmt w:val="bullet"/>
      <w:lvlText w:val="•"/>
      <w:lvlJc w:val="left"/>
      <w:pPr>
        <w:tabs>
          <w:tab w:val="num" w:pos="2160"/>
        </w:tabs>
        <w:ind w:left="2160" w:hanging="360"/>
      </w:pPr>
      <w:rPr>
        <w:rFonts w:ascii="Arial" w:hAnsi="Arial" w:hint="default"/>
      </w:rPr>
    </w:lvl>
    <w:lvl w:ilvl="3" w:tplc="F03CF200" w:tentative="1">
      <w:start w:val="1"/>
      <w:numFmt w:val="bullet"/>
      <w:lvlText w:val="•"/>
      <w:lvlJc w:val="left"/>
      <w:pPr>
        <w:tabs>
          <w:tab w:val="num" w:pos="2880"/>
        </w:tabs>
        <w:ind w:left="2880" w:hanging="360"/>
      </w:pPr>
      <w:rPr>
        <w:rFonts w:ascii="Arial" w:hAnsi="Arial" w:hint="default"/>
      </w:rPr>
    </w:lvl>
    <w:lvl w:ilvl="4" w:tplc="B36E2600" w:tentative="1">
      <w:start w:val="1"/>
      <w:numFmt w:val="bullet"/>
      <w:lvlText w:val="•"/>
      <w:lvlJc w:val="left"/>
      <w:pPr>
        <w:tabs>
          <w:tab w:val="num" w:pos="3600"/>
        </w:tabs>
        <w:ind w:left="3600" w:hanging="360"/>
      </w:pPr>
      <w:rPr>
        <w:rFonts w:ascii="Arial" w:hAnsi="Arial" w:hint="default"/>
      </w:rPr>
    </w:lvl>
    <w:lvl w:ilvl="5" w:tplc="57F0FDD8" w:tentative="1">
      <w:start w:val="1"/>
      <w:numFmt w:val="bullet"/>
      <w:lvlText w:val="•"/>
      <w:lvlJc w:val="left"/>
      <w:pPr>
        <w:tabs>
          <w:tab w:val="num" w:pos="4320"/>
        </w:tabs>
        <w:ind w:left="4320" w:hanging="360"/>
      </w:pPr>
      <w:rPr>
        <w:rFonts w:ascii="Arial" w:hAnsi="Arial" w:hint="default"/>
      </w:rPr>
    </w:lvl>
    <w:lvl w:ilvl="6" w:tplc="FA68F2C6" w:tentative="1">
      <w:start w:val="1"/>
      <w:numFmt w:val="bullet"/>
      <w:lvlText w:val="•"/>
      <w:lvlJc w:val="left"/>
      <w:pPr>
        <w:tabs>
          <w:tab w:val="num" w:pos="5040"/>
        </w:tabs>
        <w:ind w:left="5040" w:hanging="360"/>
      </w:pPr>
      <w:rPr>
        <w:rFonts w:ascii="Arial" w:hAnsi="Arial" w:hint="default"/>
      </w:rPr>
    </w:lvl>
    <w:lvl w:ilvl="7" w:tplc="4A9473FE" w:tentative="1">
      <w:start w:val="1"/>
      <w:numFmt w:val="bullet"/>
      <w:lvlText w:val="•"/>
      <w:lvlJc w:val="left"/>
      <w:pPr>
        <w:tabs>
          <w:tab w:val="num" w:pos="5760"/>
        </w:tabs>
        <w:ind w:left="5760" w:hanging="360"/>
      </w:pPr>
      <w:rPr>
        <w:rFonts w:ascii="Arial" w:hAnsi="Arial" w:hint="default"/>
      </w:rPr>
    </w:lvl>
    <w:lvl w:ilvl="8" w:tplc="52AC2898" w:tentative="1">
      <w:start w:val="1"/>
      <w:numFmt w:val="bullet"/>
      <w:lvlText w:val="•"/>
      <w:lvlJc w:val="left"/>
      <w:pPr>
        <w:tabs>
          <w:tab w:val="num" w:pos="6480"/>
        </w:tabs>
        <w:ind w:left="6480" w:hanging="360"/>
      </w:pPr>
      <w:rPr>
        <w:rFonts w:ascii="Arial" w:hAnsi="Arial" w:hint="default"/>
      </w:rPr>
    </w:lvl>
  </w:abstractNum>
  <w:abstractNum w:abstractNumId="19">
    <w:nsid w:val="50133B71"/>
    <w:multiLevelType w:val="hybridMultilevel"/>
    <w:tmpl w:val="3D0A2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0FE733A"/>
    <w:multiLevelType w:val="hybridMultilevel"/>
    <w:tmpl w:val="FABCA18C"/>
    <w:lvl w:ilvl="0" w:tplc="C5501A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218373C"/>
    <w:multiLevelType w:val="hybridMultilevel"/>
    <w:tmpl w:val="ADF29D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A507113"/>
    <w:multiLevelType w:val="hybridMultilevel"/>
    <w:tmpl w:val="95901FF2"/>
    <w:lvl w:ilvl="0" w:tplc="49A4AF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ED83C7D"/>
    <w:multiLevelType w:val="hybridMultilevel"/>
    <w:tmpl w:val="9B0CC8D8"/>
    <w:lvl w:ilvl="0" w:tplc="280EF0AC">
      <w:start w:val="15"/>
      <w:numFmt w:val="bullet"/>
      <w:lvlText w:val="-"/>
      <w:lvlJc w:val="left"/>
      <w:pPr>
        <w:ind w:left="750" w:hanging="360"/>
      </w:pPr>
      <w:rPr>
        <w:rFonts w:ascii="Times New Roman" w:eastAsia="Times New Roman" w:hAnsi="Times New Roman" w:cs="Times New Roman"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4">
    <w:nsid w:val="628A0C6F"/>
    <w:multiLevelType w:val="hybridMultilevel"/>
    <w:tmpl w:val="E376DF44"/>
    <w:lvl w:ilvl="0" w:tplc="DA324B8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3F62FE1"/>
    <w:multiLevelType w:val="hybridMultilevel"/>
    <w:tmpl w:val="3D3EED4C"/>
    <w:lvl w:ilvl="0" w:tplc="ABC2A6B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65A65DFA"/>
    <w:multiLevelType w:val="hybridMultilevel"/>
    <w:tmpl w:val="825CA9FC"/>
    <w:lvl w:ilvl="0" w:tplc="5EBA7A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D5346B6"/>
    <w:multiLevelType w:val="hybridMultilevel"/>
    <w:tmpl w:val="BE2647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FA60A83"/>
    <w:multiLevelType w:val="hybridMultilevel"/>
    <w:tmpl w:val="D0DC2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88545A9"/>
    <w:multiLevelType w:val="multilevel"/>
    <w:tmpl w:val="37D67A18"/>
    <w:lvl w:ilvl="0">
      <w:start w:val="2012"/>
      <w:numFmt w:val="decimal"/>
      <w:lvlText w:val="%1"/>
      <w:lvlJc w:val="left"/>
      <w:pPr>
        <w:tabs>
          <w:tab w:val="num" w:pos="990"/>
        </w:tabs>
        <w:ind w:left="990" w:hanging="990"/>
      </w:pPr>
      <w:rPr>
        <w:rFonts w:hint="default"/>
      </w:rPr>
    </w:lvl>
    <w:lvl w:ilvl="1">
      <w:start w:val="2013"/>
      <w:numFmt w:val="decimal"/>
      <w:lvlText w:val="%1-%2"/>
      <w:lvlJc w:val="left"/>
      <w:pPr>
        <w:tabs>
          <w:tab w:val="num" w:pos="1275"/>
        </w:tabs>
        <w:ind w:left="1275" w:hanging="990"/>
      </w:pPr>
      <w:rPr>
        <w:rFonts w:hint="default"/>
      </w:rPr>
    </w:lvl>
    <w:lvl w:ilvl="2">
      <w:start w:val="1"/>
      <w:numFmt w:val="decimal"/>
      <w:lvlText w:val="%1-%2.%3"/>
      <w:lvlJc w:val="left"/>
      <w:pPr>
        <w:tabs>
          <w:tab w:val="num" w:pos="1560"/>
        </w:tabs>
        <w:ind w:left="1560" w:hanging="990"/>
      </w:pPr>
      <w:rPr>
        <w:rFonts w:hint="default"/>
      </w:rPr>
    </w:lvl>
    <w:lvl w:ilvl="3">
      <w:start w:val="1"/>
      <w:numFmt w:val="decimal"/>
      <w:lvlText w:val="%1-%2.%3.%4"/>
      <w:lvlJc w:val="left"/>
      <w:pPr>
        <w:tabs>
          <w:tab w:val="num" w:pos="1845"/>
        </w:tabs>
        <w:ind w:left="1845" w:hanging="990"/>
      </w:pPr>
      <w:rPr>
        <w:rFonts w:hint="default"/>
      </w:rPr>
    </w:lvl>
    <w:lvl w:ilvl="4">
      <w:start w:val="1"/>
      <w:numFmt w:val="decimal"/>
      <w:lvlText w:val="%1-%2.%3.%4.%5"/>
      <w:lvlJc w:val="left"/>
      <w:pPr>
        <w:tabs>
          <w:tab w:val="num" w:pos="2130"/>
        </w:tabs>
        <w:ind w:left="2130" w:hanging="99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30">
    <w:nsid w:val="799A514C"/>
    <w:multiLevelType w:val="hybridMultilevel"/>
    <w:tmpl w:val="5334848E"/>
    <w:lvl w:ilvl="0" w:tplc="643A61A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9"/>
  </w:num>
  <w:num w:numId="3">
    <w:abstractNumId w:val="12"/>
  </w:num>
  <w:num w:numId="4">
    <w:abstractNumId w:val="7"/>
  </w:num>
  <w:num w:numId="5">
    <w:abstractNumId w:val="2"/>
  </w:num>
  <w:num w:numId="6">
    <w:abstractNumId w:val="27"/>
  </w:num>
  <w:num w:numId="7">
    <w:abstractNumId w:val="8"/>
  </w:num>
  <w:num w:numId="8">
    <w:abstractNumId w:val="16"/>
  </w:num>
  <w:num w:numId="9">
    <w:abstractNumId w:val="15"/>
  </w:num>
  <w:num w:numId="10">
    <w:abstractNumId w:val="23"/>
  </w:num>
  <w:num w:numId="11">
    <w:abstractNumId w:val="5"/>
  </w:num>
  <w:num w:numId="12">
    <w:abstractNumId w:val="13"/>
  </w:num>
  <w:num w:numId="13">
    <w:abstractNumId w:val="18"/>
  </w:num>
  <w:num w:numId="14">
    <w:abstractNumId w:val="19"/>
  </w:num>
  <w:num w:numId="15">
    <w:abstractNumId w:val="28"/>
  </w:num>
  <w:num w:numId="16">
    <w:abstractNumId w:val="14"/>
  </w:num>
  <w:num w:numId="17">
    <w:abstractNumId w:val="9"/>
  </w:num>
  <w:num w:numId="18">
    <w:abstractNumId w:val="4"/>
  </w:num>
  <w:num w:numId="19">
    <w:abstractNumId w:val="21"/>
  </w:num>
  <w:num w:numId="20">
    <w:abstractNumId w:val="6"/>
  </w:num>
  <w:num w:numId="21">
    <w:abstractNumId w:val="20"/>
  </w:num>
  <w:num w:numId="22">
    <w:abstractNumId w:val="30"/>
  </w:num>
  <w:num w:numId="23">
    <w:abstractNumId w:val="11"/>
  </w:num>
  <w:num w:numId="24">
    <w:abstractNumId w:val="3"/>
  </w:num>
  <w:num w:numId="25">
    <w:abstractNumId w:val="0"/>
  </w:num>
  <w:num w:numId="26">
    <w:abstractNumId w:val="22"/>
  </w:num>
  <w:num w:numId="27">
    <w:abstractNumId w:val="24"/>
  </w:num>
  <w:num w:numId="28">
    <w:abstractNumId w:val="26"/>
  </w:num>
  <w:num w:numId="29">
    <w:abstractNumId w:val="10"/>
  </w:num>
  <w:num w:numId="30">
    <w:abstractNumId w:val="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14"/>
    <w:rsid w:val="000135C7"/>
    <w:rsid w:val="0001587B"/>
    <w:rsid w:val="000238F0"/>
    <w:rsid w:val="00027486"/>
    <w:rsid w:val="00031E35"/>
    <w:rsid w:val="0003345A"/>
    <w:rsid w:val="000374D5"/>
    <w:rsid w:val="00052761"/>
    <w:rsid w:val="00053111"/>
    <w:rsid w:val="0005357B"/>
    <w:rsid w:val="00053F03"/>
    <w:rsid w:val="00054218"/>
    <w:rsid w:val="000604C8"/>
    <w:rsid w:val="00090BD4"/>
    <w:rsid w:val="00090CC1"/>
    <w:rsid w:val="0009535D"/>
    <w:rsid w:val="000A61FE"/>
    <w:rsid w:val="000B154B"/>
    <w:rsid w:val="000C2294"/>
    <w:rsid w:val="000C3CD9"/>
    <w:rsid w:val="000C6F6A"/>
    <w:rsid w:val="000C7AF5"/>
    <w:rsid w:val="000D44B7"/>
    <w:rsid w:val="000E18E6"/>
    <w:rsid w:val="000E202E"/>
    <w:rsid w:val="000E21DF"/>
    <w:rsid w:val="000F0C17"/>
    <w:rsid w:val="000F4424"/>
    <w:rsid w:val="000F540E"/>
    <w:rsid w:val="00112EBB"/>
    <w:rsid w:val="001135FC"/>
    <w:rsid w:val="0012438D"/>
    <w:rsid w:val="00130E0D"/>
    <w:rsid w:val="0014094F"/>
    <w:rsid w:val="001535F3"/>
    <w:rsid w:val="00166550"/>
    <w:rsid w:val="001766FB"/>
    <w:rsid w:val="0017674C"/>
    <w:rsid w:val="00180205"/>
    <w:rsid w:val="00181B95"/>
    <w:rsid w:val="0019151C"/>
    <w:rsid w:val="001921AD"/>
    <w:rsid w:val="001A0D57"/>
    <w:rsid w:val="001A10D7"/>
    <w:rsid w:val="001A1F95"/>
    <w:rsid w:val="001A2E14"/>
    <w:rsid w:val="001A7FC4"/>
    <w:rsid w:val="001B357B"/>
    <w:rsid w:val="001C1519"/>
    <w:rsid w:val="001C1FB1"/>
    <w:rsid w:val="001D1B97"/>
    <w:rsid w:val="001D1FE7"/>
    <w:rsid w:val="001D21D6"/>
    <w:rsid w:val="001E16DB"/>
    <w:rsid w:val="001E269F"/>
    <w:rsid w:val="001E5662"/>
    <w:rsid w:val="001F78FF"/>
    <w:rsid w:val="00203AB7"/>
    <w:rsid w:val="002058CC"/>
    <w:rsid w:val="002109DB"/>
    <w:rsid w:val="00210FD8"/>
    <w:rsid w:val="002138D7"/>
    <w:rsid w:val="00213FA2"/>
    <w:rsid w:val="00227DA0"/>
    <w:rsid w:val="002305E0"/>
    <w:rsid w:val="00234F40"/>
    <w:rsid w:val="00236D67"/>
    <w:rsid w:val="00240AE9"/>
    <w:rsid w:val="0024519B"/>
    <w:rsid w:val="00245FEF"/>
    <w:rsid w:val="002464FB"/>
    <w:rsid w:val="002576C5"/>
    <w:rsid w:val="00263F8C"/>
    <w:rsid w:val="00264C10"/>
    <w:rsid w:val="0028793A"/>
    <w:rsid w:val="00287BEE"/>
    <w:rsid w:val="00287EE3"/>
    <w:rsid w:val="00292EB4"/>
    <w:rsid w:val="002A195F"/>
    <w:rsid w:val="002B0DAE"/>
    <w:rsid w:val="002B4CB9"/>
    <w:rsid w:val="002C2C5D"/>
    <w:rsid w:val="002D2FEF"/>
    <w:rsid w:val="002D7DA7"/>
    <w:rsid w:val="002E5777"/>
    <w:rsid w:val="00301094"/>
    <w:rsid w:val="00304D75"/>
    <w:rsid w:val="00305D12"/>
    <w:rsid w:val="00305E54"/>
    <w:rsid w:val="003065EC"/>
    <w:rsid w:val="00311382"/>
    <w:rsid w:val="00316B73"/>
    <w:rsid w:val="00317169"/>
    <w:rsid w:val="00320363"/>
    <w:rsid w:val="00327621"/>
    <w:rsid w:val="00334B5A"/>
    <w:rsid w:val="00345CCB"/>
    <w:rsid w:val="00351694"/>
    <w:rsid w:val="00355C3F"/>
    <w:rsid w:val="00370410"/>
    <w:rsid w:val="003710BA"/>
    <w:rsid w:val="003725AD"/>
    <w:rsid w:val="00375BCB"/>
    <w:rsid w:val="00387232"/>
    <w:rsid w:val="00390919"/>
    <w:rsid w:val="00393DF6"/>
    <w:rsid w:val="003940AD"/>
    <w:rsid w:val="00394BE5"/>
    <w:rsid w:val="00395DE2"/>
    <w:rsid w:val="003A066F"/>
    <w:rsid w:val="003A24DA"/>
    <w:rsid w:val="003A4830"/>
    <w:rsid w:val="003A6E99"/>
    <w:rsid w:val="003B5647"/>
    <w:rsid w:val="003C791D"/>
    <w:rsid w:val="003D284C"/>
    <w:rsid w:val="003D6D8F"/>
    <w:rsid w:val="003E2AE7"/>
    <w:rsid w:val="003E2C37"/>
    <w:rsid w:val="003E71EF"/>
    <w:rsid w:val="003F3FCE"/>
    <w:rsid w:val="0040096A"/>
    <w:rsid w:val="00402380"/>
    <w:rsid w:val="004100EB"/>
    <w:rsid w:val="0041497B"/>
    <w:rsid w:val="00416527"/>
    <w:rsid w:val="004238E9"/>
    <w:rsid w:val="004331B1"/>
    <w:rsid w:val="00433A43"/>
    <w:rsid w:val="00434741"/>
    <w:rsid w:val="0045722B"/>
    <w:rsid w:val="0047031E"/>
    <w:rsid w:val="0047389D"/>
    <w:rsid w:val="004751F1"/>
    <w:rsid w:val="00477CBB"/>
    <w:rsid w:val="00492AE5"/>
    <w:rsid w:val="004937FD"/>
    <w:rsid w:val="00497BCD"/>
    <w:rsid w:val="004A2543"/>
    <w:rsid w:val="004A284B"/>
    <w:rsid w:val="004A7DA0"/>
    <w:rsid w:val="004B1878"/>
    <w:rsid w:val="004D1C52"/>
    <w:rsid w:val="004D2070"/>
    <w:rsid w:val="004D5BC7"/>
    <w:rsid w:val="004E1B3B"/>
    <w:rsid w:val="004E3867"/>
    <w:rsid w:val="004E3E4D"/>
    <w:rsid w:val="0050344C"/>
    <w:rsid w:val="005102D2"/>
    <w:rsid w:val="005112E1"/>
    <w:rsid w:val="00523408"/>
    <w:rsid w:val="0052437C"/>
    <w:rsid w:val="00526DFD"/>
    <w:rsid w:val="00531321"/>
    <w:rsid w:val="005423B4"/>
    <w:rsid w:val="00545B21"/>
    <w:rsid w:val="00545EC5"/>
    <w:rsid w:val="00550783"/>
    <w:rsid w:val="0056081B"/>
    <w:rsid w:val="0056143D"/>
    <w:rsid w:val="00572D6F"/>
    <w:rsid w:val="005803EE"/>
    <w:rsid w:val="00582729"/>
    <w:rsid w:val="00582752"/>
    <w:rsid w:val="00582C84"/>
    <w:rsid w:val="0058307A"/>
    <w:rsid w:val="005931B6"/>
    <w:rsid w:val="005B13BC"/>
    <w:rsid w:val="005C1B8A"/>
    <w:rsid w:val="005C58F7"/>
    <w:rsid w:val="005E7FDB"/>
    <w:rsid w:val="005F7694"/>
    <w:rsid w:val="00603009"/>
    <w:rsid w:val="00612037"/>
    <w:rsid w:val="00617ADC"/>
    <w:rsid w:val="0062157E"/>
    <w:rsid w:val="006220CE"/>
    <w:rsid w:val="00631414"/>
    <w:rsid w:val="00634A0E"/>
    <w:rsid w:val="006439B8"/>
    <w:rsid w:val="00656D4E"/>
    <w:rsid w:val="00657663"/>
    <w:rsid w:val="00657B5E"/>
    <w:rsid w:val="0067428F"/>
    <w:rsid w:val="0067703F"/>
    <w:rsid w:val="00682449"/>
    <w:rsid w:val="00683084"/>
    <w:rsid w:val="006872F9"/>
    <w:rsid w:val="006A456E"/>
    <w:rsid w:val="006B0F8C"/>
    <w:rsid w:val="006C2463"/>
    <w:rsid w:val="006C47A9"/>
    <w:rsid w:val="006D637B"/>
    <w:rsid w:val="006E3329"/>
    <w:rsid w:val="006E3F93"/>
    <w:rsid w:val="006F1A2D"/>
    <w:rsid w:val="007023BF"/>
    <w:rsid w:val="00705F50"/>
    <w:rsid w:val="00712DAF"/>
    <w:rsid w:val="00724CF5"/>
    <w:rsid w:val="00725E3B"/>
    <w:rsid w:val="00726DC1"/>
    <w:rsid w:val="00733DAF"/>
    <w:rsid w:val="00747936"/>
    <w:rsid w:val="00747D99"/>
    <w:rsid w:val="00751AF8"/>
    <w:rsid w:val="00753088"/>
    <w:rsid w:val="00753319"/>
    <w:rsid w:val="00755EC5"/>
    <w:rsid w:val="007630EF"/>
    <w:rsid w:val="007635F7"/>
    <w:rsid w:val="00763E17"/>
    <w:rsid w:val="0077095A"/>
    <w:rsid w:val="00770C4E"/>
    <w:rsid w:val="00772978"/>
    <w:rsid w:val="00774C79"/>
    <w:rsid w:val="007830AC"/>
    <w:rsid w:val="00791D27"/>
    <w:rsid w:val="007946C4"/>
    <w:rsid w:val="007A287F"/>
    <w:rsid w:val="007A3CEF"/>
    <w:rsid w:val="007A60C4"/>
    <w:rsid w:val="007A6A82"/>
    <w:rsid w:val="007B7AB8"/>
    <w:rsid w:val="007C439A"/>
    <w:rsid w:val="007C6948"/>
    <w:rsid w:val="007D280F"/>
    <w:rsid w:val="007E2362"/>
    <w:rsid w:val="007F1E35"/>
    <w:rsid w:val="00800293"/>
    <w:rsid w:val="00800404"/>
    <w:rsid w:val="008068C1"/>
    <w:rsid w:val="008109EE"/>
    <w:rsid w:val="00817191"/>
    <w:rsid w:val="008207A0"/>
    <w:rsid w:val="00821219"/>
    <w:rsid w:val="00822CCD"/>
    <w:rsid w:val="00834671"/>
    <w:rsid w:val="00835214"/>
    <w:rsid w:val="008375F2"/>
    <w:rsid w:val="00845D7B"/>
    <w:rsid w:val="0085198E"/>
    <w:rsid w:val="008545CB"/>
    <w:rsid w:val="00867FA1"/>
    <w:rsid w:val="00873A90"/>
    <w:rsid w:val="00876C96"/>
    <w:rsid w:val="008807CF"/>
    <w:rsid w:val="00880C0B"/>
    <w:rsid w:val="00884F09"/>
    <w:rsid w:val="008874A0"/>
    <w:rsid w:val="008874DC"/>
    <w:rsid w:val="00891245"/>
    <w:rsid w:val="00893E05"/>
    <w:rsid w:val="0089647D"/>
    <w:rsid w:val="008B12F7"/>
    <w:rsid w:val="008B381B"/>
    <w:rsid w:val="008C3E4B"/>
    <w:rsid w:val="008C3F8C"/>
    <w:rsid w:val="008D0308"/>
    <w:rsid w:val="008D68EA"/>
    <w:rsid w:val="008D6F0B"/>
    <w:rsid w:val="008E71DC"/>
    <w:rsid w:val="008E72F5"/>
    <w:rsid w:val="008F269D"/>
    <w:rsid w:val="008F5B95"/>
    <w:rsid w:val="009078E6"/>
    <w:rsid w:val="00910DBA"/>
    <w:rsid w:val="009123F9"/>
    <w:rsid w:val="00922AC9"/>
    <w:rsid w:val="00927C4A"/>
    <w:rsid w:val="00930CDD"/>
    <w:rsid w:val="009332A1"/>
    <w:rsid w:val="00942D24"/>
    <w:rsid w:val="00953D1B"/>
    <w:rsid w:val="00960776"/>
    <w:rsid w:val="0096644E"/>
    <w:rsid w:val="00971396"/>
    <w:rsid w:val="00973C10"/>
    <w:rsid w:val="009967BA"/>
    <w:rsid w:val="00997CB6"/>
    <w:rsid w:val="009E057A"/>
    <w:rsid w:val="009E3E0F"/>
    <w:rsid w:val="009E4BD9"/>
    <w:rsid w:val="009F325A"/>
    <w:rsid w:val="009F4228"/>
    <w:rsid w:val="00A00D22"/>
    <w:rsid w:val="00A04E27"/>
    <w:rsid w:val="00A14E34"/>
    <w:rsid w:val="00A17A5A"/>
    <w:rsid w:val="00A264A7"/>
    <w:rsid w:val="00A414E8"/>
    <w:rsid w:val="00A422E6"/>
    <w:rsid w:val="00A424F9"/>
    <w:rsid w:val="00A4414C"/>
    <w:rsid w:val="00A52BE6"/>
    <w:rsid w:val="00A609CA"/>
    <w:rsid w:val="00A92075"/>
    <w:rsid w:val="00A9386C"/>
    <w:rsid w:val="00AA7448"/>
    <w:rsid w:val="00AA7F3C"/>
    <w:rsid w:val="00AB0739"/>
    <w:rsid w:val="00AB4747"/>
    <w:rsid w:val="00AB4B6A"/>
    <w:rsid w:val="00AD6AB7"/>
    <w:rsid w:val="00AD6C65"/>
    <w:rsid w:val="00AE1B50"/>
    <w:rsid w:val="00AE1FEF"/>
    <w:rsid w:val="00AE2294"/>
    <w:rsid w:val="00AE3900"/>
    <w:rsid w:val="00AE4B04"/>
    <w:rsid w:val="00AE7813"/>
    <w:rsid w:val="00B0020D"/>
    <w:rsid w:val="00B00FF1"/>
    <w:rsid w:val="00B0459D"/>
    <w:rsid w:val="00B1297C"/>
    <w:rsid w:val="00B14150"/>
    <w:rsid w:val="00B14FBA"/>
    <w:rsid w:val="00B4038E"/>
    <w:rsid w:val="00B43DB5"/>
    <w:rsid w:val="00B54A16"/>
    <w:rsid w:val="00B62FD2"/>
    <w:rsid w:val="00B63847"/>
    <w:rsid w:val="00B650CA"/>
    <w:rsid w:val="00B701FE"/>
    <w:rsid w:val="00B80116"/>
    <w:rsid w:val="00B8133B"/>
    <w:rsid w:val="00B81654"/>
    <w:rsid w:val="00B81A89"/>
    <w:rsid w:val="00B83EF5"/>
    <w:rsid w:val="00B84C87"/>
    <w:rsid w:val="00B9090D"/>
    <w:rsid w:val="00B91CD5"/>
    <w:rsid w:val="00B9617E"/>
    <w:rsid w:val="00B96809"/>
    <w:rsid w:val="00B977C3"/>
    <w:rsid w:val="00B97AC5"/>
    <w:rsid w:val="00B97CA0"/>
    <w:rsid w:val="00BA037E"/>
    <w:rsid w:val="00BB1DBB"/>
    <w:rsid w:val="00BB43F1"/>
    <w:rsid w:val="00BB52CC"/>
    <w:rsid w:val="00BB531C"/>
    <w:rsid w:val="00BB70F4"/>
    <w:rsid w:val="00BD05AB"/>
    <w:rsid w:val="00BD3727"/>
    <w:rsid w:val="00BD378B"/>
    <w:rsid w:val="00BE365A"/>
    <w:rsid w:val="00BE6E43"/>
    <w:rsid w:val="00BE71B8"/>
    <w:rsid w:val="00BF05CD"/>
    <w:rsid w:val="00C046AF"/>
    <w:rsid w:val="00C12409"/>
    <w:rsid w:val="00C130A4"/>
    <w:rsid w:val="00C2193C"/>
    <w:rsid w:val="00C3335D"/>
    <w:rsid w:val="00C36069"/>
    <w:rsid w:val="00C362C4"/>
    <w:rsid w:val="00C43DAD"/>
    <w:rsid w:val="00C47B79"/>
    <w:rsid w:val="00C56DD9"/>
    <w:rsid w:val="00C6150D"/>
    <w:rsid w:val="00C7442C"/>
    <w:rsid w:val="00C758C2"/>
    <w:rsid w:val="00C7732D"/>
    <w:rsid w:val="00C77E67"/>
    <w:rsid w:val="00C807D5"/>
    <w:rsid w:val="00C82E89"/>
    <w:rsid w:val="00C8595A"/>
    <w:rsid w:val="00C8700A"/>
    <w:rsid w:val="00C90942"/>
    <w:rsid w:val="00C92ED0"/>
    <w:rsid w:val="00C93266"/>
    <w:rsid w:val="00C9558D"/>
    <w:rsid w:val="00C975E4"/>
    <w:rsid w:val="00C97C4F"/>
    <w:rsid w:val="00CA5861"/>
    <w:rsid w:val="00CB1B7A"/>
    <w:rsid w:val="00CB4E9D"/>
    <w:rsid w:val="00CB7A07"/>
    <w:rsid w:val="00CE0D64"/>
    <w:rsid w:val="00CE5C04"/>
    <w:rsid w:val="00CE6F8C"/>
    <w:rsid w:val="00D032E6"/>
    <w:rsid w:val="00D36218"/>
    <w:rsid w:val="00D472DB"/>
    <w:rsid w:val="00D5145D"/>
    <w:rsid w:val="00D60F92"/>
    <w:rsid w:val="00D63614"/>
    <w:rsid w:val="00D736C1"/>
    <w:rsid w:val="00D74BCA"/>
    <w:rsid w:val="00D83B54"/>
    <w:rsid w:val="00DB3636"/>
    <w:rsid w:val="00DC11EC"/>
    <w:rsid w:val="00DC655D"/>
    <w:rsid w:val="00DD6FC3"/>
    <w:rsid w:val="00DE0EA6"/>
    <w:rsid w:val="00DE1972"/>
    <w:rsid w:val="00DF7FA3"/>
    <w:rsid w:val="00E10A75"/>
    <w:rsid w:val="00E119DD"/>
    <w:rsid w:val="00E11BA4"/>
    <w:rsid w:val="00E427A2"/>
    <w:rsid w:val="00E62617"/>
    <w:rsid w:val="00E62915"/>
    <w:rsid w:val="00E72BB2"/>
    <w:rsid w:val="00E74A32"/>
    <w:rsid w:val="00E74F40"/>
    <w:rsid w:val="00E75945"/>
    <w:rsid w:val="00E75E87"/>
    <w:rsid w:val="00E76A47"/>
    <w:rsid w:val="00E83E47"/>
    <w:rsid w:val="00E848C6"/>
    <w:rsid w:val="00E87144"/>
    <w:rsid w:val="00E92B8C"/>
    <w:rsid w:val="00EA039B"/>
    <w:rsid w:val="00EA56A8"/>
    <w:rsid w:val="00EB2EF7"/>
    <w:rsid w:val="00EC3528"/>
    <w:rsid w:val="00EC5365"/>
    <w:rsid w:val="00EE7B27"/>
    <w:rsid w:val="00EF5BFF"/>
    <w:rsid w:val="00F019B3"/>
    <w:rsid w:val="00F02714"/>
    <w:rsid w:val="00F03D49"/>
    <w:rsid w:val="00F0758E"/>
    <w:rsid w:val="00F11C1B"/>
    <w:rsid w:val="00F11F98"/>
    <w:rsid w:val="00F128BD"/>
    <w:rsid w:val="00F21921"/>
    <w:rsid w:val="00F21E6D"/>
    <w:rsid w:val="00F248D4"/>
    <w:rsid w:val="00F24A39"/>
    <w:rsid w:val="00F2535D"/>
    <w:rsid w:val="00F330C5"/>
    <w:rsid w:val="00F36B5F"/>
    <w:rsid w:val="00F40E9D"/>
    <w:rsid w:val="00F44EB4"/>
    <w:rsid w:val="00F451CD"/>
    <w:rsid w:val="00F605ED"/>
    <w:rsid w:val="00F60C01"/>
    <w:rsid w:val="00F6318F"/>
    <w:rsid w:val="00F76C55"/>
    <w:rsid w:val="00F87AD8"/>
    <w:rsid w:val="00F914FC"/>
    <w:rsid w:val="00FA3E74"/>
    <w:rsid w:val="00FA5AAD"/>
    <w:rsid w:val="00FB7708"/>
    <w:rsid w:val="00FC115C"/>
    <w:rsid w:val="00FC29E2"/>
    <w:rsid w:val="00FD129A"/>
    <w:rsid w:val="00FD200F"/>
    <w:rsid w:val="00FE361E"/>
    <w:rsid w:val="00FE56E4"/>
    <w:rsid w:val="00FE60B9"/>
    <w:rsid w:val="00FF4DA2"/>
    <w:rsid w:val="00FF6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214"/>
    <w:pPr>
      <w:spacing w:line="276" w:lineRule="auto"/>
    </w:pPr>
    <w:rPr>
      <w:szCs w:val="22"/>
    </w:rPr>
  </w:style>
  <w:style w:type="paragraph" w:styleId="Balk1">
    <w:name w:val="heading 1"/>
    <w:basedOn w:val="Normal"/>
    <w:next w:val="Normal"/>
    <w:link w:val="Balk1Char"/>
    <w:qFormat/>
    <w:rsid w:val="001E269F"/>
    <w:pPr>
      <w:keepNext/>
      <w:tabs>
        <w:tab w:val="left" w:pos="3840"/>
      </w:tabs>
      <w:spacing w:line="240" w:lineRule="auto"/>
      <w:outlineLvl w:val="0"/>
    </w:pPr>
    <w:rPr>
      <w:rFonts w:ascii="Verdana" w:eastAsia="Calibri" w:hAnsi="Verdana"/>
      <w:b/>
      <w:bCs/>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3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5214"/>
    <w:pPr>
      <w:spacing w:before="100" w:beforeAutospacing="1" w:after="100" w:afterAutospacing="1" w:line="240" w:lineRule="auto"/>
    </w:pPr>
    <w:rPr>
      <w:sz w:val="24"/>
      <w:szCs w:val="24"/>
    </w:rPr>
  </w:style>
  <w:style w:type="character" w:customStyle="1" w:styleId="apple-style-span">
    <w:name w:val="apple-style-span"/>
    <w:basedOn w:val="VarsaylanParagrafYazTipi"/>
    <w:rsid w:val="00835214"/>
  </w:style>
  <w:style w:type="character" w:customStyle="1" w:styleId="apple-converted-space">
    <w:name w:val="apple-converted-space"/>
    <w:basedOn w:val="VarsaylanParagrafYazTipi"/>
    <w:rsid w:val="00835214"/>
  </w:style>
  <w:style w:type="character" w:styleId="Kpr">
    <w:name w:val="Hyperlink"/>
    <w:basedOn w:val="VarsaylanParagrafYazTipi"/>
    <w:uiPriority w:val="99"/>
    <w:unhideWhenUsed/>
    <w:rsid w:val="00090CC1"/>
    <w:rPr>
      <w:color w:val="0000FF"/>
      <w:u w:val="single"/>
    </w:rPr>
  </w:style>
  <w:style w:type="character" w:customStyle="1" w:styleId="Balk1Char">
    <w:name w:val="Başlık 1 Char"/>
    <w:basedOn w:val="VarsaylanParagrafYazTipi"/>
    <w:link w:val="Balk1"/>
    <w:locked/>
    <w:rsid w:val="001E269F"/>
    <w:rPr>
      <w:rFonts w:ascii="Verdana" w:eastAsia="Calibri" w:hAnsi="Verdana"/>
      <w:b/>
      <w:bCs/>
      <w:sz w:val="28"/>
      <w:szCs w:val="24"/>
      <w:lang w:val="tr-TR" w:eastAsia="tr-TR" w:bidi="ar-SA"/>
    </w:rPr>
  </w:style>
  <w:style w:type="paragraph" w:styleId="BalonMetni">
    <w:name w:val="Balloon Text"/>
    <w:basedOn w:val="Normal"/>
    <w:link w:val="BalonMetniChar"/>
    <w:rsid w:val="00930CDD"/>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930CDD"/>
    <w:rPr>
      <w:rFonts w:ascii="Tahoma" w:hAnsi="Tahoma" w:cs="Tahoma"/>
      <w:sz w:val="16"/>
      <w:szCs w:val="16"/>
    </w:rPr>
  </w:style>
  <w:style w:type="paragraph" w:styleId="ListeParagraf">
    <w:name w:val="List Paragraph"/>
    <w:basedOn w:val="Normal"/>
    <w:uiPriority w:val="34"/>
    <w:qFormat/>
    <w:rsid w:val="00930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214"/>
    <w:pPr>
      <w:spacing w:line="276" w:lineRule="auto"/>
    </w:pPr>
    <w:rPr>
      <w:szCs w:val="22"/>
    </w:rPr>
  </w:style>
  <w:style w:type="paragraph" w:styleId="Balk1">
    <w:name w:val="heading 1"/>
    <w:basedOn w:val="Normal"/>
    <w:next w:val="Normal"/>
    <w:link w:val="Balk1Char"/>
    <w:qFormat/>
    <w:rsid w:val="001E269F"/>
    <w:pPr>
      <w:keepNext/>
      <w:tabs>
        <w:tab w:val="left" w:pos="3840"/>
      </w:tabs>
      <w:spacing w:line="240" w:lineRule="auto"/>
      <w:outlineLvl w:val="0"/>
    </w:pPr>
    <w:rPr>
      <w:rFonts w:ascii="Verdana" w:eastAsia="Calibri" w:hAnsi="Verdana"/>
      <w:b/>
      <w:bCs/>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3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5214"/>
    <w:pPr>
      <w:spacing w:before="100" w:beforeAutospacing="1" w:after="100" w:afterAutospacing="1" w:line="240" w:lineRule="auto"/>
    </w:pPr>
    <w:rPr>
      <w:sz w:val="24"/>
      <w:szCs w:val="24"/>
    </w:rPr>
  </w:style>
  <w:style w:type="character" w:customStyle="1" w:styleId="apple-style-span">
    <w:name w:val="apple-style-span"/>
    <w:basedOn w:val="VarsaylanParagrafYazTipi"/>
    <w:rsid w:val="00835214"/>
  </w:style>
  <w:style w:type="character" w:customStyle="1" w:styleId="apple-converted-space">
    <w:name w:val="apple-converted-space"/>
    <w:basedOn w:val="VarsaylanParagrafYazTipi"/>
    <w:rsid w:val="00835214"/>
  </w:style>
  <w:style w:type="character" w:styleId="Kpr">
    <w:name w:val="Hyperlink"/>
    <w:basedOn w:val="VarsaylanParagrafYazTipi"/>
    <w:uiPriority w:val="99"/>
    <w:unhideWhenUsed/>
    <w:rsid w:val="00090CC1"/>
    <w:rPr>
      <w:color w:val="0000FF"/>
      <w:u w:val="single"/>
    </w:rPr>
  </w:style>
  <w:style w:type="character" w:customStyle="1" w:styleId="Balk1Char">
    <w:name w:val="Başlık 1 Char"/>
    <w:basedOn w:val="VarsaylanParagrafYazTipi"/>
    <w:link w:val="Balk1"/>
    <w:locked/>
    <w:rsid w:val="001E269F"/>
    <w:rPr>
      <w:rFonts w:ascii="Verdana" w:eastAsia="Calibri" w:hAnsi="Verdana"/>
      <w:b/>
      <w:bCs/>
      <w:sz w:val="28"/>
      <w:szCs w:val="24"/>
      <w:lang w:val="tr-TR" w:eastAsia="tr-TR" w:bidi="ar-SA"/>
    </w:rPr>
  </w:style>
  <w:style w:type="paragraph" w:styleId="BalonMetni">
    <w:name w:val="Balloon Text"/>
    <w:basedOn w:val="Normal"/>
    <w:link w:val="BalonMetniChar"/>
    <w:rsid w:val="00930CDD"/>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930CDD"/>
    <w:rPr>
      <w:rFonts w:ascii="Tahoma" w:hAnsi="Tahoma" w:cs="Tahoma"/>
      <w:sz w:val="16"/>
      <w:szCs w:val="16"/>
    </w:rPr>
  </w:style>
  <w:style w:type="paragraph" w:styleId="ListeParagraf">
    <w:name w:val="List Paragraph"/>
    <w:basedOn w:val="Normal"/>
    <w:uiPriority w:val="34"/>
    <w:qFormat/>
    <w:rsid w:val="00930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050">
      <w:bodyDiv w:val="1"/>
      <w:marLeft w:val="0"/>
      <w:marRight w:val="0"/>
      <w:marTop w:val="0"/>
      <w:marBottom w:val="0"/>
      <w:divBdr>
        <w:top w:val="none" w:sz="0" w:space="0" w:color="auto"/>
        <w:left w:val="none" w:sz="0" w:space="0" w:color="auto"/>
        <w:bottom w:val="none" w:sz="0" w:space="0" w:color="auto"/>
        <w:right w:val="none" w:sz="0" w:space="0" w:color="auto"/>
      </w:divBdr>
    </w:div>
    <w:div w:id="111244213">
      <w:bodyDiv w:val="1"/>
      <w:marLeft w:val="0"/>
      <w:marRight w:val="0"/>
      <w:marTop w:val="0"/>
      <w:marBottom w:val="0"/>
      <w:divBdr>
        <w:top w:val="none" w:sz="0" w:space="0" w:color="auto"/>
        <w:left w:val="none" w:sz="0" w:space="0" w:color="auto"/>
        <w:bottom w:val="none" w:sz="0" w:space="0" w:color="auto"/>
        <w:right w:val="none" w:sz="0" w:space="0" w:color="auto"/>
      </w:divBdr>
    </w:div>
    <w:div w:id="154616741">
      <w:bodyDiv w:val="1"/>
      <w:marLeft w:val="0"/>
      <w:marRight w:val="0"/>
      <w:marTop w:val="0"/>
      <w:marBottom w:val="0"/>
      <w:divBdr>
        <w:top w:val="none" w:sz="0" w:space="0" w:color="auto"/>
        <w:left w:val="none" w:sz="0" w:space="0" w:color="auto"/>
        <w:bottom w:val="none" w:sz="0" w:space="0" w:color="auto"/>
        <w:right w:val="none" w:sz="0" w:space="0" w:color="auto"/>
      </w:divBdr>
    </w:div>
    <w:div w:id="285356902">
      <w:bodyDiv w:val="1"/>
      <w:marLeft w:val="0"/>
      <w:marRight w:val="0"/>
      <w:marTop w:val="0"/>
      <w:marBottom w:val="0"/>
      <w:divBdr>
        <w:top w:val="none" w:sz="0" w:space="0" w:color="auto"/>
        <w:left w:val="none" w:sz="0" w:space="0" w:color="auto"/>
        <w:bottom w:val="none" w:sz="0" w:space="0" w:color="auto"/>
        <w:right w:val="none" w:sz="0" w:space="0" w:color="auto"/>
      </w:divBdr>
    </w:div>
    <w:div w:id="295068281">
      <w:bodyDiv w:val="1"/>
      <w:marLeft w:val="0"/>
      <w:marRight w:val="0"/>
      <w:marTop w:val="0"/>
      <w:marBottom w:val="0"/>
      <w:divBdr>
        <w:top w:val="none" w:sz="0" w:space="0" w:color="auto"/>
        <w:left w:val="none" w:sz="0" w:space="0" w:color="auto"/>
        <w:bottom w:val="none" w:sz="0" w:space="0" w:color="auto"/>
        <w:right w:val="none" w:sz="0" w:space="0" w:color="auto"/>
      </w:divBdr>
    </w:div>
    <w:div w:id="394158358">
      <w:bodyDiv w:val="1"/>
      <w:marLeft w:val="0"/>
      <w:marRight w:val="0"/>
      <w:marTop w:val="0"/>
      <w:marBottom w:val="0"/>
      <w:divBdr>
        <w:top w:val="none" w:sz="0" w:space="0" w:color="auto"/>
        <w:left w:val="none" w:sz="0" w:space="0" w:color="auto"/>
        <w:bottom w:val="none" w:sz="0" w:space="0" w:color="auto"/>
        <w:right w:val="none" w:sz="0" w:space="0" w:color="auto"/>
      </w:divBdr>
      <w:divsChild>
        <w:div w:id="933249986">
          <w:marLeft w:val="75"/>
          <w:marRight w:val="75"/>
          <w:marTop w:val="75"/>
          <w:marBottom w:val="75"/>
          <w:divBdr>
            <w:top w:val="none" w:sz="0" w:space="0" w:color="auto"/>
            <w:left w:val="none" w:sz="0" w:space="0" w:color="auto"/>
            <w:bottom w:val="none" w:sz="0" w:space="0" w:color="auto"/>
            <w:right w:val="none" w:sz="0" w:space="0" w:color="auto"/>
          </w:divBdr>
        </w:div>
      </w:divsChild>
    </w:div>
    <w:div w:id="415370749">
      <w:bodyDiv w:val="1"/>
      <w:marLeft w:val="0"/>
      <w:marRight w:val="0"/>
      <w:marTop w:val="0"/>
      <w:marBottom w:val="0"/>
      <w:divBdr>
        <w:top w:val="none" w:sz="0" w:space="0" w:color="auto"/>
        <w:left w:val="none" w:sz="0" w:space="0" w:color="auto"/>
        <w:bottom w:val="none" w:sz="0" w:space="0" w:color="auto"/>
        <w:right w:val="none" w:sz="0" w:space="0" w:color="auto"/>
      </w:divBdr>
      <w:divsChild>
        <w:div w:id="1985891584">
          <w:marLeft w:val="547"/>
          <w:marRight w:val="0"/>
          <w:marTop w:val="154"/>
          <w:marBottom w:val="0"/>
          <w:divBdr>
            <w:top w:val="none" w:sz="0" w:space="0" w:color="auto"/>
            <w:left w:val="none" w:sz="0" w:space="0" w:color="auto"/>
            <w:bottom w:val="none" w:sz="0" w:space="0" w:color="auto"/>
            <w:right w:val="none" w:sz="0" w:space="0" w:color="auto"/>
          </w:divBdr>
        </w:div>
      </w:divsChild>
    </w:div>
    <w:div w:id="475268497">
      <w:bodyDiv w:val="1"/>
      <w:marLeft w:val="0"/>
      <w:marRight w:val="0"/>
      <w:marTop w:val="0"/>
      <w:marBottom w:val="0"/>
      <w:divBdr>
        <w:top w:val="none" w:sz="0" w:space="0" w:color="auto"/>
        <w:left w:val="none" w:sz="0" w:space="0" w:color="auto"/>
        <w:bottom w:val="none" w:sz="0" w:space="0" w:color="auto"/>
        <w:right w:val="none" w:sz="0" w:space="0" w:color="auto"/>
      </w:divBdr>
    </w:div>
    <w:div w:id="525796653">
      <w:bodyDiv w:val="1"/>
      <w:marLeft w:val="0"/>
      <w:marRight w:val="0"/>
      <w:marTop w:val="0"/>
      <w:marBottom w:val="0"/>
      <w:divBdr>
        <w:top w:val="none" w:sz="0" w:space="0" w:color="auto"/>
        <w:left w:val="none" w:sz="0" w:space="0" w:color="auto"/>
        <w:bottom w:val="none" w:sz="0" w:space="0" w:color="auto"/>
        <w:right w:val="none" w:sz="0" w:space="0" w:color="auto"/>
      </w:divBdr>
    </w:div>
    <w:div w:id="609896460">
      <w:bodyDiv w:val="1"/>
      <w:marLeft w:val="0"/>
      <w:marRight w:val="0"/>
      <w:marTop w:val="0"/>
      <w:marBottom w:val="0"/>
      <w:divBdr>
        <w:top w:val="none" w:sz="0" w:space="0" w:color="auto"/>
        <w:left w:val="none" w:sz="0" w:space="0" w:color="auto"/>
        <w:bottom w:val="none" w:sz="0" w:space="0" w:color="auto"/>
        <w:right w:val="none" w:sz="0" w:space="0" w:color="auto"/>
      </w:divBdr>
    </w:div>
    <w:div w:id="932785797">
      <w:bodyDiv w:val="1"/>
      <w:marLeft w:val="0"/>
      <w:marRight w:val="0"/>
      <w:marTop w:val="0"/>
      <w:marBottom w:val="0"/>
      <w:divBdr>
        <w:top w:val="none" w:sz="0" w:space="0" w:color="auto"/>
        <w:left w:val="none" w:sz="0" w:space="0" w:color="auto"/>
        <w:bottom w:val="none" w:sz="0" w:space="0" w:color="auto"/>
        <w:right w:val="none" w:sz="0" w:space="0" w:color="auto"/>
      </w:divBdr>
    </w:div>
    <w:div w:id="1235240483">
      <w:bodyDiv w:val="1"/>
      <w:marLeft w:val="0"/>
      <w:marRight w:val="0"/>
      <w:marTop w:val="0"/>
      <w:marBottom w:val="0"/>
      <w:divBdr>
        <w:top w:val="none" w:sz="0" w:space="0" w:color="auto"/>
        <w:left w:val="none" w:sz="0" w:space="0" w:color="auto"/>
        <w:bottom w:val="none" w:sz="0" w:space="0" w:color="auto"/>
        <w:right w:val="none" w:sz="0" w:space="0" w:color="auto"/>
      </w:divBdr>
    </w:div>
    <w:div w:id="1315184924">
      <w:bodyDiv w:val="1"/>
      <w:marLeft w:val="0"/>
      <w:marRight w:val="0"/>
      <w:marTop w:val="0"/>
      <w:marBottom w:val="0"/>
      <w:divBdr>
        <w:top w:val="none" w:sz="0" w:space="0" w:color="auto"/>
        <w:left w:val="none" w:sz="0" w:space="0" w:color="auto"/>
        <w:bottom w:val="none" w:sz="0" w:space="0" w:color="auto"/>
        <w:right w:val="none" w:sz="0" w:space="0" w:color="auto"/>
      </w:divBdr>
    </w:div>
    <w:div w:id="1335063700">
      <w:bodyDiv w:val="1"/>
      <w:marLeft w:val="0"/>
      <w:marRight w:val="0"/>
      <w:marTop w:val="0"/>
      <w:marBottom w:val="0"/>
      <w:divBdr>
        <w:top w:val="none" w:sz="0" w:space="0" w:color="auto"/>
        <w:left w:val="none" w:sz="0" w:space="0" w:color="auto"/>
        <w:bottom w:val="none" w:sz="0" w:space="0" w:color="auto"/>
        <w:right w:val="none" w:sz="0" w:space="0" w:color="auto"/>
      </w:divBdr>
    </w:div>
    <w:div w:id="1521815314">
      <w:bodyDiv w:val="1"/>
      <w:marLeft w:val="0"/>
      <w:marRight w:val="0"/>
      <w:marTop w:val="0"/>
      <w:marBottom w:val="0"/>
      <w:divBdr>
        <w:top w:val="none" w:sz="0" w:space="0" w:color="auto"/>
        <w:left w:val="none" w:sz="0" w:space="0" w:color="auto"/>
        <w:bottom w:val="none" w:sz="0" w:space="0" w:color="auto"/>
        <w:right w:val="none" w:sz="0" w:space="0" w:color="auto"/>
      </w:divBdr>
      <w:divsChild>
        <w:div w:id="1799949634">
          <w:marLeft w:val="0"/>
          <w:marRight w:val="0"/>
          <w:marTop w:val="0"/>
          <w:marBottom w:val="0"/>
          <w:divBdr>
            <w:top w:val="none" w:sz="0" w:space="0" w:color="auto"/>
            <w:left w:val="none" w:sz="0" w:space="0" w:color="auto"/>
            <w:bottom w:val="none" w:sz="0" w:space="0" w:color="auto"/>
            <w:right w:val="none" w:sz="0" w:space="0" w:color="auto"/>
          </w:divBdr>
        </w:div>
        <w:div w:id="423499953">
          <w:marLeft w:val="0"/>
          <w:marRight w:val="0"/>
          <w:marTop w:val="0"/>
          <w:marBottom w:val="0"/>
          <w:divBdr>
            <w:top w:val="none" w:sz="0" w:space="0" w:color="auto"/>
            <w:left w:val="none" w:sz="0" w:space="0" w:color="auto"/>
            <w:bottom w:val="none" w:sz="0" w:space="0" w:color="auto"/>
            <w:right w:val="none" w:sz="0" w:space="0" w:color="auto"/>
          </w:divBdr>
        </w:div>
        <w:div w:id="1065883663">
          <w:marLeft w:val="0"/>
          <w:marRight w:val="0"/>
          <w:marTop w:val="0"/>
          <w:marBottom w:val="0"/>
          <w:divBdr>
            <w:top w:val="none" w:sz="0" w:space="0" w:color="auto"/>
            <w:left w:val="none" w:sz="0" w:space="0" w:color="auto"/>
            <w:bottom w:val="none" w:sz="0" w:space="0" w:color="auto"/>
            <w:right w:val="none" w:sz="0" w:space="0" w:color="auto"/>
          </w:divBdr>
        </w:div>
        <w:div w:id="403915168">
          <w:marLeft w:val="0"/>
          <w:marRight w:val="0"/>
          <w:marTop w:val="0"/>
          <w:marBottom w:val="0"/>
          <w:divBdr>
            <w:top w:val="none" w:sz="0" w:space="0" w:color="auto"/>
            <w:left w:val="none" w:sz="0" w:space="0" w:color="auto"/>
            <w:bottom w:val="none" w:sz="0" w:space="0" w:color="auto"/>
            <w:right w:val="none" w:sz="0" w:space="0" w:color="auto"/>
          </w:divBdr>
        </w:div>
        <w:div w:id="611714442">
          <w:marLeft w:val="0"/>
          <w:marRight w:val="0"/>
          <w:marTop w:val="0"/>
          <w:marBottom w:val="0"/>
          <w:divBdr>
            <w:top w:val="none" w:sz="0" w:space="0" w:color="auto"/>
            <w:left w:val="none" w:sz="0" w:space="0" w:color="auto"/>
            <w:bottom w:val="none" w:sz="0" w:space="0" w:color="auto"/>
            <w:right w:val="none" w:sz="0" w:space="0" w:color="auto"/>
          </w:divBdr>
        </w:div>
      </w:divsChild>
    </w:div>
    <w:div w:id="1670014011">
      <w:bodyDiv w:val="1"/>
      <w:marLeft w:val="0"/>
      <w:marRight w:val="0"/>
      <w:marTop w:val="0"/>
      <w:marBottom w:val="0"/>
      <w:divBdr>
        <w:top w:val="none" w:sz="0" w:space="0" w:color="auto"/>
        <w:left w:val="none" w:sz="0" w:space="0" w:color="auto"/>
        <w:bottom w:val="none" w:sz="0" w:space="0" w:color="auto"/>
        <w:right w:val="none" w:sz="0" w:space="0" w:color="auto"/>
      </w:divBdr>
    </w:div>
    <w:div w:id="1757557154">
      <w:bodyDiv w:val="1"/>
      <w:marLeft w:val="0"/>
      <w:marRight w:val="0"/>
      <w:marTop w:val="0"/>
      <w:marBottom w:val="0"/>
      <w:divBdr>
        <w:top w:val="none" w:sz="0" w:space="0" w:color="auto"/>
        <w:left w:val="none" w:sz="0" w:space="0" w:color="auto"/>
        <w:bottom w:val="none" w:sz="0" w:space="0" w:color="auto"/>
        <w:right w:val="none" w:sz="0" w:space="0" w:color="auto"/>
      </w:divBdr>
    </w:div>
    <w:div w:id="1764720422">
      <w:bodyDiv w:val="1"/>
      <w:marLeft w:val="0"/>
      <w:marRight w:val="0"/>
      <w:marTop w:val="0"/>
      <w:marBottom w:val="0"/>
      <w:divBdr>
        <w:top w:val="none" w:sz="0" w:space="0" w:color="auto"/>
        <w:left w:val="none" w:sz="0" w:space="0" w:color="auto"/>
        <w:bottom w:val="none" w:sz="0" w:space="0" w:color="auto"/>
        <w:right w:val="none" w:sz="0" w:space="0" w:color="auto"/>
      </w:divBdr>
    </w:div>
    <w:div w:id="2037464399">
      <w:bodyDiv w:val="1"/>
      <w:marLeft w:val="0"/>
      <w:marRight w:val="0"/>
      <w:marTop w:val="0"/>
      <w:marBottom w:val="0"/>
      <w:divBdr>
        <w:top w:val="none" w:sz="0" w:space="0" w:color="auto"/>
        <w:left w:val="none" w:sz="0" w:space="0" w:color="auto"/>
        <w:bottom w:val="none" w:sz="0" w:space="0" w:color="auto"/>
        <w:right w:val="none" w:sz="0" w:space="0" w:color="auto"/>
      </w:divBdr>
    </w:div>
    <w:div w:id="2116780018">
      <w:bodyDiv w:val="1"/>
      <w:marLeft w:val="0"/>
      <w:marRight w:val="0"/>
      <w:marTop w:val="0"/>
      <w:marBottom w:val="0"/>
      <w:divBdr>
        <w:top w:val="none" w:sz="0" w:space="0" w:color="auto"/>
        <w:left w:val="none" w:sz="0" w:space="0" w:color="auto"/>
        <w:bottom w:val="none" w:sz="0" w:space="0" w:color="auto"/>
        <w:right w:val="none" w:sz="0" w:space="0" w:color="auto"/>
      </w:divBdr>
    </w:div>
    <w:div w:id="2140998545">
      <w:bodyDiv w:val="1"/>
      <w:marLeft w:val="0"/>
      <w:marRight w:val="0"/>
      <w:marTop w:val="0"/>
      <w:marBottom w:val="0"/>
      <w:divBdr>
        <w:top w:val="none" w:sz="0" w:space="0" w:color="auto"/>
        <w:left w:val="none" w:sz="0" w:space="0" w:color="auto"/>
        <w:bottom w:val="none" w:sz="0" w:space="0" w:color="auto"/>
        <w:right w:val="none" w:sz="0" w:space="0" w:color="auto"/>
      </w:divBdr>
      <w:divsChild>
        <w:div w:id="1732657413">
          <w:marLeft w:val="547"/>
          <w:marRight w:val="0"/>
          <w:marTop w:val="144"/>
          <w:marBottom w:val="0"/>
          <w:divBdr>
            <w:top w:val="none" w:sz="0" w:space="0" w:color="auto"/>
            <w:left w:val="none" w:sz="0" w:space="0" w:color="auto"/>
            <w:bottom w:val="none" w:sz="0" w:space="0" w:color="auto"/>
            <w:right w:val="none" w:sz="0" w:space="0" w:color="auto"/>
          </w:divBdr>
        </w:div>
        <w:div w:id="1988510016">
          <w:marLeft w:val="547"/>
          <w:marRight w:val="0"/>
          <w:marTop w:val="144"/>
          <w:marBottom w:val="0"/>
          <w:divBdr>
            <w:top w:val="none" w:sz="0" w:space="0" w:color="auto"/>
            <w:left w:val="none" w:sz="0" w:space="0" w:color="auto"/>
            <w:bottom w:val="none" w:sz="0" w:space="0" w:color="auto"/>
            <w:right w:val="none" w:sz="0" w:space="0" w:color="auto"/>
          </w:divBdr>
        </w:div>
        <w:div w:id="1113131476">
          <w:marLeft w:val="547"/>
          <w:marRight w:val="0"/>
          <w:marTop w:val="144"/>
          <w:marBottom w:val="0"/>
          <w:divBdr>
            <w:top w:val="none" w:sz="0" w:space="0" w:color="auto"/>
            <w:left w:val="none" w:sz="0" w:space="0" w:color="auto"/>
            <w:bottom w:val="none" w:sz="0" w:space="0" w:color="auto"/>
            <w:right w:val="none" w:sz="0" w:space="0" w:color="auto"/>
          </w:divBdr>
        </w:div>
        <w:div w:id="553388218">
          <w:marLeft w:val="547"/>
          <w:marRight w:val="0"/>
          <w:marTop w:val="144"/>
          <w:marBottom w:val="0"/>
          <w:divBdr>
            <w:top w:val="none" w:sz="0" w:space="0" w:color="auto"/>
            <w:left w:val="none" w:sz="0" w:space="0" w:color="auto"/>
            <w:bottom w:val="none" w:sz="0" w:space="0" w:color="auto"/>
            <w:right w:val="none" w:sz="0" w:space="0" w:color="auto"/>
          </w:divBdr>
        </w:div>
        <w:div w:id="154016419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www.sorubak.com</vt:lpstr>
    </vt:vector>
  </TitlesOfParts>
  <Company>Progressive</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creator>PC1</dc:creator>
  <cp:keywords>www.sorubak.com</cp:keywords>
  <dc:description>www.sorubak.com</dc:description>
  <cp:lastModifiedBy>Buro</cp:lastModifiedBy>
  <cp:revision>3</cp:revision>
  <cp:lastPrinted>2015-04-08T20:32:00Z</cp:lastPrinted>
  <dcterms:created xsi:type="dcterms:W3CDTF">2021-03-11T06:22:00Z</dcterms:created>
  <dcterms:modified xsi:type="dcterms:W3CDTF">2021-03-11T06:26:00Z</dcterms:modified>
</cp:coreProperties>
</file>