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1C" w:rsidRPr="00967627" w:rsidRDefault="00EE5A1C" w:rsidP="00EE5A1C">
      <w:pPr>
        <w:ind w:left="-993" w:right="-993"/>
        <w:jc w:val="center"/>
        <w:rPr>
          <w:rFonts w:ascii="Comic Sans MS" w:hAnsi="Comic Sans MS"/>
          <w:color w:val="0D0D0D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7162800" cy="715645"/>
                <wp:effectExtent l="0" t="0" r="19050" b="27305"/>
                <wp:wrapNone/>
                <wp:docPr id="2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715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5A1C" w:rsidRPr="00310423" w:rsidRDefault="00EE5A1C" w:rsidP="00EE5A1C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423">
                              <w:rPr>
                                <w:b/>
                                <w:sz w:val="24"/>
                                <w:szCs w:val="24"/>
                              </w:rPr>
                              <w:t>{OGRETIM_YILI} EĞİTİM – ÖĞRETİM YILI</w:t>
                            </w:r>
                          </w:p>
                          <w:p w:rsidR="00EE5A1C" w:rsidRPr="00310423" w:rsidRDefault="00EE5A1C" w:rsidP="00EE5A1C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423">
                              <w:rPr>
                                <w:b/>
                                <w:sz w:val="24"/>
                                <w:szCs w:val="24"/>
                              </w:rPr>
                              <w:t>{OKUL_ADI}</w:t>
                            </w:r>
                          </w:p>
                          <w:p w:rsidR="00EE5A1C" w:rsidRPr="00310423" w:rsidRDefault="00AD2416" w:rsidP="00EE5A1C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EE5A1C" w:rsidRPr="003104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SINIFLAR </w:t>
                            </w:r>
                            <w:r w:rsidR="00D04717">
                              <w:rPr>
                                <w:b/>
                                <w:sz w:val="24"/>
                                <w:szCs w:val="24"/>
                              </w:rPr>
                              <w:t>COĞRAFYA</w:t>
                            </w:r>
                            <w:r w:rsidR="00EE5A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5A1C" w:rsidRPr="00310423">
                              <w:rPr>
                                <w:b/>
                                <w:sz w:val="24"/>
                                <w:szCs w:val="24"/>
                              </w:rPr>
                              <w:t>DERSİ 2. DÖNEM 1. YAZILI SORULARI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0;margin-top:8.4pt;width:564pt;height:56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" strokeweight="1pt">
                <v:stroke dashstyle="dash"/>
                <v:shadow color="#868686"/>
                <v:textbox>
                  <w:txbxContent>
                    <w:p w:rsidR="00EE5A1C" w:rsidRPr="00310423" w:rsidRDefault="00EE5A1C" w:rsidP="00EE5A1C">
                      <w:pPr>
                        <w:pStyle w:val="AralkYok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10423">
                        <w:rPr>
                          <w:b/>
                          <w:sz w:val="24"/>
                          <w:szCs w:val="24"/>
                        </w:rPr>
                        <w:t>{OGRETIM_YILI} EĞİTİM – ÖĞRETİM YILI</w:t>
                      </w:r>
                    </w:p>
                    <w:p w:rsidR="00EE5A1C" w:rsidRPr="00310423" w:rsidRDefault="00EE5A1C" w:rsidP="00EE5A1C">
                      <w:pPr>
                        <w:pStyle w:val="AralkYok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10423">
                        <w:rPr>
                          <w:b/>
                          <w:sz w:val="24"/>
                          <w:szCs w:val="24"/>
                        </w:rPr>
                        <w:t>{OKUL_ADI}</w:t>
                      </w:r>
                    </w:p>
                    <w:p w:rsidR="00EE5A1C" w:rsidRPr="00310423" w:rsidRDefault="00AD2416" w:rsidP="00EE5A1C">
                      <w:pPr>
                        <w:pStyle w:val="AralkYok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12</w:t>
                      </w:r>
                      <w:r w:rsidR="00EE5A1C" w:rsidRPr="00310423">
                        <w:rPr>
                          <w:b/>
                          <w:sz w:val="24"/>
                          <w:szCs w:val="24"/>
                        </w:rPr>
                        <w:t xml:space="preserve">. SINIFLAR </w:t>
                      </w:r>
                      <w:r w:rsidR="00D04717">
                        <w:rPr>
                          <w:b/>
                          <w:sz w:val="24"/>
                          <w:szCs w:val="24"/>
                        </w:rPr>
                        <w:t>COĞRAFYA</w:t>
                      </w:r>
                      <w:r w:rsidR="00EE5A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E5A1C" w:rsidRPr="00310423">
                        <w:rPr>
                          <w:b/>
                          <w:sz w:val="24"/>
                          <w:szCs w:val="24"/>
                        </w:rPr>
                        <w:t>DERSİ 2. DÖNEM 1. YAZILI SORULARI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E5A1C" w:rsidRPr="00967627" w:rsidRDefault="00EE5A1C" w:rsidP="00EE5A1C">
      <w:pPr>
        <w:ind w:left="-993" w:right="-993"/>
        <w:jc w:val="center"/>
        <w:rPr>
          <w:rFonts w:ascii="Comic Sans MS" w:hAnsi="Comic Sans MS"/>
          <w:color w:val="0D0D0D"/>
        </w:rPr>
      </w:pPr>
    </w:p>
    <w:p w:rsidR="00EE5A1C" w:rsidRPr="00967627" w:rsidRDefault="00EE5A1C" w:rsidP="00EE5A1C">
      <w:pPr>
        <w:ind w:left="-993" w:right="-993"/>
        <w:jc w:val="center"/>
        <w:rPr>
          <w:rFonts w:ascii="Comic Sans MS" w:hAnsi="Comic Sans MS"/>
          <w:color w:val="0D0D0D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257810</wp:posOffset>
                </wp:positionV>
                <wp:extent cx="1547495" cy="609600"/>
                <wp:effectExtent l="0" t="0" r="14605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7495" cy="609600"/>
                        </a:xfrm>
                        <a:prstGeom prst="ellips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A1C" w:rsidRDefault="00EE5A1C" w:rsidP="00EE5A1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67627">
                              <w:rPr>
                                <w:rFonts w:ascii="Comic Sans MS" w:hAnsi="Comic Sans MS"/>
                              </w:rPr>
                              <w:t>PUAN:</w:t>
                            </w:r>
                          </w:p>
                          <w:p w:rsidR="00EE5A1C" w:rsidRDefault="00EE5A1C" w:rsidP="00EE5A1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E5A1C" w:rsidRDefault="00EE5A1C" w:rsidP="00EE5A1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E5A1C" w:rsidRDefault="00EE5A1C" w:rsidP="00EE5A1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E5A1C" w:rsidRDefault="00EE5A1C" w:rsidP="00EE5A1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E5A1C" w:rsidRDefault="00EE5A1C" w:rsidP="00EE5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405.4pt;margin-top:20.3pt;width:121.8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" fillcolor="white [3201]" strokecolor="#70ad47 [3209]" strokeweight="1pt">
                <v:stroke dashstyle="dashDot" joinstyle="miter"/>
                <v:path arrowok="t"/>
                <v:textbox>
                  <w:txbxContent>
                    <w:p w:rsidR="00EE5A1C" w:rsidRDefault="00EE5A1C" w:rsidP="00EE5A1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67627">
                        <w:rPr>
                          <w:rFonts w:ascii="Comic Sans MS" w:hAnsi="Comic Sans MS"/>
                        </w:rPr>
                        <w:t>PUAN:</w:t>
                      </w:r>
                    </w:p>
                    <w:p w:rsidR="00EE5A1C" w:rsidRDefault="00EE5A1C" w:rsidP="00EE5A1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E5A1C" w:rsidRDefault="00EE5A1C" w:rsidP="00EE5A1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E5A1C" w:rsidRDefault="00EE5A1C" w:rsidP="00EE5A1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E5A1C" w:rsidRDefault="00EE5A1C" w:rsidP="00EE5A1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E5A1C" w:rsidRDefault="00EE5A1C" w:rsidP="00EE5A1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E5A1C" w:rsidRDefault="00EE5A1C" w:rsidP="00EE5A1C">
      <w:pPr>
        <w:rPr>
          <w:rFonts w:ascii="Comic Sans MS" w:hAnsi="Comic Sans MS"/>
          <w:b/>
        </w:rPr>
      </w:pPr>
      <w:r w:rsidRPr="00967627">
        <w:rPr>
          <w:rFonts w:ascii="Comic Sans MS" w:hAnsi="Comic Sans MS"/>
        </w:rPr>
        <w:t xml:space="preserve">Adı Soyadı: </w:t>
      </w:r>
      <w:proofErr w:type="gramStart"/>
      <w:r w:rsidRPr="00967627">
        <w:rPr>
          <w:rFonts w:ascii="Comic Sans MS" w:hAnsi="Comic Sans MS"/>
        </w:rPr>
        <w:t>……………………………………………</w:t>
      </w:r>
      <w:proofErr w:type="gramEnd"/>
      <w:r w:rsidR="00EE5ABA">
        <w:rPr>
          <w:rFonts w:ascii="Comic Sans MS" w:hAnsi="Comic Sans MS"/>
        </w:rPr>
        <w:t xml:space="preserve"> Sınıfı</w:t>
      </w:r>
      <w:proofErr w:type="gramStart"/>
      <w:r w:rsidR="00EE5ABA">
        <w:rPr>
          <w:rFonts w:ascii="Comic Sans MS" w:hAnsi="Comic Sans MS"/>
        </w:rPr>
        <w:t>:……………….</w:t>
      </w:r>
      <w:proofErr w:type="gramEnd"/>
      <w:r w:rsidR="00EE5ABA">
        <w:rPr>
          <w:rFonts w:ascii="Comic Sans MS" w:hAnsi="Comic Sans MS"/>
        </w:rPr>
        <w:t xml:space="preserve"> No</w:t>
      </w:r>
      <w:proofErr w:type="gramStart"/>
      <w:r w:rsidR="00EE5ABA">
        <w:rPr>
          <w:rFonts w:ascii="Comic Sans MS" w:hAnsi="Comic Sans MS"/>
        </w:rPr>
        <w:t>:………….</w:t>
      </w:r>
      <w:proofErr w:type="gramEnd"/>
      <w:r w:rsidRPr="0096762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67627">
        <w:rPr>
          <w:rFonts w:ascii="Comic Sans MS" w:hAnsi="Comic Sans MS"/>
        </w:rPr>
        <w:t xml:space="preserve"> </w:t>
      </w:r>
    </w:p>
    <w:p w:rsidR="006A6B5F" w:rsidRPr="00024492" w:rsidRDefault="006A6B5F" w:rsidP="006A6B5F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457" w:rsidRDefault="00656457" w:rsidP="00656457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sectPr w:rsidR="00656457" w:rsidSect="00812E03">
          <w:pgSz w:w="11906" w:h="16838"/>
          <w:pgMar w:top="426" w:right="140" w:bottom="284" w:left="567" w:header="708" w:footer="708" w:gutter="0"/>
          <w:cols w:space="708"/>
          <w:docGrid w:linePitch="360"/>
        </w:sectPr>
      </w:pP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lastRenderedPageBreak/>
        <w:t>A-Aşağıdaki boşlukları uygun sözcüklerle doldurunuz.(8x5=40 puan)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1. Gelişmiş ülkelerde çocuk ve anne ölüm oranları gelişmemiş ülkelere göre  </w:t>
      </w:r>
      <w:proofErr w:type="gramStart"/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…………………………………</w:t>
      </w:r>
      <w:proofErr w:type="gramEnd"/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2. Türkiye, zengin petrol ve doğalgaz yataklarına sahip </w:t>
      </w:r>
      <w:proofErr w:type="gramStart"/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</w:t>
      </w:r>
      <w:proofErr w:type="gramEnd"/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ve </w:t>
      </w:r>
      <w:proofErr w:type="gramStart"/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</w:t>
      </w:r>
      <w:proofErr w:type="gramEnd"/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gramStart"/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bölgelerine</w:t>
      </w:r>
      <w:proofErr w:type="gramEnd"/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yakın konumdadır.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3. Ülkemizin en büyük iç ve dış ticaret merkezi </w:t>
      </w:r>
      <w:proofErr w:type="gramStart"/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…………………..</w:t>
      </w:r>
      <w:proofErr w:type="gramEnd"/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4. Ülke nüfuslarının demografik yapısına bakılarak ileriye dönük yapılan nüfus tahminlerine </w:t>
      </w:r>
      <w:proofErr w:type="gramStart"/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……………..</w:t>
      </w:r>
      <w:proofErr w:type="gramEnd"/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 </w:t>
      </w:r>
      <w:proofErr w:type="gramStart"/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………………..</w:t>
      </w:r>
      <w:proofErr w:type="gramEnd"/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gramStart"/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denir</w:t>
      </w:r>
      <w:proofErr w:type="gramEnd"/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5. </w:t>
      </w:r>
      <w:proofErr w:type="spellStart"/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Sosyo</w:t>
      </w:r>
      <w:proofErr w:type="spellEnd"/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-ekonomik açıdan az gelişmiş olan Doğu Karadeniz Bölümünün gelişimini amaçlayan proje; ……………………..’</w:t>
      </w:r>
      <w:proofErr w:type="spellStart"/>
      <w:proofErr w:type="gramStart"/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dır</w:t>
      </w:r>
      <w:proofErr w:type="spellEnd"/>
      <w:proofErr w:type="gramEnd"/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6. Gelişmiş ülkelerde ortalama yaşam süresi gelişmemiş ülkelere göre  </w:t>
      </w:r>
      <w:proofErr w:type="gramStart"/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…………………………………</w:t>
      </w:r>
      <w:proofErr w:type="gramEnd"/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7. Afrika kıtasının en gelişmiş ülkesi; ………………………………….’</w:t>
      </w:r>
      <w:proofErr w:type="spellStart"/>
      <w:proofErr w:type="gramStart"/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dır</w:t>
      </w:r>
      <w:proofErr w:type="spellEnd"/>
      <w:proofErr w:type="gramEnd"/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8. Ülkemizde 1963 ten sonra</w:t>
      </w:r>
      <w:proofErr w:type="gramStart"/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…………………………………………………………………</w:t>
      </w:r>
      <w:proofErr w:type="gramEnd"/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gramStart"/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yönelik</w:t>
      </w:r>
      <w:proofErr w:type="gramEnd"/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nüfus politikaları uygulanmaktadır.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B-Aşağıdaki cümlelerden doğru olanların sonuna “D” yanlış olanların sonuna “Y” koyunuz. (10x2=20puan)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1. Nijerya’nın gelişmemesinin nedenlerinden biri de uzun yıllar Rusların egemenliğinde kalmalarıdır. (    )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2. Tarımda çalışan insan sayısının az, birim alandaki verimin yüksek  olduğu ülkeler gelişmiştir. (    )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3. Almanya’nın kuzeyinde Kuzey Denizi yer almaktadır. (    )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4. Türk  Azınlığın an fazla bulunduğu Balkan Ülkesi Yunanistan’dır. (    )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5. Afrika ülkelerinden </w:t>
      </w:r>
      <w:proofErr w:type="spellStart"/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Nijeryanın</w:t>
      </w:r>
      <w:proofErr w:type="spellEnd"/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doğusunda </w:t>
      </w:r>
      <w:proofErr w:type="spellStart"/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Karaorman</w:t>
      </w:r>
      <w:proofErr w:type="spellEnd"/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Dağları bulunur. (    )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6. İnsani gelişim endeksi yüksek ülkelerde halkın alım gücü düşüktür. (    )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7.  KOP, Konya ovasının sulanmasını temel olarak amaçlayan bölgesel bir kalkınma planıdır. (    )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8.  Kullandığımız ve yabancı ülkelerde imal edilmiş mallara ithal mallar denir. (    )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9.  Bulgaristan  açık denizlere ulaşmak için boğazlarımızı kullanmak zorunda değildir.(    )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10. Bir ülkenin kendi sınırları içinde yapılan ticarete iç ticaret denir. (    )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741977" w:rsidRDefault="00741977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bookmarkStart w:id="0" w:name="_GoBack"/>
      <w:bookmarkEnd w:id="0"/>
      <w:r w:rsidRPr="00AD241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C-Aşağıdaki çoktan seçmeli  soruları yanıtlayınız. (10x4=40 puan )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1.</w:t>
      </w: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Herhangi bir ülkenin dünya üzerinde bulunduğu alanın askerî, siyasi, kültürel, ekonomik bakımdan önemi jeopolitik konumunu ifade eder.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Buna göre aşağıdakilerden hangisi, Türkiye’nin jeopolitik önemini artıran etkenler arasında gösterilemez?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  Hazar ve Orta Doğu petrol bölgelerine yakın olması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  Ortalama yükseltisinin fazla olması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  İklim çeşitliliğinin fazla olması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  Farklı denizlere kıyısı olması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  Orta kuşakta yer alması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2. Aşağıdakilerden hangisi ülkelerin gelişmişlik düzeyi göstergelerinden değildir?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Kişi başına düşen milli gelir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Yeraltı kaynaklarının zenginliği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Kişi başına düşen doktor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Enerji üretim miktarı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Okullaşma oranı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3. Aşağıdakilerden hangisi iklim özellikleri dikkate alındığında Almanya’da görülebilecek bitki topluluklarından değildir?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  Yayvan yapraklı ormanı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İğne yapraklı  orman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Karışık Ormanlar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Savan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Bozkır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4. Aşağıdaki kentlerden hangisi DAP’ın uygulama alanı içerisinde yer almaz?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Muş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Bitlis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Bingöl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Van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Batman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5.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I-GAP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II-DOKAP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III-Yeşilırmak HGP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IV-ZBK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V-DAP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 verilen ülkemizdeki bölgesel projelerden hangisi ülkemizdeki kırsal alanlar dikkate alındığında</w:t>
      </w: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  <w:r w:rsidRPr="00AD241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dağınık yerleşmenin en fazla görüldüğü yerleri içermektedir?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I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II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III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IV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V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6.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I-GAP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II-DOKAP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III-Yeşilırmak HGP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IV-ZBK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V-DAP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 verilen ülkemizdeki bölgesel projelerden hangisinde demir-çelik sanayi ve kömür işletmeleri yaygın olduğu alanları içermektedir?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I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II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III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IV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V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</w:tblGrid>
      <w:tr w:rsidR="00AD2416" w:rsidRPr="00AD2416" w:rsidTr="00AD241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416" w:rsidRPr="00AD2416" w:rsidRDefault="00AD2416" w:rsidP="00AD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7.</w:t>
      </w: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Dış satım gelirleri, dış alım giderlerinden daha az olan ülkelerde dış ticaret açığı vardır.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Buna göre, ülkemizdeki dış ticaret açığını kapatmak için aşağıdakilerden hangisinin yapılması daha öncelikli bir durumdur?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Tüketimi teşvik etmek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B)Endüstriyel üretimi arttırmak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Tarımsal verimi yükseltmek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D)Dış alımı arttırmak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Tarım ürünleri çeşidini arttırmak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8. Ülkemizin turizm potansiyeli düşünüldüğünde, turizm sektörü gelişmiş İspanya, Fransa, Yunanistan, İsviçre gibi ülkelerden daha az gelişmiş olmasını aşağıdakilerden hangisi ile açıklayamayız?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Bilinçli bir turizm politikamızın olmamasıyla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Reklam çalışmalarının yetersiz olmasıyla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Konaklama ve ulaştırma hizmetlerinin yetersizliğiyle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Fiyatların her yıl sürekli değişmesiyle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Mal ve hizmetlerin ucuz olmasıyla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9. Aşağıdaki doğal kaynaklardan hangisi Türkiye’nin stratejik ve jeopolitik önemini en fazla artırmaktadır?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Doğal gaz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Taş kömürü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Mermer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Magnezyum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Su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10. Aşağıdakilerden hangisi Türkiye’nin jeopolitik önemini artıran bir unsur değildir?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Boğazların bulunması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Üç tarafın denizlerle çevrili olması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Dağların uzanış yönü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Farklı kültür bölgelerine komşu olması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Zengin petrol kaynakları bölgelerine komşu olması</w:t>
      </w:r>
    </w:p>
    <w:p w:rsidR="00AD2416" w:rsidRPr="00AD2416" w:rsidRDefault="00AD2416" w:rsidP="00AD2416">
      <w:pPr>
        <w:spacing w:after="0" w:line="240" w:lineRule="auto"/>
        <w:ind w:left="220" w:right="141" w:firstLine="104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D2416" w:rsidRDefault="00AD2416" w:rsidP="00AD2416">
      <w:pPr>
        <w:spacing w:after="0" w:line="240" w:lineRule="auto"/>
        <w:ind w:left="220" w:right="141" w:firstLine="104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Default="00AD2416" w:rsidP="00AD2416">
      <w:pPr>
        <w:spacing w:after="0" w:line="240" w:lineRule="auto"/>
        <w:ind w:left="220" w:right="141" w:firstLine="104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AD2416" w:rsidRPr="00AD2416" w:rsidRDefault="00AD2416" w:rsidP="00AD2416">
      <w:pPr>
        <w:spacing w:after="0" w:line="240" w:lineRule="auto"/>
        <w:ind w:left="220" w:right="141" w:firstLine="104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D2416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Başarılar Dilerim…</w:t>
      </w:r>
    </w:p>
    <w:p w:rsidR="007D5788" w:rsidRPr="007D5788" w:rsidRDefault="007D5788" w:rsidP="007D5788">
      <w:pPr>
        <w:spacing w:after="0" w:line="207" w:lineRule="atLeast"/>
        <w:ind w:left="142" w:right="141" w:firstLine="142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</w:p>
    <w:p w:rsidR="00EE5ABA" w:rsidRDefault="00EE5A1C" w:rsidP="00EE5ABA">
      <w:pPr>
        <w:tabs>
          <w:tab w:val="left" w:pos="643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{OGRETMEN_ADI}</w:t>
      </w:r>
    </w:p>
    <w:p w:rsidR="00656457" w:rsidRDefault="00741977" w:rsidP="00EE5ABA">
      <w:pPr>
        <w:tabs>
          <w:tab w:val="left" w:pos="6433"/>
        </w:tabs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56457" w:rsidRPr="00656457">
          <w:rPr>
            <w:rStyle w:val="Kpr"/>
            <w:rFonts w:ascii="Times New Roman" w:hAnsi="Times New Roman" w:cs="Times New Roman"/>
            <w:sz w:val="24"/>
            <w:szCs w:val="24"/>
          </w:rPr>
          <w:t>https://www.soruindir.net</w:t>
        </w:r>
      </w:hyperlink>
    </w:p>
    <w:p w:rsidR="00656457" w:rsidRPr="002B6B25" w:rsidRDefault="00741977" w:rsidP="00656457">
      <w:pPr>
        <w:tabs>
          <w:tab w:val="left" w:pos="6433"/>
        </w:tabs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56457" w:rsidRPr="00656457">
          <w:rPr>
            <w:rStyle w:val="Kpr"/>
            <w:rFonts w:ascii="Times New Roman" w:hAnsi="Times New Roman" w:cs="Times New Roman"/>
            <w:sz w:val="24"/>
            <w:szCs w:val="24"/>
          </w:rPr>
          <w:t>https://yazilimatik.soruindir.net</w:t>
        </w:r>
      </w:hyperlink>
    </w:p>
    <w:sectPr w:rsidR="00656457" w:rsidRPr="002B6B25" w:rsidSect="00656457">
      <w:type w:val="continuous"/>
      <w:pgSz w:w="11906" w:h="16838"/>
      <w:pgMar w:top="426" w:right="140" w:bottom="284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93"/>
    <w:rsid w:val="00024492"/>
    <w:rsid w:val="001B14E2"/>
    <w:rsid w:val="001B3877"/>
    <w:rsid w:val="002619A0"/>
    <w:rsid w:val="002B6B25"/>
    <w:rsid w:val="002E1747"/>
    <w:rsid w:val="002E30E4"/>
    <w:rsid w:val="00406291"/>
    <w:rsid w:val="004A5665"/>
    <w:rsid w:val="005E6568"/>
    <w:rsid w:val="00633C93"/>
    <w:rsid w:val="00656457"/>
    <w:rsid w:val="0068177E"/>
    <w:rsid w:val="006A6B5F"/>
    <w:rsid w:val="007231BF"/>
    <w:rsid w:val="00741977"/>
    <w:rsid w:val="00775C9D"/>
    <w:rsid w:val="007831B2"/>
    <w:rsid w:val="007D5788"/>
    <w:rsid w:val="00812E03"/>
    <w:rsid w:val="0084477B"/>
    <w:rsid w:val="008B62A6"/>
    <w:rsid w:val="00954F94"/>
    <w:rsid w:val="00992940"/>
    <w:rsid w:val="00AD2416"/>
    <w:rsid w:val="00C06042"/>
    <w:rsid w:val="00D0422A"/>
    <w:rsid w:val="00D04717"/>
    <w:rsid w:val="00D72774"/>
    <w:rsid w:val="00D72ADF"/>
    <w:rsid w:val="00E77E16"/>
    <w:rsid w:val="00EE5A1C"/>
    <w:rsid w:val="00EE5ABA"/>
    <w:rsid w:val="00F24E4F"/>
    <w:rsid w:val="00F3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5A1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45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56457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7D5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5A1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45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56457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7D5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79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3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67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03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9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zilimatik.soruindir.net" TargetMode="External"/><Relationship Id="rId5" Type="http://schemas.openxmlformats.org/officeDocument/2006/relationships/hyperlink" Target="https://www.soruindi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AKREP EKO</dc:creator>
  <cp:lastModifiedBy>Buro</cp:lastModifiedBy>
  <cp:revision>3</cp:revision>
  <cp:lastPrinted>2021-03-28T17:33:00Z</cp:lastPrinted>
  <dcterms:created xsi:type="dcterms:W3CDTF">2021-03-29T08:34:00Z</dcterms:created>
  <dcterms:modified xsi:type="dcterms:W3CDTF">2021-03-29T08:34:00Z</dcterms:modified>
</cp:coreProperties>
</file>