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2C" w:rsidRPr="004A10C2" w:rsidRDefault="0087312C" w:rsidP="0087312C">
      <w:pPr>
        <w:jc w:val="center"/>
        <w:rPr>
          <w:rFonts w:ascii="TTKB DikTemel Abece" w:hAnsi="TTKB DikTemel Abece"/>
          <w:b/>
          <w:color w:val="FF0000"/>
          <w:sz w:val="56"/>
          <w:szCs w:val="56"/>
        </w:rPr>
      </w:pPr>
      <w:r w:rsidRPr="004A10C2">
        <w:rPr>
          <w:rFonts w:ascii="TTKB DikTemel Abece" w:hAnsi="TTKB DikTemel Abece"/>
          <w:b/>
          <w:color w:val="FF0000"/>
          <w:sz w:val="56"/>
          <w:szCs w:val="56"/>
        </w:rPr>
        <w:t>İLKBAHAR</w:t>
      </w:r>
    </w:p>
    <w:p w:rsidR="007D2E9F" w:rsidRPr="004A10C2" w:rsidRDefault="0087312C" w:rsidP="0090510B">
      <w:pPr>
        <w:ind w:firstLine="708"/>
        <w:rPr>
          <w:rFonts w:ascii="TTKB DikTemel Abece" w:hAnsi="TTKB DikTemel Abece"/>
          <w:b/>
          <w:sz w:val="56"/>
          <w:szCs w:val="56"/>
        </w:rPr>
      </w:pPr>
      <w:r w:rsidRPr="004A10C2">
        <w:rPr>
          <w:rFonts w:ascii="TTKB DikTemel Abece" w:hAnsi="TTKB DikTemel Abece"/>
          <w:b/>
          <w:sz w:val="56"/>
          <w:szCs w:val="56"/>
        </w:rPr>
        <w:t xml:space="preserve">Bana göre tüm mevsimler güzeldir. En güzel mevsim bahar mevsimidir. Baharda havalar ısınmaya başlar. Ağaçlar çiçek açar. Meyve ağaçları budanır. Hafif hafif yağmur yağar. Bütün kışın yorgunluğunu bahar alır. Doğa baharda canlanır. Her taraf yeşerir. Bahar mevsimlerin en güzelidir. </w:t>
      </w:r>
    </w:p>
    <w:p w:rsidR="007D2E9F" w:rsidRPr="004A10C2" w:rsidRDefault="007D2E9F" w:rsidP="0087312C">
      <w:pPr>
        <w:rPr>
          <w:rFonts w:ascii="TTKB DikTemel Abece" w:hAnsi="TTKB DikTemel Abece"/>
          <w:b/>
          <w:sz w:val="56"/>
          <w:szCs w:val="56"/>
        </w:rPr>
      </w:pPr>
    </w:p>
    <w:p w:rsidR="0090510B" w:rsidRPr="004A10C2" w:rsidRDefault="0090510B" w:rsidP="0087312C">
      <w:pPr>
        <w:rPr>
          <w:rFonts w:ascii="TTKB DikTemel Abece" w:hAnsi="TTKB DikTemel Abece"/>
          <w:b/>
          <w:sz w:val="56"/>
          <w:szCs w:val="56"/>
        </w:rPr>
      </w:pPr>
    </w:p>
    <w:p w:rsidR="0087312C" w:rsidRPr="004A10C2" w:rsidRDefault="0087312C" w:rsidP="0087312C">
      <w:pPr>
        <w:rPr>
          <w:rFonts w:ascii="TTKB DikTemel Abece" w:hAnsi="TTKB DikTemel Abece"/>
          <w:b/>
          <w:sz w:val="56"/>
          <w:szCs w:val="56"/>
        </w:rPr>
      </w:pPr>
      <w:r w:rsidRPr="004A10C2">
        <w:rPr>
          <w:rFonts w:ascii="TTKB DikTemel Abece" w:hAnsi="TTKB DikTemel Abece"/>
          <w:b/>
          <w:sz w:val="56"/>
          <w:szCs w:val="56"/>
        </w:rPr>
        <w:t xml:space="preserve">              </w:t>
      </w:r>
    </w:p>
    <w:p w:rsidR="004F7A84" w:rsidRPr="004A10C2" w:rsidRDefault="004F7A84" w:rsidP="004F7A84">
      <w:pPr>
        <w:tabs>
          <w:tab w:val="left" w:pos="3030"/>
        </w:tabs>
        <w:jc w:val="center"/>
        <w:rPr>
          <w:rFonts w:ascii="TTKB DikTemel Abece" w:hAnsi="TTKB DikTemel Abece"/>
          <w:b/>
          <w:color w:val="FF0000"/>
          <w:sz w:val="56"/>
          <w:szCs w:val="56"/>
        </w:rPr>
      </w:pPr>
      <w:r w:rsidRPr="004A10C2">
        <w:rPr>
          <w:rFonts w:ascii="TTKB DikTemel Abece" w:hAnsi="TTKB DikTemel Abece"/>
          <w:b/>
          <w:color w:val="FF0000"/>
          <w:sz w:val="56"/>
          <w:szCs w:val="56"/>
        </w:rPr>
        <w:t>KÖY HAYATI</w:t>
      </w:r>
    </w:p>
    <w:p w:rsidR="004F7A84" w:rsidRPr="004A10C2" w:rsidRDefault="0090510B" w:rsidP="004F7A84">
      <w:pPr>
        <w:tabs>
          <w:tab w:val="left" w:pos="3030"/>
        </w:tabs>
        <w:rPr>
          <w:rFonts w:ascii="TTKB DikTemel Abece" w:hAnsi="TTKB DikTemel Abece"/>
          <w:b/>
          <w:sz w:val="56"/>
          <w:szCs w:val="56"/>
        </w:rPr>
      </w:pPr>
      <w:r w:rsidRPr="004A10C2">
        <w:rPr>
          <w:rFonts w:ascii="TTKB DikTemel Abece" w:hAnsi="TTKB DikTemel Abece"/>
          <w:b/>
          <w:sz w:val="56"/>
          <w:szCs w:val="56"/>
        </w:rPr>
        <w:t xml:space="preserve">   </w:t>
      </w:r>
      <w:r w:rsidR="004F7A84" w:rsidRPr="004A10C2">
        <w:rPr>
          <w:rFonts w:ascii="TTKB DikTemel Abece" w:hAnsi="TTKB DikTemel Abece"/>
          <w:b/>
          <w:sz w:val="56"/>
          <w:szCs w:val="56"/>
        </w:rPr>
        <w:t>Köyde hayat erken başlar. Herkese düşen bir görev vardır. Bu görevleri yapmamız için kimse bizi zorlamaz. Ama biz seve seve yaparız. Ben her sabah okula gitmeden tavuklara yem veririm. Ablam ineği sağar.</w:t>
      </w:r>
      <w:r w:rsidRPr="004A10C2">
        <w:rPr>
          <w:rFonts w:ascii="TTKB DikTemel Abece" w:hAnsi="TTKB DikTemel Abece"/>
          <w:b/>
          <w:sz w:val="56"/>
          <w:szCs w:val="56"/>
        </w:rPr>
        <w:t xml:space="preserve"> </w:t>
      </w:r>
      <w:r w:rsidR="004F7A84" w:rsidRPr="004A10C2">
        <w:rPr>
          <w:rFonts w:ascii="TTKB DikTemel Abece" w:hAnsi="TTKB DikTemel Abece"/>
          <w:b/>
          <w:sz w:val="56"/>
          <w:szCs w:val="56"/>
        </w:rPr>
        <w:t xml:space="preserve">Kahvaltıya taze süt hazırlar. Annemize babamıza yardımcı olduğumuz için </w:t>
      </w:r>
      <w:r w:rsidR="004F7A84" w:rsidRPr="004A10C2">
        <w:rPr>
          <w:rFonts w:ascii="TTKB DikTemel Abece" w:hAnsi="TTKB DikTemel Abece"/>
          <w:b/>
          <w:sz w:val="56"/>
          <w:szCs w:val="56"/>
        </w:rPr>
        <w:lastRenderedPageBreak/>
        <w:t>çok mutlu oluruz. Biz köyde yaşamayı çok severiz.</w:t>
      </w:r>
    </w:p>
    <w:p w:rsidR="00BC63D3" w:rsidRPr="004A10C2" w:rsidRDefault="00BC63D3">
      <w:pPr>
        <w:rPr>
          <w:rFonts w:ascii="TTKB DikTemel Abece" w:hAnsi="TTKB DikTemel Abece"/>
          <w:b/>
          <w:sz w:val="56"/>
          <w:szCs w:val="56"/>
        </w:rPr>
      </w:pPr>
    </w:p>
    <w:p w:rsidR="0090510B" w:rsidRPr="004A10C2" w:rsidRDefault="0090510B" w:rsidP="0090510B">
      <w:pPr>
        <w:jc w:val="center"/>
        <w:rPr>
          <w:rFonts w:ascii="TTKB DikTemel Abece" w:hAnsi="TTKB DikTemel Abece"/>
          <w:b/>
          <w:color w:val="FF0000"/>
          <w:sz w:val="56"/>
          <w:szCs w:val="56"/>
        </w:rPr>
      </w:pPr>
      <w:r w:rsidRPr="004A10C2">
        <w:rPr>
          <w:rFonts w:ascii="TTKB DikTemel Abece" w:hAnsi="TTKB DikTemel Abece"/>
          <w:b/>
          <w:color w:val="FF0000"/>
          <w:sz w:val="56"/>
          <w:szCs w:val="56"/>
        </w:rPr>
        <w:t>L</w:t>
      </w:r>
      <w:r w:rsidR="004F7A84" w:rsidRPr="004A10C2">
        <w:rPr>
          <w:rFonts w:ascii="TTKB DikTemel Abece" w:hAnsi="TTKB DikTemel Abece"/>
          <w:b/>
          <w:color w:val="FF0000"/>
          <w:sz w:val="56"/>
          <w:szCs w:val="56"/>
        </w:rPr>
        <w:t>EYLEKLER</w:t>
      </w:r>
    </w:p>
    <w:p w:rsidR="004F7A84" w:rsidRPr="004A10C2" w:rsidRDefault="004F7A84" w:rsidP="0090510B">
      <w:pPr>
        <w:ind w:firstLine="708"/>
        <w:rPr>
          <w:rFonts w:ascii="TTKB DikTemel Abece" w:hAnsi="TTKB DikTemel Abece"/>
          <w:b/>
          <w:sz w:val="56"/>
          <w:szCs w:val="56"/>
        </w:rPr>
      </w:pPr>
      <w:r w:rsidRPr="004A10C2">
        <w:rPr>
          <w:rFonts w:ascii="TTKB DikTemel Abece" w:hAnsi="TTKB DikTemel Abece"/>
          <w:b/>
          <w:sz w:val="56"/>
          <w:szCs w:val="56"/>
        </w:rPr>
        <w:t>Merhaba arkada</w:t>
      </w:r>
      <w:r w:rsidR="0090510B" w:rsidRPr="004A10C2">
        <w:rPr>
          <w:rFonts w:ascii="TTKB DikTemel Abece" w:hAnsi="TTKB DikTemel Abece"/>
          <w:b/>
          <w:sz w:val="56"/>
          <w:szCs w:val="56"/>
        </w:rPr>
        <w:t>ş</w:t>
      </w:r>
      <w:r w:rsidRPr="004A10C2">
        <w:rPr>
          <w:rFonts w:ascii="TTKB DikTemel Abece" w:hAnsi="TTKB DikTemel Abece"/>
          <w:b/>
          <w:sz w:val="56"/>
          <w:szCs w:val="56"/>
        </w:rPr>
        <w:t xml:space="preserve">lar. Benim adım </w:t>
      </w:r>
      <w:r w:rsidR="0090510B" w:rsidRPr="004A10C2">
        <w:rPr>
          <w:rFonts w:ascii="TTKB DikTemel Abece" w:hAnsi="TTKB DikTemel Abece"/>
          <w:b/>
          <w:sz w:val="56"/>
          <w:szCs w:val="56"/>
        </w:rPr>
        <w:t>Hasan</w:t>
      </w:r>
      <w:r w:rsidRPr="004A10C2">
        <w:rPr>
          <w:rFonts w:ascii="TTKB DikTemel Abece" w:hAnsi="TTKB DikTemel Abece"/>
          <w:b/>
          <w:sz w:val="56"/>
          <w:szCs w:val="56"/>
        </w:rPr>
        <w:t>. Biz köyde ya</w:t>
      </w:r>
      <w:r w:rsidR="0090510B" w:rsidRPr="004A10C2">
        <w:rPr>
          <w:rFonts w:ascii="TTKB DikTemel Abece" w:hAnsi="TTKB DikTemel Abece"/>
          <w:b/>
          <w:sz w:val="56"/>
          <w:szCs w:val="56"/>
        </w:rPr>
        <w:t>ş</w:t>
      </w:r>
      <w:r w:rsidRPr="004A10C2">
        <w:rPr>
          <w:rFonts w:ascii="TTKB DikTemel Abece" w:hAnsi="TTKB DikTemel Abece"/>
          <w:b/>
          <w:sz w:val="56"/>
          <w:szCs w:val="56"/>
        </w:rPr>
        <w:t>ıyoruz. Leylekler ilkbaharda köyümüze gelir. Dedem, onların yuva yap</w:t>
      </w:r>
      <w:r w:rsidR="004A10C2">
        <w:rPr>
          <w:rFonts w:ascii="TTKB DikTemel Abece" w:hAnsi="TTKB DikTemel Abece"/>
          <w:b/>
          <w:sz w:val="56"/>
          <w:szCs w:val="56"/>
        </w:rPr>
        <w:t>-</w:t>
      </w:r>
      <w:proofErr w:type="spellStart"/>
      <w:r w:rsidRPr="004A10C2">
        <w:rPr>
          <w:rFonts w:ascii="TTKB DikTemel Abece" w:hAnsi="TTKB DikTemel Abece"/>
          <w:b/>
          <w:sz w:val="56"/>
          <w:szCs w:val="56"/>
        </w:rPr>
        <w:t>malarına</w:t>
      </w:r>
      <w:proofErr w:type="spellEnd"/>
      <w:r w:rsidRPr="004A10C2">
        <w:rPr>
          <w:rFonts w:ascii="TTKB DikTemel Abece" w:hAnsi="TTKB DikTemel Abece"/>
          <w:b/>
          <w:sz w:val="56"/>
          <w:szCs w:val="56"/>
        </w:rPr>
        <w:t xml:space="preserve"> yardımcı olur. Leyleklerin çok uzun bacakları var. Onlar böcek, balık, solucan hatta yılan bile yerler. Köyde herkes için özel bir yerleri vardır.</w:t>
      </w:r>
      <w:r w:rsidR="0090510B" w:rsidRPr="004A10C2">
        <w:rPr>
          <w:rFonts w:ascii="TTKB DikTemel Abece" w:hAnsi="TTKB DikTemel Abece"/>
          <w:b/>
          <w:sz w:val="56"/>
          <w:szCs w:val="56"/>
        </w:rPr>
        <w:t xml:space="preserve"> Havalar sonbaharda soğumaya baş</w:t>
      </w:r>
      <w:r w:rsidRPr="004A10C2">
        <w:rPr>
          <w:rFonts w:ascii="TTKB DikTemel Abece" w:hAnsi="TTKB DikTemel Abece"/>
          <w:b/>
          <w:sz w:val="56"/>
          <w:szCs w:val="56"/>
        </w:rPr>
        <w:t>layınca tekrar köyümüzden ayrılırlar</w:t>
      </w:r>
      <w:r w:rsidR="004A10C2" w:rsidRPr="004A10C2">
        <w:rPr>
          <w:rFonts w:ascii="TTKB DikTemel Abece" w:hAnsi="TTKB DikTemel Abece"/>
          <w:b/>
          <w:sz w:val="56"/>
          <w:szCs w:val="56"/>
        </w:rPr>
        <w:t>.</w:t>
      </w:r>
    </w:p>
    <w:p w:rsidR="004A10C2" w:rsidRPr="004A10C2" w:rsidRDefault="004A10C2" w:rsidP="0090510B">
      <w:pPr>
        <w:ind w:firstLine="708"/>
        <w:rPr>
          <w:rFonts w:ascii="TTKB DikTemel Abece" w:hAnsi="TTKB DikTemel Abece"/>
          <w:b/>
          <w:sz w:val="56"/>
          <w:szCs w:val="56"/>
        </w:rPr>
      </w:pPr>
    </w:p>
    <w:p w:rsidR="004A10C2" w:rsidRPr="004A10C2" w:rsidRDefault="004A10C2" w:rsidP="004A10C2">
      <w:pPr>
        <w:jc w:val="center"/>
        <w:rPr>
          <w:rFonts w:ascii="TTKB DikTemel Abece" w:hAnsi="TTKB DikTemel Abece"/>
          <w:b/>
          <w:color w:val="FF0000"/>
          <w:sz w:val="56"/>
          <w:szCs w:val="56"/>
        </w:rPr>
      </w:pPr>
      <w:r w:rsidRPr="004A10C2">
        <w:rPr>
          <w:rFonts w:ascii="TTKB DikTemel Abece" w:hAnsi="TTKB DikTemel Abece"/>
          <w:b/>
          <w:color w:val="FF0000"/>
          <w:sz w:val="56"/>
          <w:szCs w:val="56"/>
        </w:rPr>
        <w:t>KUMBARA</w:t>
      </w:r>
    </w:p>
    <w:p w:rsidR="004A10C2" w:rsidRDefault="004A10C2" w:rsidP="004A10C2">
      <w:pPr>
        <w:ind w:firstLine="708"/>
        <w:rPr>
          <w:rFonts w:ascii="TTKB DikTemel Abece" w:hAnsi="TTKB DikTemel Abece"/>
          <w:b/>
          <w:sz w:val="56"/>
          <w:szCs w:val="56"/>
        </w:rPr>
      </w:pPr>
      <w:r w:rsidRPr="004A10C2">
        <w:rPr>
          <w:rFonts w:ascii="TTKB DikTemel Abece" w:hAnsi="TTKB DikTemel Abece"/>
          <w:b/>
          <w:sz w:val="56"/>
          <w:szCs w:val="56"/>
        </w:rPr>
        <w:t>Ayça’nın oyuncağı çoktu. H</w:t>
      </w:r>
      <w:r w:rsidRPr="004A10C2">
        <w:rPr>
          <w:rFonts w:ascii="TTKB DikTemel Abece" w:hAnsi="TTKB DikTemel Abece"/>
          <w:b/>
          <w:spacing w:val="-3"/>
          <w:sz w:val="56"/>
          <w:szCs w:val="56"/>
        </w:rPr>
        <w:t xml:space="preserve">ep </w:t>
      </w:r>
      <w:r w:rsidRPr="004A10C2">
        <w:rPr>
          <w:rFonts w:ascii="TTKB DikTemel Abece" w:hAnsi="TTKB DikTemel Abece"/>
          <w:b/>
          <w:sz w:val="56"/>
          <w:szCs w:val="56"/>
        </w:rPr>
        <w:t xml:space="preserve">yeni bir oyuncak almak istiyordu. Annesi bir gün ona kumbara verdi. Harçlığından </w:t>
      </w:r>
      <w:r>
        <w:rPr>
          <w:rFonts w:ascii="TTKB DikTemel Abece" w:hAnsi="TTKB DikTemel Abece"/>
          <w:b/>
          <w:sz w:val="56"/>
          <w:szCs w:val="56"/>
        </w:rPr>
        <w:t>kalan</w:t>
      </w:r>
      <w:r w:rsidRPr="004A10C2">
        <w:rPr>
          <w:rFonts w:ascii="TTKB DikTemel Abece" w:hAnsi="TTKB DikTemel Abece"/>
          <w:b/>
          <w:sz w:val="56"/>
          <w:szCs w:val="56"/>
        </w:rPr>
        <w:t xml:space="preserve"> paraları biriktir. İstediğin oyuncağı al, dedi. Ayça bu fikri sevdi. Kumbarayı aldı. Artan </w:t>
      </w:r>
      <w:r w:rsidRPr="004A10C2">
        <w:rPr>
          <w:rFonts w:ascii="TTKB DikTemel Abece" w:hAnsi="TTKB DikTemel Abece"/>
          <w:b/>
          <w:sz w:val="56"/>
          <w:szCs w:val="56"/>
        </w:rPr>
        <w:lastRenderedPageBreak/>
        <w:t>parasını her gün kumbarasına attı. İki hafta sonra kumbarasını açtı. Biriken paraları alıp oyun-</w:t>
      </w:r>
      <w:proofErr w:type="spellStart"/>
      <w:r w:rsidRPr="004A10C2">
        <w:rPr>
          <w:rFonts w:ascii="TTKB DikTemel Abece" w:hAnsi="TTKB DikTemel Abece"/>
          <w:b/>
          <w:sz w:val="56"/>
          <w:szCs w:val="56"/>
        </w:rPr>
        <w:t>cakçıya</w:t>
      </w:r>
      <w:proofErr w:type="spellEnd"/>
      <w:r w:rsidRPr="004A10C2">
        <w:rPr>
          <w:rFonts w:ascii="TTKB DikTemel Abece" w:hAnsi="TTKB DikTemel Abece"/>
          <w:b/>
          <w:sz w:val="56"/>
          <w:szCs w:val="56"/>
        </w:rPr>
        <w:t xml:space="preserve"> gitti. Ayça ağlayan bebek almak istiyordu. Ayça çok mutlu oldu.</w:t>
      </w:r>
    </w:p>
    <w:p w:rsidR="0018184B" w:rsidRDefault="0018184B" w:rsidP="0018184B">
      <w:pPr>
        <w:ind w:firstLine="708"/>
        <w:jc w:val="center"/>
        <w:rPr>
          <w:rFonts w:ascii="ALFABET98" w:hAnsi="ALFABET98"/>
          <w:sz w:val="40"/>
          <w:szCs w:val="40"/>
        </w:rPr>
      </w:pPr>
    </w:p>
    <w:p w:rsidR="0018184B" w:rsidRPr="004951D4" w:rsidRDefault="004951D4" w:rsidP="0018184B">
      <w:pPr>
        <w:jc w:val="center"/>
        <w:rPr>
          <w:rFonts w:ascii="TTKB DikTemel Abece" w:hAnsi="TTKB DikTemel Abece"/>
          <w:b/>
          <w:color w:val="FF0000"/>
          <w:sz w:val="56"/>
          <w:szCs w:val="56"/>
        </w:rPr>
      </w:pPr>
      <w:r>
        <w:rPr>
          <w:rFonts w:ascii="TTKB DikTemel Abece" w:hAnsi="TTKB DikTemel Abece"/>
          <w:b/>
          <w:color w:val="FF0000"/>
          <w:sz w:val="56"/>
          <w:szCs w:val="56"/>
        </w:rPr>
        <w:t>KÖYDE YAŞAM</w:t>
      </w:r>
    </w:p>
    <w:p w:rsidR="0018184B" w:rsidRPr="004951D4" w:rsidRDefault="0018184B" w:rsidP="004951D4">
      <w:pPr>
        <w:ind w:firstLine="708"/>
        <w:rPr>
          <w:rFonts w:ascii="TTKB DikTemel Abece" w:hAnsi="TTKB DikTemel Abece"/>
          <w:b/>
          <w:sz w:val="56"/>
          <w:szCs w:val="56"/>
        </w:rPr>
      </w:pPr>
      <w:r w:rsidRPr="004951D4">
        <w:rPr>
          <w:rFonts w:ascii="TTKB DikTemel Abece" w:hAnsi="TTKB DikTemel Abece"/>
          <w:b/>
          <w:sz w:val="56"/>
          <w:szCs w:val="56"/>
        </w:rPr>
        <w:t xml:space="preserve">Ben altı yaşında okula başladım. Hakan abim ise yedi yaşında başladı. Abim hasta olduğu için okula bir yıl geç başlamış. Ben büyüyünce öğretmen olacağım. Hakan abim ise doktor olmak istiyor. Abim çok şişman. Ben ise çok zayıfım. Biz köyde yaşıyoruz. </w:t>
      </w:r>
      <w:proofErr w:type="gramStart"/>
      <w:r w:rsidRPr="004951D4">
        <w:rPr>
          <w:rFonts w:ascii="TTKB DikTemel Abece" w:hAnsi="TTKB DikTemel Abece"/>
          <w:b/>
          <w:sz w:val="56"/>
          <w:szCs w:val="56"/>
        </w:rPr>
        <w:t xml:space="preserve">Köyde bisiklet sürmek çok kolay. </w:t>
      </w:r>
      <w:proofErr w:type="gramEnd"/>
      <w:r w:rsidRPr="004951D4">
        <w:rPr>
          <w:rFonts w:ascii="TTKB DikTemel Abece" w:hAnsi="TTKB DikTemel Abece"/>
          <w:b/>
          <w:sz w:val="56"/>
          <w:szCs w:val="56"/>
        </w:rPr>
        <w:t>Ben boş kaldıkça bisiklet sürüyorum.</w:t>
      </w:r>
      <w:r w:rsidR="004951D4" w:rsidRPr="004951D4">
        <w:rPr>
          <w:rFonts w:ascii="TTKB DikTemel Abece" w:hAnsi="TTKB DikTemel Abece"/>
          <w:b/>
          <w:sz w:val="56"/>
          <w:szCs w:val="56"/>
        </w:rPr>
        <w:t xml:space="preserve"> </w:t>
      </w:r>
      <w:r w:rsidRPr="004951D4">
        <w:rPr>
          <w:rFonts w:ascii="TTKB DikTemel Abece" w:hAnsi="TTKB DikTemel Abece"/>
          <w:b/>
          <w:sz w:val="56"/>
          <w:szCs w:val="56"/>
        </w:rPr>
        <w:t>Artık sürmeyi çok iyi öğrendim. Köyde yaşamayı çok seviyoruz.</w:t>
      </w:r>
    </w:p>
    <w:p w:rsidR="0018184B" w:rsidRPr="004951D4" w:rsidRDefault="0018184B" w:rsidP="0018184B">
      <w:pPr>
        <w:rPr>
          <w:rFonts w:ascii="TTKB DikTemel Abece" w:hAnsi="TTKB DikTemel Abece"/>
          <w:b/>
          <w:sz w:val="56"/>
          <w:szCs w:val="56"/>
        </w:rPr>
      </w:pPr>
    </w:p>
    <w:p w:rsidR="00937BCE" w:rsidRDefault="00937BCE" w:rsidP="0018184B">
      <w:pPr>
        <w:jc w:val="center"/>
        <w:rPr>
          <w:rFonts w:ascii="TTKB DikTemel Abece" w:hAnsi="TTKB DikTemel Abece"/>
          <w:b/>
          <w:color w:val="FF0000"/>
          <w:sz w:val="56"/>
          <w:szCs w:val="56"/>
        </w:rPr>
      </w:pPr>
    </w:p>
    <w:p w:rsidR="00937BCE" w:rsidRDefault="00937BCE" w:rsidP="0018184B">
      <w:pPr>
        <w:jc w:val="center"/>
        <w:rPr>
          <w:rFonts w:ascii="TTKB DikTemel Abece" w:hAnsi="TTKB DikTemel Abece"/>
          <w:b/>
          <w:color w:val="FF0000"/>
          <w:sz w:val="56"/>
          <w:szCs w:val="56"/>
        </w:rPr>
      </w:pPr>
    </w:p>
    <w:p w:rsidR="0018184B" w:rsidRPr="004951D4" w:rsidRDefault="0018184B" w:rsidP="0018184B">
      <w:pPr>
        <w:jc w:val="center"/>
        <w:rPr>
          <w:rFonts w:ascii="TTKB DikTemel Abece" w:hAnsi="TTKB DikTemel Abece"/>
          <w:b/>
          <w:color w:val="FF0000"/>
          <w:sz w:val="56"/>
          <w:szCs w:val="56"/>
        </w:rPr>
      </w:pPr>
      <w:bookmarkStart w:id="0" w:name="_GoBack"/>
      <w:bookmarkEnd w:id="0"/>
      <w:r w:rsidRPr="004951D4">
        <w:rPr>
          <w:rFonts w:ascii="TTKB DikTemel Abece" w:hAnsi="TTKB DikTemel Abece"/>
          <w:b/>
          <w:color w:val="FF0000"/>
          <w:sz w:val="56"/>
          <w:szCs w:val="56"/>
        </w:rPr>
        <w:lastRenderedPageBreak/>
        <w:t>OKUMAK NE GÜZEL</w:t>
      </w:r>
    </w:p>
    <w:p w:rsidR="0018184B" w:rsidRPr="004951D4" w:rsidRDefault="00937BCE" w:rsidP="008A14D2">
      <w:pPr>
        <w:rPr>
          <w:rFonts w:ascii="TTKB DikTemel Abece" w:hAnsi="TTKB DikTemel Abece"/>
          <w:b/>
          <w:sz w:val="56"/>
          <w:szCs w:val="56"/>
        </w:rPr>
      </w:pPr>
      <w:r>
        <w:rPr>
          <w:rFonts w:ascii="TTKB DikTemel Abece" w:hAnsi="TTKB DikTemel Abece"/>
          <w:b/>
          <w:noProof/>
          <w:sz w:val="56"/>
          <w:szCs w:val="56"/>
        </w:rPr>
        <w:pict>
          <v:shapetype id="_x0000_t202" coordsize="21600,21600" o:spt="202" path="m,l,21600r21600,l21600,xe">
            <v:stroke joinstyle="miter"/>
            <v:path gradientshapeok="t" o:connecttype="rect"/>
          </v:shapetype>
          <v:shape id="_x0000_s1027" type="#_x0000_t202" style="position:absolute;margin-left:141.2pt;margin-top:278.35pt;width:116.45pt;height:21pt;z-index:251658240;mso-height-percent:200;mso-height-percent:200;mso-width-relative:margin;mso-height-relative:margin" stroked="f">
            <v:textbox style="mso-fit-shape-to-text:t">
              <w:txbxContent>
                <w:p w:rsidR="008A14D2" w:rsidRPr="008A14D2" w:rsidRDefault="008A14D2" w:rsidP="008A14D2">
                  <w:pPr>
                    <w:jc w:val="center"/>
                    <w:rPr>
                      <w:color w:val="FFFF00"/>
                    </w:rPr>
                  </w:pPr>
                </w:p>
              </w:txbxContent>
            </v:textbox>
          </v:shape>
        </w:pict>
      </w:r>
      <w:r w:rsidR="0018184B" w:rsidRPr="004951D4">
        <w:rPr>
          <w:rFonts w:ascii="TTKB DikTemel Abece" w:hAnsi="TTKB DikTemel Abece"/>
          <w:b/>
          <w:sz w:val="56"/>
          <w:szCs w:val="56"/>
        </w:rPr>
        <w:tab/>
        <w:t xml:space="preserve">Benim adım Oya. Bu yıl okula başladım. Eskiden kitapların resimlerine bakardım. Artık her şeyi okuyorum. </w:t>
      </w:r>
      <w:proofErr w:type="gramStart"/>
      <w:r w:rsidR="0018184B" w:rsidRPr="004951D4">
        <w:rPr>
          <w:rFonts w:ascii="TTKB DikTemel Abece" w:hAnsi="TTKB DikTemel Abece"/>
          <w:b/>
          <w:sz w:val="56"/>
          <w:szCs w:val="56"/>
        </w:rPr>
        <w:t xml:space="preserve">Okumak ne güzel. </w:t>
      </w:r>
      <w:proofErr w:type="gramEnd"/>
      <w:r w:rsidR="0018184B" w:rsidRPr="004951D4">
        <w:rPr>
          <w:rFonts w:ascii="TTKB DikTemel Abece" w:hAnsi="TTKB DikTemel Abece"/>
          <w:b/>
          <w:sz w:val="56"/>
          <w:szCs w:val="56"/>
        </w:rPr>
        <w:t>Kitap</w:t>
      </w:r>
      <w:r w:rsidR="004951D4">
        <w:rPr>
          <w:rFonts w:ascii="TTKB DikTemel Abece" w:hAnsi="TTKB DikTemel Abece"/>
          <w:b/>
          <w:sz w:val="56"/>
          <w:szCs w:val="56"/>
        </w:rPr>
        <w:t>-</w:t>
      </w:r>
      <w:proofErr w:type="spellStart"/>
      <w:r w:rsidR="0018184B" w:rsidRPr="004951D4">
        <w:rPr>
          <w:rFonts w:ascii="TTKB DikTemel Abece" w:hAnsi="TTKB DikTemel Abece"/>
          <w:b/>
          <w:sz w:val="56"/>
          <w:szCs w:val="56"/>
        </w:rPr>
        <w:t>ları</w:t>
      </w:r>
      <w:proofErr w:type="spellEnd"/>
      <w:r w:rsidR="0018184B" w:rsidRPr="004951D4">
        <w:rPr>
          <w:rFonts w:ascii="TTKB DikTemel Abece" w:hAnsi="TTKB DikTemel Abece"/>
          <w:b/>
          <w:sz w:val="56"/>
          <w:szCs w:val="56"/>
        </w:rPr>
        <w:t xml:space="preserve"> çok seviyorum. Kitaplardan yeni bilgiler öğreniyorum. Masal kitapları okuyorum. Fıkralar anlatıyorum. Annem</w:t>
      </w:r>
      <w:r w:rsidR="004951D4">
        <w:rPr>
          <w:rFonts w:ascii="TTKB DikTemel Abece" w:hAnsi="TTKB DikTemel Abece"/>
          <w:b/>
          <w:sz w:val="56"/>
          <w:szCs w:val="56"/>
        </w:rPr>
        <w:t>,</w:t>
      </w:r>
      <w:r w:rsidR="0018184B" w:rsidRPr="004951D4">
        <w:rPr>
          <w:rFonts w:ascii="TTKB DikTemel Abece" w:hAnsi="TTKB DikTemel Abece"/>
          <w:b/>
          <w:sz w:val="56"/>
          <w:szCs w:val="56"/>
        </w:rPr>
        <w:t xml:space="preserve"> babam buna çok sevindi. Dedem çok güzel okuyorsun, dedi.</w:t>
      </w:r>
      <w:r w:rsidR="0018184B" w:rsidRPr="004951D4">
        <w:rPr>
          <w:rFonts w:ascii="TTKB DikTemel Abece" w:hAnsi="TTKB DikTemel Abece"/>
          <w:b/>
          <w:sz w:val="56"/>
          <w:szCs w:val="56"/>
        </w:rPr>
        <w:tab/>
        <w:t>Okumayı çok seviyorum.</w:t>
      </w:r>
    </w:p>
    <w:sectPr w:rsidR="0018184B" w:rsidRPr="004951D4" w:rsidSect="004A10C2">
      <w:pgSz w:w="11906" w:h="16838"/>
      <w:pgMar w:top="1418"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TTKB DikTemel Abece">
    <w:altName w:val="Times New Roman"/>
    <w:charset w:val="A2"/>
    <w:family w:val="auto"/>
    <w:pitch w:val="variable"/>
    <w:sig w:usb0="00000001" w:usb1="10000048" w:usb2="00000000" w:usb3="00000000" w:csb0="00000111" w:csb1="00000000"/>
  </w:font>
  <w:font w:name="ALFABET98">
    <w:panose1 w:val="020B0604020202020204"/>
    <w:charset w:val="00"/>
    <w:family w:val="auto"/>
    <w:pitch w:val="variable"/>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87312C"/>
    <w:rsid w:val="0018184B"/>
    <w:rsid w:val="004951D4"/>
    <w:rsid w:val="004A10C2"/>
    <w:rsid w:val="004F7A84"/>
    <w:rsid w:val="007D2E9F"/>
    <w:rsid w:val="0087312C"/>
    <w:rsid w:val="00882FE7"/>
    <w:rsid w:val="008A14D2"/>
    <w:rsid w:val="008D7C81"/>
    <w:rsid w:val="0090510B"/>
    <w:rsid w:val="00937BCE"/>
    <w:rsid w:val="00BC63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12C"/>
    <w:pPr>
      <w:spacing w:after="0" w:line="240" w:lineRule="auto"/>
    </w:pPr>
    <w:rPr>
      <w:rFonts w:ascii="Times New Roman" w:eastAsia="Times New Roman" w:hAnsi="Times New Roman" w:cs="Times New Roman"/>
      <w:sz w:val="24"/>
      <w:szCs w:val="24"/>
      <w:lang w:eastAsia="tr-TR"/>
    </w:rPr>
  </w:style>
  <w:style w:type="paragraph" w:styleId="Balk5">
    <w:name w:val="heading 5"/>
    <w:basedOn w:val="Normal"/>
    <w:link w:val="Balk5Char"/>
    <w:uiPriority w:val="1"/>
    <w:qFormat/>
    <w:rsid w:val="004A10C2"/>
    <w:pPr>
      <w:widowControl w:val="0"/>
      <w:autoSpaceDE w:val="0"/>
      <w:autoSpaceDN w:val="0"/>
      <w:spacing w:before="106"/>
      <w:jc w:val="center"/>
      <w:outlineLvl w:val="4"/>
    </w:pPr>
    <w:rPr>
      <w:rFonts w:ascii="Arial" w:eastAsia="Arial" w:hAnsi="Arial" w:cs="Arial"/>
      <w:b/>
      <w:bCs/>
      <w:sz w:val="32"/>
      <w:szCs w:val="32"/>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5Char">
    <w:name w:val="Başlık 5 Char"/>
    <w:basedOn w:val="VarsaylanParagrafYazTipi"/>
    <w:link w:val="Balk5"/>
    <w:uiPriority w:val="1"/>
    <w:rsid w:val="004A10C2"/>
    <w:rPr>
      <w:rFonts w:ascii="Arial" w:eastAsia="Arial" w:hAnsi="Arial" w:cs="Arial"/>
      <w:b/>
      <w:bCs/>
      <w:sz w:val="32"/>
      <w:szCs w:val="32"/>
      <w:lang w:val="en-US"/>
    </w:rPr>
  </w:style>
  <w:style w:type="paragraph" w:styleId="GvdeMetni">
    <w:name w:val="Body Text"/>
    <w:basedOn w:val="Normal"/>
    <w:link w:val="GvdeMetniChar"/>
    <w:uiPriority w:val="1"/>
    <w:qFormat/>
    <w:rsid w:val="004A10C2"/>
    <w:pPr>
      <w:widowControl w:val="0"/>
      <w:autoSpaceDE w:val="0"/>
      <w:autoSpaceDN w:val="0"/>
    </w:pPr>
    <w:rPr>
      <w:rFonts w:ascii="Arial" w:eastAsia="Arial" w:hAnsi="Arial" w:cs="Arial"/>
      <w:sz w:val="32"/>
      <w:szCs w:val="32"/>
      <w:lang w:val="en-US" w:eastAsia="en-US"/>
    </w:rPr>
  </w:style>
  <w:style w:type="character" w:customStyle="1" w:styleId="GvdeMetniChar">
    <w:name w:val="Gövde Metni Char"/>
    <w:basedOn w:val="VarsaylanParagrafYazTipi"/>
    <w:link w:val="GvdeMetni"/>
    <w:uiPriority w:val="1"/>
    <w:rsid w:val="004A10C2"/>
    <w:rPr>
      <w:rFonts w:ascii="Arial" w:eastAsia="Arial" w:hAnsi="Arial" w:cs="Arial"/>
      <w:sz w:val="32"/>
      <w:szCs w:val="32"/>
      <w:lang w:val="en-US"/>
    </w:rPr>
  </w:style>
  <w:style w:type="paragraph" w:styleId="AralkYok">
    <w:name w:val="No Spacing"/>
    <w:uiPriority w:val="1"/>
    <w:qFormat/>
    <w:rsid w:val="0018184B"/>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8A14D2"/>
    <w:rPr>
      <w:rFonts w:ascii="Tahoma" w:hAnsi="Tahoma" w:cs="Tahoma"/>
      <w:sz w:val="16"/>
      <w:szCs w:val="16"/>
    </w:rPr>
  </w:style>
  <w:style w:type="character" w:customStyle="1" w:styleId="BalonMetniChar">
    <w:name w:val="Balon Metni Char"/>
    <w:basedOn w:val="VarsaylanParagrafYazTipi"/>
    <w:link w:val="BalonMetni"/>
    <w:uiPriority w:val="99"/>
    <w:semiHidden/>
    <w:rsid w:val="008A14D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F61F0-FE85-4975-8740-3E65AB39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317</Words>
  <Characters>1810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Kısa metinleri okuma ve yazma</dc:title>
  <dc:creator>ibrahim Bekteş</dc:creator>
  <cp:lastModifiedBy>Buro</cp:lastModifiedBy>
  <cp:revision>3</cp:revision>
  <dcterms:created xsi:type="dcterms:W3CDTF">2021-03-30T09:02:00Z</dcterms:created>
  <dcterms:modified xsi:type="dcterms:W3CDTF">2021-03-30T13:09:00Z</dcterms:modified>
</cp:coreProperties>
</file>