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0F4" w:rsidRPr="007E64C3" w:rsidRDefault="006770F4" w:rsidP="006770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4C3">
        <w:rPr>
          <w:rFonts w:ascii="Times New Roman" w:hAnsi="Times New Roman" w:cs="Times New Roman"/>
          <w:b/>
          <w:sz w:val="24"/>
          <w:szCs w:val="24"/>
        </w:rPr>
        <w:t>MAMAK ALİ KUŞÇU İLKOKULU MÜDÜRLÜĞÜ’NE</w:t>
      </w:r>
    </w:p>
    <w:p w:rsidR="006770F4" w:rsidRPr="007E64C3" w:rsidRDefault="006770F4" w:rsidP="006770F4">
      <w:pPr>
        <w:rPr>
          <w:rFonts w:ascii="Times New Roman" w:hAnsi="Times New Roman" w:cs="Times New Roman"/>
          <w:b/>
          <w:sz w:val="24"/>
          <w:szCs w:val="24"/>
        </w:rPr>
      </w:pPr>
      <w:r w:rsidRPr="007E64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64C3" w:rsidRPr="007E64C3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Pr="007E64C3">
        <w:rPr>
          <w:rFonts w:ascii="Times New Roman" w:hAnsi="Times New Roman" w:cs="Times New Roman"/>
          <w:b/>
          <w:sz w:val="24"/>
          <w:szCs w:val="24"/>
        </w:rPr>
        <w:t xml:space="preserve"> 2020-2021 eğitim-öğretim yılı I.sınıflar (11 şube) II. dönem I.</w:t>
      </w:r>
      <w:r w:rsidR="00F11AD1" w:rsidRPr="007E64C3">
        <w:rPr>
          <w:rFonts w:ascii="Times New Roman" w:hAnsi="Times New Roman" w:cs="Times New Roman"/>
          <w:b/>
          <w:sz w:val="24"/>
          <w:szCs w:val="24"/>
        </w:rPr>
        <w:t xml:space="preserve"> zümre toplantısı</w:t>
      </w:r>
      <w:r w:rsidRPr="007E64C3">
        <w:rPr>
          <w:rFonts w:ascii="Times New Roman" w:hAnsi="Times New Roman" w:cs="Times New Roman"/>
          <w:b/>
          <w:sz w:val="24"/>
          <w:szCs w:val="24"/>
        </w:rPr>
        <w:t xml:space="preserve"> interaktif ZOOM video konferansı </w:t>
      </w:r>
      <w:r w:rsidR="00F11AD1" w:rsidRPr="007E64C3">
        <w:rPr>
          <w:rFonts w:ascii="Times New Roman" w:hAnsi="Times New Roman" w:cs="Times New Roman"/>
          <w:b/>
          <w:sz w:val="24"/>
          <w:szCs w:val="24"/>
        </w:rPr>
        <w:t>yöntemi ile</w:t>
      </w:r>
      <w:r w:rsidRPr="007E64C3">
        <w:rPr>
          <w:rFonts w:ascii="Times New Roman" w:hAnsi="Times New Roman" w:cs="Times New Roman"/>
          <w:b/>
          <w:sz w:val="24"/>
          <w:szCs w:val="24"/>
        </w:rPr>
        <w:t xml:space="preserve"> 10.0</w:t>
      </w:r>
      <w:r w:rsidR="00F11AD1" w:rsidRPr="007E64C3">
        <w:rPr>
          <w:rFonts w:ascii="Times New Roman" w:hAnsi="Times New Roman" w:cs="Times New Roman"/>
          <w:b/>
          <w:sz w:val="24"/>
          <w:szCs w:val="24"/>
        </w:rPr>
        <w:t>2</w:t>
      </w:r>
      <w:r w:rsidRPr="007E64C3">
        <w:rPr>
          <w:rFonts w:ascii="Times New Roman" w:hAnsi="Times New Roman" w:cs="Times New Roman"/>
          <w:b/>
          <w:sz w:val="24"/>
          <w:szCs w:val="24"/>
        </w:rPr>
        <w:t>.2021 Çarşamba günü 11.00-11.40 saatleri arasında aşağıdaki gündem maddeleri gereği yapılacaktır.</w:t>
      </w:r>
    </w:p>
    <w:p w:rsidR="007E64C3" w:rsidRPr="007E64C3" w:rsidRDefault="006770F4" w:rsidP="006770F4">
      <w:pPr>
        <w:rPr>
          <w:rFonts w:ascii="Times New Roman" w:hAnsi="Times New Roman" w:cs="Times New Roman"/>
          <w:b/>
          <w:sz w:val="24"/>
          <w:szCs w:val="24"/>
        </w:rPr>
      </w:pPr>
      <w:r w:rsidRPr="007E64C3">
        <w:rPr>
          <w:rFonts w:ascii="Times New Roman" w:hAnsi="Times New Roman" w:cs="Times New Roman"/>
          <w:b/>
          <w:sz w:val="24"/>
          <w:szCs w:val="24"/>
        </w:rPr>
        <w:t xml:space="preserve">                            Gereğini bilgilerinize arz</w:t>
      </w:r>
      <w:r w:rsidR="007E64C3" w:rsidRPr="007E64C3">
        <w:rPr>
          <w:rFonts w:ascii="Times New Roman" w:hAnsi="Times New Roman" w:cs="Times New Roman"/>
          <w:b/>
          <w:sz w:val="24"/>
          <w:szCs w:val="24"/>
        </w:rPr>
        <w:t xml:space="preserve">.                                         </w:t>
      </w:r>
    </w:p>
    <w:p w:rsidR="006770F4" w:rsidRPr="007E64C3" w:rsidRDefault="007E64C3" w:rsidP="006770F4">
      <w:pPr>
        <w:rPr>
          <w:rFonts w:ascii="Times New Roman" w:hAnsi="Times New Roman" w:cs="Times New Roman"/>
          <w:b/>
          <w:sz w:val="24"/>
          <w:szCs w:val="24"/>
        </w:rPr>
      </w:pPr>
      <w:r w:rsidRPr="007E64C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</w:t>
      </w:r>
      <w:r w:rsidR="006770F4" w:rsidRPr="007E64C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1AD1" w:rsidRPr="007E64C3">
        <w:rPr>
          <w:rFonts w:ascii="Times New Roman" w:hAnsi="Times New Roman" w:cs="Times New Roman"/>
          <w:b/>
          <w:sz w:val="24"/>
          <w:szCs w:val="24"/>
        </w:rPr>
        <w:t>09</w:t>
      </w:r>
      <w:r w:rsidR="006770F4" w:rsidRPr="007E64C3">
        <w:rPr>
          <w:rFonts w:ascii="Times New Roman" w:hAnsi="Times New Roman" w:cs="Times New Roman"/>
          <w:b/>
          <w:sz w:val="24"/>
          <w:szCs w:val="24"/>
        </w:rPr>
        <w:t>.0</w:t>
      </w:r>
      <w:r w:rsidR="00F11AD1" w:rsidRPr="007E64C3">
        <w:rPr>
          <w:rFonts w:ascii="Times New Roman" w:hAnsi="Times New Roman" w:cs="Times New Roman"/>
          <w:b/>
          <w:sz w:val="24"/>
          <w:szCs w:val="24"/>
        </w:rPr>
        <w:t>2</w:t>
      </w:r>
      <w:r w:rsidR="006770F4" w:rsidRPr="007E64C3">
        <w:rPr>
          <w:rFonts w:ascii="Times New Roman" w:hAnsi="Times New Roman" w:cs="Times New Roman"/>
          <w:b/>
          <w:sz w:val="24"/>
          <w:szCs w:val="24"/>
        </w:rPr>
        <w:t>.2020</w:t>
      </w:r>
    </w:p>
    <w:p w:rsidR="006770F4" w:rsidRPr="007E64C3" w:rsidRDefault="006770F4" w:rsidP="006770F4">
      <w:pPr>
        <w:rPr>
          <w:rFonts w:ascii="Times New Roman" w:hAnsi="Times New Roman" w:cs="Times New Roman"/>
          <w:b/>
          <w:sz w:val="24"/>
          <w:szCs w:val="24"/>
        </w:rPr>
      </w:pPr>
      <w:r w:rsidRPr="007E64C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Hünkâr YÖNDEMLİ</w:t>
      </w:r>
    </w:p>
    <w:p w:rsidR="006770F4" w:rsidRPr="007E64C3" w:rsidRDefault="006770F4" w:rsidP="006770F4">
      <w:pPr>
        <w:rPr>
          <w:rFonts w:ascii="Times New Roman" w:hAnsi="Times New Roman" w:cs="Times New Roman"/>
          <w:b/>
          <w:sz w:val="24"/>
          <w:szCs w:val="24"/>
        </w:rPr>
      </w:pPr>
      <w:r w:rsidRPr="007E64C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="007E64C3" w:rsidRPr="007E64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64C3">
        <w:rPr>
          <w:rFonts w:ascii="Times New Roman" w:hAnsi="Times New Roman" w:cs="Times New Roman"/>
          <w:b/>
          <w:sz w:val="24"/>
          <w:szCs w:val="24"/>
        </w:rPr>
        <w:t xml:space="preserve"> 1/J Sınıf Öğretmeni</w:t>
      </w:r>
    </w:p>
    <w:p w:rsidR="006770F4" w:rsidRPr="007E64C3" w:rsidRDefault="006770F4" w:rsidP="006770F4">
      <w:pPr>
        <w:rPr>
          <w:rFonts w:ascii="Times New Roman" w:hAnsi="Times New Roman" w:cs="Times New Roman"/>
          <w:b/>
          <w:sz w:val="24"/>
          <w:szCs w:val="24"/>
        </w:rPr>
      </w:pPr>
      <w:r w:rsidRPr="007E64C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</w:t>
      </w:r>
      <w:r w:rsidR="007E64C3" w:rsidRPr="007E64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64C3">
        <w:rPr>
          <w:rFonts w:ascii="Times New Roman" w:hAnsi="Times New Roman" w:cs="Times New Roman"/>
          <w:b/>
          <w:sz w:val="24"/>
          <w:szCs w:val="24"/>
        </w:rPr>
        <w:t xml:space="preserve">  Zümre Başkanı</w:t>
      </w:r>
    </w:p>
    <w:p w:rsidR="006770F4" w:rsidRPr="00F816AF" w:rsidRDefault="006770F4" w:rsidP="006770F4">
      <w:pPr>
        <w:rPr>
          <w:sz w:val="24"/>
          <w:szCs w:val="24"/>
        </w:rPr>
      </w:pPr>
      <w:r w:rsidRPr="00F816AF">
        <w:rPr>
          <w:sz w:val="24"/>
          <w:szCs w:val="24"/>
        </w:rPr>
        <w:t xml:space="preserve">  </w:t>
      </w:r>
    </w:p>
    <w:p w:rsidR="007E5B75" w:rsidRDefault="006770F4" w:rsidP="007E5B75">
      <w:pPr>
        <w:rPr>
          <w:b/>
          <w:sz w:val="24"/>
          <w:szCs w:val="24"/>
          <w:u w:val="single"/>
        </w:rPr>
      </w:pPr>
      <w:r w:rsidRPr="00F816AF">
        <w:rPr>
          <w:sz w:val="24"/>
          <w:szCs w:val="24"/>
        </w:rPr>
        <w:t xml:space="preserve">   </w:t>
      </w:r>
      <w:r w:rsidRPr="00F816AF">
        <w:rPr>
          <w:b/>
          <w:sz w:val="24"/>
          <w:szCs w:val="24"/>
          <w:u w:val="single"/>
        </w:rPr>
        <w:t>GÜNDEM MADDELERİ</w:t>
      </w:r>
    </w:p>
    <w:p w:rsidR="00033D19" w:rsidRPr="00033D19" w:rsidRDefault="00033D19" w:rsidP="007E5B75">
      <w:pPr>
        <w:rPr>
          <w:b/>
          <w:sz w:val="24"/>
          <w:szCs w:val="24"/>
        </w:rPr>
      </w:pPr>
      <w:r w:rsidRPr="00033D19">
        <w:rPr>
          <w:b/>
          <w:sz w:val="24"/>
          <w:szCs w:val="24"/>
          <w:u w:val="single"/>
        </w:rPr>
        <w:t>1</w:t>
      </w:r>
      <w:r w:rsidRPr="00033D19">
        <w:rPr>
          <w:b/>
          <w:sz w:val="24"/>
          <w:szCs w:val="24"/>
        </w:rPr>
        <w:t xml:space="preserve">. </w:t>
      </w:r>
      <w:r w:rsidRPr="00027C65">
        <w:rPr>
          <w:rFonts w:ascii="Times New Roman" w:hAnsi="Times New Roman" w:cs="Times New Roman"/>
          <w:b/>
          <w:sz w:val="24"/>
          <w:szCs w:val="24"/>
        </w:rPr>
        <w:t>Açılış, yoklama</w:t>
      </w:r>
      <w:r w:rsidR="00027C65">
        <w:rPr>
          <w:rFonts w:ascii="Times New Roman" w:hAnsi="Times New Roman" w:cs="Times New Roman"/>
          <w:b/>
          <w:sz w:val="24"/>
          <w:szCs w:val="24"/>
        </w:rPr>
        <w:t>.</w:t>
      </w:r>
    </w:p>
    <w:p w:rsidR="007E5B75" w:rsidRPr="00033D19" w:rsidRDefault="00033D19" w:rsidP="007E5B75">
      <w:pPr>
        <w:rPr>
          <w:rFonts w:ascii="Times New Roman" w:hAnsi="Times New Roman" w:cs="Times New Roman"/>
          <w:b/>
          <w:sz w:val="24"/>
          <w:szCs w:val="24"/>
        </w:rPr>
      </w:pPr>
      <w:r w:rsidRPr="00033D19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7E5B75" w:rsidRPr="00033D19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7E5B75" w:rsidRPr="00033D19">
        <w:rPr>
          <w:rFonts w:ascii="Times New Roman" w:hAnsi="Times New Roman" w:cs="Times New Roman"/>
          <w:b/>
          <w:sz w:val="24"/>
          <w:szCs w:val="24"/>
        </w:rPr>
        <w:t>2020-2021 Eğitim-öğretim yılının, Covid-19 pandemi süresince uygulanan uzaktan eğitim ile birlikte, ders bazında genel değerlendirilmesi.</w:t>
      </w:r>
    </w:p>
    <w:p w:rsidR="007E5B75" w:rsidRPr="00033D19" w:rsidRDefault="00033D19" w:rsidP="007E5B75">
      <w:pPr>
        <w:rPr>
          <w:rFonts w:ascii="Times New Roman" w:hAnsi="Times New Roman" w:cs="Times New Roman"/>
          <w:b/>
          <w:sz w:val="24"/>
          <w:szCs w:val="24"/>
        </w:rPr>
      </w:pPr>
      <w:r w:rsidRPr="00033D19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7E5B75" w:rsidRPr="00033D19">
        <w:rPr>
          <w:rFonts w:ascii="Times New Roman" w:hAnsi="Times New Roman" w:cs="Times New Roman"/>
          <w:b/>
          <w:sz w:val="24"/>
          <w:szCs w:val="24"/>
        </w:rPr>
        <w:t xml:space="preserve">.Uzaktan eğitim sürecindeki öğrenme kazanım eksikliklerinin tespiti ve hazırlanan faaliyet </w:t>
      </w:r>
      <w:bookmarkStart w:id="0" w:name="_GoBack"/>
      <w:bookmarkEnd w:id="0"/>
      <w:r w:rsidR="007E5B75" w:rsidRPr="00033D19">
        <w:rPr>
          <w:rFonts w:ascii="Times New Roman" w:hAnsi="Times New Roman" w:cs="Times New Roman"/>
          <w:b/>
          <w:sz w:val="24"/>
          <w:szCs w:val="24"/>
        </w:rPr>
        <w:t>raporunun incelenmesi ile sonraki dönemde uygulanacak uzaktan ve yüz yüze eğitimin planlanması.</w:t>
      </w:r>
    </w:p>
    <w:p w:rsidR="007E5B75" w:rsidRPr="00033D19" w:rsidRDefault="00033D19" w:rsidP="007E5B75">
      <w:pPr>
        <w:rPr>
          <w:rFonts w:ascii="Times New Roman" w:hAnsi="Times New Roman" w:cs="Times New Roman"/>
          <w:b/>
          <w:sz w:val="24"/>
          <w:szCs w:val="24"/>
        </w:rPr>
      </w:pPr>
      <w:r w:rsidRPr="00033D19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7E5B75" w:rsidRPr="00033D19">
        <w:rPr>
          <w:rFonts w:ascii="Times New Roman" w:hAnsi="Times New Roman" w:cs="Times New Roman"/>
          <w:b/>
          <w:sz w:val="24"/>
          <w:szCs w:val="24"/>
        </w:rPr>
        <w:t xml:space="preserve">.“Tamamlayıcı Eğitim Programı”, teknoloji destekli öğretim, yeni nesil öğrenme ortamları, mobil öğrenme, öğrenmeyi destekleyen teknolojiler konularının </w:t>
      </w:r>
      <w:r w:rsidR="00BD4C65" w:rsidRPr="00033D19">
        <w:rPr>
          <w:rFonts w:ascii="Times New Roman" w:hAnsi="Times New Roman" w:cs="Times New Roman"/>
          <w:b/>
          <w:sz w:val="24"/>
          <w:szCs w:val="24"/>
        </w:rPr>
        <w:t>incelenmesi, uygulama</w:t>
      </w:r>
      <w:r w:rsidR="007E5B75" w:rsidRPr="00033D19">
        <w:rPr>
          <w:rFonts w:ascii="Times New Roman" w:hAnsi="Times New Roman" w:cs="Times New Roman"/>
          <w:b/>
          <w:sz w:val="24"/>
          <w:szCs w:val="24"/>
        </w:rPr>
        <w:t xml:space="preserve"> planının yapılması.</w:t>
      </w:r>
    </w:p>
    <w:p w:rsidR="007E5B75" w:rsidRPr="00033D19" w:rsidRDefault="00033D19" w:rsidP="007E5B75">
      <w:pPr>
        <w:rPr>
          <w:rFonts w:ascii="Times New Roman" w:hAnsi="Times New Roman" w:cs="Times New Roman"/>
          <w:b/>
          <w:sz w:val="24"/>
          <w:szCs w:val="24"/>
        </w:rPr>
      </w:pPr>
      <w:r w:rsidRPr="00033D19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7E5B75" w:rsidRPr="00033D19">
        <w:rPr>
          <w:rFonts w:ascii="Times New Roman" w:hAnsi="Times New Roman" w:cs="Times New Roman"/>
          <w:b/>
          <w:sz w:val="24"/>
          <w:szCs w:val="24"/>
        </w:rPr>
        <w:t>. Rehberlik çalışma programı ve kaynaştırma öğrencileri için uygulanan bireysel eğitim ile egzersiz çalışmalarının planlanması.</w:t>
      </w:r>
    </w:p>
    <w:p w:rsidR="007E5B75" w:rsidRPr="00033D19" w:rsidRDefault="00033D19" w:rsidP="007E5B75">
      <w:pPr>
        <w:spacing w:after="160" w:line="360" w:lineRule="auto"/>
        <w:ind w:hanging="7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6</w:t>
      </w:r>
      <w:r w:rsidR="007E5B75" w:rsidRPr="00033D19">
        <w:rPr>
          <w:rFonts w:ascii="Times New Roman" w:eastAsia="Times New Roman" w:hAnsi="Times New Roman" w:cs="Times New Roman"/>
          <w:b/>
          <w:sz w:val="24"/>
          <w:szCs w:val="24"/>
        </w:rPr>
        <w:t xml:space="preserve">. Öğretim Programı ve Kazanımlar: Dersin öğretim programındaki amaç ve kazanımlarının ne ölçüde gerçekleştirildiği, hedeflenen amaçlara/kazanımlara ulaşılmasında ne gibi sorunlarla karşılaşıldığının müzakere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edilmesi.</w:t>
      </w:r>
      <w:r w:rsidRPr="00033D19">
        <w:rPr>
          <w:rFonts w:ascii="Times New Roman" w:eastAsia="Times New Roman" w:hAnsi="Times New Roman" w:cs="Times New Roman"/>
          <w:b/>
          <w:sz w:val="24"/>
          <w:szCs w:val="24"/>
        </w:rPr>
        <w:t>Yenilenen</w:t>
      </w:r>
      <w:proofErr w:type="gramEnd"/>
      <w:r w:rsidR="007E5B75" w:rsidRPr="00033D19">
        <w:rPr>
          <w:rFonts w:ascii="Times New Roman" w:eastAsia="Times New Roman" w:hAnsi="Times New Roman" w:cs="Times New Roman"/>
          <w:b/>
          <w:sz w:val="24"/>
          <w:szCs w:val="24"/>
        </w:rPr>
        <w:t>, güncellenen, öğretim programları uygulamalarının değerlendirilmesi.</w:t>
      </w:r>
    </w:p>
    <w:p w:rsidR="007E5B75" w:rsidRPr="00033D19" w:rsidRDefault="00033D19" w:rsidP="007E5B75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7</w:t>
      </w:r>
      <w:r w:rsidR="007E5B75" w:rsidRPr="00033D19">
        <w:rPr>
          <w:rFonts w:ascii="Times New Roman" w:eastAsia="Times New Roman" w:hAnsi="Times New Roman" w:cs="Times New Roman"/>
          <w:b/>
          <w:sz w:val="24"/>
          <w:szCs w:val="24"/>
        </w:rPr>
        <w:t>. Öğretim Yöntem ve Teknikleri: Derslerin öğretiminde kullanılan</w:t>
      </w:r>
      <w:r w:rsidR="00A02B71" w:rsidRPr="00033D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5B75" w:rsidRPr="00033D19">
        <w:rPr>
          <w:rFonts w:ascii="Times New Roman" w:eastAsia="Times New Roman" w:hAnsi="Times New Roman" w:cs="Times New Roman"/>
          <w:b/>
          <w:sz w:val="24"/>
          <w:szCs w:val="24"/>
        </w:rPr>
        <w:t>uzaktan eğitim öğretim yöntem ve teknikleri ile kullanılan öğretim materyalleri, ölçme ve değerlendirme k</w:t>
      </w:r>
      <w:r w:rsidR="002F2D7E" w:rsidRPr="00033D19">
        <w:rPr>
          <w:rFonts w:ascii="Times New Roman" w:eastAsia="Times New Roman" w:hAnsi="Times New Roman" w:cs="Times New Roman"/>
          <w:b/>
          <w:sz w:val="24"/>
          <w:szCs w:val="24"/>
        </w:rPr>
        <w:t>riterleri hakkında öğretmenlerimizin</w:t>
      </w:r>
      <w:r w:rsidR="007E5B75" w:rsidRPr="00033D19">
        <w:rPr>
          <w:rFonts w:ascii="Times New Roman" w:eastAsia="Times New Roman" w:hAnsi="Times New Roman" w:cs="Times New Roman"/>
          <w:b/>
          <w:sz w:val="24"/>
          <w:szCs w:val="24"/>
        </w:rPr>
        <w:t xml:space="preserve"> bilgi ve tecrübe</w:t>
      </w:r>
      <w:r w:rsidR="002F2D7E" w:rsidRPr="00033D19">
        <w:rPr>
          <w:rFonts w:ascii="Times New Roman" w:eastAsia="Times New Roman" w:hAnsi="Times New Roman" w:cs="Times New Roman"/>
          <w:b/>
          <w:sz w:val="24"/>
          <w:szCs w:val="24"/>
        </w:rPr>
        <w:t>lerini paylaşmaları.</w:t>
      </w:r>
    </w:p>
    <w:p w:rsidR="007E5B75" w:rsidRPr="00033D19" w:rsidRDefault="00033D19" w:rsidP="007E5B75">
      <w:pPr>
        <w:tabs>
          <w:tab w:val="left" w:pos="0"/>
        </w:tabs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8</w:t>
      </w:r>
      <w:r w:rsidR="007E5B75" w:rsidRPr="00033D19">
        <w:rPr>
          <w:rFonts w:ascii="Times New Roman" w:eastAsia="Times New Roman" w:hAnsi="Times New Roman" w:cs="Times New Roman"/>
          <w:b/>
          <w:sz w:val="24"/>
          <w:szCs w:val="24"/>
        </w:rPr>
        <w:t>. Öğretim Materyalleri: Ders konularının öğretiminde eğitim</w:t>
      </w:r>
      <w:r w:rsidRPr="00033D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5B75" w:rsidRPr="00033D19">
        <w:rPr>
          <w:rFonts w:ascii="Times New Roman" w:eastAsia="Times New Roman" w:hAnsi="Times New Roman" w:cs="Times New Roman"/>
          <w:b/>
          <w:sz w:val="24"/>
          <w:szCs w:val="24"/>
        </w:rPr>
        <w:t>teknolojilerinden yararlanılması, uzaktan eğitim materyali hazırlama materyal kullanımı ve paylaşımı.</w:t>
      </w:r>
    </w:p>
    <w:p w:rsidR="007E5B75" w:rsidRPr="00033D19" w:rsidRDefault="00033D19" w:rsidP="007E5B75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9</w:t>
      </w:r>
      <w:r w:rsidR="007E5B75" w:rsidRPr="00033D19">
        <w:rPr>
          <w:rFonts w:ascii="Times New Roman" w:eastAsia="Times New Roman" w:hAnsi="Times New Roman" w:cs="Times New Roman"/>
          <w:b/>
          <w:sz w:val="24"/>
          <w:szCs w:val="24"/>
        </w:rPr>
        <w:t>. Sınıf Yönetimi ve Akademik Başarı: Sınıf yönetimi, derslerin</w:t>
      </w:r>
      <w:r w:rsidRPr="00033D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5B75" w:rsidRPr="00033D19">
        <w:rPr>
          <w:rFonts w:ascii="Times New Roman" w:eastAsia="Times New Roman" w:hAnsi="Times New Roman" w:cs="Times New Roman"/>
          <w:b/>
          <w:sz w:val="24"/>
          <w:szCs w:val="24"/>
        </w:rPr>
        <w:t>işlenişi sürecinde yaşanılan sorunlar ve çözüm önerileri, öğrencilerin ilgisini arttırmak ve eğitimdeki akademik başarı düzeyini yükseltmek için yapılabilecek çalışmalar.</w:t>
      </w:r>
    </w:p>
    <w:p w:rsidR="007E5B75" w:rsidRPr="00033D19" w:rsidRDefault="00033D19" w:rsidP="007E5B75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3D1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10</w:t>
      </w:r>
      <w:r w:rsidR="007E5B75" w:rsidRPr="00033D19">
        <w:rPr>
          <w:rFonts w:ascii="Times New Roman" w:eastAsia="Times New Roman" w:hAnsi="Times New Roman" w:cs="Times New Roman"/>
          <w:b/>
          <w:sz w:val="24"/>
          <w:szCs w:val="24"/>
        </w:rPr>
        <w:t xml:space="preserve">. Ölçme ve Değerlendirme: Derslerin özelliklerine göre kullanılabilecek ölçme ve değerlendirme </w:t>
      </w:r>
      <w:proofErr w:type="gramStart"/>
      <w:r w:rsidR="007E5B75" w:rsidRPr="00033D19">
        <w:rPr>
          <w:rFonts w:ascii="Times New Roman" w:eastAsia="Times New Roman" w:hAnsi="Times New Roman" w:cs="Times New Roman"/>
          <w:b/>
          <w:sz w:val="24"/>
          <w:szCs w:val="24"/>
        </w:rPr>
        <w:t>kriterleri</w:t>
      </w:r>
      <w:proofErr w:type="gramEnd"/>
      <w:r w:rsidR="007E5B75" w:rsidRPr="00033D19">
        <w:rPr>
          <w:rFonts w:ascii="Times New Roman" w:eastAsia="Times New Roman" w:hAnsi="Times New Roman" w:cs="Times New Roman"/>
          <w:b/>
          <w:sz w:val="24"/>
          <w:szCs w:val="24"/>
        </w:rPr>
        <w:t xml:space="preserve"> ile tekniklerinin görüşülmesi.</w:t>
      </w:r>
    </w:p>
    <w:p w:rsidR="007E5B75" w:rsidRPr="00033D19" w:rsidRDefault="00033D19" w:rsidP="007E5B75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11</w:t>
      </w:r>
      <w:r w:rsidR="007E5B75" w:rsidRPr="00033D19">
        <w:rPr>
          <w:rFonts w:ascii="Times New Roman" w:eastAsia="Times New Roman" w:hAnsi="Times New Roman" w:cs="Times New Roman"/>
          <w:b/>
          <w:sz w:val="24"/>
          <w:szCs w:val="24"/>
        </w:rPr>
        <w:t>. Mesleki Gelişim: Öğretmenlerin kişisel ve mesleki gelişimleriyle ilgili yapmaları gereken çalışmaların, başvurabileceği kaynakların (kitap, dergi, makale, eğitim materyalleri, CD ve İnternet adresleri vb.) tespit edilip değerlendirilmesi.</w:t>
      </w:r>
    </w:p>
    <w:p w:rsidR="007E5B75" w:rsidRPr="00033D19" w:rsidRDefault="00033D19" w:rsidP="007E5B75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12</w:t>
      </w:r>
      <w:r w:rsidR="007E5B75" w:rsidRPr="00033D19">
        <w:rPr>
          <w:rFonts w:ascii="Times New Roman" w:eastAsia="Times New Roman" w:hAnsi="Times New Roman" w:cs="Times New Roman"/>
          <w:b/>
          <w:sz w:val="24"/>
          <w:szCs w:val="24"/>
        </w:rPr>
        <w:t xml:space="preserve">. Özel Eğitim Uygulamaları: Kaynaştırma/bütünleştirme uygulamaları kapsamında sunulan eğitim hizmetlerinin müzakere edilmesi. </w:t>
      </w:r>
    </w:p>
    <w:p w:rsidR="007E5B75" w:rsidRPr="007E5B75" w:rsidRDefault="007E5B75" w:rsidP="007E5B75">
      <w:pPr>
        <w:rPr>
          <w:b/>
          <w:sz w:val="24"/>
          <w:szCs w:val="24"/>
          <w:u w:val="single"/>
        </w:rPr>
      </w:pPr>
    </w:p>
    <w:p w:rsidR="00E82AAF" w:rsidRDefault="00E82AAF" w:rsidP="00E82AAF">
      <w:pPr>
        <w:tabs>
          <w:tab w:val="left" w:pos="1596"/>
        </w:tabs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0070C0"/>
          <w:u w:val="single"/>
        </w:rPr>
        <w:t>www.</w:t>
      </w:r>
      <w:proofErr w:type="spellStart"/>
      <w:r>
        <w:rPr>
          <w:rFonts w:ascii="Comic Sans MS" w:hAnsi="Comic Sans MS"/>
          <w:color w:val="0070C0"/>
          <w:u w:val="single"/>
        </w:rPr>
        <w:t>egitimhane</w:t>
      </w:r>
      <w:proofErr w:type="spellEnd"/>
      <w:r>
        <w:rPr>
          <w:rFonts w:ascii="Comic Sans MS" w:hAnsi="Comic Sans MS"/>
          <w:color w:val="0070C0"/>
          <w:u w:val="single"/>
        </w:rPr>
        <w:t xml:space="preserve">.com </w:t>
      </w:r>
    </w:p>
    <w:p w:rsidR="00922F41" w:rsidRDefault="00922F41"/>
    <w:sectPr w:rsidR="00922F41" w:rsidSect="006A4D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3798C"/>
    <w:multiLevelType w:val="hybridMultilevel"/>
    <w:tmpl w:val="58C013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770F4"/>
    <w:rsid w:val="00027C65"/>
    <w:rsid w:val="00033D19"/>
    <w:rsid w:val="00092C30"/>
    <w:rsid w:val="002F2D7E"/>
    <w:rsid w:val="006770F4"/>
    <w:rsid w:val="006A4DA1"/>
    <w:rsid w:val="006A640B"/>
    <w:rsid w:val="007E5B75"/>
    <w:rsid w:val="007E64C3"/>
    <w:rsid w:val="00922F41"/>
    <w:rsid w:val="00A02B71"/>
    <w:rsid w:val="00BD4C65"/>
    <w:rsid w:val="00E82AAF"/>
    <w:rsid w:val="00F11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D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B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5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454</Words>
  <Characters>2590</Characters>
  <Application>Microsoft Office Word</Application>
  <DocSecurity>0</DocSecurity>
  <Lines>21</Lines>
  <Paragraphs>6</Paragraphs>
  <ScaleCrop>false</ScaleCrop>
  <Company>NeC</Company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hünkar</dc:creator>
  <cp:keywords/>
  <dc:description/>
  <cp:lastModifiedBy>nesrin deniz</cp:lastModifiedBy>
  <cp:revision>13</cp:revision>
  <dcterms:created xsi:type="dcterms:W3CDTF">2021-02-09T17:39:00Z</dcterms:created>
  <dcterms:modified xsi:type="dcterms:W3CDTF">2021-02-09T18:41:00Z</dcterms:modified>
</cp:coreProperties>
</file>