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AC" w:rsidRDefault="002E18AC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10D" w:rsidRPr="008162AD" w:rsidRDefault="00314B7B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D">
        <w:rPr>
          <w:rFonts w:ascii="Times New Roman" w:hAnsi="Times New Roman" w:cs="Times New Roman"/>
          <w:b/>
          <w:sz w:val="28"/>
          <w:szCs w:val="28"/>
        </w:rPr>
        <w:t>2020-2021 EĞİTİM ÖĞRETİM YILI</w:t>
      </w:r>
      <w:r w:rsidR="008162AD" w:rsidRPr="008162AD">
        <w:rPr>
          <w:rFonts w:ascii="Times New Roman" w:hAnsi="Times New Roman" w:cs="Times New Roman"/>
          <w:b/>
          <w:sz w:val="28"/>
          <w:szCs w:val="28"/>
        </w:rPr>
        <w:t xml:space="preserve"> KARTAL EYYUP GENÇ</w:t>
      </w:r>
      <w:r w:rsidRPr="008162AD">
        <w:rPr>
          <w:rFonts w:ascii="Times New Roman" w:hAnsi="Times New Roman" w:cs="Times New Roman"/>
          <w:b/>
          <w:sz w:val="28"/>
          <w:szCs w:val="28"/>
        </w:rPr>
        <w:t xml:space="preserve"> İLKOKULU</w:t>
      </w:r>
    </w:p>
    <w:p w:rsidR="008162AD" w:rsidRPr="008162AD" w:rsidRDefault="003B31C4" w:rsidP="00816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UZAKTAN EĞİTİM </w:t>
      </w:r>
      <w:r w:rsidR="008162AD" w:rsidRPr="008162AD">
        <w:rPr>
          <w:rFonts w:ascii="Times New Roman" w:hAnsi="Times New Roman" w:cs="Times New Roman"/>
          <w:b/>
          <w:sz w:val="28"/>
          <w:szCs w:val="28"/>
        </w:rPr>
        <w:t>İKİNCİ SINIFLAR ZÜMRE TOPLANTISI</w:t>
      </w:r>
    </w:p>
    <w:p w:rsidR="008162AD" w:rsidRPr="002579B4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79B4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Pr="002579B4">
        <w:rPr>
          <w:rFonts w:ascii="Times New Roman" w:hAnsi="Times New Roman" w:cs="Times New Roman"/>
          <w:b/>
          <w:sz w:val="24"/>
          <w:szCs w:val="24"/>
        </w:rPr>
        <w:t xml:space="preserve">NO :                      </w:t>
      </w:r>
      <w:r w:rsidR="00257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79B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D601B" w:rsidRPr="002579B4"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</w:p>
    <w:p w:rsidR="008162AD" w:rsidRPr="002579B4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79B4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Pr="002579B4">
        <w:rPr>
          <w:rFonts w:ascii="Times New Roman" w:hAnsi="Times New Roman" w:cs="Times New Roman"/>
          <w:b/>
          <w:sz w:val="24"/>
          <w:szCs w:val="24"/>
        </w:rPr>
        <w:t xml:space="preserve">TARİHİ :              </w:t>
      </w:r>
      <w:r w:rsidR="00257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79B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D0B69" w:rsidRPr="002579B4">
        <w:rPr>
          <w:rFonts w:ascii="Times New Roman" w:hAnsi="Times New Roman" w:cs="Times New Roman"/>
          <w:b/>
          <w:sz w:val="24"/>
          <w:szCs w:val="24"/>
        </w:rPr>
        <w:t>29</w:t>
      </w:r>
      <w:proofErr w:type="gramEnd"/>
      <w:r w:rsidRPr="002579B4">
        <w:rPr>
          <w:rFonts w:ascii="Times New Roman" w:hAnsi="Times New Roman" w:cs="Times New Roman"/>
          <w:b/>
          <w:sz w:val="24"/>
          <w:szCs w:val="24"/>
        </w:rPr>
        <w:t>/12/2020</w:t>
      </w:r>
    </w:p>
    <w:p w:rsidR="008162AD" w:rsidRPr="002579B4" w:rsidRDefault="008162AD" w:rsidP="008162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79B4">
        <w:rPr>
          <w:rFonts w:ascii="Times New Roman" w:hAnsi="Times New Roman" w:cs="Times New Roman"/>
          <w:b/>
          <w:sz w:val="24"/>
          <w:szCs w:val="24"/>
        </w:rPr>
        <w:t xml:space="preserve">TOPLANTI YERİ ve </w:t>
      </w:r>
      <w:proofErr w:type="gramStart"/>
      <w:r w:rsidRPr="002579B4">
        <w:rPr>
          <w:rFonts w:ascii="Times New Roman" w:hAnsi="Times New Roman" w:cs="Times New Roman"/>
          <w:b/>
          <w:sz w:val="24"/>
          <w:szCs w:val="24"/>
        </w:rPr>
        <w:t>SAATİ :     A</w:t>
      </w:r>
      <w:proofErr w:type="gramEnd"/>
      <w:r w:rsidRPr="002579B4">
        <w:rPr>
          <w:rFonts w:ascii="Times New Roman" w:hAnsi="Times New Roman" w:cs="Times New Roman"/>
          <w:b/>
          <w:sz w:val="24"/>
          <w:szCs w:val="24"/>
        </w:rPr>
        <w:t xml:space="preserve"> BLOK - 14.00 </w:t>
      </w:r>
    </w:p>
    <w:p w:rsidR="008162AD" w:rsidRPr="002579B4" w:rsidRDefault="008162AD" w:rsidP="008162A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8162AD" w:rsidRPr="00D1270B" w:rsidRDefault="008C04E5" w:rsidP="008C04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04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8162AD" w:rsidRPr="00D1270B">
        <w:rPr>
          <w:rFonts w:ascii="Times New Roman" w:hAnsi="Times New Roman" w:cs="Times New Roman"/>
          <w:b/>
          <w:sz w:val="28"/>
          <w:szCs w:val="28"/>
          <w:u w:val="single"/>
        </w:rPr>
        <w:t>TUTANAK</w:t>
      </w:r>
    </w:p>
    <w:p w:rsidR="008162AD" w:rsidRPr="007800E2" w:rsidRDefault="008162AD" w:rsidP="008162AD">
      <w:pPr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:rsidR="008162AD" w:rsidRDefault="00350F75" w:rsidP="0081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Salgın nedeniyle </w:t>
      </w:r>
      <w:r w:rsidR="00852F5D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>uygulanan kısıtlamalar sebebi ile</w:t>
      </w:r>
      <w:r w:rsidR="00D1270B">
        <w:rPr>
          <w:rFonts w:ascii="Times New Roman" w:hAnsi="Times New Roman" w:cs="Times New Roman"/>
          <w:sz w:val="24"/>
          <w:szCs w:val="24"/>
        </w:rPr>
        <w:t xml:space="preserve"> imkâ</w:t>
      </w:r>
      <w:r w:rsidR="00C80410">
        <w:rPr>
          <w:rFonts w:ascii="Times New Roman" w:hAnsi="Times New Roman" w:cs="Times New Roman"/>
          <w:sz w:val="24"/>
          <w:szCs w:val="24"/>
        </w:rPr>
        <w:t>nlar elverdiği oranda yüz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0410">
        <w:rPr>
          <w:rFonts w:ascii="Times New Roman" w:hAnsi="Times New Roman" w:cs="Times New Roman"/>
          <w:sz w:val="24"/>
          <w:szCs w:val="24"/>
        </w:rPr>
        <w:t xml:space="preserve">yüze </w:t>
      </w:r>
      <w:r>
        <w:rPr>
          <w:rFonts w:ascii="Times New Roman" w:hAnsi="Times New Roman" w:cs="Times New Roman"/>
          <w:sz w:val="24"/>
          <w:szCs w:val="24"/>
        </w:rPr>
        <w:t>bir araya gelinmesinin kararı doğrultusunda yukarıda belirtilen</w:t>
      </w:r>
      <w:r w:rsidR="00C804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tarih ve saatte bir araya gelindi.</w:t>
      </w:r>
    </w:p>
    <w:p w:rsidR="00350F75" w:rsidRDefault="00C80410" w:rsidP="004605E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</w:t>
      </w:r>
      <w:r w:rsidR="009F63ED">
        <w:rPr>
          <w:rFonts w:ascii="Times New Roman" w:hAnsi="Times New Roman" w:cs="Times New Roman"/>
          <w:sz w:val="24"/>
          <w:szCs w:val="24"/>
        </w:rPr>
        <w:t>B Temel</w:t>
      </w:r>
      <w:bookmarkStart w:id="0" w:name="_GoBack"/>
      <w:bookmarkEnd w:id="0"/>
      <w:r w:rsidR="004605E3">
        <w:rPr>
          <w:rFonts w:ascii="Times New Roman" w:hAnsi="Times New Roman" w:cs="Times New Roman"/>
          <w:sz w:val="24"/>
          <w:szCs w:val="24"/>
        </w:rPr>
        <w:t xml:space="preserve"> Eğitim Genel Müdürlüğü’nün </w:t>
      </w:r>
      <w:r w:rsidR="004605E3" w:rsidRPr="001E0431">
        <w:rPr>
          <w:rFonts w:ascii="Times New Roman" w:hAnsi="Times New Roman" w:cs="Times New Roman"/>
          <w:i/>
          <w:sz w:val="24"/>
          <w:szCs w:val="24"/>
        </w:rPr>
        <w:t>25/12/2020 tarih 45512797 sayılı Ölçme Değerlendirme Uygulamaları konulu</w:t>
      </w:r>
      <w:r w:rsidR="004605E3">
        <w:rPr>
          <w:rFonts w:ascii="Times New Roman" w:hAnsi="Times New Roman" w:cs="Times New Roman"/>
          <w:sz w:val="24"/>
          <w:szCs w:val="24"/>
        </w:rPr>
        <w:t xml:space="preserve"> yazısı incelendi. Eğitim-öğretim yılı takviminde salgın dolayısı ile yapılan değişiklikler göz önüne alınarak konuşuldu. </w:t>
      </w:r>
    </w:p>
    <w:p w:rsidR="00943AC4" w:rsidRPr="001E0431" w:rsidRDefault="00943AC4" w:rsidP="004605E3">
      <w:pPr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:rsidR="00943AC4" w:rsidRPr="00943AC4" w:rsidRDefault="00943AC4" w:rsidP="00943AC4">
      <w:pPr>
        <w:pStyle w:val="GvdeMetni"/>
        <w:spacing w:before="34" w:line="254" w:lineRule="auto"/>
        <w:ind w:left="113" w:right="576" w:firstLine="686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43AC4">
        <w:rPr>
          <w:rFonts w:ascii="Times New Roman" w:hAnsi="Times New Roman" w:cs="Times New Roman"/>
          <w:i/>
          <w:w w:val="105"/>
          <w:sz w:val="22"/>
          <w:szCs w:val="22"/>
        </w:rPr>
        <w:t>2020-2021 eğitim ve öğretim yılının birinci dönemine ilişkin resmî ve özel örgün ilköğretim kurumlarında yapılması gereken ölçme ve değerlendirme uygulama</w:t>
      </w:r>
      <w:r>
        <w:rPr>
          <w:rFonts w:ascii="Times New Roman" w:hAnsi="Times New Roman" w:cs="Times New Roman"/>
          <w:i/>
          <w:w w:val="105"/>
          <w:sz w:val="22"/>
          <w:szCs w:val="22"/>
        </w:rPr>
        <w:t>larına ilişkin işlemler ilgi (</w:t>
      </w:r>
      <w:r>
        <w:rPr>
          <w:rFonts w:ascii="Times New Roman" w:hAnsi="Times New Roman" w:cs="Times New Roman"/>
          <w:i/>
          <w:w w:val="105"/>
        </w:rPr>
        <w:t xml:space="preserve">a </w:t>
      </w:r>
      <w:r w:rsidRPr="00943AC4">
        <w:rPr>
          <w:rFonts w:ascii="Times New Roman" w:hAnsi="Times New Roman" w:cs="Times New Roman"/>
          <w:i/>
          <w:w w:val="105"/>
        </w:rPr>
        <w:t>Millî</w:t>
      </w:r>
      <w:r w:rsidRPr="00943AC4">
        <w:rPr>
          <w:rFonts w:ascii="Times New Roman" w:hAnsi="Times New Roman" w:cs="Times New Roman"/>
          <w:i/>
          <w:spacing w:val="-2"/>
          <w:w w:val="105"/>
        </w:rPr>
        <w:t xml:space="preserve"> </w:t>
      </w:r>
      <w:r w:rsidRPr="00943AC4">
        <w:rPr>
          <w:rFonts w:ascii="Times New Roman" w:hAnsi="Times New Roman" w:cs="Times New Roman"/>
          <w:i/>
          <w:w w:val="105"/>
        </w:rPr>
        <w:t>Eğitim Bakanlığı</w:t>
      </w:r>
      <w:r w:rsidRPr="00943AC4">
        <w:rPr>
          <w:rFonts w:ascii="Times New Roman" w:hAnsi="Times New Roman" w:cs="Times New Roman"/>
          <w:i/>
          <w:spacing w:val="-17"/>
          <w:w w:val="105"/>
        </w:rPr>
        <w:t xml:space="preserve"> </w:t>
      </w:r>
      <w:r w:rsidRPr="00943AC4">
        <w:rPr>
          <w:rFonts w:ascii="Times New Roman" w:hAnsi="Times New Roman" w:cs="Times New Roman"/>
          <w:i/>
          <w:w w:val="105"/>
        </w:rPr>
        <w:t>Okul</w:t>
      </w:r>
      <w:r w:rsidRPr="00943AC4">
        <w:rPr>
          <w:rFonts w:ascii="Times New Roman" w:hAnsi="Times New Roman" w:cs="Times New Roman"/>
          <w:i/>
          <w:spacing w:val="-2"/>
          <w:w w:val="105"/>
        </w:rPr>
        <w:t xml:space="preserve"> </w:t>
      </w:r>
      <w:r w:rsidRPr="00943AC4">
        <w:rPr>
          <w:rFonts w:ascii="Times New Roman" w:hAnsi="Times New Roman" w:cs="Times New Roman"/>
          <w:i/>
          <w:w w:val="105"/>
        </w:rPr>
        <w:t>Öncesi</w:t>
      </w:r>
      <w:r w:rsidRPr="00943AC4">
        <w:rPr>
          <w:rFonts w:ascii="Times New Roman" w:hAnsi="Times New Roman" w:cs="Times New Roman"/>
          <w:i/>
          <w:spacing w:val="-12"/>
          <w:w w:val="105"/>
        </w:rPr>
        <w:t xml:space="preserve"> </w:t>
      </w:r>
      <w:r w:rsidRPr="00943AC4">
        <w:rPr>
          <w:rFonts w:ascii="Times New Roman" w:hAnsi="Times New Roman" w:cs="Times New Roman"/>
          <w:i/>
          <w:w w:val="105"/>
        </w:rPr>
        <w:t>Eğitim ve</w:t>
      </w:r>
      <w:r w:rsidRPr="00943AC4">
        <w:rPr>
          <w:rFonts w:ascii="Times New Roman" w:hAnsi="Times New Roman" w:cs="Times New Roman"/>
          <w:i/>
          <w:spacing w:val="-7"/>
          <w:w w:val="105"/>
        </w:rPr>
        <w:t xml:space="preserve"> </w:t>
      </w:r>
      <w:r w:rsidRPr="00943AC4">
        <w:rPr>
          <w:rFonts w:ascii="Times New Roman" w:hAnsi="Times New Roman" w:cs="Times New Roman"/>
          <w:i/>
          <w:w w:val="105"/>
        </w:rPr>
        <w:t>İlköğretim</w:t>
      </w:r>
      <w:r w:rsidRPr="00943AC4">
        <w:rPr>
          <w:rFonts w:ascii="Times New Roman" w:hAnsi="Times New Roman" w:cs="Times New Roman"/>
          <w:i/>
          <w:spacing w:val="-11"/>
          <w:w w:val="105"/>
        </w:rPr>
        <w:t xml:space="preserve"> </w:t>
      </w:r>
      <w:r w:rsidRPr="00943AC4">
        <w:rPr>
          <w:rFonts w:ascii="Times New Roman" w:hAnsi="Times New Roman" w:cs="Times New Roman"/>
          <w:i/>
          <w:w w:val="105"/>
        </w:rPr>
        <w:t>Kurumları</w:t>
      </w:r>
      <w:r w:rsidRPr="00943AC4">
        <w:rPr>
          <w:rFonts w:ascii="Times New Roman" w:hAnsi="Times New Roman" w:cs="Times New Roman"/>
          <w:i/>
          <w:spacing w:val="1"/>
          <w:w w:val="105"/>
        </w:rPr>
        <w:t xml:space="preserve"> </w:t>
      </w:r>
      <w:r>
        <w:rPr>
          <w:rFonts w:ascii="Times New Roman" w:hAnsi="Times New Roman" w:cs="Times New Roman"/>
          <w:i/>
          <w:w w:val="105"/>
        </w:rPr>
        <w:t>Yönetmeliği)</w:t>
      </w:r>
      <w:r w:rsidRPr="00943AC4">
        <w:rPr>
          <w:rFonts w:ascii="Times New Roman" w:hAnsi="Times New Roman" w:cs="Times New Roman"/>
          <w:i/>
          <w:w w:val="105"/>
          <w:sz w:val="22"/>
          <w:szCs w:val="22"/>
        </w:rPr>
        <w:t xml:space="preserve"> Yönetmeliğin Ek 2</w:t>
      </w:r>
      <w:r w:rsidR="00CD0956">
        <w:rPr>
          <w:rFonts w:ascii="Times New Roman" w:hAnsi="Times New Roman" w:cs="Times New Roman"/>
          <w:i/>
          <w:w w:val="105"/>
          <w:sz w:val="22"/>
          <w:szCs w:val="22"/>
        </w:rPr>
        <w:t xml:space="preserve"> </w:t>
      </w:r>
      <w:r w:rsidR="001E0431">
        <w:rPr>
          <w:rFonts w:ascii="Times New Roman" w:hAnsi="Times New Roman" w:cs="Times New Roman"/>
          <w:i/>
          <w:w w:val="105"/>
          <w:sz w:val="22"/>
          <w:szCs w:val="22"/>
        </w:rPr>
        <w:t>nci</w:t>
      </w:r>
      <w:r w:rsidRPr="00943AC4">
        <w:rPr>
          <w:rFonts w:ascii="Times New Roman" w:hAnsi="Times New Roman" w:cs="Times New Roman"/>
          <w:i/>
          <w:w w:val="105"/>
          <w:sz w:val="22"/>
          <w:szCs w:val="22"/>
        </w:rPr>
        <w:t xml:space="preserve"> maddesi gereğince aşağıda belirtilen açıklamalar çerçevesinde gerçekleştirilecektir.</w:t>
      </w:r>
    </w:p>
    <w:p w:rsidR="00943AC4" w:rsidRPr="00943AC4" w:rsidRDefault="00943AC4" w:rsidP="00943AC4">
      <w:pPr>
        <w:pStyle w:val="GvdeMetni"/>
        <w:spacing w:before="35" w:line="254" w:lineRule="auto"/>
        <w:ind w:left="113" w:right="576" w:firstLine="686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43AC4">
        <w:rPr>
          <w:rFonts w:ascii="Times New Roman" w:hAnsi="Times New Roman" w:cs="Times New Roman"/>
          <w:i/>
          <w:w w:val="105"/>
          <w:sz w:val="22"/>
          <w:szCs w:val="22"/>
        </w:rPr>
        <w:t>Bu bağlamda 2020-2021 eğitim ve öğretim yılının birinci dönemi ile sınırlı olmak kaydıyla dönem puanı belirlenirken;</w:t>
      </w:r>
    </w:p>
    <w:p w:rsidR="00943AC4" w:rsidRPr="00943AC4" w:rsidRDefault="00943AC4" w:rsidP="00943AC4">
      <w:pPr>
        <w:pStyle w:val="ListeParagraf"/>
        <w:widowControl w:val="0"/>
        <w:numPr>
          <w:ilvl w:val="1"/>
          <w:numId w:val="5"/>
        </w:numPr>
        <w:tabs>
          <w:tab w:val="left" w:pos="1193"/>
        </w:tabs>
        <w:autoSpaceDE w:val="0"/>
        <w:autoSpaceDN w:val="0"/>
        <w:spacing w:before="37" w:after="0" w:line="254" w:lineRule="auto"/>
        <w:ind w:right="576" w:firstLine="608"/>
        <w:contextualSpacing w:val="0"/>
        <w:jc w:val="both"/>
        <w:rPr>
          <w:rFonts w:ascii="Times New Roman" w:hAnsi="Times New Roman" w:cs="Times New Roman"/>
          <w:i/>
        </w:rPr>
      </w:pPr>
      <w:r w:rsidRPr="00943AC4">
        <w:rPr>
          <w:rFonts w:ascii="Times New Roman" w:hAnsi="Times New Roman" w:cs="Times New Roman"/>
          <w:b/>
          <w:i/>
          <w:w w:val="105"/>
          <w:u w:val="single"/>
        </w:rPr>
        <w:t xml:space="preserve">1 inci, 2 </w:t>
      </w:r>
      <w:proofErr w:type="spellStart"/>
      <w:r w:rsidRPr="00943AC4">
        <w:rPr>
          <w:rFonts w:ascii="Times New Roman" w:hAnsi="Times New Roman" w:cs="Times New Roman"/>
          <w:b/>
          <w:i/>
          <w:w w:val="105"/>
          <w:u w:val="single"/>
        </w:rPr>
        <w:t>nci</w:t>
      </w:r>
      <w:proofErr w:type="spellEnd"/>
      <w:r w:rsidRPr="00943AC4">
        <w:rPr>
          <w:rFonts w:ascii="Times New Roman" w:hAnsi="Times New Roman" w:cs="Times New Roman"/>
          <w:b/>
          <w:i/>
          <w:w w:val="105"/>
          <w:u w:val="single"/>
        </w:rPr>
        <w:t xml:space="preserve"> ve 3 üncü sınıflarda dönem sonu işlemleri ilgi (a) Yönetmelikte belirtildiği şekliyle devam edecektir.</w:t>
      </w:r>
      <w:r w:rsidRPr="00943AC4">
        <w:rPr>
          <w:rFonts w:ascii="Times New Roman" w:hAnsi="Times New Roman" w:cs="Times New Roman"/>
          <w:i/>
          <w:w w:val="105"/>
        </w:rPr>
        <w:t xml:space="preserve"> 4 üncü sınıflarda ders etkinliklerine katılım puanlarının aritmetik ortalaması ile dönem puanı hesaplanacaktır. Ayrıca yapılmış olan sınavlar varsa hesaplamaya dâhil</w:t>
      </w:r>
      <w:r w:rsidRPr="00943AC4">
        <w:rPr>
          <w:rFonts w:ascii="Times New Roman" w:hAnsi="Times New Roman" w:cs="Times New Roman"/>
          <w:i/>
          <w:spacing w:val="-15"/>
          <w:w w:val="105"/>
        </w:rPr>
        <w:t xml:space="preserve"> </w:t>
      </w:r>
      <w:r w:rsidRPr="00943AC4">
        <w:rPr>
          <w:rFonts w:ascii="Times New Roman" w:hAnsi="Times New Roman" w:cs="Times New Roman"/>
          <w:i/>
          <w:w w:val="105"/>
        </w:rPr>
        <w:t>edilecektir.</w:t>
      </w:r>
    </w:p>
    <w:p w:rsidR="00943AC4" w:rsidRPr="00943AC4" w:rsidRDefault="00943AC4" w:rsidP="00943AC4">
      <w:pPr>
        <w:pStyle w:val="ListeParagraf"/>
        <w:widowControl w:val="0"/>
        <w:numPr>
          <w:ilvl w:val="1"/>
          <w:numId w:val="5"/>
        </w:numPr>
        <w:tabs>
          <w:tab w:val="left" w:pos="1193"/>
        </w:tabs>
        <w:autoSpaceDE w:val="0"/>
        <w:autoSpaceDN w:val="0"/>
        <w:spacing w:before="35" w:after="0" w:line="252" w:lineRule="auto"/>
        <w:ind w:right="576" w:firstLine="608"/>
        <w:contextualSpacing w:val="0"/>
        <w:jc w:val="both"/>
        <w:rPr>
          <w:rFonts w:ascii="Times New Roman" w:hAnsi="Times New Roman" w:cs="Times New Roman"/>
          <w:i/>
        </w:rPr>
      </w:pPr>
      <w:r w:rsidRPr="00943AC4">
        <w:rPr>
          <w:rFonts w:ascii="Times New Roman" w:hAnsi="Times New Roman" w:cs="Times New Roman"/>
          <w:i/>
          <w:w w:val="105"/>
        </w:rPr>
        <w:t xml:space="preserve">5 inci, 6 </w:t>
      </w:r>
      <w:proofErr w:type="spellStart"/>
      <w:r w:rsidRPr="00943AC4">
        <w:rPr>
          <w:rFonts w:ascii="Times New Roman" w:hAnsi="Times New Roman" w:cs="Times New Roman"/>
          <w:i/>
          <w:w w:val="105"/>
        </w:rPr>
        <w:t>ncı</w:t>
      </w:r>
      <w:proofErr w:type="spellEnd"/>
      <w:r w:rsidRPr="00943AC4">
        <w:rPr>
          <w:rFonts w:ascii="Times New Roman" w:hAnsi="Times New Roman" w:cs="Times New Roman"/>
          <w:i/>
          <w:w w:val="105"/>
        </w:rPr>
        <w:t xml:space="preserve">, 7 </w:t>
      </w:r>
      <w:proofErr w:type="spellStart"/>
      <w:r w:rsidRPr="00943AC4">
        <w:rPr>
          <w:rFonts w:ascii="Times New Roman" w:hAnsi="Times New Roman" w:cs="Times New Roman"/>
          <w:i/>
          <w:w w:val="105"/>
        </w:rPr>
        <w:t>nci</w:t>
      </w:r>
      <w:proofErr w:type="spellEnd"/>
      <w:r w:rsidRPr="00943AC4">
        <w:rPr>
          <w:rFonts w:ascii="Times New Roman" w:hAnsi="Times New Roman" w:cs="Times New Roman"/>
          <w:i/>
          <w:w w:val="105"/>
        </w:rPr>
        <w:t xml:space="preserve"> ve 8 inci sınıflarda ders etkinliklerine katılım puanları ve varsa proje puanlarının aritmetik ortalaması ile dönem puanı hesaplanacaktır. Ayrıca yapılmış olan sınavlar varsa hesaplamaya dâhil</w:t>
      </w:r>
      <w:r w:rsidRPr="00943AC4">
        <w:rPr>
          <w:rFonts w:ascii="Times New Roman" w:hAnsi="Times New Roman" w:cs="Times New Roman"/>
          <w:i/>
          <w:spacing w:val="-17"/>
          <w:w w:val="105"/>
        </w:rPr>
        <w:t xml:space="preserve"> </w:t>
      </w:r>
      <w:r w:rsidRPr="00943AC4">
        <w:rPr>
          <w:rFonts w:ascii="Times New Roman" w:hAnsi="Times New Roman" w:cs="Times New Roman"/>
          <w:i/>
          <w:w w:val="105"/>
        </w:rPr>
        <w:t>edilecektir.</w:t>
      </w:r>
    </w:p>
    <w:p w:rsidR="00943AC4" w:rsidRPr="00943AC4" w:rsidRDefault="00943AC4" w:rsidP="00943AC4">
      <w:pPr>
        <w:pStyle w:val="ListeParagraf"/>
        <w:widowControl w:val="0"/>
        <w:numPr>
          <w:ilvl w:val="1"/>
          <w:numId w:val="5"/>
        </w:numPr>
        <w:tabs>
          <w:tab w:val="left" w:pos="1195"/>
        </w:tabs>
        <w:autoSpaceDE w:val="0"/>
        <w:autoSpaceDN w:val="0"/>
        <w:spacing w:before="42" w:after="0" w:line="254" w:lineRule="auto"/>
        <w:ind w:right="576" w:firstLine="608"/>
        <w:contextualSpacing w:val="0"/>
        <w:jc w:val="both"/>
        <w:rPr>
          <w:rFonts w:ascii="Times New Roman" w:hAnsi="Times New Roman" w:cs="Times New Roman"/>
          <w:i/>
        </w:rPr>
      </w:pPr>
      <w:r w:rsidRPr="00943AC4">
        <w:rPr>
          <w:rFonts w:ascii="Times New Roman" w:hAnsi="Times New Roman" w:cs="Times New Roman"/>
          <w:i/>
          <w:w w:val="105"/>
        </w:rPr>
        <w:t>Eğitim ve öğretim faaliyetlerine uzaktan eğitim yoluyla birinci dönemin sona ereceği</w:t>
      </w:r>
      <w:r w:rsidRPr="00943AC4">
        <w:rPr>
          <w:rFonts w:ascii="Times New Roman" w:hAnsi="Times New Roman" w:cs="Times New Roman"/>
          <w:i/>
          <w:spacing w:val="-30"/>
          <w:w w:val="105"/>
        </w:rPr>
        <w:t xml:space="preserve"> </w:t>
      </w:r>
      <w:r w:rsidRPr="00943AC4">
        <w:rPr>
          <w:rFonts w:ascii="Times New Roman" w:hAnsi="Times New Roman" w:cs="Times New Roman"/>
          <w:i/>
          <w:w w:val="105"/>
        </w:rPr>
        <w:t>22 Ocak 2021 Cuma gününe kadar devam</w:t>
      </w:r>
      <w:r w:rsidRPr="00943AC4">
        <w:rPr>
          <w:rFonts w:ascii="Times New Roman" w:hAnsi="Times New Roman" w:cs="Times New Roman"/>
          <w:i/>
          <w:spacing w:val="-25"/>
          <w:w w:val="105"/>
        </w:rPr>
        <w:t xml:space="preserve"> </w:t>
      </w:r>
      <w:r w:rsidRPr="00943AC4">
        <w:rPr>
          <w:rFonts w:ascii="Times New Roman" w:hAnsi="Times New Roman" w:cs="Times New Roman"/>
          <w:i/>
          <w:w w:val="105"/>
        </w:rPr>
        <w:t>edilecektir.</w:t>
      </w:r>
    </w:p>
    <w:p w:rsidR="00943AC4" w:rsidRPr="00943AC4" w:rsidRDefault="00943AC4" w:rsidP="00943AC4">
      <w:pPr>
        <w:pStyle w:val="ListeParagraf"/>
        <w:widowControl w:val="0"/>
        <w:numPr>
          <w:ilvl w:val="1"/>
          <w:numId w:val="5"/>
        </w:numPr>
        <w:tabs>
          <w:tab w:val="left" w:pos="1195"/>
        </w:tabs>
        <w:autoSpaceDE w:val="0"/>
        <w:autoSpaceDN w:val="0"/>
        <w:spacing w:before="42" w:after="0" w:line="254" w:lineRule="auto"/>
        <w:ind w:right="576" w:firstLine="608"/>
        <w:contextualSpacing w:val="0"/>
        <w:jc w:val="both"/>
        <w:rPr>
          <w:rFonts w:ascii="Times New Roman" w:hAnsi="Times New Roman" w:cs="Times New Roman"/>
          <w:b/>
          <w:i/>
          <w:u w:val="single"/>
        </w:rPr>
      </w:pPr>
      <w:r w:rsidRPr="00943AC4">
        <w:rPr>
          <w:rFonts w:ascii="Times New Roman" w:hAnsi="Times New Roman" w:cs="Times New Roman"/>
          <w:b/>
          <w:i/>
          <w:w w:val="105"/>
          <w:u w:val="single"/>
        </w:rPr>
        <w:t>Yarıyıl tatilinin uygulanacağı 25 Ocak-12 Şubat 2021 tarihleri arasında uzaktan eğitim faaliyetlerine ara verilecektir.</w:t>
      </w:r>
    </w:p>
    <w:p w:rsidR="006551FA" w:rsidRPr="006551FA" w:rsidRDefault="006551FA" w:rsidP="00DC27FC">
      <w:pPr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:rsidR="00E011E3" w:rsidRPr="002579B4" w:rsidRDefault="00E011E3" w:rsidP="00E011E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 w:rsidRPr="002579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Yönetmeliğin ilgili bölümü okunarak incelendi</w:t>
      </w:r>
    </w:p>
    <w:p w:rsidR="00E011E3" w:rsidRPr="00E011E3" w:rsidRDefault="00E011E3" w:rsidP="002579B4">
      <w:pPr>
        <w:tabs>
          <w:tab w:val="left" w:pos="9923"/>
        </w:tabs>
        <w:spacing w:after="0" w:line="240" w:lineRule="auto"/>
        <w:ind w:right="434" w:firstLine="567"/>
        <w:rPr>
          <w:rFonts w:ascii="Times New Roman" w:eastAsia="Times New Roman" w:hAnsi="Times New Roman" w:cs="Times New Roman"/>
          <w:i/>
          <w:color w:val="000000"/>
          <w:lang w:eastAsia="tr-TR"/>
        </w:rPr>
      </w:pPr>
      <w:r w:rsidRPr="00E011E3">
        <w:rPr>
          <w:rFonts w:ascii="Times New Roman" w:eastAsia="Times New Roman" w:hAnsi="Times New Roman" w:cs="Times New Roman"/>
          <w:b/>
          <w:bCs/>
          <w:i/>
          <w:color w:val="000000"/>
          <w:lang w:eastAsia="tr-TR"/>
        </w:rPr>
        <w:t>DÖRDÜNCÜ BÖLÜM</w:t>
      </w:r>
    </w:p>
    <w:p w:rsidR="00E011E3" w:rsidRPr="00E011E3" w:rsidRDefault="00E011E3" w:rsidP="002579B4">
      <w:pPr>
        <w:tabs>
          <w:tab w:val="left" w:pos="9923"/>
        </w:tabs>
        <w:spacing w:after="0" w:line="240" w:lineRule="auto"/>
        <w:ind w:right="434" w:firstLine="567"/>
        <w:rPr>
          <w:rFonts w:ascii="Times New Roman" w:eastAsia="Times New Roman" w:hAnsi="Times New Roman" w:cs="Times New Roman"/>
          <w:i/>
          <w:color w:val="000000"/>
          <w:lang w:eastAsia="tr-TR"/>
        </w:rPr>
      </w:pPr>
      <w:r w:rsidRPr="00E011E3">
        <w:rPr>
          <w:rFonts w:ascii="Times New Roman" w:eastAsia="Times New Roman" w:hAnsi="Times New Roman" w:cs="Times New Roman"/>
          <w:b/>
          <w:bCs/>
          <w:i/>
          <w:color w:val="000000"/>
          <w:lang w:eastAsia="tr-TR"/>
        </w:rPr>
        <w:t>Öğrenci Başarısının Değerlendirilmesi</w:t>
      </w:r>
    </w:p>
    <w:p w:rsidR="00E011E3" w:rsidRPr="00E011E3" w:rsidRDefault="00E011E3" w:rsidP="002579B4">
      <w:pPr>
        <w:tabs>
          <w:tab w:val="left" w:pos="9923"/>
        </w:tabs>
        <w:spacing w:after="0" w:line="240" w:lineRule="auto"/>
        <w:ind w:right="434" w:firstLine="567"/>
        <w:jc w:val="both"/>
        <w:rPr>
          <w:rFonts w:ascii="Times New Roman" w:eastAsia="Times New Roman" w:hAnsi="Times New Roman" w:cs="Times New Roman"/>
          <w:i/>
          <w:color w:val="000000"/>
          <w:lang w:eastAsia="tr-TR"/>
        </w:rPr>
      </w:pPr>
      <w:r w:rsidRPr="00E011E3">
        <w:rPr>
          <w:rFonts w:ascii="Times New Roman" w:eastAsia="Times New Roman" w:hAnsi="Times New Roman" w:cs="Times New Roman"/>
          <w:b/>
          <w:bCs/>
          <w:i/>
          <w:color w:val="000000"/>
          <w:lang w:eastAsia="tr-TR"/>
        </w:rPr>
        <w:t>Ölçme ve değerlendirmenin genel esasları</w:t>
      </w:r>
    </w:p>
    <w:p w:rsidR="00E011E3" w:rsidRPr="002579B4" w:rsidRDefault="00E011E3" w:rsidP="002579B4">
      <w:pPr>
        <w:tabs>
          <w:tab w:val="left" w:pos="9923"/>
        </w:tabs>
        <w:spacing w:after="0" w:line="240" w:lineRule="auto"/>
        <w:ind w:right="434" w:firstLine="567"/>
        <w:jc w:val="both"/>
        <w:rPr>
          <w:rFonts w:ascii="Times New Roman" w:eastAsia="Times New Roman" w:hAnsi="Times New Roman" w:cs="Times New Roman"/>
          <w:i/>
          <w:color w:val="000000"/>
          <w:lang w:eastAsia="tr-TR"/>
        </w:rPr>
      </w:pPr>
      <w:r w:rsidRPr="00E011E3">
        <w:rPr>
          <w:rFonts w:ascii="Times New Roman" w:eastAsia="Times New Roman" w:hAnsi="Times New Roman" w:cs="Times New Roman"/>
          <w:b/>
          <w:bCs/>
          <w:i/>
          <w:color w:val="000000"/>
          <w:lang w:eastAsia="tr-TR"/>
        </w:rPr>
        <w:t>MADDE 20 –</w:t>
      </w:r>
      <w:r w:rsidRPr="00E011E3">
        <w:rPr>
          <w:rFonts w:ascii="Times New Roman" w:eastAsia="Times New Roman" w:hAnsi="Times New Roman" w:cs="Times New Roman"/>
          <w:i/>
          <w:color w:val="000000"/>
          <w:lang w:eastAsia="tr-TR"/>
        </w:rPr>
        <w:t> (1) İlköğretim kurumlarında öğrenci başarısının ölçme ve değerlendirilmesinde aşağıdaki esaslar gözetilir;</w:t>
      </w:r>
    </w:p>
    <w:p w:rsidR="002579B4" w:rsidRPr="00E011E3" w:rsidRDefault="002579B4" w:rsidP="002579B4">
      <w:pPr>
        <w:tabs>
          <w:tab w:val="left" w:pos="9923"/>
        </w:tabs>
        <w:spacing w:after="0" w:line="240" w:lineRule="auto"/>
        <w:ind w:right="434" w:firstLine="567"/>
        <w:jc w:val="both"/>
        <w:rPr>
          <w:rFonts w:ascii="Times New Roman" w:eastAsia="Times New Roman" w:hAnsi="Times New Roman" w:cs="Times New Roman"/>
          <w:i/>
          <w:color w:val="000000"/>
          <w:lang w:eastAsia="tr-TR"/>
        </w:rPr>
      </w:pPr>
      <w:r w:rsidRPr="002579B4">
        <w:rPr>
          <w:rFonts w:ascii="Times New Roman" w:eastAsia="Times New Roman" w:hAnsi="Times New Roman" w:cs="Times New Roman"/>
          <w:i/>
          <w:color w:val="000000"/>
          <w:lang w:eastAsia="tr-TR"/>
        </w:rPr>
        <w:t>…</w:t>
      </w:r>
    </w:p>
    <w:p w:rsidR="00E011E3" w:rsidRPr="00E011E3" w:rsidRDefault="002579B4" w:rsidP="002579B4">
      <w:pPr>
        <w:tabs>
          <w:tab w:val="left" w:pos="9923"/>
        </w:tabs>
        <w:spacing w:after="0" w:line="240" w:lineRule="auto"/>
        <w:ind w:right="434" w:firstLine="567"/>
        <w:jc w:val="both"/>
        <w:rPr>
          <w:rFonts w:ascii="Times New Roman" w:eastAsia="Times New Roman" w:hAnsi="Times New Roman" w:cs="Times New Roman"/>
          <w:b/>
          <w:i/>
          <w:color w:val="000000"/>
          <w:lang w:eastAsia="tr-TR"/>
        </w:rPr>
      </w:pPr>
      <w:r w:rsidRPr="002579B4">
        <w:rPr>
          <w:rFonts w:ascii="Times New Roman" w:eastAsia="Times New Roman" w:hAnsi="Times New Roman" w:cs="Times New Roman"/>
          <w:i/>
          <w:color w:val="000000"/>
          <w:lang w:eastAsia="tr-TR"/>
        </w:rPr>
        <w:t xml:space="preserve"> </w:t>
      </w:r>
      <w:r w:rsidR="00E011E3" w:rsidRPr="00E011E3">
        <w:rPr>
          <w:rFonts w:ascii="Times New Roman" w:eastAsia="Times New Roman" w:hAnsi="Times New Roman" w:cs="Times New Roman"/>
          <w:i/>
          <w:color w:val="000000"/>
          <w:lang w:eastAsia="tr-TR"/>
        </w:rPr>
        <w:t xml:space="preserve">(2) </w:t>
      </w:r>
      <w:r w:rsidR="00E011E3" w:rsidRPr="00E011E3">
        <w:rPr>
          <w:rFonts w:ascii="Times New Roman" w:eastAsia="Times New Roman" w:hAnsi="Times New Roman" w:cs="Times New Roman"/>
          <w:b/>
          <w:i/>
          <w:color w:val="000000"/>
          <w:lang w:eastAsia="tr-TR"/>
        </w:rPr>
        <w:t>İlkokul 1, 2 ve 3 üncü sınıflarda öğrencilerin başarısı; gelişim düzeyleri dikkate alınarak öğretmen rehberliğinde gerçekleştirilen ders etkinliklerine katılımları ile öğretim programlarında belirtilen ölçme ve değerlendirme ilkelerine göre tespit edilir. Karnede “çok iyi”, “iyi” ve “geliştirilmeli” şeklinde gösterilir.</w:t>
      </w:r>
    </w:p>
    <w:p w:rsidR="00D30F2A" w:rsidRPr="002579B4" w:rsidRDefault="00D30F2A" w:rsidP="00621FBD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063139" w:rsidRDefault="00063139" w:rsidP="000631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21FBD">
        <w:rPr>
          <w:rFonts w:ascii="Times New Roman" w:hAnsi="Times New Roman" w:cs="Times New Roman"/>
          <w:sz w:val="24"/>
          <w:szCs w:val="24"/>
        </w:rPr>
        <w:t>Süre gelen gelişmeler</w:t>
      </w:r>
      <w:r>
        <w:rPr>
          <w:rFonts w:ascii="Times New Roman" w:hAnsi="Times New Roman" w:cs="Times New Roman"/>
          <w:sz w:val="24"/>
          <w:szCs w:val="24"/>
        </w:rPr>
        <w:t xml:space="preserve"> ile ilgili olarak yapılanla</w:t>
      </w:r>
      <w:r w:rsidR="002579B4">
        <w:rPr>
          <w:rFonts w:ascii="Times New Roman" w:hAnsi="Times New Roman" w:cs="Times New Roman"/>
          <w:sz w:val="24"/>
          <w:szCs w:val="24"/>
        </w:rPr>
        <w:t>r ve yapılabilecekler değerlendirildi</w:t>
      </w:r>
      <w:r>
        <w:rPr>
          <w:rFonts w:ascii="Times New Roman" w:hAnsi="Times New Roman" w:cs="Times New Roman"/>
          <w:sz w:val="24"/>
          <w:szCs w:val="24"/>
        </w:rPr>
        <w:t>. Sınıf defterlerinin düzenli olarak doldurulması</w:t>
      </w:r>
      <w:r w:rsidR="00621FBD">
        <w:rPr>
          <w:rFonts w:ascii="Times New Roman" w:hAnsi="Times New Roman" w:cs="Times New Roman"/>
          <w:sz w:val="24"/>
          <w:szCs w:val="24"/>
        </w:rPr>
        <w:t xml:space="preserve"> vb idari iş işlemlerin aksatılmamasına </w:t>
      </w:r>
      <w:r>
        <w:rPr>
          <w:rFonts w:ascii="Times New Roman" w:hAnsi="Times New Roman" w:cs="Times New Roman"/>
          <w:sz w:val="24"/>
          <w:szCs w:val="24"/>
        </w:rPr>
        <w:t xml:space="preserve">değinilerek Zümre Başkanı Bayram </w:t>
      </w:r>
      <w:proofErr w:type="spellStart"/>
      <w:r>
        <w:rPr>
          <w:rFonts w:ascii="Times New Roman" w:hAnsi="Times New Roman" w:cs="Times New Roman"/>
          <w:sz w:val="24"/>
          <w:szCs w:val="24"/>
        </w:rPr>
        <w:t>DAŞKIRAN’ın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dilek ve temennileri ile toplantı sona erdi.</w:t>
      </w:r>
    </w:p>
    <w:p w:rsidR="00063139" w:rsidRPr="006551FA" w:rsidRDefault="00063139" w:rsidP="00063139">
      <w:pPr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:rsidR="00063139" w:rsidRPr="006551FA" w:rsidRDefault="00063139" w:rsidP="0006313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51FA">
        <w:rPr>
          <w:rFonts w:ascii="Times New Roman" w:hAnsi="Times New Roman" w:cs="Times New Roman"/>
          <w:b/>
          <w:sz w:val="28"/>
          <w:szCs w:val="28"/>
          <w:u w:val="single"/>
        </w:rPr>
        <w:t>ALINAN KARARLAR</w:t>
      </w:r>
    </w:p>
    <w:p w:rsidR="00063139" w:rsidRDefault="00063139" w:rsidP="0006313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Zümre öğretmenleri arasındaki iletişimin sosyal ve mesleki anlamdaki önemi sebebi ile gerek yüz yüze gerek çe</w:t>
      </w:r>
      <w:r w:rsidR="00621FBD">
        <w:rPr>
          <w:rFonts w:ascii="Times New Roman" w:hAnsi="Times New Roman" w:cs="Times New Roman"/>
          <w:sz w:val="24"/>
          <w:szCs w:val="24"/>
        </w:rPr>
        <w:t xml:space="preserve">vrimiçi toplantılara düzenli olarak </w:t>
      </w:r>
      <w:r>
        <w:rPr>
          <w:rFonts w:ascii="Times New Roman" w:hAnsi="Times New Roman" w:cs="Times New Roman"/>
          <w:sz w:val="24"/>
          <w:szCs w:val="24"/>
        </w:rPr>
        <w:t>iştirak edilmesine;</w:t>
      </w:r>
    </w:p>
    <w:p w:rsidR="002E18AC" w:rsidRPr="008F6E18" w:rsidRDefault="002579B4" w:rsidP="00621FB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MEB </w:t>
      </w:r>
      <w:r w:rsidR="00063139">
        <w:rPr>
          <w:rFonts w:ascii="Times New Roman" w:hAnsi="Times New Roman" w:cs="Times New Roman"/>
          <w:sz w:val="24"/>
          <w:szCs w:val="24"/>
        </w:rPr>
        <w:t xml:space="preserve">duyurularının takibi ve mağduriyet yaşanmaması adına sağlık şartları da elverdiği sürece verilen iş ve işlemlerin </w:t>
      </w:r>
      <w:r>
        <w:rPr>
          <w:rFonts w:ascii="Times New Roman" w:hAnsi="Times New Roman" w:cs="Times New Roman"/>
          <w:sz w:val="24"/>
          <w:szCs w:val="24"/>
        </w:rPr>
        <w:t xml:space="preserve">duyuru ve emirler doğrultusunda </w:t>
      </w:r>
      <w:r w:rsidR="00063139">
        <w:rPr>
          <w:rFonts w:ascii="Times New Roman" w:hAnsi="Times New Roman" w:cs="Times New Roman"/>
          <w:sz w:val="24"/>
          <w:szCs w:val="24"/>
        </w:rPr>
        <w:t>yer</w:t>
      </w:r>
      <w:r w:rsidR="00621FBD">
        <w:rPr>
          <w:rFonts w:ascii="Times New Roman" w:hAnsi="Times New Roman" w:cs="Times New Roman"/>
          <w:sz w:val="24"/>
          <w:szCs w:val="24"/>
        </w:rPr>
        <w:t>ine getirilmesine karar verildi.</w:t>
      </w:r>
    </w:p>
    <w:p w:rsidR="008F6E18" w:rsidRPr="008F6E18" w:rsidRDefault="008F6E18" w:rsidP="008F6E18">
      <w:pPr>
        <w:pStyle w:val="GvdeMetniGirintisi2"/>
        <w:tabs>
          <w:tab w:val="left" w:pos="7797"/>
          <w:tab w:val="left" w:pos="8080"/>
        </w:tabs>
        <w:ind w:left="927"/>
        <w:rPr>
          <w:rFonts w:ascii="Comic Sans MS" w:hAnsi="Comic Sans MS"/>
          <w:color w:val="0070C0"/>
          <w:sz w:val="20"/>
          <w:u w:val="single"/>
        </w:rPr>
      </w:pPr>
      <w:r>
        <w:rPr>
          <w:rFonts w:ascii="Comic Sans MS" w:hAnsi="Comic Sans MS"/>
          <w:color w:val="0070C0"/>
          <w:sz w:val="20"/>
          <w:u w:val="single"/>
        </w:rPr>
        <w:t>www.</w:t>
      </w:r>
      <w:proofErr w:type="spellStart"/>
      <w:r>
        <w:rPr>
          <w:rFonts w:ascii="Comic Sans MS" w:hAnsi="Comic Sans MS"/>
          <w:color w:val="0070C0"/>
          <w:sz w:val="20"/>
          <w:u w:val="single"/>
        </w:rPr>
        <w:t>egitimhane</w:t>
      </w:r>
      <w:proofErr w:type="spellEnd"/>
      <w:r>
        <w:rPr>
          <w:rFonts w:ascii="Comic Sans MS" w:hAnsi="Comic Sans MS"/>
          <w:color w:val="0070C0"/>
          <w:sz w:val="20"/>
          <w:u w:val="single"/>
        </w:rPr>
        <w:t>.com</w:t>
      </w:r>
    </w:p>
    <w:p w:rsidR="00D30F2A" w:rsidRPr="008F6E18" w:rsidRDefault="00063139" w:rsidP="008F6E18">
      <w:pPr>
        <w:pStyle w:val="GvdeMetniGirintisi2"/>
        <w:tabs>
          <w:tab w:val="left" w:pos="7797"/>
          <w:tab w:val="left" w:pos="8080"/>
        </w:tabs>
        <w:rPr>
          <w:rStyle w:val="Kpr"/>
          <w:color w:val="auto"/>
          <w:sz w:val="24"/>
          <w:szCs w:val="24"/>
          <w:u w:val="none"/>
        </w:rPr>
      </w:pPr>
      <w:r w:rsidRPr="00E17F9F">
        <w:rPr>
          <w:sz w:val="20"/>
          <w:szCs w:val="20"/>
        </w:rPr>
        <w:t xml:space="preserve">2/ A Sınıf Öğretmeni        </w:t>
      </w:r>
      <w:r>
        <w:rPr>
          <w:sz w:val="20"/>
          <w:szCs w:val="20"/>
        </w:rPr>
        <w:t xml:space="preserve">            </w:t>
      </w:r>
      <w:r w:rsidRPr="00E17F9F">
        <w:rPr>
          <w:sz w:val="20"/>
          <w:szCs w:val="20"/>
        </w:rPr>
        <w:t xml:space="preserve">  2/B Sınıf Öğretmeni         </w:t>
      </w:r>
      <w:r>
        <w:rPr>
          <w:sz w:val="20"/>
          <w:szCs w:val="20"/>
        </w:rPr>
        <w:t xml:space="preserve">        </w:t>
      </w:r>
      <w:r w:rsidRPr="00E17F9F">
        <w:rPr>
          <w:sz w:val="20"/>
          <w:szCs w:val="20"/>
        </w:rPr>
        <w:t xml:space="preserve"> 2/</w:t>
      </w:r>
      <w:proofErr w:type="gramStart"/>
      <w:r w:rsidRPr="00E17F9F">
        <w:rPr>
          <w:sz w:val="20"/>
          <w:szCs w:val="20"/>
        </w:rPr>
        <w:t>C  Sınıf</w:t>
      </w:r>
      <w:proofErr w:type="gramEnd"/>
      <w:r w:rsidRPr="00E17F9F">
        <w:rPr>
          <w:sz w:val="20"/>
          <w:szCs w:val="20"/>
        </w:rPr>
        <w:t xml:space="preserve"> Öğretmeni         </w:t>
      </w:r>
      <w:r>
        <w:rPr>
          <w:sz w:val="20"/>
          <w:szCs w:val="20"/>
        </w:rPr>
        <w:t xml:space="preserve">            </w:t>
      </w:r>
      <w:r w:rsidRPr="00E17F9F">
        <w:rPr>
          <w:sz w:val="20"/>
          <w:szCs w:val="20"/>
        </w:rPr>
        <w:t>2/D Sınıf Öğretmeni</w:t>
      </w:r>
    </w:p>
    <w:p w:rsidR="00063139" w:rsidRDefault="002E18AC" w:rsidP="00621FBD">
      <w:pPr>
        <w:spacing w:after="0" w:line="240" w:lineRule="atLeast"/>
        <w:ind w:left="-284"/>
        <w:rPr>
          <w:rStyle w:val="Kpr"/>
          <w:rFonts w:ascii="Arial" w:hAnsi="Arial" w:cs="Arial"/>
          <w:b/>
          <w:bCs/>
          <w:color w:val="000000"/>
          <w:sz w:val="21"/>
          <w:szCs w:val="21"/>
          <w:bdr w:val="single" w:sz="12" w:space="4" w:color="D1B62C" w:frame="1"/>
          <w:shd w:val="clear" w:color="auto" w:fill="FFFCE5"/>
        </w:rPr>
      </w:pPr>
      <w:r>
        <w:rPr>
          <w:sz w:val="20"/>
          <w:szCs w:val="20"/>
        </w:rPr>
        <w:t xml:space="preserve">      </w:t>
      </w:r>
      <w:r w:rsidR="00063139" w:rsidRPr="00E17F9F">
        <w:rPr>
          <w:sz w:val="20"/>
          <w:szCs w:val="20"/>
        </w:rPr>
        <w:t xml:space="preserve">2/E Sınıf </w:t>
      </w:r>
      <w:proofErr w:type="gramStart"/>
      <w:r w:rsidR="00063139" w:rsidRPr="00E17F9F">
        <w:rPr>
          <w:sz w:val="20"/>
          <w:szCs w:val="20"/>
        </w:rPr>
        <w:t xml:space="preserve">Öğretmeni    </w:t>
      </w:r>
      <w:r w:rsidR="00D30F2A">
        <w:rPr>
          <w:sz w:val="20"/>
          <w:szCs w:val="20"/>
        </w:rPr>
        <w:t xml:space="preserve">       </w:t>
      </w:r>
      <w:r w:rsidR="00063139">
        <w:rPr>
          <w:sz w:val="20"/>
          <w:szCs w:val="20"/>
        </w:rPr>
        <w:t xml:space="preserve"> 2</w:t>
      </w:r>
      <w:proofErr w:type="gramEnd"/>
      <w:r w:rsidR="00063139">
        <w:rPr>
          <w:sz w:val="20"/>
          <w:szCs w:val="20"/>
        </w:rPr>
        <w:t>/F</w:t>
      </w:r>
      <w:r w:rsidR="00063139" w:rsidRPr="00E17F9F">
        <w:rPr>
          <w:sz w:val="20"/>
          <w:szCs w:val="20"/>
        </w:rPr>
        <w:t xml:space="preserve"> Sınıf Öğretmeni</w:t>
      </w:r>
      <w:r w:rsidR="00D30F2A">
        <w:rPr>
          <w:sz w:val="20"/>
          <w:szCs w:val="20"/>
        </w:rPr>
        <w:t xml:space="preserve">       </w:t>
      </w:r>
      <w:r w:rsidR="0006313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06313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2/G Sınıf Öğretmeni         </w:t>
      </w:r>
      <w:r w:rsidR="00063139">
        <w:rPr>
          <w:sz w:val="20"/>
          <w:szCs w:val="20"/>
        </w:rPr>
        <w:t xml:space="preserve"> </w:t>
      </w:r>
      <w:r w:rsidR="00063139" w:rsidRPr="00E17F9F">
        <w:rPr>
          <w:sz w:val="20"/>
          <w:szCs w:val="20"/>
        </w:rPr>
        <w:t>2/H Sınıf Öğretmeni</w:t>
      </w:r>
      <w:r>
        <w:rPr>
          <w:sz w:val="20"/>
          <w:szCs w:val="20"/>
        </w:rPr>
        <w:t xml:space="preserve">             </w:t>
      </w:r>
      <w:r w:rsidRPr="00E17F9F">
        <w:rPr>
          <w:sz w:val="20"/>
          <w:szCs w:val="20"/>
        </w:rPr>
        <w:t xml:space="preserve">2/I Sınıf </w:t>
      </w:r>
      <w:r>
        <w:rPr>
          <w:sz w:val="20"/>
          <w:szCs w:val="20"/>
        </w:rPr>
        <w:t>Öğretmeni</w:t>
      </w:r>
    </w:p>
    <w:sectPr w:rsidR="00063139" w:rsidSect="00063139">
      <w:type w:val="continuous"/>
      <w:pgSz w:w="11910" w:h="16840"/>
      <w:pgMar w:top="0" w:right="560" w:bottom="142" w:left="99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8FB"/>
    <w:multiLevelType w:val="hybridMultilevel"/>
    <w:tmpl w:val="CFD8108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B83A07"/>
    <w:multiLevelType w:val="hybridMultilevel"/>
    <w:tmpl w:val="99B41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B49F8"/>
    <w:multiLevelType w:val="hybridMultilevel"/>
    <w:tmpl w:val="94E0E0C8"/>
    <w:lvl w:ilvl="0" w:tplc="865CF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1425D0A"/>
    <w:multiLevelType w:val="hybridMultilevel"/>
    <w:tmpl w:val="281C2412"/>
    <w:lvl w:ilvl="0" w:tplc="0BCE2AC8">
      <w:start w:val="2"/>
      <w:numFmt w:val="lowerLetter"/>
      <w:lvlText w:val="(%1)"/>
      <w:lvlJc w:val="left"/>
      <w:pPr>
        <w:ind w:left="427" w:hanging="315"/>
      </w:pPr>
      <w:rPr>
        <w:rFonts w:ascii="Times New Roman" w:eastAsia="Times New Roman" w:hAnsi="Times New Roman" w:cs="Times New Roman" w:hint="default"/>
        <w:w w:val="102"/>
        <w:sz w:val="21"/>
        <w:szCs w:val="21"/>
        <w:lang w:val="tr-TR" w:eastAsia="tr-TR" w:bidi="tr-TR"/>
      </w:rPr>
    </w:lvl>
    <w:lvl w:ilvl="1" w:tplc="92AA1336">
      <w:start w:val="1"/>
      <w:numFmt w:val="decimal"/>
      <w:lvlText w:val="%2)"/>
      <w:lvlJc w:val="left"/>
      <w:pPr>
        <w:ind w:left="349" w:hanging="236"/>
      </w:pPr>
      <w:rPr>
        <w:rFonts w:ascii="Times New Roman" w:eastAsia="Times New Roman" w:hAnsi="Times New Roman" w:cs="Times New Roman" w:hint="default"/>
        <w:w w:val="102"/>
        <w:sz w:val="21"/>
        <w:szCs w:val="21"/>
        <w:lang w:val="tr-TR" w:eastAsia="tr-TR" w:bidi="tr-TR"/>
      </w:rPr>
    </w:lvl>
    <w:lvl w:ilvl="2" w:tplc="83F86A02">
      <w:numFmt w:val="bullet"/>
      <w:lvlText w:val="•"/>
      <w:lvlJc w:val="left"/>
      <w:pPr>
        <w:ind w:left="1516" w:hanging="236"/>
      </w:pPr>
      <w:rPr>
        <w:rFonts w:hint="default"/>
        <w:lang w:val="tr-TR" w:eastAsia="tr-TR" w:bidi="tr-TR"/>
      </w:rPr>
    </w:lvl>
    <w:lvl w:ilvl="3" w:tplc="2DC2F530">
      <w:numFmt w:val="bullet"/>
      <w:lvlText w:val="•"/>
      <w:lvlJc w:val="left"/>
      <w:pPr>
        <w:ind w:left="2612" w:hanging="236"/>
      </w:pPr>
      <w:rPr>
        <w:rFonts w:hint="default"/>
        <w:lang w:val="tr-TR" w:eastAsia="tr-TR" w:bidi="tr-TR"/>
      </w:rPr>
    </w:lvl>
    <w:lvl w:ilvl="4" w:tplc="B4ACE0F2">
      <w:numFmt w:val="bullet"/>
      <w:lvlText w:val="•"/>
      <w:lvlJc w:val="left"/>
      <w:pPr>
        <w:ind w:left="3708" w:hanging="236"/>
      </w:pPr>
      <w:rPr>
        <w:rFonts w:hint="default"/>
        <w:lang w:val="tr-TR" w:eastAsia="tr-TR" w:bidi="tr-TR"/>
      </w:rPr>
    </w:lvl>
    <w:lvl w:ilvl="5" w:tplc="45821614">
      <w:numFmt w:val="bullet"/>
      <w:lvlText w:val="•"/>
      <w:lvlJc w:val="left"/>
      <w:pPr>
        <w:ind w:left="4804" w:hanging="236"/>
      </w:pPr>
      <w:rPr>
        <w:rFonts w:hint="default"/>
        <w:lang w:val="tr-TR" w:eastAsia="tr-TR" w:bidi="tr-TR"/>
      </w:rPr>
    </w:lvl>
    <w:lvl w:ilvl="6" w:tplc="50E4ACAE">
      <w:numFmt w:val="bullet"/>
      <w:lvlText w:val="•"/>
      <w:lvlJc w:val="left"/>
      <w:pPr>
        <w:ind w:left="5900" w:hanging="236"/>
      </w:pPr>
      <w:rPr>
        <w:rFonts w:hint="default"/>
        <w:lang w:val="tr-TR" w:eastAsia="tr-TR" w:bidi="tr-TR"/>
      </w:rPr>
    </w:lvl>
    <w:lvl w:ilvl="7" w:tplc="07165796">
      <w:numFmt w:val="bullet"/>
      <w:lvlText w:val="•"/>
      <w:lvlJc w:val="left"/>
      <w:pPr>
        <w:ind w:left="6996" w:hanging="236"/>
      </w:pPr>
      <w:rPr>
        <w:rFonts w:hint="default"/>
        <w:lang w:val="tr-TR" w:eastAsia="tr-TR" w:bidi="tr-TR"/>
      </w:rPr>
    </w:lvl>
    <w:lvl w:ilvl="8" w:tplc="7E088460">
      <w:numFmt w:val="bullet"/>
      <w:lvlText w:val="•"/>
      <w:lvlJc w:val="left"/>
      <w:pPr>
        <w:ind w:left="8092" w:hanging="236"/>
      </w:pPr>
      <w:rPr>
        <w:rFonts w:hint="default"/>
        <w:lang w:val="tr-TR" w:eastAsia="tr-TR" w:bidi="tr-TR"/>
      </w:rPr>
    </w:lvl>
  </w:abstractNum>
  <w:abstractNum w:abstractNumId="4">
    <w:nsid w:val="6B224787"/>
    <w:multiLevelType w:val="hybridMultilevel"/>
    <w:tmpl w:val="9676A0D2"/>
    <w:lvl w:ilvl="0" w:tplc="3A8EBD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304C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2A63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F4E79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4AE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C69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EB6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78518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DA68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362"/>
    <w:rsid w:val="0003694F"/>
    <w:rsid w:val="00040810"/>
    <w:rsid w:val="00052801"/>
    <w:rsid w:val="000531D5"/>
    <w:rsid w:val="00063139"/>
    <w:rsid w:val="0009071D"/>
    <w:rsid w:val="000B519B"/>
    <w:rsid w:val="000D5C5E"/>
    <w:rsid w:val="00184B6B"/>
    <w:rsid w:val="001C5ABD"/>
    <w:rsid w:val="001E0431"/>
    <w:rsid w:val="001F5322"/>
    <w:rsid w:val="002579B4"/>
    <w:rsid w:val="00267829"/>
    <w:rsid w:val="00297492"/>
    <w:rsid w:val="002E18AC"/>
    <w:rsid w:val="002F4C1D"/>
    <w:rsid w:val="00314B7B"/>
    <w:rsid w:val="003422D4"/>
    <w:rsid w:val="00350F75"/>
    <w:rsid w:val="00365879"/>
    <w:rsid w:val="003A6A01"/>
    <w:rsid w:val="003B2028"/>
    <w:rsid w:val="003B31C4"/>
    <w:rsid w:val="003D5D7F"/>
    <w:rsid w:val="004605E3"/>
    <w:rsid w:val="00567F55"/>
    <w:rsid w:val="005B0D6A"/>
    <w:rsid w:val="0060509E"/>
    <w:rsid w:val="00617E85"/>
    <w:rsid w:val="00621FBD"/>
    <w:rsid w:val="00626E4D"/>
    <w:rsid w:val="00635F3D"/>
    <w:rsid w:val="006551FA"/>
    <w:rsid w:val="00666BB2"/>
    <w:rsid w:val="0067221E"/>
    <w:rsid w:val="006F6E98"/>
    <w:rsid w:val="00701FD3"/>
    <w:rsid w:val="0077409B"/>
    <w:rsid w:val="007800E2"/>
    <w:rsid w:val="007C3523"/>
    <w:rsid w:val="008162AD"/>
    <w:rsid w:val="00852F5D"/>
    <w:rsid w:val="00897B4B"/>
    <w:rsid w:val="008C04E5"/>
    <w:rsid w:val="008F6E18"/>
    <w:rsid w:val="00937FE6"/>
    <w:rsid w:val="00943AC4"/>
    <w:rsid w:val="009F0BB3"/>
    <w:rsid w:val="009F63ED"/>
    <w:rsid w:val="00A327C6"/>
    <w:rsid w:val="00A40CF6"/>
    <w:rsid w:val="00AB59C9"/>
    <w:rsid w:val="00B37220"/>
    <w:rsid w:val="00B46129"/>
    <w:rsid w:val="00B67362"/>
    <w:rsid w:val="00B7110D"/>
    <w:rsid w:val="00BC6EBF"/>
    <w:rsid w:val="00BE3765"/>
    <w:rsid w:val="00C80410"/>
    <w:rsid w:val="00C87739"/>
    <w:rsid w:val="00CD0956"/>
    <w:rsid w:val="00D1270B"/>
    <w:rsid w:val="00D30F2A"/>
    <w:rsid w:val="00D71966"/>
    <w:rsid w:val="00DC27FC"/>
    <w:rsid w:val="00DD0B69"/>
    <w:rsid w:val="00DF4B33"/>
    <w:rsid w:val="00E011E3"/>
    <w:rsid w:val="00E05266"/>
    <w:rsid w:val="00E17F9F"/>
    <w:rsid w:val="00E40869"/>
    <w:rsid w:val="00E61E7F"/>
    <w:rsid w:val="00EA536A"/>
    <w:rsid w:val="00EE065D"/>
    <w:rsid w:val="00F26E30"/>
    <w:rsid w:val="00F86B09"/>
    <w:rsid w:val="00F96573"/>
    <w:rsid w:val="00FD6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65D"/>
  </w:style>
  <w:style w:type="paragraph" w:styleId="Balk2">
    <w:name w:val="heading 2"/>
    <w:basedOn w:val="Normal"/>
    <w:link w:val="Balk2Char"/>
    <w:uiPriority w:val="1"/>
    <w:qFormat/>
    <w:rsid w:val="00063139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Arial" w:eastAsia="Arial" w:hAnsi="Arial" w:cs="Arial"/>
      <w:b/>
      <w:bCs/>
      <w:sz w:val="17"/>
      <w:szCs w:val="1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F4C1D"/>
    <w:pPr>
      <w:ind w:left="720"/>
      <w:contextualSpacing/>
    </w:pPr>
  </w:style>
  <w:style w:type="paragraph" w:styleId="AralkYok">
    <w:name w:val="No Spacing"/>
    <w:uiPriority w:val="1"/>
    <w:qFormat/>
    <w:rsid w:val="003422D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5266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1"/>
    <w:rsid w:val="00063139"/>
    <w:rPr>
      <w:rFonts w:ascii="Arial" w:eastAsia="Arial" w:hAnsi="Arial" w:cs="Arial"/>
      <w:b/>
      <w:bCs/>
      <w:sz w:val="17"/>
      <w:szCs w:val="17"/>
    </w:rPr>
  </w:style>
  <w:style w:type="paragraph" w:styleId="GvdeMetni">
    <w:name w:val="Body Text"/>
    <w:basedOn w:val="Normal"/>
    <w:link w:val="GvdeMetniChar"/>
    <w:uiPriority w:val="1"/>
    <w:qFormat/>
    <w:rsid w:val="0006313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7"/>
      <w:szCs w:val="17"/>
    </w:rPr>
  </w:style>
  <w:style w:type="character" w:customStyle="1" w:styleId="GvdeMetniChar">
    <w:name w:val="Gövde Metni Char"/>
    <w:basedOn w:val="VarsaylanParagrafYazTipi"/>
    <w:link w:val="GvdeMetni"/>
    <w:uiPriority w:val="1"/>
    <w:rsid w:val="00063139"/>
    <w:rPr>
      <w:rFonts w:ascii="Arial" w:eastAsia="Arial" w:hAnsi="Arial" w:cs="Arial"/>
      <w:sz w:val="17"/>
      <w:szCs w:val="17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8F6E18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8F6E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554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558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77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658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236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66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58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595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7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769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nesrin deniz</cp:lastModifiedBy>
  <cp:revision>8</cp:revision>
  <cp:lastPrinted>2020-11-16T10:11:00Z</cp:lastPrinted>
  <dcterms:created xsi:type="dcterms:W3CDTF">2020-12-26T04:27:00Z</dcterms:created>
  <dcterms:modified xsi:type="dcterms:W3CDTF">2020-12-26T16:21:00Z</dcterms:modified>
</cp:coreProperties>
</file>