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748" w:tblpY="-636"/>
        <w:tblW w:w="15398" w:type="dxa"/>
        <w:tblLayout w:type="fixed"/>
        <w:tblLook w:val="04A0" w:firstRow="1" w:lastRow="0" w:firstColumn="1" w:lastColumn="0" w:noHBand="0" w:noVBand="1"/>
      </w:tblPr>
      <w:tblGrid>
        <w:gridCol w:w="7338"/>
        <w:gridCol w:w="992"/>
        <w:gridCol w:w="1559"/>
        <w:gridCol w:w="1418"/>
        <w:gridCol w:w="1417"/>
        <w:gridCol w:w="1417"/>
        <w:gridCol w:w="1257"/>
      </w:tblGrid>
      <w:tr w:rsidR="003B2464" w:rsidRPr="00306E44" w:rsidTr="003B2464">
        <w:trPr>
          <w:cantSplit/>
          <w:trHeight w:val="1264"/>
        </w:trPr>
        <w:tc>
          <w:tcPr>
            <w:tcW w:w="15398" w:type="dxa"/>
            <w:gridSpan w:val="7"/>
            <w:vAlign w:val="center"/>
          </w:tcPr>
          <w:p w:rsidR="003B2464" w:rsidRDefault="00386132" w:rsidP="00105E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OKULU 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2020-2021 EĞİTİM ÖĞRETİM YILI …/A SINIFI </w:t>
            </w:r>
            <w:r w:rsidR="00105E06">
              <w:rPr>
                <w:rFonts w:ascii="Times New Roman" w:hAnsi="Times New Roman" w:cs="Times New Roman"/>
                <w:b/>
                <w:sz w:val="24"/>
                <w:szCs w:val="24"/>
              </w:rPr>
              <w:t>SOSYAL BİLGİLER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DÖNEM PERFORMANS ÖLÇEĞİ</w:t>
            </w:r>
          </w:p>
        </w:tc>
      </w:tr>
      <w:tr w:rsidR="003B2464" w:rsidRPr="00306E44" w:rsidTr="001D00CA">
        <w:trPr>
          <w:cantSplit/>
          <w:trHeight w:val="1516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992" w:type="dxa"/>
            <w:textDirection w:val="btLr"/>
            <w:vAlign w:val="center"/>
          </w:tcPr>
          <w:p w:rsidR="003B2464" w:rsidRPr="00306E44" w:rsidRDefault="003B2464" w:rsidP="001D00CA">
            <w:pPr>
              <w:ind w:left="113" w:right="113"/>
              <w:jc w:val="center"/>
              <w:rPr>
                <w:b/>
              </w:rPr>
            </w:pPr>
            <w:r w:rsidRPr="00306E44">
              <w:rPr>
                <w:b/>
              </w:rPr>
              <w:t>KAZANIM PUANI</w:t>
            </w:r>
          </w:p>
        </w:tc>
        <w:tc>
          <w:tcPr>
            <w:tcW w:w="1559" w:type="dxa"/>
            <w:textDirection w:val="btLr"/>
            <w:vAlign w:val="center"/>
          </w:tcPr>
          <w:p w:rsidR="003B2464" w:rsidRPr="00306E44" w:rsidRDefault="003B2464" w:rsidP="001D00C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Öğrenci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extDirection w:val="btLr"/>
            <w:vAlign w:val="center"/>
          </w:tcPr>
          <w:p w:rsidR="003B2464" w:rsidRDefault="003B2464" w:rsidP="001D00CA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1D00CA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1D00CA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257" w:type="dxa"/>
            <w:tcBorders>
              <w:left w:val="single" w:sz="4" w:space="0" w:color="auto"/>
            </w:tcBorders>
            <w:textDirection w:val="btLr"/>
            <w:vAlign w:val="center"/>
          </w:tcPr>
          <w:p w:rsidR="003B2464" w:rsidRDefault="003B2464" w:rsidP="001D00CA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</w:tr>
      <w:tr w:rsidR="00105E06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05E06" w:rsidRPr="007A4A32" w:rsidRDefault="00105E06" w:rsidP="00105E0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Resmî kimlik belgesini in</w:t>
            </w:r>
            <w:bookmarkStart w:id="0" w:name="_GoBack"/>
            <w:bookmarkEnd w:id="0"/>
            <w:r>
              <w:rPr>
                <w:sz w:val="20"/>
                <w:szCs w:val="20"/>
              </w:rPr>
              <w:t>celeyerek kişisel kimliğine ilişkin çıkarımlarda bulunur.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105E06" w:rsidRPr="00306E44" w:rsidTr="003B2464">
        <w:trPr>
          <w:trHeight w:val="449"/>
        </w:trPr>
        <w:tc>
          <w:tcPr>
            <w:tcW w:w="7338" w:type="dxa"/>
            <w:vAlign w:val="center"/>
          </w:tcPr>
          <w:p w:rsidR="00105E06" w:rsidRPr="00EB5142" w:rsidRDefault="00105E06" w:rsidP="00105E0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Yaşamına ilişkin belli başlı olayları kronolojik sıraya koyar.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105E06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05E06" w:rsidRPr="00174505" w:rsidRDefault="00105E06" w:rsidP="00105E06">
            <w:pPr>
              <w:widowControl w:val="0"/>
              <w:tabs>
                <w:tab w:val="left" w:pos="921"/>
              </w:tabs>
              <w:spacing w:line="226" w:lineRule="auto"/>
              <w:ind w:right="272"/>
              <w:rPr>
                <w:rFonts w:asciiTheme="majorHAnsi" w:eastAsia="Century Gothic" w:hAnsiTheme="majorHAnsi" w:cs="Century Gothic"/>
                <w:sz w:val="18"/>
                <w:szCs w:val="18"/>
              </w:rPr>
            </w:pPr>
            <w:r>
              <w:rPr>
                <w:sz w:val="20"/>
                <w:szCs w:val="20"/>
              </w:rPr>
              <w:t>Bireysel ilgi, ihtiyaç ve yeteneklerini tanır.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105E06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05E06" w:rsidRPr="00306E44" w:rsidRDefault="00105E06" w:rsidP="00105E06">
            <w:pPr>
              <w:rPr>
                <w:b/>
              </w:rPr>
            </w:pPr>
            <w:r>
              <w:rPr>
                <w:sz w:val="20"/>
                <w:szCs w:val="20"/>
              </w:rPr>
              <w:t>Kendisini farklı özelliklere sahip diğer bireylerin yerine koyar.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105E06" w:rsidRPr="00306E44" w:rsidTr="003B2464">
        <w:trPr>
          <w:trHeight w:val="449"/>
        </w:trPr>
        <w:tc>
          <w:tcPr>
            <w:tcW w:w="7338" w:type="dxa"/>
            <w:vAlign w:val="center"/>
          </w:tcPr>
          <w:p w:rsidR="00105E06" w:rsidRPr="00861FDB" w:rsidRDefault="00105E06" w:rsidP="00105E06">
            <w:pPr>
              <w:widowControl w:val="0"/>
              <w:tabs>
                <w:tab w:val="left" w:pos="971"/>
              </w:tabs>
              <w:spacing w:line="226" w:lineRule="auto"/>
              <w:ind w:right="271"/>
              <w:rPr>
                <w:rFonts w:asciiTheme="majorHAnsi" w:eastAsia="Century Gothic" w:hAnsiTheme="majorHAnsi" w:cs="Century Gothic"/>
                <w:sz w:val="18"/>
                <w:szCs w:val="18"/>
              </w:rPr>
            </w:pPr>
            <w:r>
              <w:rPr>
                <w:sz w:val="20"/>
                <w:szCs w:val="20"/>
              </w:rPr>
              <w:t>Sözlü, yazılı, görsel kaynaklar ve nesnelerden yararlanarak ailesinin geçmişine dair soyağacı oluşturur.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105E06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05E06" w:rsidRPr="00174505" w:rsidRDefault="00105E06" w:rsidP="00105E06">
            <w:pPr>
              <w:widowControl w:val="0"/>
              <w:tabs>
                <w:tab w:val="left" w:pos="921"/>
              </w:tabs>
              <w:spacing w:line="226" w:lineRule="auto"/>
              <w:ind w:right="110"/>
              <w:rPr>
                <w:rFonts w:asciiTheme="majorHAnsi" w:eastAsia="Century Gothic" w:hAnsiTheme="majorHAnsi" w:cs="Century Gothic"/>
                <w:sz w:val="18"/>
                <w:szCs w:val="18"/>
              </w:rPr>
            </w:pPr>
            <w:r>
              <w:rPr>
                <w:sz w:val="20"/>
                <w:szCs w:val="20"/>
              </w:rPr>
              <w:t>Ailesi ve çevresindeki millî kültürü yansıtan ögeleri araştırarak örnekler verir.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105E06" w:rsidRPr="00306E44" w:rsidTr="003B2464">
        <w:trPr>
          <w:trHeight w:val="449"/>
        </w:trPr>
        <w:tc>
          <w:tcPr>
            <w:tcW w:w="7338" w:type="dxa"/>
            <w:vAlign w:val="center"/>
          </w:tcPr>
          <w:p w:rsidR="00105E06" w:rsidRPr="00306E44" w:rsidRDefault="00105E06" w:rsidP="00105E06">
            <w:pPr>
              <w:rPr>
                <w:b/>
              </w:rPr>
            </w:pPr>
            <w:r>
              <w:rPr>
                <w:sz w:val="20"/>
                <w:szCs w:val="20"/>
              </w:rPr>
              <w:t>Geleneksel çocuk oyunlarını değişim ve süreklilik açısından günümüzdeki oyunlarla karşılaştırır.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105E06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05E06" w:rsidRPr="00306E44" w:rsidRDefault="00105E06" w:rsidP="00105E06">
            <w:pPr>
              <w:rPr>
                <w:b/>
              </w:rPr>
            </w:pPr>
            <w:r>
              <w:rPr>
                <w:sz w:val="20"/>
                <w:szCs w:val="20"/>
              </w:rPr>
              <w:t>Çevresindeki herhangi bir yerin konumu ile ilgili çıkarımlarda bulunur.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105E06" w:rsidRPr="00306E44" w:rsidTr="003B2464">
        <w:trPr>
          <w:trHeight w:val="449"/>
        </w:trPr>
        <w:tc>
          <w:tcPr>
            <w:tcW w:w="7338" w:type="dxa"/>
            <w:vAlign w:val="center"/>
          </w:tcPr>
          <w:p w:rsidR="00105E06" w:rsidRPr="00306E44" w:rsidRDefault="00105E06" w:rsidP="00105E06">
            <w:pPr>
              <w:rPr>
                <w:b/>
              </w:rPr>
            </w:pPr>
            <w:r>
              <w:rPr>
                <w:sz w:val="20"/>
                <w:szCs w:val="20"/>
              </w:rPr>
              <w:t>Çevresinde meydana gelen hava olaylarını gözlemleyerek bulgularını resimli grafiklere aktarır.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105E06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05E06" w:rsidRPr="007A4A32" w:rsidRDefault="00105E06" w:rsidP="00105E06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sz w:val="20"/>
                <w:szCs w:val="20"/>
              </w:rPr>
              <w:t>Yaşadığı yerin coğrafi özellikleri ile ilgili çıkarımlarda bulunur.</w:t>
            </w:r>
          </w:p>
        </w:tc>
        <w:tc>
          <w:tcPr>
            <w:tcW w:w="992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05E06" w:rsidRPr="00072C15" w:rsidRDefault="00105E06" w:rsidP="00105E06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05E06" w:rsidRPr="00072C15" w:rsidRDefault="00105E06" w:rsidP="00105E06">
            <w:pPr>
              <w:jc w:val="center"/>
              <w:rPr>
                <w:b/>
              </w:rPr>
            </w:pPr>
          </w:p>
        </w:tc>
      </w:tr>
      <w:tr w:rsidR="003B246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b/>
              </w:rPr>
            </w:pPr>
            <w:r w:rsidRPr="00306E44">
              <w:rPr>
                <w:b/>
              </w:rPr>
              <w:t>TOPLAM PUAN</w:t>
            </w:r>
          </w:p>
        </w:tc>
        <w:tc>
          <w:tcPr>
            <w:tcW w:w="992" w:type="dxa"/>
            <w:vAlign w:val="center"/>
          </w:tcPr>
          <w:p w:rsidR="003B2464" w:rsidRPr="00072C15" w:rsidRDefault="003B2464" w:rsidP="00D64A3E">
            <w:pPr>
              <w:jc w:val="center"/>
              <w:rPr>
                <w:b/>
              </w:rPr>
            </w:pPr>
            <w:r w:rsidRPr="00072C15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3B2464" w:rsidRPr="00072C15" w:rsidRDefault="003B2464" w:rsidP="00861FDB">
            <w:pPr>
              <w:jc w:val="center"/>
              <w:rPr>
                <w:b/>
              </w:rPr>
            </w:pPr>
            <w:r w:rsidRPr="00072C15">
              <w:rPr>
                <w:b/>
              </w:rPr>
              <w:t>96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</w:tr>
    </w:tbl>
    <w:p w:rsidR="00D64A3E" w:rsidRPr="008310DA" w:rsidRDefault="00D64A3E" w:rsidP="008310DA"/>
    <w:p w:rsidR="00D64A3E" w:rsidRDefault="006D06D9" w:rsidP="00D64A3E">
      <w:pPr>
        <w:spacing w:after="0" w:line="0" w:lineRule="atLeast"/>
        <w:ind w:left="708" w:firstLine="708"/>
      </w:pPr>
      <w:r>
        <w:t xml:space="preserve">       </w:t>
      </w:r>
      <w:r>
        <w:tab/>
      </w:r>
      <w:r>
        <w:tab/>
      </w:r>
      <w:r>
        <w:tab/>
      </w:r>
    </w:p>
    <w:p w:rsidR="006D06D9" w:rsidRDefault="006D06D9" w:rsidP="006D06D9">
      <w:pPr>
        <w:spacing w:after="0" w:line="0" w:lineRule="atLeast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A3E" w:rsidRPr="008310DA" w:rsidRDefault="00D64A3E" w:rsidP="001D00CA">
      <w:pPr>
        <w:spacing w:after="0" w:line="0" w:lineRule="atLeast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D00CA">
        <w:tab/>
      </w:r>
      <w:r w:rsidR="001D00CA">
        <w:tab/>
      </w:r>
      <w:r w:rsidR="001D00CA">
        <w:tab/>
      </w:r>
      <w:r w:rsidR="001D00CA">
        <w:tab/>
      </w:r>
      <w:r w:rsidR="001D00CA">
        <w:tab/>
      </w:r>
      <w:r w:rsidR="001D00CA">
        <w:tab/>
      </w:r>
      <w:r w:rsidR="001D00CA">
        <w:tab/>
      </w:r>
      <w:r w:rsidR="001D00CA">
        <w:tab/>
      </w:r>
      <w:r w:rsidR="001D00CA">
        <w:tab/>
      </w:r>
      <w:r w:rsidR="001D00CA">
        <w:tab/>
      </w:r>
      <w:r>
        <w:t>Özel Eğitim Öğretmeni</w:t>
      </w:r>
      <w:r>
        <w:tab/>
      </w:r>
      <w:r>
        <w:tab/>
        <w:t xml:space="preserve">       </w:t>
      </w:r>
    </w:p>
    <w:sectPr w:rsidR="00D64A3E" w:rsidRPr="008310DA" w:rsidSect="00041E6A">
      <w:headerReference w:type="default" r:id="rId9"/>
      <w:pgSz w:w="16838" w:h="11906" w:orient="landscape"/>
      <w:pgMar w:top="1418" w:right="425" w:bottom="1134" w:left="284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FC0" w:rsidRDefault="00317FC0" w:rsidP="00634E5B">
      <w:pPr>
        <w:spacing w:after="0" w:line="240" w:lineRule="auto"/>
      </w:pPr>
      <w:r>
        <w:separator/>
      </w:r>
    </w:p>
  </w:endnote>
  <w:endnote w:type="continuationSeparator" w:id="0">
    <w:p w:rsidR="00317FC0" w:rsidRDefault="00317FC0" w:rsidP="0063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FC0" w:rsidRDefault="00317FC0" w:rsidP="00634E5B">
      <w:pPr>
        <w:spacing w:after="0" w:line="240" w:lineRule="auto"/>
      </w:pPr>
      <w:r>
        <w:separator/>
      </w:r>
    </w:p>
  </w:footnote>
  <w:footnote w:type="continuationSeparator" w:id="0">
    <w:p w:rsidR="00317FC0" w:rsidRDefault="00317FC0" w:rsidP="0063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43" w:rsidRPr="00E4722A" w:rsidRDefault="000D1F43" w:rsidP="00E4722A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CC1"/>
    <w:multiLevelType w:val="hybridMultilevel"/>
    <w:tmpl w:val="B3881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6FC"/>
    <w:multiLevelType w:val="multilevel"/>
    <w:tmpl w:val="8E2A469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21"/>
      </w:pPr>
      <w:rPr>
        <w:rFonts w:hint="default"/>
      </w:rPr>
    </w:lvl>
  </w:abstractNum>
  <w:abstractNum w:abstractNumId="2">
    <w:nsid w:val="34A26B81"/>
    <w:multiLevelType w:val="multilevel"/>
    <w:tmpl w:val="A0A689D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1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5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0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4" w:hanging="821"/>
      </w:pPr>
      <w:rPr>
        <w:rFonts w:hint="default"/>
      </w:rPr>
    </w:lvl>
  </w:abstractNum>
  <w:abstractNum w:abstractNumId="3">
    <w:nsid w:val="6B834FB1"/>
    <w:multiLevelType w:val="multilevel"/>
    <w:tmpl w:val="F0D2295E"/>
    <w:lvl w:ilvl="0">
      <w:start w:val="6"/>
      <w:numFmt w:val="upperLetter"/>
      <w:lvlText w:val="%1"/>
      <w:lvlJc w:val="left"/>
      <w:pPr>
        <w:ind w:left="99" w:hanging="8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7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" w:hanging="87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" w:hanging="8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72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5B"/>
    <w:rsid w:val="00041E6A"/>
    <w:rsid w:val="00072C15"/>
    <w:rsid w:val="000D1F43"/>
    <w:rsid w:val="00105E06"/>
    <w:rsid w:val="001670BB"/>
    <w:rsid w:val="00174505"/>
    <w:rsid w:val="00182E84"/>
    <w:rsid w:val="001D00CA"/>
    <w:rsid w:val="002B2CEA"/>
    <w:rsid w:val="00306E44"/>
    <w:rsid w:val="00317FC0"/>
    <w:rsid w:val="00341837"/>
    <w:rsid w:val="00386132"/>
    <w:rsid w:val="003A5597"/>
    <w:rsid w:val="003B2464"/>
    <w:rsid w:val="003D060D"/>
    <w:rsid w:val="003E55ED"/>
    <w:rsid w:val="00443BF8"/>
    <w:rsid w:val="004E481A"/>
    <w:rsid w:val="004E6AEA"/>
    <w:rsid w:val="004F09CE"/>
    <w:rsid w:val="00563030"/>
    <w:rsid w:val="00634E5B"/>
    <w:rsid w:val="00696D27"/>
    <w:rsid w:val="006D06D9"/>
    <w:rsid w:val="006D3CA8"/>
    <w:rsid w:val="00754AEE"/>
    <w:rsid w:val="0076607D"/>
    <w:rsid w:val="00771262"/>
    <w:rsid w:val="007C4D0C"/>
    <w:rsid w:val="008310DA"/>
    <w:rsid w:val="008452B7"/>
    <w:rsid w:val="00861FDB"/>
    <w:rsid w:val="009A1765"/>
    <w:rsid w:val="00A03F0F"/>
    <w:rsid w:val="00B532B5"/>
    <w:rsid w:val="00C22639"/>
    <w:rsid w:val="00CE19A4"/>
    <w:rsid w:val="00D64A3E"/>
    <w:rsid w:val="00E4722A"/>
    <w:rsid w:val="00E712F3"/>
    <w:rsid w:val="00E96470"/>
    <w:rsid w:val="00EA5E61"/>
    <w:rsid w:val="00EC2D41"/>
    <w:rsid w:val="00EF5B63"/>
    <w:rsid w:val="00F910CB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C86AF-3284-48CA-AF01-3B0EB6F5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TOSHIBA</cp:lastModifiedBy>
  <cp:revision>3</cp:revision>
  <cp:lastPrinted>2011-10-30T18:15:00Z</cp:lastPrinted>
  <dcterms:created xsi:type="dcterms:W3CDTF">2020-12-22T18:55:00Z</dcterms:created>
  <dcterms:modified xsi:type="dcterms:W3CDTF">2020-12-22T19:01:00Z</dcterms:modified>
</cp:coreProperties>
</file>