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page" w:tblpX="748" w:tblpY="-636"/>
        <w:tblW w:w="15398" w:type="dxa"/>
        <w:tblLayout w:type="fixed"/>
        <w:tblLook w:val="04A0" w:firstRow="1" w:lastRow="0" w:firstColumn="1" w:lastColumn="0" w:noHBand="0" w:noVBand="1"/>
      </w:tblPr>
      <w:tblGrid>
        <w:gridCol w:w="7338"/>
        <w:gridCol w:w="992"/>
        <w:gridCol w:w="1559"/>
        <w:gridCol w:w="1418"/>
        <w:gridCol w:w="1417"/>
        <w:gridCol w:w="1417"/>
        <w:gridCol w:w="1257"/>
      </w:tblGrid>
      <w:tr w:rsidR="003B2464" w:rsidRPr="00306E44" w:rsidTr="003B2464">
        <w:trPr>
          <w:cantSplit/>
          <w:trHeight w:val="1264"/>
        </w:trPr>
        <w:tc>
          <w:tcPr>
            <w:tcW w:w="15398" w:type="dxa"/>
            <w:gridSpan w:val="7"/>
            <w:vAlign w:val="center"/>
          </w:tcPr>
          <w:p w:rsidR="003B2464" w:rsidRDefault="005373D7" w:rsidP="000E1F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OKULU </w:t>
            </w:r>
            <w:r w:rsidR="003B2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2020-2021 EĞİTİM ÖĞRETİM YILI …/A SINIFI </w:t>
            </w:r>
            <w:r w:rsidR="000E1F29">
              <w:rPr>
                <w:rFonts w:ascii="Times New Roman" w:hAnsi="Times New Roman" w:cs="Times New Roman"/>
                <w:b/>
                <w:sz w:val="24"/>
                <w:szCs w:val="24"/>
              </w:rPr>
              <w:t>MÜZİK</w:t>
            </w:r>
            <w:r w:rsidR="003B2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2464" w:rsidRPr="00306E44">
              <w:rPr>
                <w:rFonts w:ascii="Times New Roman" w:hAnsi="Times New Roman" w:cs="Times New Roman"/>
                <w:b/>
                <w:sz w:val="24"/>
                <w:szCs w:val="24"/>
              </w:rPr>
              <w:t>DERSİ 1.</w:t>
            </w:r>
            <w:r w:rsidR="003B2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2464" w:rsidRPr="00306E44">
              <w:rPr>
                <w:rFonts w:ascii="Times New Roman" w:hAnsi="Times New Roman" w:cs="Times New Roman"/>
                <w:b/>
                <w:sz w:val="24"/>
                <w:szCs w:val="24"/>
              </w:rPr>
              <w:t>DÖNEM PERFORMANS ÖLÇEĞİ</w:t>
            </w:r>
          </w:p>
        </w:tc>
      </w:tr>
      <w:tr w:rsidR="003B2464" w:rsidRPr="00306E44" w:rsidTr="005373D7">
        <w:trPr>
          <w:cantSplit/>
          <w:trHeight w:val="1516"/>
        </w:trPr>
        <w:tc>
          <w:tcPr>
            <w:tcW w:w="7338" w:type="dxa"/>
            <w:vAlign w:val="center"/>
          </w:tcPr>
          <w:p w:rsidR="003B2464" w:rsidRPr="00306E44" w:rsidRDefault="003B2464" w:rsidP="00861F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E44">
              <w:rPr>
                <w:rFonts w:ascii="Times New Roman" w:hAnsi="Times New Roman" w:cs="Times New Roman"/>
                <w:b/>
                <w:sz w:val="24"/>
                <w:szCs w:val="24"/>
              </w:rPr>
              <w:t>KAZANIMLAR</w:t>
            </w:r>
          </w:p>
        </w:tc>
        <w:tc>
          <w:tcPr>
            <w:tcW w:w="992" w:type="dxa"/>
            <w:textDirection w:val="btLr"/>
            <w:vAlign w:val="center"/>
          </w:tcPr>
          <w:p w:rsidR="003B2464" w:rsidRPr="00306E44" w:rsidRDefault="003B2464" w:rsidP="005373D7">
            <w:pPr>
              <w:ind w:left="113" w:right="113"/>
              <w:jc w:val="center"/>
              <w:rPr>
                <w:b/>
              </w:rPr>
            </w:pPr>
            <w:r w:rsidRPr="00306E44">
              <w:rPr>
                <w:b/>
              </w:rPr>
              <w:t>KAZANIM PUANI</w:t>
            </w:r>
          </w:p>
        </w:tc>
        <w:tc>
          <w:tcPr>
            <w:tcW w:w="1559" w:type="dxa"/>
            <w:textDirection w:val="btLr"/>
            <w:vAlign w:val="center"/>
          </w:tcPr>
          <w:p w:rsidR="003B2464" w:rsidRPr="00306E44" w:rsidRDefault="003B2464" w:rsidP="005373D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Öğrenci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extDirection w:val="btLr"/>
            <w:vAlign w:val="center"/>
          </w:tcPr>
          <w:p w:rsidR="003B2464" w:rsidRDefault="003B2464" w:rsidP="005373D7">
            <w:pPr>
              <w:ind w:left="113" w:right="113"/>
              <w:jc w:val="center"/>
            </w:pPr>
            <w:r w:rsidRPr="003822A6">
              <w:rPr>
                <w:b/>
              </w:rPr>
              <w:t>Öğrenci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2464" w:rsidRDefault="003B2464" w:rsidP="005373D7">
            <w:pPr>
              <w:ind w:left="113" w:right="113"/>
              <w:jc w:val="center"/>
            </w:pPr>
            <w:r w:rsidRPr="003822A6">
              <w:rPr>
                <w:b/>
              </w:rPr>
              <w:t>Öğrenci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2464" w:rsidRDefault="003B2464" w:rsidP="005373D7">
            <w:pPr>
              <w:ind w:left="113" w:right="113"/>
              <w:jc w:val="center"/>
            </w:pPr>
            <w:r w:rsidRPr="003822A6">
              <w:rPr>
                <w:b/>
              </w:rPr>
              <w:t>Öğrenci</w:t>
            </w:r>
          </w:p>
        </w:tc>
        <w:tc>
          <w:tcPr>
            <w:tcW w:w="1257" w:type="dxa"/>
            <w:tcBorders>
              <w:left w:val="single" w:sz="4" w:space="0" w:color="auto"/>
            </w:tcBorders>
            <w:textDirection w:val="btLr"/>
            <w:vAlign w:val="center"/>
          </w:tcPr>
          <w:p w:rsidR="003B2464" w:rsidRDefault="003B2464" w:rsidP="005373D7">
            <w:pPr>
              <w:ind w:left="113" w:right="113"/>
              <w:jc w:val="center"/>
            </w:pPr>
            <w:r w:rsidRPr="003822A6">
              <w:rPr>
                <w:b/>
              </w:rPr>
              <w:t>Öğrenci</w:t>
            </w:r>
          </w:p>
        </w:tc>
      </w:tr>
      <w:tr w:rsidR="000E1F29" w:rsidRPr="00306E44" w:rsidTr="003B2464">
        <w:trPr>
          <w:trHeight w:val="474"/>
        </w:trPr>
        <w:tc>
          <w:tcPr>
            <w:tcW w:w="7338" w:type="dxa"/>
            <w:vAlign w:val="center"/>
          </w:tcPr>
          <w:p w:rsidR="000E1F29" w:rsidRPr="00F73EB0" w:rsidRDefault="000E1F29" w:rsidP="000E1F29">
            <w:pPr>
              <w:rPr>
                <w:sz w:val="20"/>
                <w:szCs w:val="20"/>
              </w:rPr>
            </w:pPr>
            <w:r w:rsidRPr="00F73EB0">
              <w:rPr>
                <w:sz w:val="20"/>
                <w:szCs w:val="20"/>
              </w:rPr>
              <w:t>Gürültü ve sesleri birbirinden ayırt eder.</w:t>
            </w:r>
          </w:p>
        </w:tc>
        <w:tc>
          <w:tcPr>
            <w:tcW w:w="992" w:type="dxa"/>
            <w:vAlign w:val="center"/>
          </w:tcPr>
          <w:p w:rsidR="000E1F29" w:rsidRPr="00072C15" w:rsidRDefault="000E1F29" w:rsidP="000E1F29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0E1F29" w:rsidRPr="00072C15" w:rsidRDefault="000E1F29" w:rsidP="000E1F29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</w:tr>
      <w:tr w:rsidR="000E1F29" w:rsidRPr="00306E44" w:rsidTr="003B2464">
        <w:trPr>
          <w:trHeight w:val="449"/>
        </w:trPr>
        <w:tc>
          <w:tcPr>
            <w:tcW w:w="7338" w:type="dxa"/>
            <w:vAlign w:val="center"/>
          </w:tcPr>
          <w:p w:rsidR="000E1F29" w:rsidRPr="00F73EB0" w:rsidRDefault="000E1F29" w:rsidP="000E1F29">
            <w:pPr>
              <w:rPr>
                <w:sz w:val="20"/>
                <w:szCs w:val="20"/>
                <w:shd w:val="clear" w:color="auto" w:fill="FFFFFF"/>
              </w:rPr>
            </w:pPr>
            <w:r w:rsidRPr="00F73EB0">
              <w:rPr>
                <w:sz w:val="20"/>
                <w:szCs w:val="20"/>
              </w:rPr>
              <w:t>Sesleri ayırt eder.</w:t>
            </w:r>
          </w:p>
        </w:tc>
        <w:tc>
          <w:tcPr>
            <w:tcW w:w="992" w:type="dxa"/>
            <w:vAlign w:val="center"/>
          </w:tcPr>
          <w:p w:rsidR="000E1F29" w:rsidRPr="00072C15" w:rsidRDefault="000E1F29" w:rsidP="000E1F29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0E1F29" w:rsidRPr="00072C15" w:rsidRDefault="000E1F29" w:rsidP="000E1F29">
            <w:pPr>
              <w:jc w:val="center"/>
              <w:rPr>
                <w:b/>
              </w:rPr>
            </w:pPr>
            <w:r w:rsidRPr="00072C15">
              <w:rPr>
                <w:b/>
              </w:rPr>
              <w:t>8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</w:tr>
      <w:tr w:rsidR="000E1F29" w:rsidRPr="00306E44" w:rsidTr="003B2464">
        <w:trPr>
          <w:trHeight w:val="474"/>
        </w:trPr>
        <w:tc>
          <w:tcPr>
            <w:tcW w:w="7338" w:type="dxa"/>
            <w:vAlign w:val="center"/>
          </w:tcPr>
          <w:p w:rsidR="000E1F29" w:rsidRPr="00F73EB0" w:rsidRDefault="000E1F29" w:rsidP="000E1F29">
            <w:pPr>
              <w:widowControl w:val="0"/>
              <w:tabs>
                <w:tab w:val="left" w:pos="971"/>
              </w:tabs>
              <w:spacing w:line="226" w:lineRule="auto"/>
              <w:ind w:right="271"/>
              <w:rPr>
                <w:rFonts w:asciiTheme="majorHAnsi" w:eastAsia="Century Gothic" w:hAnsiTheme="majorHAnsi" w:cs="Century Gothic"/>
                <w:sz w:val="20"/>
                <w:szCs w:val="20"/>
              </w:rPr>
            </w:pPr>
            <w:r w:rsidRPr="00F73EB0">
              <w:rPr>
                <w:sz w:val="20"/>
                <w:szCs w:val="20"/>
              </w:rPr>
              <w:t>Varlıklar hareket ve sesleriyle taklit eder.</w:t>
            </w:r>
          </w:p>
        </w:tc>
        <w:tc>
          <w:tcPr>
            <w:tcW w:w="992" w:type="dxa"/>
            <w:vAlign w:val="center"/>
          </w:tcPr>
          <w:p w:rsidR="000E1F29" w:rsidRPr="00072C15" w:rsidRDefault="000E1F29" w:rsidP="000E1F29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0E1F29" w:rsidRPr="00072C15" w:rsidRDefault="000E1F29" w:rsidP="000E1F29">
            <w:pPr>
              <w:jc w:val="center"/>
              <w:rPr>
                <w:b/>
              </w:rPr>
            </w:pPr>
            <w:r w:rsidRPr="00072C15">
              <w:rPr>
                <w:b/>
              </w:rPr>
              <w:t>8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</w:tr>
      <w:tr w:rsidR="000E1F29" w:rsidRPr="00306E44" w:rsidTr="003B2464">
        <w:trPr>
          <w:trHeight w:val="474"/>
        </w:trPr>
        <w:tc>
          <w:tcPr>
            <w:tcW w:w="7338" w:type="dxa"/>
            <w:vAlign w:val="center"/>
          </w:tcPr>
          <w:p w:rsidR="000E1F29" w:rsidRPr="00F73EB0" w:rsidRDefault="000E1F29" w:rsidP="000E1F29">
            <w:pPr>
              <w:rPr>
                <w:sz w:val="20"/>
                <w:szCs w:val="20"/>
              </w:rPr>
            </w:pPr>
            <w:r w:rsidRPr="00F73EB0">
              <w:rPr>
                <w:sz w:val="20"/>
                <w:szCs w:val="20"/>
              </w:rPr>
              <w:t xml:space="preserve">Dinletilen insan </w:t>
            </w:r>
            <w:proofErr w:type="gramStart"/>
            <w:r w:rsidRPr="00F73EB0">
              <w:rPr>
                <w:sz w:val="20"/>
                <w:szCs w:val="20"/>
              </w:rPr>
              <w:t>seslerini  tanır</w:t>
            </w:r>
            <w:proofErr w:type="gramEnd"/>
            <w:r w:rsidRPr="00F73EB0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0E1F29" w:rsidRPr="00072C15" w:rsidRDefault="000E1F29" w:rsidP="000E1F29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0E1F29" w:rsidRPr="00072C15" w:rsidRDefault="000E1F29" w:rsidP="000E1F29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</w:tr>
      <w:tr w:rsidR="000E1F29" w:rsidRPr="00306E44" w:rsidTr="003B2464">
        <w:trPr>
          <w:trHeight w:val="449"/>
        </w:trPr>
        <w:tc>
          <w:tcPr>
            <w:tcW w:w="7338" w:type="dxa"/>
            <w:vAlign w:val="center"/>
          </w:tcPr>
          <w:p w:rsidR="000E1F29" w:rsidRPr="00F73EB0" w:rsidRDefault="000E1F29" w:rsidP="000E1F29">
            <w:pPr>
              <w:rPr>
                <w:sz w:val="20"/>
                <w:szCs w:val="20"/>
              </w:rPr>
            </w:pPr>
            <w:r w:rsidRPr="00F73EB0">
              <w:rPr>
                <w:bCs/>
                <w:sz w:val="20"/>
                <w:szCs w:val="20"/>
              </w:rPr>
              <w:t>Şarkıda geçen sözleri doğru seslendirir.</w:t>
            </w:r>
          </w:p>
        </w:tc>
        <w:tc>
          <w:tcPr>
            <w:tcW w:w="992" w:type="dxa"/>
            <w:vAlign w:val="center"/>
          </w:tcPr>
          <w:p w:rsidR="000E1F29" w:rsidRPr="00072C15" w:rsidRDefault="000E1F29" w:rsidP="000E1F29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0E1F29" w:rsidRPr="00072C15" w:rsidRDefault="000E1F29" w:rsidP="000E1F29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</w:tr>
      <w:tr w:rsidR="000E1F29" w:rsidRPr="00306E44" w:rsidTr="003B2464">
        <w:trPr>
          <w:trHeight w:val="474"/>
        </w:trPr>
        <w:tc>
          <w:tcPr>
            <w:tcW w:w="7338" w:type="dxa"/>
            <w:vAlign w:val="center"/>
          </w:tcPr>
          <w:p w:rsidR="000E1F29" w:rsidRPr="00F73EB0" w:rsidRDefault="000E1F29" w:rsidP="000E1F29">
            <w:pPr>
              <w:rPr>
                <w:sz w:val="20"/>
                <w:szCs w:val="20"/>
                <w:shd w:val="clear" w:color="auto" w:fill="FFFFFF"/>
              </w:rPr>
            </w:pPr>
            <w:r w:rsidRPr="00F73EB0">
              <w:rPr>
                <w:bCs/>
                <w:sz w:val="20"/>
                <w:szCs w:val="20"/>
              </w:rPr>
              <w:t>Şarkı seslendirir.</w:t>
            </w:r>
          </w:p>
        </w:tc>
        <w:tc>
          <w:tcPr>
            <w:tcW w:w="992" w:type="dxa"/>
            <w:vAlign w:val="center"/>
          </w:tcPr>
          <w:p w:rsidR="000E1F29" w:rsidRPr="00072C15" w:rsidRDefault="000E1F29" w:rsidP="000E1F29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0E1F29" w:rsidRPr="00072C15" w:rsidRDefault="000E1F29" w:rsidP="000E1F29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</w:tr>
      <w:tr w:rsidR="000E1F29" w:rsidRPr="00306E44" w:rsidTr="003B2464">
        <w:trPr>
          <w:trHeight w:val="449"/>
        </w:trPr>
        <w:tc>
          <w:tcPr>
            <w:tcW w:w="7338" w:type="dxa"/>
            <w:vAlign w:val="center"/>
          </w:tcPr>
          <w:p w:rsidR="000E1F29" w:rsidRPr="00F73EB0" w:rsidRDefault="000E1F29" w:rsidP="000E1F29">
            <w:pPr>
              <w:rPr>
                <w:bCs/>
                <w:sz w:val="20"/>
                <w:szCs w:val="20"/>
              </w:rPr>
            </w:pPr>
            <w:r w:rsidRPr="00F73EB0">
              <w:rPr>
                <w:bCs/>
                <w:sz w:val="20"/>
                <w:szCs w:val="20"/>
              </w:rPr>
              <w:t>Grupla şarkı seslendirir.</w:t>
            </w:r>
          </w:p>
        </w:tc>
        <w:tc>
          <w:tcPr>
            <w:tcW w:w="992" w:type="dxa"/>
            <w:vAlign w:val="center"/>
          </w:tcPr>
          <w:p w:rsidR="000E1F29" w:rsidRPr="00072C15" w:rsidRDefault="000E1F29" w:rsidP="000E1F29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0E1F29" w:rsidRPr="00072C15" w:rsidRDefault="000E1F29" w:rsidP="000E1F29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</w:tr>
      <w:tr w:rsidR="000E1F29" w:rsidRPr="00306E44" w:rsidTr="003B2464">
        <w:trPr>
          <w:trHeight w:val="474"/>
        </w:trPr>
        <w:tc>
          <w:tcPr>
            <w:tcW w:w="7338" w:type="dxa"/>
            <w:vAlign w:val="center"/>
          </w:tcPr>
          <w:p w:rsidR="000E1F29" w:rsidRPr="00F73EB0" w:rsidRDefault="000E1F29" w:rsidP="000E1F29">
            <w:pPr>
              <w:rPr>
                <w:sz w:val="20"/>
                <w:szCs w:val="20"/>
                <w:shd w:val="clear" w:color="auto" w:fill="FFFFFF"/>
              </w:rPr>
            </w:pPr>
            <w:r w:rsidRPr="00F73EB0">
              <w:rPr>
                <w:bCs/>
                <w:sz w:val="20"/>
                <w:szCs w:val="20"/>
              </w:rPr>
              <w:t>Müziğimizdeki türleri ayırt eder.</w:t>
            </w:r>
          </w:p>
        </w:tc>
        <w:tc>
          <w:tcPr>
            <w:tcW w:w="992" w:type="dxa"/>
            <w:vAlign w:val="center"/>
          </w:tcPr>
          <w:p w:rsidR="000E1F29" w:rsidRPr="00072C15" w:rsidRDefault="000E1F29" w:rsidP="000E1F29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0E1F29" w:rsidRPr="00072C15" w:rsidRDefault="000E1F29" w:rsidP="000E1F29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</w:tr>
      <w:tr w:rsidR="000E1F29" w:rsidRPr="00306E44" w:rsidTr="003B2464">
        <w:trPr>
          <w:trHeight w:val="449"/>
        </w:trPr>
        <w:tc>
          <w:tcPr>
            <w:tcW w:w="7338" w:type="dxa"/>
            <w:vAlign w:val="center"/>
          </w:tcPr>
          <w:p w:rsidR="000E1F29" w:rsidRPr="00F73EB0" w:rsidRDefault="000E1F29" w:rsidP="000E1F29">
            <w:pPr>
              <w:rPr>
                <w:sz w:val="20"/>
                <w:szCs w:val="20"/>
              </w:rPr>
            </w:pPr>
            <w:r w:rsidRPr="00F73EB0">
              <w:rPr>
                <w:bCs/>
                <w:sz w:val="20"/>
                <w:szCs w:val="20"/>
              </w:rPr>
              <w:t>Müziğimizdeki türlerden bildiği örnekleri seslendirir.</w:t>
            </w:r>
          </w:p>
        </w:tc>
        <w:tc>
          <w:tcPr>
            <w:tcW w:w="992" w:type="dxa"/>
            <w:vAlign w:val="center"/>
          </w:tcPr>
          <w:p w:rsidR="000E1F29" w:rsidRPr="00072C15" w:rsidRDefault="000E1F29" w:rsidP="000E1F29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0E1F29" w:rsidRPr="00072C15" w:rsidRDefault="000E1F29" w:rsidP="000E1F29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</w:tr>
      <w:tr w:rsidR="000E1F29" w:rsidRPr="00306E44" w:rsidTr="003B2464">
        <w:trPr>
          <w:trHeight w:val="474"/>
        </w:trPr>
        <w:tc>
          <w:tcPr>
            <w:tcW w:w="7338" w:type="dxa"/>
            <w:vAlign w:val="center"/>
          </w:tcPr>
          <w:p w:rsidR="000E1F29" w:rsidRPr="00F73EB0" w:rsidRDefault="000E1F29" w:rsidP="000E1F29">
            <w:pPr>
              <w:rPr>
                <w:sz w:val="20"/>
                <w:szCs w:val="20"/>
                <w:shd w:val="clear" w:color="auto" w:fill="FFFFFF"/>
              </w:rPr>
            </w:pPr>
            <w:r w:rsidRPr="00F73EB0">
              <w:rPr>
                <w:sz w:val="20"/>
                <w:szCs w:val="20"/>
              </w:rPr>
              <w:t>Türk halk müziğinden örnekler söyler.</w:t>
            </w:r>
          </w:p>
        </w:tc>
        <w:tc>
          <w:tcPr>
            <w:tcW w:w="992" w:type="dxa"/>
            <w:vAlign w:val="center"/>
          </w:tcPr>
          <w:p w:rsidR="000E1F29" w:rsidRPr="00072C15" w:rsidRDefault="000E1F29" w:rsidP="000E1F29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0E1F29" w:rsidRPr="00072C15" w:rsidRDefault="000E1F29" w:rsidP="000E1F29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0E1F29" w:rsidRPr="00072C15" w:rsidRDefault="000E1F29" w:rsidP="000E1F29">
            <w:pPr>
              <w:jc w:val="center"/>
              <w:rPr>
                <w:b/>
              </w:rPr>
            </w:pPr>
          </w:p>
        </w:tc>
      </w:tr>
      <w:tr w:rsidR="003B2464" w:rsidRPr="00306E44" w:rsidTr="003B2464">
        <w:trPr>
          <w:trHeight w:val="474"/>
        </w:trPr>
        <w:tc>
          <w:tcPr>
            <w:tcW w:w="7338" w:type="dxa"/>
            <w:vAlign w:val="center"/>
          </w:tcPr>
          <w:p w:rsidR="003B2464" w:rsidRPr="00306E44" w:rsidRDefault="003B2464" w:rsidP="00861FDB">
            <w:pPr>
              <w:jc w:val="center"/>
              <w:rPr>
                <w:b/>
              </w:rPr>
            </w:pPr>
            <w:r w:rsidRPr="00306E44">
              <w:rPr>
                <w:b/>
              </w:rPr>
              <w:t>TOPLAM PUAN</w:t>
            </w:r>
          </w:p>
        </w:tc>
        <w:tc>
          <w:tcPr>
            <w:tcW w:w="992" w:type="dxa"/>
            <w:vAlign w:val="center"/>
          </w:tcPr>
          <w:p w:rsidR="003B2464" w:rsidRPr="00072C15" w:rsidRDefault="003B2464" w:rsidP="00D64A3E">
            <w:pPr>
              <w:jc w:val="center"/>
              <w:rPr>
                <w:b/>
              </w:rPr>
            </w:pPr>
            <w:r w:rsidRPr="00072C15">
              <w:rPr>
                <w:b/>
              </w:rPr>
              <w:t>100</w:t>
            </w:r>
          </w:p>
        </w:tc>
        <w:tc>
          <w:tcPr>
            <w:tcW w:w="1559" w:type="dxa"/>
            <w:vAlign w:val="center"/>
          </w:tcPr>
          <w:p w:rsidR="003B2464" w:rsidRPr="00072C15" w:rsidRDefault="003B2464" w:rsidP="00861FDB">
            <w:pPr>
              <w:jc w:val="center"/>
              <w:rPr>
                <w:b/>
              </w:rPr>
            </w:pPr>
            <w:r w:rsidRPr="00072C15">
              <w:rPr>
                <w:b/>
              </w:rPr>
              <w:t>96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B2464" w:rsidRPr="00072C15" w:rsidRDefault="003B2464" w:rsidP="00861FDB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B2464" w:rsidRPr="00072C15" w:rsidRDefault="003B2464" w:rsidP="00861FDB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B2464" w:rsidRPr="00072C15" w:rsidRDefault="003B2464" w:rsidP="00861FDB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3B2464" w:rsidRPr="00072C15" w:rsidRDefault="003B2464" w:rsidP="00861FDB">
            <w:pPr>
              <w:jc w:val="center"/>
              <w:rPr>
                <w:b/>
              </w:rPr>
            </w:pPr>
          </w:p>
        </w:tc>
      </w:tr>
    </w:tbl>
    <w:p w:rsidR="00D64A3E" w:rsidRPr="008310DA" w:rsidRDefault="00D64A3E" w:rsidP="008310DA"/>
    <w:p w:rsidR="00D64A3E" w:rsidRDefault="006D06D9" w:rsidP="00D64A3E">
      <w:pPr>
        <w:spacing w:after="0" w:line="0" w:lineRule="atLeast"/>
        <w:ind w:left="708" w:firstLine="708"/>
      </w:pPr>
      <w:r>
        <w:t xml:space="preserve">       </w:t>
      </w:r>
      <w:r>
        <w:tab/>
      </w:r>
      <w:r>
        <w:tab/>
      </w:r>
      <w:r>
        <w:tab/>
      </w:r>
    </w:p>
    <w:p w:rsidR="006D06D9" w:rsidRDefault="006D06D9" w:rsidP="006D06D9">
      <w:pPr>
        <w:spacing w:after="0" w:line="0" w:lineRule="atLeast"/>
        <w:ind w:left="708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64A3E" w:rsidRPr="008310DA" w:rsidRDefault="00D64A3E" w:rsidP="005373D7">
      <w:pPr>
        <w:spacing w:after="0" w:line="0" w:lineRule="atLeast"/>
        <w:ind w:left="12036" w:firstLine="708"/>
      </w:pPr>
      <w:bookmarkStart w:id="0" w:name="_GoBack"/>
      <w:bookmarkEnd w:id="0"/>
      <w:r>
        <w:t>Özel Eğitim Öğretmeni</w:t>
      </w:r>
      <w:r>
        <w:tab/>
      </w:r>
      <w:r>
        <w:tab/>
        <w:t xml:space="preserve">       </w:t>
      </w:r>
    </w:p>
    <w:sectPr w:rsidR="00D64A3E" w:rsidRPr="008310DA" w:rsidSect="00041E6A">
      <w:headerReference w:type="default" r:id="rId9"/>
      <w:pgSz w:w="16838" w:h="11906" w:orient="landscape"/>
      <w:pgMar w:top="1418" w:right="425" w:bottom="1134" w:left="284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1A1" w:rsidRDefault="00CA51A1" w:rsidP="00634E5B">
      <w:pPr>
        <w:spacing w:after="0" w:line="240" w:lineRule="auto"/>
      </w:pPr>
      <w:r>
        <w:separator/>
      </w:r>
    </w:p>
  </w:endnote>
  <w:endnote w:type="continuationSeparator" w:id="0">
    <w:p w:rsidR="00CA51A1" w:rsidRDefault="00CA51A1" w:rsidP="0063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1A1" w:rsidRDefault="00CA51A1" w:rsidP="00634E5B">
      <w:pPr>
        <w:spacing w:after="0" w:line="240" w:lineRule="auto"/>
      </w:pPr>
      <w:r>
        <w:separator/>
      </w:r>
    </w:p>
  </w:footnote>
  <w:footnote w:type="continuationSeparator" w:id="0">
    <w:p w:rsidR="00CA51A1" w:rsidRDefault="00CA51A1" w:rsidP="0063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F43" w:rsidRPr="00E4722A" w:rsidRDefault="000D1F43" w:rsidP="00E4722A">
    <w:pPr>
      <w:pStyle w:val="stbilgi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A7CC1"/>
    <w:multiLevelType w:val="hybridMultilevel"/>
    <w:tmpl w:val="B38815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B66FC"/>
    <w:multiLevelType w:val="multilevel"/>
    <w:tmpl w:val="8E2A4698"/>
    <w:lvl w:ilvl="0">
      <w:start w:val="6"/>
      <w:numFmt w:val="upperLetter"/>
      <w:lvlText w:val="%1"/>
      <w:lvlJc w:val="left"/>
      <w:pPr>
        <w:ind w:left="99" w:hanging="821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" w:hanging="82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" w:hanging="821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99" w:hanging="8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" w:hanging="821"/>
      </w:pPr>
      <w:rPr>
        <w:rFonts w:ascii="Calibri" w:eastAsia="Calibri" w:hAnsi="Calibri" w:hint="default"/>
        <w:b/>
        <w:bCs/>
        <w:w w:val="109"/>
        <w:sz w:val="18"/>
        <w:szCs w:val="18"/>
      </w:rPr>
    </w:lvl>
    <w:lvl w:ilvl="5">
      <w:start w:val="1"/>
      <w:numFmt w:val="bullet"/>
      <w:lvlText w:val="•"/>
      <w:lvlJc w:val="left"/>
      <w:pPr>
        <w:ind w:left="1672" w:hanging="8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87" w:hanging="8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302" w:hanging="8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616" w:hanging="821"/>
      </w:pPr>
      <w:rPr>
        <w:rFonts w:hint="default"/>
      </w:rPr>
    </w:lvl>
  </w:abstractNum>
  <w:abstractNum w:abstractNumId="2">
    <w:nsid w:val="34A26B81"/>
    <w:multiLevelType w:val="multilevel"/>
    <w:tmpl w:val="A0A689D8"/>
    <w:lvl w:ilvl="0">
      <w:start w:val="6"/>
      <w:numFmt w:val="upperLetter"/>
      <w:lvlText w:val="%1"/>
      <w:lvlJc w:val="left"/>
      <w:pPr>
        <w:ind w:left="99" w:hanging="821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" w:hanging="821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9" w:hanging="821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99" w:hanging="8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" w:hanging="821"/>
      </w:pPr>
      <w:rPr>
        <w:rFonts w:ascii="Calibri" w:eastAsia="Calibri" w:hAnsi="Calibri" w:hint="default"/>
        <w:b/>
        <w:bCs/>
        <w:w w:val="109"/>
        <w:sz w:val="18"/>
        <w:szCs w:val="18"/>
      </w:rPr>
    </w:lvl>
    <w:lvl w:ilvl="5">
      <w:start w:val="1"/>
      <w:numFmt w:val="bullet"/>
      <w:lvlText w:val="•"/>
      <w:lvlJc w:val="left"/>
      <w:pPr>
        <w:ind w:left="1671" w:hanging="8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85" w:hanging="8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300" w:hanging="8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614" w:hanging="821"/>
      </w:pPr>
      <w:rPr>
        <w:rFonts w:hint="default"/>
      </w:rPr>
    </w:lvl>
  </w:abstractNum>
  <w:abstractNum w:abstractNumId="3">
    <w:nsid w:val="6B834FB1"/>
    <w:multiLevelType w:val="multilevel"/>
    <w:tmpl w:val="F0D2295E"/>
    <w:lvl w:ilvl="0">
      <w:start w:val="6"/>
      <w:numFmt w:val="upperLetter"/>
      <w:lvlText w:val="%1"/>
      <w:lvlJc w:val="left"/>
      <w:pPr>
        <w:ind w:left="99" w:hanging="872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" w:hanging="872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9" w:hanging="872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" w:hanging="8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" w:hanging="872"/>
      </w:pPr>
      <w:rPr>
        <w:rFonts w:ascii="Calibri" w:eastAsia="Calibri" w:hAnsi="Calibri" w:hint="default"/>
        <w:b/>
        <w:bCs/>
        <w:w w:val="109"/>
        <w:sz w:val="18"/>
        <w:szCs w:val="18"/>
      </w:rPr>
    </w:lvl>
    <w:lvl w:ilvl="5">
      <w:start w:val="1"/>
      <w:numFmt w:val="bullet"/>
      <w:lvlText w:val="•"/>
      <w:lvlJc w:val="left"/>
      <w:pPr>
        <w:ind w:left="1672" w:hanging="87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87" w:hanging="87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302" w:hanging="87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616" w:hanging="872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E5B"/>
    <w:rsid w:val="00041E6A"/>
    <w:rsid w:val="00072C15"/>
    <w:rsid w:val="000D1F43"/>
    <w:rsid w:val="000E1F29"/>
    <w:rsid w:val="001670BB"/>
    <w:rsid w:val="00174505"/>
    <w:rsid w:val="002B2CEA"/>
    <w:rsid w:val="00306E44"/>
    <w:rsid w:val="00341837"/>
    <w:rsid w:val="003A5597"/>
    <w:rsid w:val="003B2464"/>
    <w:rsid w:val="003D060D"/>
    <w:rsid w:val="003E55ED"/>
    <w:rsid w:val="00443BF8"/>
    <w:rsid w:val="004E481A"/>
    <w:rsid w:val="004E6AEA"/>
    <w:rsid w:val="005373D7"/>
    <w:rsid w:val="00563030"/>
    <w:rsid w:val="00634E5B"/>
    <w:rsid w:val="006D06D9"/>
    <w:rsid w:val="00754AEE"/>
    <w:rsid w:val="007609AE"/>
    <w:rsid w:val="0076607D"/>
    <w:rsid w:val="00771262"/>
    <w:rsid w:val="007C4D0C"/>
    <w:rsid w:val="008310DA"/>
    <w:rsid w:val="008452B7"/>
    <w:rsid w:val="00861FDB"/>
    <w:rsid w:val="009A1765"/>
    <w:rsid w:val="00A03F0F"/>
    <w:rsid w:val="00B532B5"/>
    <w:rsid w:val="00C22639"/>
    <w:rsid w:val="00CA51A1"/>
    <w:rsid w:val="00CE19A4"/>
    <w:rsid w:val="00D64A3E"/>
    <w:rsid w:val="00E4722A"/>
    <w:rsid w:val="00E712F3"/>
    <w:rsid w:val="00E96470"/>
    <w:rsid w:val="00EA5E61"/>
    <w:rsid w:val="00EC2D41"/>
    <w:rsid w:val="00EF5B63"/>
    <w:rsid w:val="00F910CB"/>
    <w:rsid w:val="00FE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4E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3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34E5B"/>
  </w:style>
  <w:style w:type="paragraph" w:styleId="Altbilgi">
    <w:name w:val="footer"/>
    <w:basedOn w:val="Normal"/>
    <w:link w:val="AltbilgiChar"/>
    <w:uiPriority w:val="99"/>
    <w:unhideWhenUsed/>
    <w:rsid w:val="0063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34E5B"/>
  </w:style>
  <w:style w:type="paragraph" w:styleId="ListeParagraf">
    <w:name w:val="List Paragraph"/>
    <w:basedOn w:val="Normal"/>
    <w:uiPriority w:val="1"/>
    <w:qFormat/>
    <w:rsid w:val="00F910C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A5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A55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4E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3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34E5B"/>
  </w:style>
  <w:style w:type="paragraph" w:styleId="Altbilgi">
    <w:name w:val="footer"/>
    <w:basedOn w:val="Normal"/>
    <w:link w:val="AltbilgiChar"/>
    <w:uiPriority w:val="99"/>
    <w:unhideWhenUsed/>
    <w:rsid w:val="0063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34E5B"/>
  </w:style>
  <w:style w:type="paragraph" w:styleId="ListeParagraf">
    <w:name w:val="List Paragraph"/>
    <w:basedOn w:val="Normal"/>
    <w:uiPriority w:val="1"/>
    <w:qFormat/>
    <w:rsid w:val="00F910C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A5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A55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1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1B031-1657-4103-A241-CC6F44993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TOSHIBA</cp:lastModifiedBy>
  <cp:revision>3</cp:revision>
  <cp:lastPrinted>2011-10-30T18:15:00Z</cp:lastPrinted>
  <dcterms:created xsi:type="dcterms:W3CDTF">2020-12-22T18:50:00Z</dcterms:created>
  <dcterms:modified xsi:type="dcterms:W3CDTF">2020-12-22T19:00:00Z</dcterms:modified>
</cp:coreProperties>
</file>