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7F" w:rsidRDefault="001E447E" w:rsidP="003D1E4B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-556895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D1E4B" w:rsidRDefault="003D1E4B" w:rsidP="003D1E4B">
      <w:pPr>
        <w:pStyle w:val="AralkYok"/>
      </w:pPr>
      <w:r>
        <w:t xml:space="preserve"> </w:t>
      </w:r>
    </w:p>
    <w:p w:rsidR="00963947" w:rsidRDefault="00963947" w:rsidP="004D7DCC">
      <w:pPr>
        <w:pStyle w:val="AralkYok"/>
      </w:pPr>
      <w:r>
        <w:t xml:space="preserve"> </w:t>
      </w:r>
    </w:p>
    <w:p w:rsidR="00B94BCB" w:rsidRDefault="001E447E" w:rsidP="00700A7F">
      <w:pPr>
        <w:rPr>
          <w:rFonts w:ascii="Arial" w:hAnsi="Arial" w:cs="Arial"/>
          <w:sz w:val="26"/>
          <w:szCs w:val="26"/>
        </w:rPr>
      </w:pPr>
      <w:r w:rsidRPr="001E447E">
        <w:rPr>
          <w:rFonts w:ascii="Arial" w:hAnsi="Arial" w:cs="Arial"/>
          <w:b/>
          <w:color w:val="00B050"/>
          <w:sz w:val="32"/>
          <w:szCs w:val="32"/>
        </w:rPr>
        <w:t>♣</w:t>
      </w:r>
      <w:r w:rsidR="00EF4406">
        <w:rPr>
          <w:rFonts w:ascii="Arial" w:hAnsi="Arial" w:cs="Arial"/>
          <w:b/>
          <w:color w:val="00B050"/>
          <w:sz w:val="40"/>
          <w:szCs w:val="40"/>
        </w:rPr>
        <w:t xml:space="preserve"> </w:t>
      </w:r>
      <w:r w:rsidR="00EF4406" w:rsidRPr="00EF4406">
        <w:rPr>
          <w:rFonts w:ascii="Arial" w:hAnsi="Arial" w:cs="Arial"/>
          <w:sz w:val="26"/>
          <w:szCs w:val="26"/>
        </w:rPr>
        <w:t xml:space="preserve">Atalarımızın </w:t>
      </w:r>
      <w:r w:rsidR="00EF4406">
        <w:rPr>
          <w:rFonts w:ascii="Arial" w:hAnsi="Arial" w:cs="Arial"/>
          <w:sz w:val="26"/>
          <w:szCs w:val="26"/>
        </w:rPr>
        <w:t>geçmişten günümüze kadar gelen öğüt veren kısa ve özlü sözlerine</w:t>
      </w:r>
      <w:r w:rsidR="00700A7F">
        <w:rPr>
          <w:rFonts w:ascii="Arial" w:hAnsi="Arial" w:cs="Arial"/>
          <w:sz w:val="26"/>
          <w:szCs w:val="26"/>
        </w:rPr>
        <w:t xml:space="preserve"> </w:t>
      </w:r>
      <w:r w:rsidR="00700A7F" w:rsidRPr="004D7DCC">
        <w:rPr>
          <w:rFonts w:ascii="Arial" w:hAnsi="Arial" w:cs="Arial"/>
          <w:b/>
          <w:color w:val="0000FF"/>
          <w:sz w:val="26"/>
          <w:szCs w:val="26"/>
        </w:rPr>
        <w:t>ATASÖZÜ</w:t>
      </w:r>
      <w:r w:rsidR="00700A7F" w:rsidRPr="00700A7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 w:rsidR="00700A7F">
        <w:rPr>
          <w:rFonts w:ascii="Arial" w:hAnsi="Arial" w:cs="Arial"/>
          <w:sz w:val="26"/>
          <w:szCs w:val="26"/>
        </w:rPr>
        <w:t>denir.</w:t>
      </w:r>
      <w:r w:rsidR="00EF4406">
        <w:rPr>
          <w:rFonts w:ascii="Arial" w:hAnsi="Arial" w:cs="Arial"/>
          <w:sz w:val="26"/>
          <w:szCs w:val="26"/>
        </w:rPr>
        <w:t>Kalıplaşmış</w:t>
      </w:r>
      <w:proofErr w:type="spellEnd"/>
      <w:proofErr w:type="gramEnd"/>
      <w:r w:rsidR="00EF4406">
        <w:rPr>
          <w:rFonts w:ascii="Arial" w:hAnsi="Arial" w:cs="Arial"/>
          <w:sz w:val="26"/>
          <w:szCs w:val="26"/>
        </w:rPr>
        <w:t xml:space="preserve"> söz </w:t>
      </w:r>
      <w:proofErr w:type="spellStart"/>
      <w:r w:rsidR="00EF4406">
        <w:rPr>
          <w:rFonts w:ascii="Arial" w:hAnsi="Arial" w:cs="Arial"/>
          <w:sz w:val="26"/>
          <w:szCs w:val="26"/>
        </w:rPr>
        <w:t>gruplarıdır.Herhangi</w:t>
      </w:r>
      <w:proofErr w:type="spellEnd"/>
      <w:r w:rsidR="00EF4406">
        <w:rPr>
          <w:rFonts w:ascii="Arial" w:hAnsi="Arial" w:cs="Arial"/>
          <w:sz w:val="26"/>
          <w:szCs w:val="26"/>
        </w:rPr>
        <w:t xml:space="preserve"> bir sözcüğün yeri değiştirilemez. </w:t>
      </w:r>
    </w:p>
    <w:p w:rsidR="00700A7F" w:rsidRPr="004D7DCC" w:rsidRDefault="00700A7F" w:rsidP="00700A7F">
      <w:pPr>
        <w:rPr>
          <w:rFonts w:ascii="Arial" w:hAnsi="Arial" w:cs="Arial"/>
          <w:b/>
          <w:color w:val="0000FF"/>
          <w:sz w:val="26"/>
          <w:szCs w:val="26"/>
        </w:rPr>
      </w:pPr>
      <w:r w:rsidRPr="004D7DCC">
        <w:rPr>
          <w:rFonts w:ascii="Arial" w:hAnsi="Arial" w:cs="Arial"/>
          <w:b/>
          <w:color w:val="0000FF"/>
          <w:sz w:val="26"/>
          <w:szCs w:val="26"/>
        </w:rPr>
        <w:t xml:space="preserve">ÖRNEKLER: </w:t>
      </w:r>
    </w:p>
    <w:p w:rsidR="00700A7F" w:rsidRPr="00700A7F" w:rsidRDefault="00700A7F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proofErr w:type="gramStart"/>
      <w:r w:rsidRPr="00700A7F">
        <w:rPr>
          <w:rFonts w:ascii="Arial" w:hAnsi="Arial" w:cs="Arial"/>
          <w:sz w:val="26"/>
          <w:szCs w:val="26"/>
        </w:rPr>
        <w:t xml:space="preserve">Su küçüğün söz büyüğün. </w:t>
      </w:r>
      <w:proofErr w:type="gramEnd"/>
    </w:p>
    <w:p w:rsidR="00700A7F" w:rsidRPr="00700A7F" w:rsidRDefault="00700A7F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00A7F">
        <w:rPr>
          <w:rFonts w:ascii="Arial" w:hAnsi="Arial" w:cs="Arial"/>
          <w:sz w:val="26"/>
          <w:szCs w:val="26"/>
        </w:rPr>
        <w:t xml:space="preserve">Ne ekersen onu biçersin. </w:t>
      </w:r>
    </w:p>
    <w:p w:rsidR="00700A7F" w:rsidRDefault="00700A7F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00A7F">
        <w:rPr>
          <w:rFonts w:ascii="Arial" w:hAnsi="Arial" w:cs="Arial"/>
          <w:sz w:val="26"/>
          <w:szCs w:val="26"/>
        </w:rPr>
        <w:t>Yalancının mumu yatsıya kadar yanar.</w:t>
      </w:r>
      <w:r w:rsidR="00F825EA">
        <w:rPr>
          <w:rFonts w:ascii="Arial" w:hAnsi="Arial" w:cs="Arial"/>
          <w:sz w:val="26"/>
          <w:szCs w:val="26"/>
        </w:rPr>
        <w:t xml:space="preserve"> </w:t>
      </w:r>
    </w:p>
    <w:p w:rsidR="00F825EA" w:rsidRDefault="00F825EA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Dibi görünmeyen tastan su içme. </w:t>
      </w:r>
    </w:p>
    <w:p w:rsidR="00F825EA" w:rsidRDefault="00F825EA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Keskin sirke küpüne zarar verir.</w:t>
      </w:r>
      <w:r w:rsidR="004D7DCC">
        <w:rPr>
          <w:rFonts w:ascii="Arial" w:hAnsi="Arial" w:cs="Arial"/>
          <w:sz w:val="26"/>
          <w:szCs w:val="26"/>
        </w:rPr>
        <w:t xml:space="preserve"> </w:t>
      </w:r>
    </w:p>
    <w:p w:rsidR="004D7DCC" w:rsidRDefault="004D7DCC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202124"/>
          <w:shd w:val="clear" w:color="auto" w:fill="FFFFFF"/>
        </w:rPr>
        <w:t>Ev alma, komşu al.</w:t>
      </w:r>
    </w:p>
    <w:p w:rsidR="00700A7F" w:rsidRDefault="001E447E" w:rsidP="00700A7F">
      <w:pPr>
        <w:rPr>
          <w:rFonts w:ascii="Arial" w:hAnsi="Arial" w:cs="Arial"/>
          <w:sz w:val="26"/>
          <w:szCs w:val="26"/>
        </w:rPr>
      </w:pPr>
      <w:r w:rsidRPr="001E447E">
        <w:rPr>
          <w:rFonts w:ascii="Arial" w:hAnsi="Arial" w:cs="Arial"/>
          <w:b/>
          <w:color w:val="00B050"/>
          <w:sz w:val="32"/>
          <w:szCs w:val="32"/>
        </w:rPr>
        <w:t>♣</w:t>
      </w:r>
      <w:r>
        <w:rPr>
          <w:rFonts w:ascii="Arial" w:hAnsi="Arial" w:cs="Arial"/>
          <w:b/>
          <w:color w:val="00B050"/>
          <w:sz w:val="32"/>
          <w:szCs w:val="32"/>
        </w:rPr>
        <w:t xml:space="preserve"> </w:t>
      </w:r>
      <w:r w:rsidR="00700A7F" w:rsidRPr="00700A7F">
        <w:rPr>
          <w:rFonts w:ascii="Arial" w:hAnsi="Arial" w:cs="Arial"/>
          <w:sz w:val="26"/>
          <w:szCs w:val="26"/>
        </w:rPr>
        <w:t xml:space="preserve">İki ya da daha </w:t>
      </w:r>
      <w:r w:rsidR="00700A7F">
        <w:rPr>
          <w:rFonts w:ascii="Arial" w:hAnsi="Arial" w:cs="Arial"/>
          <w:sz w:val="26"/>
          <w:szCs w:val="26"/>
        </w:rPr>
        <w:t xml:space="preserve">çok sözcüğün gerçek anlamdan uzaklaşarak kalıplaşmasıyla oluşan söz gruplarına </w:t>
      </w:r>
      <w:r w:rsidR="00700A7F" w:rsidRPr="004D7DCC">
        <w:rPr>
          <w:rFonts w:ascii="Arial" w:hAnsi="Arial" w:cs="Arial"/>
          <w:b/>
          <w:color w:val="0000FF"/>
          <w:sz w:val="26"/>
          <w:szCs w:val="26"/>
        </w:rPr>
        <w:t>DEYİM</w:t>
      </w:r>
      <w:r w:rsidR="00700A7F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700A7F">
        <w:rPr>
          <w:rFonts w:ascii="Arial" w:hAnsi="Arial" w:cs="Arial"/>
          <w:sz w:val="26"/>
          <w:szCs w:val="26"/>
        </w:rPr>
        <w:t>denir.</w:t>
      </w:r>
      <w:r w:rsidR="00EF4406">
        <w:rPr>
          <w:rFonts w:ascii="Arial" w:hAnsi="Arial" w:cs="Arial"/>
          <w:sz w:val="26"/>
          <w:szCs w:val="26"/>
        </w:rPr>
        <w:t>Genellikle</w:t>
      </w:r>
      <w:proofErr w:type="spellEnd"/>
      <w:proofErr w:type="gramEnd"/>
      <w:r w:rsidR="00EF4406">
        <w:rPr>
          <w:rFonts w:ascii="Arial" w:hAnsi="Arial" w:cs="Arial"/>
          <w:sz w:val="26"/>
          <w:szCs w:val="26"/>
        </w:rPr>
        <w:t xml:space="preserve"> cümle </w:t>
      </w:r>
      <w:proofErr w:type="spellStart"/>
      <w:r w:rsidR="00EF4406">
        <w:rPr>
          <w:rFonts w:ascii="Arial" w:hAnsi="Arial" w:cs="Arial"/>
          <w:sz w:val="26"/>
          <w:szCs w:val="26"/>
        </w:rPr>
        <w:t>değildirler.</w:t>
      </w:r>
      <w:r w:rsidR="004D7DCC">
        <w:rPr>
          <w:rFonts w:ascii="Arial" w:hAnsi="Arial" w:cs="Arial"/>
          <w:sz w:val="26"/>
          <w:szCs w:val="26"/>
        </w:rPr>
        <w:t>O</w:t>
      </w:r>
      <w:proofErr w:type="spellEnd"/>
      <w:r w:rsidR="004D7DCC">
        <w:rPr>
          <w:rFonts w:ascii="Arial" w:hAnsi="Arial" w:cs="Arial"/>
          <w:sz w:val="26"/>
          <w:szCs w:val="26"/>
        </w:rPr>
        <w:t xml:space="preserve"> yüzden bir yargı </w:t>
      </w:r>
      <w:proofErr w:type="spellStart"/>
      <w:r w:rsidR="004D7DCC">
        <w:rPr>
          <w:rFonts w:ascii="Arial" w:hAnsi="Arial" w:cs="Arial"/>
          <w:sz w:val="26"/>
          <w:szCs w:val="26"/>
        </w:rPr>
        <w:t>bildirmezler.</w:t>
      </w:r>
      <w:r w:rsidR="00EF4406">
        <w:rPr>
          <w:rFonts w:ascii="Arial" w:hAnsi="Arial" w:cs="Arial"/>
          <w:sz w:val="26"/>
          <w:szCs w:val="26"/>
        </w:rPr>
        <w:t>Aynı</w:t>
      </w:r>
      <w:proofErr w:type="spellEnd"/>
      <w:r w:rsidR="00EF4406">
        <w:rPr>
          <w:rFonts w:ascii="Arial" w:hAnsi="Arial" w:cs="Arial"/>
          <w:sz w:val="26"/>
          <w:szCs w:val="26"/>
        </w:rPr>
        <w:t xml:space="preserve"> atasözü gibi deyimlerin de </w:t>
      </w:r>
      <w:proofErr w:type="spellStart"/>
      <w:r w:rsidR="00EF4406">
        <w:rPr>
          <w:rFonts w:ascii="Arial" w:hAnsi="Arial" w:cs="Arial"/>
          <w:sz w:val="26"/>
          <w:szCs w:val="26"/>
        </w:rPr>
        <w:t>söyleyenii</w:t>
      </w:r>
      <w:proofErr w:type="spellEnd"/>
      <w:r w:rsidR="00EF4406">
        <w:rPr>
          <w:rFonts w:ascii="Arial" w:hAnsi="Arial" w:cs="Arial"/>
          <w:sz w:val="26"/>
          <w:szCs w:val="26"/>
        </w:rPr>
        <w:t xml:space="preserve"> belli değildir.</w:t>
      </w:r>
      <w:r w:rsidR="004D7DCC" w:rsidRPr="004D7DCC">
        <w:rPr>
          <w:rFonts w:ascii="Arial" w:hAnsi="Arial" w:cs="Arial"/>
          <w:sz w:val="26"/>
          <w:szCs w:val="26"/>
        </w:rPr>
        <w:t xml:space="preserve"> </w:t>
      </w:r>
      <w:r w:rsidR="004D7DCC">
        <w:rPr>
          <w:rFonts w:ascii="Arial" w:hAnsi="Arial" w:cs="Arial"/>
          <w:sz w:val="26"/>
          <w:szCs w:val="26"/>
        </w:rPr>
        <w:t xml:space="preserve">Kalıplaşmış söz </w:t>
      </w:r>
      <w:proofErr w:type="spellStart"/>
      <w:proofErr w:type="gramStart"/>
      <w:r w:rsidR="004D7DCC">
        <w:rPr>
          <w:rFonts w:ascii="Arial" w:hAnsi="Arial" w:cs="Arial"/>
          <w:sz w:val="26"/>
          <w:szCs w:val="26"/>
        </w:rPr>
        <w:t>gruplarıdır.Herhangi</w:t>
      </w:r>
      <w:proofErr w:type="spellEnd"/>
      <w:proofErr w:type="gramEnd"/>
      <w:r w:rsidR="004D7DCC">
        <w:rPr>
          <w:rFonts w:ascii="Arial" w:hAnsi="Arial" w:cs="Arial"/>
          <w:sz w:val="26"/>
          <w:szCs w:val="26"/>
        </w:rPr>
        <w:t xml:space="preserve"> bir sözcüğün yeri değiştirilemez. </w:t>
      </w:r>
    </w:p>
    <w:p w:rsidR="00700A7F" w:rsidRPr="004D7DCC" w:rsidRDefault="00700A7F" w:rsidP="00700A7F">
      <w:pPr>
        <w:rPr>
          <w:rFonts w:ascii="Arial" w:hAnsi="Arial" w:cs="Arial"/>
          <w:b/>
          <w:color w:val="0000FF"/>
          <w:sz w:val="26"/>
          <w:szCs w:val="26"/>
        </w:rPr>
      </w:pPr>
      <w:r w:rsidRPr="004D7DCC">
        <w:rPr>
          <w:rFonts w:ascii="Arial" w:hAnsi="Arial" w:cs="Arial"/>
          <w:b/>
          <w:color w:val="0000FF"/>
          <w:sz w:val="26"/>
          <w:szCs w:val="26"/>
        </w:rPr>
        <w:t xml:space="preserve">ÖRNEKLER: </w:t>
      </w:r>
    </w:p>
    <w:p w:rsidR="00700A7F" w:rsidRPr="00700A7F" w:rsidRDefault="00F825EA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Delikanlı,</w:t>
      </w:r>
      <w:r w:rsidR="00700A7F" w:rsidRPr="00700A7F">
        <w:rPr>
          <w:rFonts w:ascii="Arial" w:hAnsi="Arial" w:cs="Arial"/>
          <w:sz w:val="26"/>
          <w:szCs w:val="26"/>
        </w:rPr>
        <w:t xml:space="preserve"> </w:t>
      </w:r>
    </w:p>
    <w:p w:rsidR="00700A7F" w:rsidRPr="00700A7F" w:rsidRDefault="00F825EA" w:rsidP="00700A7F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Adamakıllı,</w:t>
      </w:r>
    </w:p>
    <w:p w:rsidR="003D1E4B" w:rsidRDefault="00F825EA" w:rsidP="003D1E4B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Abbas yolcu, </w:t>
      </w:r>
      <w:r w:rsidR="003D1E4B">
        <w:rPr>
          <w:rFonts w:ascii="Arial" w:hAnsi="Arial" w:cs="Arial"/>
          <w:sz w:val="26"/>
          <w:szCs w:val="26"/>
        </w:rPr>
        <w:t xml:space="preserve"> </w:t>
      </w:r>
    </w:p>
    <w:p w:rsidR="00EF4406" w:rsidRDefault="00F825EA" w:rsidP="003D1E4B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3D1E4B">
        <w:rPr>
          <w:rFonts w:ascii="Arial" w:hAnsi="Arial" w:cs="Arial"/>
          <w:sz w:val="26"/>
          <w:szCs w:val="26"/>
        </w:rPr>
        <w:t>Yorgunluktan tersim döndü.</w:t>
      </w:r>
      <w:r w:rsidR="00EF4406">
        <w:rPr>
          <w:rFonts w:ascii="Arial" w:hAnsi="Arial" w:cs="Arial"/>
          <w:sz w:val="26"/>
          <w:szCs w:val="26"/>
        </w:rPr>
        <w:t xml:space="preserve"> </w:t>
      </w:r>
    </w:p>
    <w:p w:rsidR="00F825EA" w:rsidRDefault="00F825EA" w:rsidP="003D1E4B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3D1E4B">
        <w:rPr>
          <w:rFonts w:ascii="Arial" w:hAnsi="Arial" w:cs="Arial"/>
          <w:sz w:val="26"/>
          <w:szCs w:val="26"/>
        </w:rPr>
        <w:t xml:space="preserve"> </w:t>
      </w:r>
      <w:r w:rsidR="00EF4406" w:rsidRPr="00EF4406">
        <w:rPr>
          <w:rFonts w:ascii="Arial" w:hAnsi="Arial" w:cs="Arial"/>
          <w:sz w:val="26"/>
          <w:szCs w:val="26"/>
        </w:rPr>
        <w:t>Pabucu dama atılmak</w:t>
      </w:r>
      <w:r w:rsidR="00EF4406">
        <w:rPr>
          <w:rFonts w:ascii="Arial" w:hAnsi="Arial" w:cs="Arial"/>
          <w:sz w:val="26"/>
          <w:szCs w:val="26"/>
        </w:rPr>
        <w:t xml:space="preserve"> </w:t>
      </w:r>
    </w:p>
    <w:p w:rsidR="00EF4406" w:rsidRDefault="00EF4406" w:rsidP="003D1E4B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EF4406">
        <w:rPr>
          <w:rFonts w:ascii="Arial" w:hAnsi="Arial" w:cs="Arial"/>
          <w:sz w:val="26"/>
          <w:szCs w:val="26"/>
        </w:rPr>
        <w:t>Dolap çevirmek</w:t>
      </w:r>
      <w:r>
        <w:rPr>
          <w:rFonts w:ascii="Arial" w:hAnsi="Arial" w:cs="Arial"/>
          <w:sz w:val="26"/>
          <w:szCs w:val="26"/>
        </w:rPr>
        <w:t xml:space="preserve"> </w:t>
      </w:r>
    </w:p>
    <w:p w:rsidR="00EF4406" w:rsidRPr="003D1E4B" w:rsidRDefault="00EF4406" w:rsidP="003D1E4B">
      <w:pPr>
        <w:pStyle w:val="Liste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EF4406">
        <w:rPr>
          <w:rFonts w:ascii="Arial" w:hAnsi="Arial" w:cs="Arial"/>
          <w:sz w:val="26"/>
          <w:szCs w:val="26"/>
        </w:rPr>
        <w:t>Göze girmek</w:t>
      </w:r>
    </w:p>
    <w:p w:rsidR="00F825EA" w:rsidRDefault="001E447E" w:rsidP="00F825EA">
      <w:pPr>
        <w:rPr>
          <w:rFonts w:ascii="Arial" w:hAnsi="Arial" w:cs="Arial"/>
          <w:sz w:val="26"/>
          <w:szCs w:val="26"/>
        </w:rPr>
      </w:pPr>
      <w:r w:rsidRPr="001E447E">
        <w:rPr>
          <w:rFonts w:ascii="Arial" w:hAnsi="Arial" w:cs="Arial"/>
          <w:b/>
          <w:color w:val="00B050"/>
          <w:sz w:val="32"/>
          <w:szCs w:val="32"/>
        </w:rPr>
        <w:t>♣</w:t>
      </w:r>
      <w:r>
        <w:rPr>
          <w:rFonts w:ascii="Arial" w:hAnsi="Arial" w:cs="Arial"/>
          <w:b/>
          <w:color w:val="00B050"/>
          <w:sz w:val="32"/>
          <w:szCs w:val="32"/>
        </w:rPr>
        <w:t xml:space="preserve"> </w:t>
      </w:r>
      <w:proofErr w:type="spellStart"/>
      <w:proofErr w:type="gramStart"/>
      <w:r w:rsidR="003D1E4B" w:rsidRPr="003D1E4B">
        <w:rPr>
          <w:rFonts w:ascii="Arial" w:hAnsi="Arial" w:cs="Arial"/>
          <w:sz w:val="26"/>
          <w:szCs w:val="26"/>
        </w:rPr>
        <w:t>Düşünceyi,duyguyu</w:t>
      </w:r>
      <w:proofErr w:type="spellEnd"/>
      <w:proofErr w:type="gramEnd"/>
      <w:r w:rsidR="003D1E4B" w:rsidRPr="003D1E4B">
        <w:rPr>
          <w:rFonts w:ascii="Arial" w:hAnsi="Arial" w:cs="Arial"/>
          <w:sz w:val="26"/>
          <w:szCs w:val="26"/>
        </w:rPr>
        <w:t xml:space="preserve"> kısa ve özlü olarak anlatan</w:t>
      </w:r>
      <w:r w:rsidR="00EF4406">
        <w:rPr>
          <w:rFonts w:ascii="Arial" w:hAnsi="Arial" w:cs="Arial"/>
          <w:sz w:val="26"/>
          <w:szCs w:val="26"/>
        </w:rPr>
        <w:t xml:space="preserve"> söyleyeni belli olan</w:t>
      </w:r>
      <w:r w:rsidR="003D1E4B" w:rsidRPr="003D1E4B">
        <w:rPr>
          <w:rFonts w:ascii="Arial" w:hAnsi="Arial" w:cs="Arial"/>
          <w:sz w:val="26"/>
          <w:szCs w:val="26"/>
        </w:rPr>
        <w:t xml:space="preserve"> sözlere </w:t>
      </w:r>
      <w:r w:rsidR="003D1E4B" w:rsidRPr="004D7DCC">
        <w:rPr>
          <w:rFonts w:ascii="Arial" w:hAnsi="Arial" w:cs="Arial"/>
          <w:b/>
          <w:color w:val="0000FF"/>
          <w:sz w:val="26"/>
          <w:szCs w:val="26"/>
        </w:rPr>
        <w:t>ÖZDEYİŞ(VECİZE)</w:t>
      </w:r>
      <w:r w:rsidR="003D1E4B" w:rsidRPr="003D1E4B">
        <w:rPr>
          <w:rFonts w:ascii="Arial" w:hAnsi="Arial" w:cs="Arial"/>
          <w:sz w:val="26"/>
          <w:szCs w:val="26"/>
        </w:rPr>
        <w:t xml:space="preserve"> denir.</w:t>
      </w:r>
      <w:r w:rsidR="00F825EA" w:rsidRPr="003D1E4B">
        <w:rPr>
          <w:rFonts w:ascii="Arial" w:hAnsi="Arial" w:cs="Arial"/>
          <w:sz w:val="26"/>
          <w:szCs w:val="26"/>
        </w:rPr>
        <w:t xml:space="preserve"> </w:t>
      </w:r>
      <w:r w:rsidR="003D1E4B">
        <w:rPr>
          <w:rFonts w:ascii="Arial" w:hAnsi="Arial" w:cs="Arial"/>
          <w:sz w:val="26"/>
          <w:szCs w:val="26"/>
        </w:rPr>
        <w:t xml:space="preserve"> </w:t>
      </w:r>
    </w:p>
    <w:p w:rsidR="003D1E4B" w:rsidRPr="004D7DCC" w:rsidRDefault="003D1E4B" w:rsidP="00F825EA">
      <w:pPr>
        <w:rPr>
          <w:rFonts w:ascii="Arial" w:hAnsi="Arial" w:cs="Arial"/>
          <w:b/>
          <w:color w:val="0000FF"/>
          <w:sz w:val="26"/>
          <w:szCs w:val="26"/>
        </w:rPr>
      </w:pPr>
      <w:r w:rsidRPr="004D7DCC">
        <w:rPr>
          <w:rFonts w:ascii="Arial" w:hAnsi="Arial" w:cs="Arial"/>
          <w:b/>
          <w:color w:val="0000FF"/>
          <w:sz w:val="26"/>
          <w:szCs w:val="26"/>
        </w:rPr>
        <w:t>ÖRNEKLER:</w:t>
      </w:r>
    </w:p>
    <w:p w:rsidR="003D1E4B" w:rsidRPr="00A60C4B" w:rsidRDefault="003D1E4B" w:rsidP="00A60C4B">
      <w:pPr>
        <w:pStyle w:val="ListeParagraf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A60C4B">
        <w:rPr>
          <w:rFonts w:ascii="Arial" w:hAnsi="Arial" w:cs="Arial"/>
          <w:sz w:val="26"/>
          <w:szCs w:val="26"/>
        </w:rPr>
        <w:t>Kim ilim tahsil etmek için bir yola girerse, Allah o kişiye cennetin yolunu kolaylaştırır.</w:t>
      </w:r>
      <w:r w:rsidR="00A60C4B" w:rsidRPr="00A60C4B">
        <w:rPr>
          <w:rFonts w:ascii="Arial" w:hAnsi="Arial" w:cs="Arial"/>
          <w:sz w:val="26"/>
          <w:szCs w:val="26"/>
        </w:rPr>
        <w:t>[</w:t>
      </w:r>
      <w:proofErr w:type="spellStart"/>
      <w:r w:rsidR="00A60C4B" w:rsidRPr="00A60C4B">
        <w:rPr>
          <w:rFonts w:ascii="Arial" w:hAnsi="Arial" w:cs="Arial"/>
          <w:sz w:val="26"/>
          <w:szCs w:val="26"/>
        </w:rPr>
        <w:t>Hz.Muhammed</w:t>
      </w:r>
      <w:proofErr w:type="spellEnd"/>
      <w:r w:rsidR="00A60C4B" w:rsidRPr="00A60C4B">
        <w:rPr>
          <w:rFonts w:ascii="Arial" w:hAnsi="Arial" w:cs="Arial"/>
          <w:sz w:val="26"/>
          <w:szCs w:val="26"/>
        </w:rPr>
        <w:t>(SAV)]</w:t>
      </w:r>
    </w:p>
    <w:p w:rsidR="00700A7F" w:rsidRPr="00A60C4B" w:rsidRDefault="003D1E4B" w:rsidP="00A60C4B">
      <w:pPr>
        <w:pStyle w:val="ListeParagraf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A60C4B">
        <w:rPr>
          <w:rFonts w:ascii="Arial" w:hAnsi="Arial" w:cs="Arial"/>
          <w:sz w:val="26"/>
          <w:szCs w:val="26"/>
        </w:rPr>
        <w:t xml:space="preserve">Egemenlik kayıtsız şartsız milletindir.(Mustafa Kemal Atatürk) </w:t>
      </w:r>
    </w:p>
    <w:p w:rsidR="003D1E4B" w:rsidRPr="00A60C4B" w:rsidRDefault="003D1E4B" w:rsidP="00A60C4B">
      <w:pPr>
        <w:pStyle w:val="ListeParagraf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A60C4B">
        <w:rPr>
          <w:rFonts w:ascii="Arial" w:hAnsi="Arial" w:cs="Arial"/>
          <w:sz w:val="26"/>
          <w:szCs w:val="26"/>
        </w:rPr>
        <w:t xml:space="preserve">Dünyayı yöneten </w:t>
      </w:r>
      <w:proofErr w:type="spellStart"/>
      <w:proofErr w:type="gramStart"/>
      <w:r w:rsidRPr="00A60C4B">
        <w:rPr>
          <w:rFonts w:ascii="Arial" w:hAnsi="Arial" w:cs="Arial"/>
          <w:sz w:val="26"/>
          <w:szCs w:val="26"/>
        </w:rPr>
        <w:t>kalem,mürekkep</w:t>
      </w:r>
      <w:proofErr w:type="spellEnd"/>
      <w:proofErr w:type="gramEnd"/>
      <w:r w:rsidRPr="00A60C4B">
        <w:rPr>
          <w:rFonts w:ascii="Arial" w:hAnsi="Arial" w:cs="Arial"/>
          <w:sz w:val="26"/>
          <w:szCs w:val="26"/>
        </w:rPr>
        <w:t xml:space="preserve"> ve kağıttır.(James </w:t>
      </w:r>
      <w:proofErr w:type="spellStart"/>
      <w:r w:rsidRPr="00A60C4B">
        <w:rPr>
          <w:rFonts w:ascii="Arial" w:hAnsi="Arial" w:cs="Arial"/>
          <w:sz w:val="26"/>
          <w:szCs w:val="26"/>
        </w:rPr>
        <w:t>Howel</w:t>
      </w:r>
      <w:proofErr w:type="spellEnd"/>
      <w:r w:rsidRPr="00A60C4B">
        <w:rPr>
          <w:rFonts w:ascii="Arial" w:hAnsi="Arial" w:cs="Arial"/>
          <w:sz w:val="26"/>
          <w:szCs w:val="26"/>
        </w:rPr>
        <w:t>)</w:t>
      </w:r>
      <w:r w:rsidR="00A60C4B" w:rsidRPr="00A60C4B">
        <w:rPr>
          <w:rFonts w:ascii="Arial" w:hAnsi="Arial" w:cs="Arial"/>
          <w:sz w:val="26"/>
          <w:szCs w:val="26"/>
        </w:rPr>
        <w:t xml:space="preserve"> </w:t>
      </w:r>
    </w:p>
    <w:p w:rsidR="004D7DCC" w:rsidRDefault="00A60C4B" w:rsidP="00A60C4B">
      <w:pPr>
        <w:pStyle w:val="ListeParagraf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A60C4B">
        <w:rPr>
          <w:rFonts w:ascii="Arial" w:hAnsi="Arial" w:cs="Arial"/>
          <w:sz w:val="26"/>
          <w:szCs w:val="26"/>
        </w:rPr>
        <w:t>Yeryüzünde öğretmenlikten başka onurlu meslek tanımıyorum.(</w:t>
      </w:r>
      <w:proofErr w:type="spellStart"/>
      <w:r w:rsidRPr="00A60C4B">
        <w:rPr>
          <w:rFonts w:ascii="Arial" w:hAnsi="Arial" w:cs="Arial"/>
          <w:sz w:val="26"/>
          <w:szCs w:val="26"/>
        </w:rPr>
        <w:t>Diyojen</w:t>
      </w:r>
      <w:proofErr w:type="spellEnd"/>
      <w:r w:rsidRPr="00A60C4B">
        <w:rPr>
          <w:rFonts w:ascii="Arial" w:hAnsi="Arial" w:cs="Arial"/>
          <w:sz w:val="26"/>
          <w:szCs w:val="26"/>
        </w:rPr>
        <w:t>)</w:t>
      </w:r>
      <w:r w:rsidR="004D7DCC">
        <w:rPr>
          <w:rFonts w:ascii="Arial" w:hAnsi="Arial" w:cs="Arial"/>
          <w:sz w:val="26"/>
          <w:szCs w:val="26"/>
        </w:rPr>
        <w:t xml:space="preserve"> </w:t>
      </w:r>
    </w:p>
    <w:p w:rsidR="00EF4406" w:rsidRPr="004D7DCC" w:rsidRDefault="00EF4406" w:rsidP="00EF4406">
      <w:pPr>
        <w:pStyle w:val="ListeParagraf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4D7DCC" w:rsidRPr="004D7DCC">
        <w:rPr>
          <w:rFonts w:ascii="Arial" w:hAnsi="Arial" w:cs="Arial"/>
          <w:sz w:val="26"/>
          <w:szCs w:val="26"/>
        </w:rPr>
        <w:t>Akıl yaşta değil baştadır. Doğru bir söz fakat aklı da başa yaş getirir.( C. SAHABETTİ</w:t>
      </w:r>
      <w:r w:rsidR="004D7DCC">
        <w:rPr>
          <w:rFonts w:ascii="Arial" w:hAnsi="Arial" w:cs="Arial"/>
          <w:sz w:val="26"/>
          <w:szCs w:val="26"/>
        </w:rPr>
        <w:t>N)</w:t>
      </w:r>
    </w:p>
    <w:p w:rsidR="00A60C4B" w:rsidRDefault="00F96B54" w:rsidP="00A60C4B">
      <w:r>
        <w:rPr>
          <w:rFonts w:ascii="Arial" w:hAnsi="Arial" w:cs="Arial"/>
          <w:noProof/>
          <w:sz w:val="26"/>
          <w:szCs w:val="26"/>
          <w:lang w:eastAsia="tr-TR"/>
        </w:rPr>
        <w:lastRenderedPageBreak/>
        <w:pict>
          <v:group id="_x0000_s1116" style="position:absolute;margin-left:-43.85pt;margin-top:3.2pt;width:539.25pt;height:722pt;z-index:251732480" coordorigin="540,1481" coordsize="10785,144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2850;top:1481;width:5580;height:398" fillcolor="#9400ed" strokecolor="#0070c0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ALIŞTIRMALAR"/>
            </v:shape>
            <v:rect id="_x0000_s1028" style="position:absolute;left:540;top:2027;width:10785;height:459" strokecolor="white [3212]">
              <v:textbox style="mso-next-textbox:#_x0000_s1028">
                <w:txbxContent>
                  <w:p w:rsidR="00A60C4B" w:rsidRPr="00A60C4B" w:rsidRDefault="00A60C4B" w:rsidP="00A60C4B">
                    <w:pPr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</w:pPr>
                    <w:r w:rsidRPr="00A60C4B"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  <w:t xml:space="preserve">Aşağıda verilen sözleri </w:t>
                    </w:r>
                    <w:proofErr w:type="spellStart"/>
                    <w:proofErr w:type="gramStart"/>
                    <w:r w:rsidRPr="00A60C4B"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  <w:t>atasözü,deyim</w:t>
                    </w:r>
                    <w:proofErr w:type="spellEnd"/>
                    <w:proofErr w:type="gramEnd"/>
                    <w:r w:rsidRPr="00A60C4B">
                      <w:rPr>
                        <w:rFonts w:ascii="Arial" w:hAnsi="Arial" w:cs="Arial"/>
                        <w:b/>
                        <w:sz w:val="26"/>
                        <w:szCs w:val="26"/>
                      </w:rPr>
                      <w:t xml:space="preserve"> veya vecize olma özelliğine göre işaretleyelim.</w:t>
                    </w:r>
                  </w:p>
                  <w:p w:rsidR="00A60C4B" w:rsidRDefault="00A60C4B"/>
                </w:txbxContent>
              </v:textbox>
            </v:rect>
            <v:group id="_x0000_s1099" style="position:absolute;left:585;top:2487;width:10740;height:6768" coordorigin="585,8760" coordsize="10740,7020">
              <v:group id="_x0000_s1046" style="position:absolute;left:585;top:9345;width:7185;height:6435" coordorigin="915,9345" coordsize="7185,6435">
                <v:rect id="_x0000_s1035" style="position:absolute;left:915;top:11685;width:7185;height:585">
                  <v:textbox style="mso-next-textbox:#_x0000_s1035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C820DF"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Bana bir harf öğretenin kırk yıl kölesi olurum.</w:t>
                        </w:r>
                      </w:p>
                    </w:txbxContent>
                  </v:textbox>
                </v:rect>
                <v:rect id="_x0000_s1036" style="position:absolute;left:915;top:12270;width:7185;height:585">
                  <v:textbox style="mso-next-textbox:#_x0000_s1036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Kulaktan dolma.</w:t>
                        </w:r>
                      </w:p>
                    </w:txbxContent>
                  </v:textbox>
                </v:rect>
                <v:rect id="_x0000_s1037" style="position:absolute;left:915;top:13440;width:7185;height:585">
                  <v:textbox style="mso-next-textbox:#_x0000_s1037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C820DF"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Alışkanlıklar bırakılmazlarsa, zamanla ihtiyaç haline gelirler.</w:t>
                        </w:r>
                      </w:p>
                    </w:txbxContent>
                  </v:textbox>
                </v:rect>
                <v:rect id="_x0000_s1038" style="position:absolute;left:915;top:12855;width:7185;height:585">
                  <v:textbox style="mso-next-textbox:#_x0000_s1038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Fare çıktığı deliği bilir.</w:t>
                        </w:r>
                      </w:p>
                    </w:txbxContent>
                  </v:textbox>
                </v:rect>
                <v:rect id="_x0000_s1039" style="position:absolute;left:915;top:15195;width:7185;height:585">
                  <v:textbox style="mso-next-textbox:#_x0000_s1039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Huylu huyundan vazgeçmez.</w:t>
                        </w:r>
                      </w:p>
                    </w:txbxContent>
                  </v:textbox>
                </v:rect>
                <v:rect id="_x0000_s1040" style="position:absolute;left:915;top:14610;width:7185;height:585">
                  <v:textbox style="mso-next-textbox:#_x0000_s1040">
                    <w:txbxContent>
                      <w:p w:rsidR="00C820DF" w:rsidRPr="00C820DF" w:rsidRDefault="0049701B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49701B"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Hak beklediğin bir yola yalnızda olsan gideceksin.</w:t>
                        </w:r>
                      </w:p>
                    </w:txbxContent>
                  </v:textbox>
                </v:rect>
                <v:rect id="_x0000_s1041" style="position:absolute;left:915;top:14025;width:7185;height:585">
                  <v:textbox style="mso-next-textbox:#_x0000_s1041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Acı patlıcanı kırağı çalmaz.</w:t>
                        </w:r>
                      </w:p>
                    </w:txbxContent>
                  </v:textbox>
                </v:rect>
                <v:rect id="_x0000_s1029" style="position:absolute;left:915;top:9345;width:7185;height:585">
                  <v:textbox style="mso-next-textbox:#_x0000_s1029">
                    <w:txbxContent>
                      <w:p w:rsidR="00C820DF" w:rsidRPr="00C820DF" w:rsidRDefault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 w:rsidRPr="00C820DF"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Eğilen baş kesilmez.</w:t>
                        </w:r>
                      </w:p>
                    </w:txbxContent>
                  </v:textbox>
                </v:rect>
                <v:rect id="_x0000_s1030" style="position:absolute;left:915;top:9930;width:7185;height:585">
                  <v:textbox style="mso-next-textbox:#_x0000_s1030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Meydanı boş bulmak.</w:t>
                        </w:r>
                        <w:proofErr w:type="gramEnd"/>
                      </w:p>
                    </w:txbxContent>
                  </v:textbox>
                </v:rect>
                <v:rect id="_x0000_s1031" style="position:absolute;left:915;top:11100;width:7185;height:585">
                  <v:textbox style="mso-next-textbox:#_x0000_s1031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 xml:space="preserve">Söz gümüşse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sükut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 xml:space="preserve"> altındır.</w:t>
                        </w:r>
                      </w:p>
                    </w:txbxContent>
                  </v:textbox>
                </v:rect>
                <v:rect id="_x0000_s1032" style="position:absolute;left:915;top:10515;width:7185;height:585">
                  <v:textbox style="mso-next-textbox:#_x0000_s1032">
                    <w:txbxContent>
                      <w:p w:rsidR="00C820DF" w:rsidRPr="00C820DF" w:rsidRDefault="00C820DF" w:rsidP="00C820DF">
                        <w:pPr>
                          <w:rPr>
                            <w:rFonts w:ascii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 xml:space="preserve">Bilgisiz kimse savaş davuluna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benzer;sesi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>çok,içi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6"/>
                            <w:szCs w:val="26"/>
                          </w:rPr>
                          <w:t xml:space="preserve"> boştur.</w:t>
                        </w:r>
                      </w:p>
                    </w:txbxContent>
                  </v:textbox>
                </v:rect>
              </v:group>
              <v:rect id="_x0000_s1043" style="position:absolute;left:7770;top:8760;width:1380;height:585" fillcolor="#6fc" strokecolor="black [3213]">
                <v:textbox style="mso-next-textbox:#_x0000_s1043">
                  <w:txbxContent>
                    <w:p w:rsidR="0049701B" w:rsidRPr="00131A01" w:rsidRDefault="0049701B" w:rsidP="0049701B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</w:pPr>
                      <w:r w:rsidRPr="00131A01"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  <w:t>ATASÖZÜ</w:t>
                      </w:r>
                    </w:p>
                  </w:txbxContent>
                </v:textbox>
              </v:rect>
              <v:rect id="_x0000_s1044" style="position:absolute;left:9150;top:8760;width:1065;height:585" fillcolor="#ffc">
                <v:textbox style="mso-next-textbox:#_x0000_s1044">
                  <w:txbxContent>
                    <w:p w:rsidR="0049701B" w:rsidRPr="00131A01" w:rsidRDefault="0049701B" w:rsidP="0049701B">
                      <w:pPr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</w:pPr>
                      <w:r w:rsidRPr="00131A01"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  <w:t>DEYİM</w:t>
                      </w:r>
                    </w:p>
                  </w:txbxContent>
                </v:textbox>
              </v:rect>
              <v:rect id="_x0000_s1045" style="position:absolute;left:10215;top:8760;width:1110;height:585" fillcolor="#fde9d9 [665]">
                <v:textbox style="mso-next-textbox:#_x0000_s1045">
                  <w:txbxContent>
                    <w:p w:rsidR="0049701B" w:rsidRPr="00131A01" w:rsidRDefault="0049701B" w:rsidP="0049701B">
                      <w:pPr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</w:pPr>
                      <w:r w:rsidRPr="00131A01">
                        <w:rPr>
                          <w:rFonts w:ascii="Arial Narrow" w:hAnsi="Arial Narrow" w:cs="Arial"/>
                          <w:b/>
                          <w:sz w:val="26"/>
                          <w:szCs w:val="26"/>
                        </w:rPr>
                        <w:t>VECİZE</w:t>
                      </w:r>
                    </w:p>
                  </w:txbxContent>
                </v:textbox>
              </v:rect>
              <v:group id="_x0000_s1063" style="position:absolute;left:7770;top:9345;width:3555;height:2340" coordorigin="7770,9540" coordsize="3555,2340">
                <v:group id="_x0000_s1050" style="position:absolute;left:7770;top:9540;width:3555;height:585" coordorigin="7770,9345" coordsize="3555,585">
                  <v:rect id="_x0000_s1047" style="position:absolute;left:7770;top:9345;width:1380;height:585"/>
                  <v:rect id="_x0000_s1048" style="position:absolute;left:9150;top:9345;width:1065;height:585"/>
                  <v:rect id="_x0000_s1049" style="position:absolute;left:10215;top:9345;width:1110;height:585"/>
                </v:group>
                <v:group id="_x0000_s1051" style="position:absolute;left:7770;top:10125;width:3555;height:585" coordorigin="7770,9345" coordsize="3555,585">
                  <v:rect id="_x0000_s1052" style="position:absolute;left:7770;top:9345;width:1380;height:585"/>
                  <v:rect id="_x0000_s1053" style="position:absolute;left:9150;top:9345;width:1065;height:585"/>
                  <v:rect id="_x0000_s1054" style="position:absolute;left:10215;top:9345;width:1110;height:585"/>
                </v:group>
                <v:group id="_x0000_s1055" style="position:absolute;left:7770;top:11295;width:3555;height:585" coordorigin="7770,9345" coordsize="3555,585">
                  <v:rect id="_x0000_s1056" style="position:absolute;left:7770;top:9345;width:1380;height:585"/>
                  <v:rect id="_x0000_s1057" style="position:absolute;left:9150;top:9345;width:1065;height:585"/>
                  <v:rect id="_x0000_s1058" style="position:absolute;left:10215;top:9345;width:1110;height:585"/>
                </v:group>
                <v:group id="_x0000_s1059" style="position:absolute;left:7770;top:10710;width:3555;height:585" coordorigin="7770,9345" coordsize="3555,585">
                  <v:rect id="_x0000_s1060" style="position:absolute;left:7770;top:9345;width:1380;height:585"/>
                  <v:rect id="_x0000_s1061" style="position:absolute;left:9150;top:9345;width:1065;height:585"/>
                  <v:rect id="_x0000_s1062" style="position:absolute;left:10215;top:9345;width:1110;height:585"/>
                </v:group>
              </v:group>
              <v:group id="_x0000_s1064" style="position:absolute;left:7770;top:11685;width:3555;height:2340" coordorigin="7770,9540" coordsize="3555,2340">
                <v:group id="_x0000_s1065" style="position:absolute;left:7770;top:9540;width:3555;height:585" coordorigin="7770,9345" coordsize="3555,585">
                  <v:rect id="_x0000_s1066" style="position:absolute;left:7770;top:9345;width:1380;height:585"/>
                  <v:rect id="_x0000_s1067" style="position:absolute;left:9150;top:9345;width:1065;height:585"/>
                  <v:rect id="_x0000_s1068" style="position:absolute;left:10215;top:9345;width:1110;height:585"/>
                </v:group>
                <v:group id="_x0000_s1069" style="position:absolute;left:7770;top:10125;width:3555;height:585" coordorigin="7770,9345" coordsize="3555,585">
                  <v:rect id="_x0000_s1070" style="position:absolute;left:7770;top:9345;width:1380;height:585"/>
                  <v:rect id="_x0000_s1071" style="position:absolute;left:9150;top:9345;width:1065;height:585"/>
                  <v:rect id="_x0000_s1072" style="position:absolute;left:10215;top:9345;width:1110;height:585"/>
                </v:group>
                <v:group id="_x0000_s1073" style="position:absolute;left:7770;top:11295;width:3555;height:585" coordorigin="7770,9345" coordsize="3555,585">
                  <v:rect id="_x0000_s1074" style="position:absolute;left:7770;top:9345;width:1380;height:585"/>
                  <v:rect id="_x0000_s1075" style="position:absolute;left:9150;top:9345;width:1065;height:585"/>
                  <v:rect id="_x0000_s1076" style="position:absolute;left:10215;top:9345;width:1110;height:585"/>
                </v:group>
                <v:group id="_x0000_s1077" style="position:absolute;left:7770;top:10710;width:3555;height:585" coordorigin="7770,9345" coordsize="3555,585">
                  <v:rect id="_x0000_s1078" style="position:absolute;left:7770;top:9345;width:1380;height:585"/>
                  <v:rect id="_x0000_s1079" style="position:absolute;left:9150;top:9345;width:1065;height:585"/>
                  <v:rect id="_x0000_s1080" style="position:absolute;left:10215;top:9345;width:1110;height:585"/>
                </v:group>
              </v:group>
              <v:group id="_x0000_s1098" style="position:absolute;left:7770;top:14025;width:3555;height:1755" coordorigin="7770,14025" coordsize="3555,1755">
                <v:group id="_x0000_s1082" style="position:absolute;left:7770;top:14025;width:3555;height:585" coordorigin="7770,9345" coordsize="3555,585">
                  <v:rect id="_x0000_s1083" style="position:absolute;left:7770;top:9345;width:1380;height:585"/>
                  <v:rect id="_x0000_s1084" style="position:absolute;left:9150;top:9345;width:1065;height:585"/>
                  <v:rect id="_x0000_s1085" style="position:absolute;left:10215;top:9345;width:1110;height:585"/>
                </v:group>
                <v:group id="_x0000_s1086" style="position:absolute;left:7770;top:14610;width:3555;height:585" coordorigin="7770,9345" coordsize="3555,585">
                  <v:rect id="_x0000_s1087" style="position:absolute;left:7770;top:9345;width:1380;height:585"/>
                  <v:rect id="_x0000_s1088" style="position:absolute;left:9150;top:9345;width:1065;height:585"/>
                  <v:rect id="_x0000_s1089" style="position:absolute;left:10215;top:9345;width:1110;height:585"/>
                </v:group>
                <v:group id="_x0000_s1094" style="position:absolute;left:7770;top:15195;width:3555;height:585" coordorigin="7770,9345" coordsize="3555,585">
                  <v:rect id="_x0000_s1095" style="position:absolute;left:7770;top:9345;width:1380;height:585"/>
                  <v:rect id="_x0000_s1096" style="position:absolute;left:9150;top:9345;width:1065;height:585"/>
                  <v:rect id="_x0000_s1097" style="position:absolute;left:10215;top:9345;width:1110;height:585"/>
                </v:group>
              </v:group>
            </v:group>
            <v:rect id="_x0000_s1104" style="position:absolute;left:10299;top:15376;width:994;height:54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 style="mso-next-textbox:#_x0000_s1104">
                <w:txbxContent>
                  <w:p w:rsidR="001E447E" w:rsidRPr="00080325" w:rsidRDefault="001E447E" w:rsidP="001E447E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E447E" w:rsidRPr="00080325" w:rsidRDefault="001E447E" w:rsidP="001E447E"/>
                </w:txbxContent>
              </v:textbox>
            </v:rect>
          </v:group>
        </w:pict>
      </w:r>
      <w:r w:rsidR="004D7DCC">
        <w:rPr>
          <w:rFonts w:ascii="Arial" w:hAnsi="Arial" w:cs="Arial"/>
          <w:noProof/>
          <w:sz w:val="26"/>
          <w:szCs w:val="26"/>
          <w:lang w:eastAsia="tr-T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5882005</wp:posOffset>
            </wp:positionH>
            <wp:positionV relativeFrom="paragraph">
              <wp:posOffset>-518795</wp:posOffset>
            </wp:positionV>
            <wp:extent cx="457200" cy="476250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820DF" w:rsidRDefault="00A60C4B" w:rsidP="00A60C4B">
      <w:r>
        <w:t xml:space="preserve"> </w:t>
      </w:r>
      <w:r w:rsidR="004D7DCC">
        <w:t xml:space="preserve"> </w:t>
      </w:r>
    </w:p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4D7DCC" w:rsidRDefault="004D7DCC" w:rsidP="00A60C4B"/>
    <w:p w:rsidR="005C3590" w:rsidRDefault="004D7DCC" w:rsidP="004D7DCC">
      <w:pPr>
        <w:pStyle w:val="AralkYok"/>
      </w:pPr>
      <w:r>
        <w:t xml:space="preserve"> </w:t>
      </w:r>
    </w:p>
    <w:p w:rsidR="004D7DCC" w:rsidRDefault="004D7DCC" w:rsidP="004D7DCC">
      <w:pPr>
        <w:pStyle w:val="AralkYok"/>
      </w:pPr>
    </w:p>
    <w:p w:rsidR="005C3590" w:rsidRDefault="005C3590" w:rsidP="00C820DF"/>
    <w:p w:rsidR="005C3590" w:rsidRDefault="00F96B54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</w:pPr>
      <w:r>
        <w:rPr>
          <w:rFonts w:ascii="Arial" w:eastAsia="Times New Roman" w:hAnsi="Arial" w:cs="Arial"/>
          <w:noProof/>
          <w:color w:val="222222"/>
          <w:sz w:val="26"/>
          <w:szCs w:val="26"/>
          <w:lang w:eastAsia="tr-TR"/>
        </w:rPr>
        <w:pict>
          <v:group id="_x0000_s1110" style="position:absolute;margin-left:9.4pt;margin-top:-23.55pt;width:484.4pt;height:764.1pt;z-index:251723776" coordorigin="1605,946" coordsize="9688,15282">
            <v:shape id="_x0000_s1101" type="#_x0000_t136" style="position:absolute;left:1605;top:946;width:8025;height:404" fillcolor="#9400ed" strokecolor="#0070c0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ATASÖZÜ-DEYİM-ÖZDEYİŞ TEST"/>
            </v:shape>
            <v:rect id="Dikdörtgen 2" o:spid="_x0000_s1103" style="position:absolute;left:10299;top:1567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E447E" w:rsidRPr="00080325" w:rsidRDefault="001E447E" w:rsidP="001E447E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E447E" w:rsidRPr="00080325" w:rsidRDefault="001E447E" w:rsidP="001E447E"/>
                </w:txbxContent>
              </v:textbox>
            </v:rect>
            <v:rect id="_x0000_s1106" style="position:absolute;left:4380;top:15675;width:2010;height:480" fillcolor="blue" strokecolor="blue">
              <v:textbox>
                <w:txbxContent>
                  <w:p w:rsidR="001E447E" w:rsidRPr="00E9205C" w:rsidRDefault="001E447E" w:rsidP="001E447E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r w:rsidRPr="00E9205C"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  <w:t>Egitimhane.com</w:t>
                    </w:r>
                  </w:p>
                </w:txbxContent>
              </v:textbox>
            </v:rect>
          </v:group>
        </w:pict>
      </w:r>
      <w:r w:rsidR="005C3590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 xml:space="preserve"> </w:t>
      </w:r>
    </w:p>
    <w:p w:rsidR="005C3590" w:rsidRPr="0069016F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6"/>
          <w:szCs w:val="26"/>
          <w:lang w:eastAsia="tr-TR"/>
        </w:rPr>
      </w:pPr>
      <w:r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1) Söyleyeni belli olan bir duygu, bir düşünce anlatan kısa ve özlü sözlere ne ad verilir?</w:t>
      </w:r>
    </w:p>
    <w:p w:rsidR="005C3590" w:rsidRPr="003E3D96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</w:t>
      </w:r>
    </w:p>
    <w:p w:rsidR="005C3590" w:rsidRPr="0069016F" w:rsidRDefault="004D7DCC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6"/>
          <w:szCs w:val="26"/>
          <w:lang w:eastAsia="tr-TR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A</w:t>
      </w:r>
      <w:r w:rsidR="005C3590"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="005C3590"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Deyim              </w:t>
      </w:r>
      <w:r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B</w:t>
      </w:r>
      <w:r w:rsidR="005C3590"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="005C3590"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Atasözü           </w:t>
      </w:r>
      <w:r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C</w:t>
      </w:r>
      <w:r w:rsidR="005C3590"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="005C3590"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Özdeyiş</w:t>
      </w:r>
    </w:p>
    <w:p w:rsidR="005C3590" w:rsidRPr="003E3D96" w:rsidRDefault="005C3590" w:rsidP="005C3590">
      <w:pPr>
        <w:pStyle w:val="AralkYok"/>
      </w:pPr>
    </w:p>
    <w:p w:rsidR="005C3590" w:rsidRPr="003E3D96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2</w:t>
      </w:r>
      <w:r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 “Huyuna gitmek” deyiminin anlamı aşağıdakilerden hangisidir?</w:t>
      </w:r>
      <w:r w:rsidRPr="003E3D96">
        <w:rPr>
          <w:rFonts w:ascii="Arial" w:eastAsia="Times New Roman" w:hAnsi="Arial" w:cs="Arial"/>
          <w:b/>
          <w:color w:val="222222"/>
          <w:sz w:val="26"/>
          <w:szCs w:val="26"/>
          <w:lang w:eastAsia="tr-TR"/>
        </w:rPr>
        <w:t xml:space="preserve"> </w:t>
      </w:r>
    </w:p>
    <w:p w:rsidR="005C3590" w:rsidRPr="003E3D96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color w:val="222222"/>
          <w:sz w:val="26"/>
          <w:szCs w:val="26"/>
          <w:lang w:eastAsia="tr-TR"/>
        </w:rPr>
        <w:t xml:space="preserve"> </w:t>
      </w:r>
    </w:p>
    <w:p w:rsidR="005C3590" w:rsidRPr="0069016F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A</w:t>
      </w:r>
      <w:r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İsteklerine, yapısına uygun davranmak.           </w:t>
      </w:r>
    </w:p>
    <w:p w:rsidR="005C3590" w:rsidRPr="0069016F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B</w:t>
      </w:r>
      <w:r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Bir şeyin, bir kimsenin etkisinden kendisini kurtaramamak, ona bağlanmış olmak.</w:t>
      </w:r>
    </w:p>
    <w:p w:rsidR="005C3590" w:rsidRPr="0069016F" w:rsidRDefault="005C3590" w:rsidP="005C3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6"/>
          <w:szCs w:val="26"/>
          <w:lang w:eastAsia="tr-TR"/>
        </w:rPr>
      </w:pPr>
      <w:r w:rsidRPr="003E3D96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C</w:t>
      </w:r>
      <w:r w:rsidRPr="0069016F">
        <w:rPr>
          <w:rFonts w:ascii="Arial" w:eastAsia="Times New Roman" w:hAnsi="Arial" w:cs="Arial"/>
          <w:b/>
          <w:color w:val="000000"/>
          <w:sz w:val="26"/>
          <w:szCs w:val="26"/>
          <w:lang w:eastAsia="tr-TR"/>
        </w:rPr>
        <w:t>)</w:t>
      </w:r>
      <w:r w:rsidRPr="0069016F">
        <w:rPr>
          <w:rFonts w:ascii="Arial" w:eastAsia="Times New Roman" w:hAnsi="Arial" w:cs="Arial"/>
          <w:color w:val="000000"/>
          <w:sz w:val="26"/>
          <w:szCs w:val="26"/>
          <w:lang w:eastAsia="tr-TR"/>
        </w:rPr>
        <w:t xml:space="preserve"> Bir şeyi yapmaya kararlı olup zamanını beklemek.</w:t>
      </w:r>
    </w:p>
    <w:p w:rsidR="005C3590" w:rsidRPr="003E3D96" w:rsidRDefault="005C3590" w:rsidP="005C3590">
      <w:pPr>
        <w:pStyle w:val="AralkYok"/>
      </w:pPr>
    </w:p>
    <w:p w:rsidR="005C3590" w:rsidRPr="003E3D96" w:rsidRDefault="005C3590" w:rsidP="005C3590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3E3D96"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>3) Çoğunlukla gerçek anlamından ayrı bir anlam taşıyan, en az iki sözcükten oluşan kalıplaşmış söz ya da sözcük gruplarına ne denir?</w:t>
      </w:r>
      <w:r w:rsidRPr="003E3D96">
        <w:rPr>
          <w:rFonts w:ascii="Arial" w:hAnsi="Arial" w:cs="Arial"/>
          <w:sz w:val="26"/>
          <w:szCs w:val="26"/>
        </w:rPr>
        <w:br/>
      </w:r>
      <w:r w:rsidRPr="003E3D96">
        <w:rPr>
          <w:rFonts w:ascii="Arial" w:hAnsi="Arial" w:cs="Arial"/>
          <w:sz w:val="26"/>
          <w:szCs w:val="26"/>
          <w:shd w:val="clear" w:color="auto" w:fill="FFFFFF"/>
        </w:rPr>
        <w:t xml:space="preserve">  </w:t>
      </w:r>
    </w:p>
    <w:p w:rsidR="005C3590" w:rsidRPr="003E3D96" w:rsidRDefault="005C3590" w:rsidP="005C3590">
      <w:pPr>
        <w:rPr>
          <w:rFonts w:ascii="Arial" w:hAnsi="Arial" w:cs="Arial"/>
          <w:sz w:val="26"/>
          <w:szCs w:val="26"/>
        </w:rPr>
      </w:pP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A)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Özdeyiş      </w:t>
      </w: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B)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Atasözü      </w:t>
      </w: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C)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Deyim       </w:t>
      </w:r>
    </w:p>
    <w:p w:rsidR="005C3590" w:rsidRPr="003E3D96" w:rsidRDefault="004D7DCC" w:rsidP="005C3590">
      <w:pPr>
        <w:pStyle w:val="AralkYok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-461645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C3590" w:rsidRPr="003E3D96" w:rsidRDefault="005C3590" w:rsidP="005C3590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3E3D96"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>4) "Kötü durumda olan bir kimseyi, ortaya çıkacak yeni kötü durumlar etkilemez. Pek çok zorluğa</w:t>
      </w:r>
      <w:r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katlanabilir." </w:t>
      </w:r>
      <w:r w:rsidRPr="003E3D96"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>Anlamındaki atasözü aşağıdakilerden hangisidir?</w:t>
      </w:r>
      <w:r w:rsidRPr="003E3D96">
        <w:rPr>
          <w:rFonts w:ascii="Arial" w:hAnsi="Arial" w:cs="Arial"/>
          <w:sz w:val="26"/>
          <w:szCs w:val="26"/>
        </w:rPr>
        <w:br/>
      </w:r>
      <w:r w:rsidRPr="003E3D96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</w:p>
    <w:p w:rsidR="004D7DCC" w:rsidRPr="004D7DCC" w:rsidRDefault="005C3590" w:rsidP="004D7DCC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4D7DCC">
        <w:rPr>
          <w:rFonts w:ascii="Arial" w:hAnsi="Arial" w:cs="Arial"/>
          <w:b/>
          <w:sz w:val="26"/>
          <w:szCs w:val="26"/>
          <w:shd w:val="clear" w:color="auto" w:fill="FFFFFF"/>
        </w:rPr>
        <w:t>A)</w:t>
      </w:r>
      <w:r w:rsidRPr="004D7DCC">
        <w:rPr>
          <w:rFonts w:ascii="Arial" w:hAnsi="Arial" w:cs="Arial"/>
          <w:sz w:val="26"/>
          <w:szCs w:val="26"/>
          <w:shd w:val="clear" w:color="auto" w:fill="FFFFFF"/>
        </w:rPr>
        <w:t xml:space="preserve"> Acı patlıcanı kırağı çalmaz.</w:t>
      </w:r>
      <w:r w:rsidR="004D7DCC" w:rsidRPr="004D7DCC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</w:p>
    <w:p w:rsidR="004D7DCC" w:rsidRPr="004D7DCC" w:rsidRDefault="005C3590" w:rsidP="004D7DCC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4D7DCC">
        <w:rPr>
          <w:rFonts w:ascii="Arial" w:hAnsi="Arial" w:cs="Arial"/>
          <w:b/>
          <w:sz w:val="26"/>
          <w:szCs w:val="26"/>
          <w:shd w:val="clear" w:color="auto" w:fill="FFFFFF"/>
        </w:rPr>
        <w:t>B)</w:t>
      </w:r>
      <w:r w:rsidRPr="004D7DCC">
        <w:rPr>
          <w:rFonts w:ascii="Arial" w:hAnsi="Arial" w:cs="Arial"/>
          <w:sz w:val="26"/>
          <w:szCs w:val="26"/>
          <w:shd w:val="clear" w:color="auto" w:fill="FFFFFF"/>
        </w:rPr>
        <w:t xml:space="preserve"> Can çıkar huy çıkmaz.</w:t>
      </w:r>
      <w:r w:rsidR="004D7DCC" w:rsidRPr="004D7DCC">
        <w:rPr>
          <w:rFonts w:ascii="Arial" w:hAnsi="Arial" w:cs="Arial"/>
          <w:sz w:val="26"/>
          <w:szCs w:val="26"/>
        </w:rPr>
        <w:t xml:space="preserve"> </w:t>
      </w:r>
    </w:p>
    <w:p w:rsidR="005B5BAB" w:rsidRDefault="005C3590" w:rsidP="004D7DCC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4D7DCC">
        <w:rPr>
          <w:rFonts w:ascii="Arial" w:hAnsi="Arial" w:cs="Arial"/>
          <w:b/>
          <w:sz w:val="26"/>
          <w:szCs w:val="26"/>
          <w:shd w:val="clear" w:color="auto" w:fill="FFFFFF"/>
        </w:rPr>
        <w:t>C)</w:t>
      </w:r>
      <w:r w:rsidRPr="004D7DCC">
        <w:rPr>
          <w:rFonts w:ascii="Arial" w:hAnsi="Arial" w:cs="Arial"/>
          <w:sz w:val="26"/>
          <w:szCs w:val="26"/>
          <w:shd w:val="clear" w:color="auto" w:fill="FFFFFF"/>
        </w:rPr>
        <w:t xml:space="preserve"> Öfkeyle kalkan, zararla oturur.    </w:t>
      </w:r>
      <w:r w:rsidR="005B5BAB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</w:p>
    <w:p w:rsidR="005C3590" w:rsidRPr="004D7DCC" w:rsidRDefault="005C3590" w:rsidP="004D7DCC">
      <w:pPr>
        <w:pStyle w:val="AralkYok"/>
        <w:rPr>
          <w:rFonts w:ascii="Arial" w:hAnsi="Arial" w:cs="Arial"/>
          <w:sz w:val="26"/>
          <w:szCs w:val="26"/>
        </w:rPr>
      </w:pPr>
      <w:r w:rsidRPr="004D7DCC">
        <w:rPr>
          <w:rFonts w:ascii="Arial" w:hAnsi="Arial" w:cs="Arial"/>
          <w:sz w:val="26"/>
          <w:szCs w:val="26"/>
          <w:shd w:val="clear" w:color="auto" w:fill="FFFFFF"/>
        </w:rPr>
        <w:t xml:space="preserve">         </w:t>
      </w:r>
    </w:p>
    <w:p w:rsidR="005C3590" w:rsidRPr="003E3D96" w:rsidRDefault="005C3590" w:rsidP="005C3590">
      <w:pPr>
        <w:pStyle w:val="AralkYok"/>
      </w:pPr>
    </w:p>
    <w:p w:rsidR="005C3590" w:rsidRPr="003E3D96" w:rsidRDefault="005C3590" w:rsidP="005C3590">
      <w:pPr>
        <w:pStyle w:val="AralkYok"/>
        <w:rPr>
          <w:rFonts w:ascii="Arial" w:hAnsi="Arial" w:cs="Arial"/>
          <w:sz w:val="26"/>
          <w:szCs w:val="26"/>
          <w:shd w:val="clear" w:color="auto" w:fill="FFFFFF"/>
        </w:rPr>
      </w:pPr>
      <w:r w:rsidRPr="003E3D96"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>5) Aşağıdaki atasözlerinden hangisi, konusu bakımından diğerlerinden farklıdır?</w:t>
      </w:r>
      <w:r w:rsidRPr="003E3D96">
        <w:rPr>
          <w:rFonts w:ascii="Arial" w:hAnsi="Arial" w:cs="Arial"/>
          <w:sz w:val="26"/>
          <w:szCs w:val="26"/>
        </w:rPr>
        <w:br/>
      </w:r>
      <w:r w:rsidRPr="003E3D96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</w:p>
    <w:p w:rsidR="005C3590" w:rsidRDefault="005C3590" w:rsidP="005C3590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 xml:space="preserve">A) 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>Adamın iyisi, iş başında belli olur.</w:t>
      </w:r>
      <w:r w:rsidRPr="003E3D96">
        <w:rPr>
          <w:rFonts w:ascii="Arial" w:hAnsi="Arial" w:cs="Arial"/>
          <w:color w:val="000000"/>
          <w:sz w:val="26"/>
          <w:szCs w:val="26"/>
        </w:rPr>
        <w:br/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B)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Yatan aslandan gezen tilki iyidir.</w:t>
      </w:r>
      <w:r w:rsidRPr="003E3D96">
        <w:rPr>
          <w:rFonts w:ascii="Arial" w:hAnsi="Arial" w:cs="Arial"/>
          <w:color w:val="000000"/>
          <w:sz w:val="26"/>
          <w:szCs w:val="26"/>
        </w:rPr>
        <w:br/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3E3D96">
        <w:rPr>
          <w:rFonts w:ascii="Arial" w:hAnsi="Arial" w:cs="Arial"/>
          <w:b/>
          <w:color w:val="000000"/>
          <w:sz w:val="26"/>
          <w:szCs w:val="26"/>
          <w:shd w:val="clear" w:color="auto" w:fill="FFFFFF"/>
        </w:rPr>
        <w:t>C)</w:t>
      </w:r>
      <w:r w:rsidRPr="003E3D9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Yazın başı pişenin kışın aşı pişer.</w:t>
      </w:r>
    </w:p>
    <w:p w:rsidR="005C3590" w:rsidRPr="003E3D96" w:rsidRDefault="005C3590" w:rsidP="005C3590">
      <w:pPr>
        <w:pStyle w:val="AralkYok"/>
      </w:pPr>
    </w:p>
    <w:p w:rsidR="005C3590" w:rsidRPr="003E3D96" w:rsidRDefault="005C3590" w:rsidP="005C3590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3E3D96">
        <w:rPr>
          <w:rFonts w:ascii="Arial" w:hAnsi="Arial" w:cs="Arial"/>
          <w:b/>
          <w:sz w:val="26"/>
          <w:szCs w:val="26"/>
        </w:rPr>
        <w:t>6) " Cahil kimsenin yanında kitap gibi sessiz ol " özdeyişi ile anlatılmak istenen aşağıdakilerden hangisidir?</w:t>
      </w:r>
    </w:p>
    <w:p w:rsidR="005C3590" w:rsidRPr="003E3D96" w:rsidRDefault="005C3590" w:rsidP="005C3590">
      <w:pPr>
        <w:rPr>
          <w:rFonts w:ascii="Arial" w:hAnsi="Arial" w:cs="Arial"/>
          <w:sz w:val="26"/>
          <w:szCs w:val="26"/>
        </w:rPr>
      </w:pPr>
      <w:r w:rsidRPr="003E3D96">
        <w:rPr>
          <w:rFonts w:ascii="Arial" w:hAnsi="Arial" w:cs="Arial"/>
          <w:b/>
          <w:sz w:val="26"/>
          <w:szCs w:val="26"/>
        </w:rPr>
        <w:t>A)</w:t>
      </w:r>
      <w:r w:rsidRPr="003E3D96">
        <w:rPr>
          <w:rFonts w:ascii="Arial" w:hAnsi="Arial" w:cs="Arial"/>
          <w:sz w:val="26"/>
          <w:szCs w:val="26"/>
        </w:rPr>
        <w:t xml:space="preserve"> Cahil kimseler ile tartışmaya girmemek </w:t>
      </w:r>
      <w:proofErr w:type="gramStart"/>
      <w:r w:rsidRPr="003E3D96">
        <w:rPr>
          <w:rFonts w:ascii="Arial" w:hAnsi="Arial" w:cs="Arial"/>
          <w:sz w:val="26"/>
          <w:szCs w:val="26"/>
        </w:rPr>
        <w:t>gerekir .</w:t>
      </w:r>
      <w:proofErr w:type="gramEnd"/>
    </w:p>
    <w:p w:rsidR="005C3590" w:rsidRPr="003E3D96" w:rsidRDefault="005C3590" w:rsidP="005C3590">
      <w:pPr>
        <w:rPr>
          <w:rFonts w:ascii="Arial" w:hAnsi="Arial" w:cs="Arial"/>
          <w:sz w:val="26"/>
          <w:szCs w:val="26"/>
        </w:rPr>
      </w:pPr>
      <w:r w:rsidRPr="003E3D96">
        <w:rPr>
          <w:rFonts w:ascii="Arial" w:hAnsi="Arial" w:cs="Arial"/>
          <w:b/>
          <w:sz w:val="26"/>
          <w:szCs w:val="26"/>
        </w:rPr>
        <w:t>B)</w:t>
      </w:r>
      <w:r w:rsidRPr="003E3D96">
        <w:rPr>
          <w:rFonts w:ascii="Arial" w:hAnsi="Arial" w:cs="Arial"/>
          <w:sz w:val="26"/>
          <w:szCs w:val="26"/>
        </w:rPr>
        <w:t xml:space="preserve"> Cahillere gerçeği anlatabilmek için ısrarcı </w:t>
      </w:r>
      <w:proofErr w:type="gramStart"/>
      <w:r w:rsidRPr="003E3D96">
        <w:rPr>
          <w:rFonts w:ascii="Arial" w:hAnsi="Arial" w:cs="Arial"/>
          <w:sz w:val="26"/>
          <w:szCs w:val="26"/>
        </w:rPr>
        <w:t>olmalıyız .</w:t>
      </w:r>
      <w:proofErr w:type="gramEnd"/>
    </w:p>
    <w:p w:rsidR="005C3590" w:rsidRDefault="005C3590" w:rsidP="005C3590">
      <w:pPr>
        <w:rPr>
          <w:rFonts w:ascii="Arial" w:hAnsi="Arial" w:cs="Arial"/>
          <w:sz w:val="26"/>
          <w:szCs w:val="26"/>
        </w:rPr>
      </w:pPr>
      <w:r w:rsidRPr="003E3D96">
        <w:rPr>
          <w:rFonts w:ascii="Arial" w:hAnsi="Arial" w:cs="Arial"/>
          <w:b/>
          <w:sz w:val="26"/>
          <w:szCs w:val="26"/>
        </w:rPr>
        <w:t>C)</w:t>
      </w:r>
      <w:r w:rsidRPr="003E3D96">
        <w:rPr>
          <w:rFonts w:ascii="Arial" w:hAnsi="Arial" w:cs="Arial"/>
          <w:sz w:val="26"/>
          <w:szCs w:val="26"/>
        </w:rPr>
        <w:t xml:space="preserve"> Toplum olarak cahil insanları dışlamamız </w:t>
      </w:r>
      <w:proofErr w:type="gramStart"/>
      <w:r w:rsidRPr="003E3D96">
        <w:rPr>
          <w:rFonts w:ascii="Arial" w:hAnsi="Arial" w:cs="Arial"/>
          <w:sz w:val="26"/>
          <w:szCs w:val="26"/>
        </w:rPr>
        <w:t>gerekir .</w:t>
      </w:r>
      <w:proofErr w:type="gramEnd"/>
      <w:r w:rsidRPr="003E3D96">
        <w:rPr>
          <w:rFonts w:ascii="Arial" w:hAnsi="Arial" w:cs="Arial"/>
          <w:sz w:val="26"/>
          <w:szCs w:val="26"/>
        </w:rPr>
        <w:t xml:space="preserve">    </w:t>
      </w:r>
      <w:r w:rsidR="005B5BAB">
        <w:rPr>
          <w:rFonts w:ascii="Arial" w:hAnsi="Arial" w:cs="Arial"/>
          <w:sz w:val="26"/>
          <w:szCs w:val="26"/>
        </w:rPr>
        <w:t xml:space="preserve"> </w:t>
      </w:r>
    </w:p>
    <w:p w:rsidR="005B5BAB" w:rsidRDefault="005B5BAB" w:rsidP="005B5BAB">
      <w:pPr>
        <w:pStyle w:val="AralkYok"/>
      </w:pPr>
      <w:r>
        <w:t xml:space="preserve"> </w:t>
      </w:r>
    </w:p>
    <w:p w:rsidR="005B5BAB" w:rsidRPr="005B5BAB" w:rsidRDefault="005B5BAB" w:rsidP="005B5BAB">
      <w:pPr>
        <w:rPr>
          <w:rFonts w:ascii="Arial" w:hAnsi="Arial" w:cs="Arial"/>
          <w:b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7) Aşağıdaki cümlelerin hangisinde "tat" kelimesiyle yapılmış bir deyim vardır?</w:t>
      </w:r>
    </w:p>
    <w:p w:rsidR="005B5BAB" w:rsidRPr="005B5BAB" w:rsidRDefault="005B5BAB" w:rsidP="005B5BAB">
      <w:pPr>
        <w:pStyle w:val="AralkYok"/>
      </w:pPr>
    </w:p>
    <w:p w:rsidR="005B5BAB" w:rsidRPr="005B5BAB" w:rsidRDefault="005B5BAB" w:rsidP="005B5BAB">
      <w:pPr>
        <w:rPr>
          <w:rFonts w:ascii="Arial" w:hAnsi="Arial" w:cs="Arial"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A)</w:t>
      </w:r>
      <w:r>
        <w:rPr>
          <w:rFonts w:ascii="Arial" w:hAnsi="Arial" w:cs="Arial"/>
          <w:sz w:val="26"/>
          <w:szCs w:val="26"/>
        </w:rPr>
        <w:t xml:space="preserve"> </w:t>
      </w:r>
      <w:r w:rsidRPr="005B5BAB">
        <w:rPr>
          <w:rFonts w:ascii="Arial" w:hAnsi="Arial" w:cs="Arial"/>
          <w:sz w:val="26"/>
          <w:szCs w:val="26"/>
        </w:rPr>
        <w:t>Şakayı tadında bırakmak gerek.</w:t>
      </w:r>
    </w:p>
    <w:p w:rsidR="005B5BAB" w:rsidRPr="005B5BAB" w:rsidRDefault="005B5BAB" w:rsidP="005B5BAB">
      <w:pPr>
        <w:rPr>
          <w:rFonts w:ascii="Arial" w:hAnsi="Arial" w:cs="Arial"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B)</w:t>
      </w:r>
      <w:r>
        <w:rPr>
          <w:rFonts w:ascii="Arial" w:hAnsi="Arial" w:cs="Arial"/>
          <w:sz w:val="26"/>
          <w:szCs w:val="26"/>
        </w:rPr>
        <w:t xml:space="preserve"> </w:t>
      </w:r>
      <w:r w:rsidRPr="005B5BAB">
        <w:rPr>
          <w:rFonts w:ascii="Arial" w:hAnsi="Arial" w:cs="Arial"/>
          <w:sz w:val="26"/>
          <w:szCs w:val="26"/>
        </w:rPr>
        <w:t>Yemeğin tadına bakabilirsin.</w:t>
      </w:r>
    </w:p>
    <w:p w:rsidR="005B5BAB" w:rsidRPr="005B5BAB" w:rsidRDefault="005B5BAB" w:rsidP="005B5BAB">
      <w:pPr>
        <w:rPr>
          <w:rFonts w:ascii="Arial" w:hAnsi="Arial" w:cs="Arial"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C)</w:t>
      </w:r>
      <w:r>
        <w:rPr>
          <w:rFonts w:ascii="Arial" w:hAnsi="Arial" w:cs="Arial"/>
          <w:sz w:val="26"/>
          <w:szCs w:val="26"/>
        </w:rPr>
        <w:t xml:space="preserve"> </w:t>
      </w:r>
      <w:r w:rsidRPr="005B5BAB">
        <w:rPr>
          <w:rFonts w:ascii="Arial" w:hAnsi="Arial" w:cs="Arial"/>
          <w:sz w:val="26"/>
          <w:szCs w:val="26"/>
        </w:rPr>
        <w:t>Tat alma organımız dildir.</w:t>
      </w:r>
    </w:p>
    <w:p w:rsidR="005B5BAB" w:rsidRDefault="005B5BAB" w:rsidP="005B5BAB">
      <w:pPr>
        <w:pStyle w:val="AralkYok"/>
      </w:pPr>
      <w:r>
        <w:t xml:space="preserve"> </w:t>
      </w:r>
    </w:p>
    <w:p w:rsidR="005B5BAB" w:rsidRPr="005B5BAB" w:rsidRDefault="005B5BAB" w:rsidP="005B5BAB">
      <w:pPr>
        <w:rPr>
          <w:rFonts w:ascii="Arial" w:hAnsi="Arial" w:cs="Arial"/>
          <w:b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8) Aşağıdakilerden hangisi atasözü değildir?</w:t>
      </w:r>
    </w:p>
    <w:p w:rsidR="005B5BAB" w:rsidRPr="005B5BAB" w:rsidRDefault="005B5BAB" w:rsidP="005B5BAB">
      <w:pPr>
        <w:pStyle w:val="AralkYok"/>
      </w:pPr>
    </w:p>
    <w:p w:rsidR="005B5BAB" w:rsidRPr="005B5BAB" w:rsidRDefault="005B5BAB" w:rsidP="005B5BAB">
      <w:pPr>
        <w:rPr>
          <w:rFonts w:ascii="Arial" w:hAnsi="Arial" w:cs="Arial"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A)</w:t>
      </w:r>
      <w:r>
        <w:rPr>
          <w:rFonts w:ascii="Arial" w:hAnsi="Arial" w:cs="Arial"/>
          <w:sz w:val="26"/>
          <w:szCs w:val="26"/>
        </w:rPr>
        <w:t xml:space="preserve"> </w:t>
      </w:r>
      <w:r w:rsidRPr="005B5BAB">
        <w:rPr>
          <w:rFonts w:ascii="Arial" w:hAnsi="Arial" w:cs="Arial"/>
          <w:sz w:val="26"/>
          <w:szCs w:val="26"/>
        </w:rPr>
        <w:t>İpin ucunu kaçırmak.</w:t>
      </w:r>
    </w:p>
    <w:p w:rsidR="005B5BAB" w:rsidRPr="005B5BAB" w:rsidRDefault="005B5BAB" w:rsidP="005B5BAB">
      <w:pPr>
        <w:rPr>
          <w:rFonts w:ascii="Arial" w:hAnsi="Arial" w:cs="Arial"/>
          <w:sz w:val="26"/>
          <w:szCs w:val="26"/>
        </w:rPr>
      </w:pPr>
      <w:r w:rsidRPr="005B5BAB">
        <w:rPr>
          <w:rFonts w:ascii="Arial" w:hAnsi="Arial" w:cs="Arial"/>
          <w:b/>
          <w:sz w:val="26"/>
          <w:szCs w:val="26"/>
        </w:rPr>
        <w:t>B)</w:t>
      </w:r>
      <w:r>
        <w:rPr>
          <w:rFonts w:ascii="Arial" w:hAnsi="Arial" w:cs="Arial"/>
          <w:sz w:val="26"/>
          <w:szCs w:val="26"/>
        </w:rPr>
        <w:t xml:space="preserve"> </w:t>
      </w:r>
      <w:r w:rsidRPr="005B5BAB">
        <w:rPr>
          <w:rFonts w:ascii="Arial" w:hAnsi="Arial" w:cs="Arial"/>
          <w:sz w:val="26"/>
          <w:szCs w:val="26"/>
        </w:rPr>
        <w:t>Acele işe şeytan karışır.</w:t>
      </w:r>
    </w:p>
    <w:p w:rsidR="005B5BAB" w:rsidRPr="005B5BAB" w:rsidRDefault="00F96B54" w:rsidP="005B5BAB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tr-TR"/>
        </w:rPr>
        <w:pict>
          <v:rect id="_x0000_s1112" style="position:absolute;margin-left:442.6pt;margin-top:60.9pt;width:49.7pt;height:27.25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_x0000_s1112">
              <w:txbxContent>
                <w:p w:rsidR="005B5BAB" w:rsidRPr="00080325" w:rsidRDefault="005B5BAB" w:rsidP="005B5BA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5B5BAB" w:rsidRPr="00080325" w:rsidRDefault="005B5BAB" w:rsidP="005B5BAB"/>
              </w:txbxContent>
            </v:textbox>
          </v:rect>
        </w:pict>
      </w:r>
      <w:r w:rsidR="005B5BAB" w:rsidRPr="005B5BAB">
        <w:rPr>
          <w:rFonts w:ascii="Arial" w:hAnsi="Arial" w:cs="Arial"/>
          <w:b/>
          <w:sz w:val="26"/>
          <w:szCs w:val="26"/>
        </w:rPr>
        <w:t>C)</w:t>
      </w:r>
      <w:r w:rsidR="005B5BAB">
        <w:rPr>
          <w:rFonts w:ascii="Arial" w:hAnsi="Arial" w:cs="Arial"/>
          <w:sz w:val="26"/>
          <w:szCs w:val="26"/>
        </w:rPr>
        <w:t xml:space="preserve"> </w:t>
      </w:r>
      <w:r w:rsidR="005B5BAB" w:rsidRPr="005B5BAB">
        <w:rPr>
          <w:rFonts w:ascii="Arial" w:hAnsi="Arial" w:cs="Arial"/>
          <w:sz w:val="26"/>
          <w:szCs w:val="26"/>
        </w:rPr>
        <w:t>El elden üstündür.</w:t>
      </w:r>
    </w:p>
    <w:sectPr w:rsidR="005B5BAB" w:rsidRPr="005B5BAB" w:rsidSect="00700A7F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B54" w:rsidRDefault="00F96B54" w:rsidP="004A0315">
      <w:pPr>
        <w:spacing w:after="0" w:line="240" w:lineRule="auto"/>
      </w:pPr>
      <w:r>
        <w:separator/>
      </w:r>
    </w:p>
  </w:endnote>
  <w:endnote w:type="continuationSeparator" w:id="0">
    <w:p w:rsidR="00F96B54" w:rsidRDefault="00F96B54" w:rsidP="004A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315" w:rsidRDefault="004A0315" w:rsidP="004A0315">
    <w:pPr>
      <w:pStyle w:val="Altbilgi"/>
      <w:tabs>
        <w:tab w:val="clear" w:pos="4536"/>
        <w:tab w:val="clear" w:pos="9072"/>
        <w:tab w:val="left" w:pos="55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B54" w:rsidRDefault="00F96B54" w:rsidP="004A0315">
      <w:pPr>
        <w:spacing w:after="0" w:line="240" w:lineRule="auto"/>
      </w:pPr>
      <w:r>
        <w:separator/>
      </w:r>
    </w:p>
  </w:footnote>
  <w:footnote w:type="continuationSeparator" w:id="0">
    <w:p w:rsidR="00F96B54" w:rsidRDefault="00F96B54" w:rsidP="004A0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35ED"/>
    <w:multiLevelType w:val="hybridMultilevel"/>
    <w:tmpl w:val="4DAC1DDA"/>
    <w:lvl w:ilvl="0" w:tplc="A46A21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B7060"/>
    <w:multiLevelType w:val="hybridMultilevel"/>
    <w:tmpl w:val="8AB47C26"/>
    <w:lvl w:ilvl="0" w:tplc="65C6D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A7F"/>
    <w:rsid w:val="00131A01"/>
    <w:rsid w:val="001D0B36"/>
    <w:rsid w:val="001E447E"/>
    <w:rsid w:val="00261A3E"/>
    <w:rsid w:val="00397EC9"/>
    <w:rsid w:val="003D1E4B"/>
    <w:rsid w:val="0049701B"/>
    <w:rsid w:val="004A0315"/>
    <w:rsid w:val="004D7DCC"/>
    <w:rsid w:val="005B5BAB"/>
    <w:rsid w:val="005C3590"/>
    <w:rsid w:val="0061780D"/>
    <w:rsid w:val="00632AC6"/>
    <w:rsid w:val="00700A7F"/>
    <w:rsid w:val="0092575B"/>
    <w:rsid w:val="00963947"/>
    <w:rsid w:val="009A5CA5"/>
    <w:rsid w:val="009C475F"/>
    <w:rsid w:val="00A60C4B"/>
    <w:rsid w:val="00B94BCB"/>
    <w:rsid w:val="00C820DF"/>
    <w:rsid w:val="00D16673"/>
    <w:rsid w:val="00E05017"/>
    <w:rsid w:val="00E14ED4"/>
    <w:rsid w:val="00EF4406"/>
    <w:rsid w:val="00F825EA"/>
    <w:rsid w:val="00F96B54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>
      <o:colormru v:ext="edit" colors="#cfc,#ffc,#6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0A7F"/>
    <w:pPr>
      <w:ind w:left="720"/>
      <w:contextualSpacing/>
    </w:pPr>
  </w:style>
  <w:style w:type="paragraph" w:styleId="AralkYok">
    <w:name w:val="No Spacing"/>
    <w:uiPriority w:val="1"/>
    <w:qFormat/>
    <w:rsid w:val="003D1E4B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5C3590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4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447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A0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0315"/>
  </w:style>
  <w:style w:type="paragraph" w:styleId="Altbilgi">
    <w:name w:val="footer"/>
    <w:basedOn w:val="Normal"/>
    <w:link w:val="AltbilgiChar"/>
    <w:uiPriority w:val="99"/>
    <w:unhideWhenUsed/>
    <w:rsid w:val="004A0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0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9</cp:revision>
  <dcterms:created xsi:type="dcterms:W3CDTF">2020-04-23T18:45:00Z</dcterms:created>
  <dcterms:modified xsi:type="dcterms:W3CDTF">2020-12-11T10:36:00Z</dcterms:modified>
</cp:coreProperties>
</file>