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B3659" w:rsidRPr="004236CF" w:rsidRDefault="003B3659">
      <w:pPr>
        <w:rPr>
          <w:rFonts w:ascii="Arial" w:hAnsi="Arial" w:cs="Arial"/>
        </w:rPr>
      </w:pPr>
    </w:p>
    <w:p w:rsidR="000351D6" w:rsidRPr="004236CF" w:rsidRDefault="007B761C" w:rsidP="00367E3E">
      <w:pPr>
        <w:tabs>
          <w:tab w:val="left" w:pos="1650"/>
        </w:tabs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2020-2021</w:t>
      </w:r>
      <w:r w:rsidR="00F22F7A" w:rsidRPr="004236CF">
        <w:rPr>
          <w:rFonts w:ascii="Arial" w:hAnsi="Arial" w:cs="Arial"/>
          <w:b/>
          <w:sz w:val="32"/>
          <w:szCs w:val="32"/>
        </w:rPr>
        <w:t xml:space="preserve"> </w:t>
      </w:r>
      <w:r w:rsidR="004B1406" w:rsidRPr="004236CF">
        <w:rPr>
          <w:rFonts w:ascii="Arial" w:hAnsi="Arial" w:cs="Arial"/>
          <w:b/>
          <w:sz w:val="32"/>
          <w:szCs w:val="32"/>
        </w:rPr>
        <w:t xml:space="preserve">ÖĞRETİM YILI </w:t>
      </w:r>
      <w:r>
        <w:rPr>
          <w:rFonts w:ascii="Arial" w:hAnsi="Arial" w:cs="Arial"/>
          <w:b/>
          <w:sz w:val="32"/>
          <w:szCs w:val="32"/>
        </w:rPr>
        <w:t>FATİH SULTAN MEHMET</w:t>
      </w:r>
      <w:r w:rsidR="00A43565" w:rsidRPr="004236CF">
        <w:rPr>
          <w:rFonts w:ascii="Arial" w:hAnsi="Arial" w:cs="Arial"/>
          <w:b/>
          <w:sz w:val="32"/>
          <w:szCs w:val="32"/>
        </w:rPr>
        <w:t xml:space="preserve"> ORTA</w:t>
      </w:r>
      <w:r w:rsidR="00367E3E" w:rsidRPr="004236CF">
        <w:rPr>
          <w:rFonts w:ascii="Arial" w:hAnsi="Arial" w:cs="Arial"/>
          <w:b/>
          <w:sz w:val="32"/>
          <w:szCs w:val="32"/>
        </w:rPr>
        <w:t xml:space="preserve">OKULU </w:t>
      </w:r>
      <w:r w:rsidR="00742AC5">
        <w:rPr>
          <w:rFonts w:ascii="Arial" w:hAnsi="Arial" w:cs="Arial"/>
          <w:b/>
          <w:sz w:val="32"/>
          <w:szCs w:val="32"/>
        </w:rPr>
        <w:t>6</w:t>
      </w:r>
      <w:r w:rsidR="00E159C2" w:rsidRPr="004236CF">
        <w:rPr>
          <w:rFonts w:ascii="Arial" w:hAnsi="Arial" w:cs="Arial"/>
          <w:b/>
          <w:sz w:val="32"/>
          <w:szCs w:val="32"/>
        </w:rPr>
        <w:t>. SINIF</w:t>
      </w:r>
    </w:p>
    <w:p w:rsidR="003B3659" w:rsidRPr="004236CF" w:rsidRDefault="000351D6" w:rsidP="00367E3E">
      <w:pPr>
        <w:tabs>
          <w:tab w:val="left" w:pos="1650"/>
        </w:tabs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4236CF">
        <w:rPr>
          <w:rFonts w:ascii="Arial" w:hAnsi="Arial" w:cs="Arial"/>
          <w:b/>
          <w:sz w:val="32"/>
          <w:szCs w:val="32"/>
        </w:rPr>
        <w:t>FEN BİL</w:t>
      </w:r>
      <w:r w:rsidR="00A43565" w:rsidRPr="004236CF">
        <w:rPr>
          <w:rFonts w:ascii="Arial" w:hAnsi="Arial" w:cs="Arial"/>
          <w:b/>
          <w:sz w:val="32"/>
          <w:szCs w:val="32"/>
        </w:rPr>
        <w:t>İMLERİ</w:t>
      </w:r>
      <w:r w:rsidRPr="004236CF">
        <w:rPr>
          <w:rFonts w:ascii="Arial" w:hAnsi="Arial" w:cs="Arial"/>
          <w:b/>
          <w:sz w:val="32"/>
          <w:szCs w:val="32"/>
        </w:rPr>
        <w:t xml:space="preserve"> DERSİ </w:t>
      </w:r>
      <w:r w:rsidR="00470F30" w:rsidRPr="004236CF">
        <w:rPr>
          <w:rFonts w:ascii="Arial" w:hAnsi="Arial" w:cs="Arial"/>
          <w:b/>
          <w:sz w:val="32"/>
          <w:szCs w:val="32"/>
        </w:rPr>
        <w:t>UZUN DÖNEMLİ</w:t>
      </w:r>
      <w:r w:rsidRPr="004236CF">
        <w:rPr>
          <w:rFonts w:ascii="Arial" w:hAnsi="Arial" w:cs="Arial"/>
          <w:b/>
          <w:sz w:val="32"/>
          <w:szCs w:val="32"/>
        </w:rPr>
        <w:t xml:space="preserve"> BEP ÇALIŞMA </w:t>
      </w:r>
      <w:r w:rsidR="00367E3E" w:rsidRPr="004236CF">
        <w:rPr>
          <w:rFonts w:ascii="Arial" w:hAnsi="Arial" w:cs="Arial"/>
          <w:b/>
          <w:sz w:val="32"/>
          <w:szCs w:val="32"/>
        </w:rPr>
        <w:t>PLANI</w:t>
      </w:r>
    </w:p>
    <w:p w:rsidR="008C6BF8" w:rsidRPr="004236CF" w:rsidRDefault="008C6BF8" w:rsidP="008C6BF8">
      <w:pPr>
        <w:rPr>
          <w:rFonts w:ascii="Arial" w:hAnsi="Arial" w:cs="Arial"/>
          <w:b/>
        </w:rPr>
      </w:pPr>
      <w:r w:rsidRPr="004236CF">
        <w:rPr>
          <w:rFonts w:ascii="Arial" w:hAnsi="Arial" w:cs="Arial"/>
          <w:b/>
        </w:rPr>
        <w:t>Öğrencinin Adı:</w:t>
      </w:r>
      <w:r w:rsidR="007B761C" w:rsidRPr="007B761C">
        <w:rPr>
          <w:rFonts w:ascii="Arial" w:hAnsi="Arial" w:cs="Arial"/>
        </w:rPr>
        <w:t>Medine AKBOĞA</w:t>
      </w:r>
    </w:p>
    <w:p w:rsidR="008C6BF8" w:rsidRPr="004236CF" w:rsidRDefault="008C6BF8" w:rsidP="008C6BF8">
      <w:pPr>
        <w:rPr>
          <w:rFonts w:ascii="Arial" w:hAnsi="Arial" w:cs="Arial"/>
          <w:b/>
        </w:rPr>
      </w:pPr>
      <w:r w:rsidRPr="004236CF">
        <w:rPr>
          <w:rFonts w:ascii="Arial" w:hAnsi="Arial" w:cs="Arial"/>
          <w:b/>
        </w:rPr>
        <w:t xml:space="preserve">Öğretmenin </w:t>
      </w:r>
      <w:proofErr w:type="spellStart"/>
      <w:r w:rsidRPr="004236CF">
        <w:rPr>
          <w:rFonts w:ascii="Arial" w:hAnsi="Arial" w:cs="Arial"/>
          <w:b/>
        </w:rPr>
        <w:t>Adı:</w:t>
      </w:r>
      <w:r w:rsidR="007B761C" w:rsidRPr="007B761C">
        <w:rPr>
          <w:rFonts w:ascii="Arial" w:hAnsi="Arial" w:cs="Arial"/>
        </w:rPr>
        <w:t>Edanur</w:t>
      </w:r>
      <w:proofErr w:type="spellEnd"/>
      <w:r w:rsidR="007B761C" w:rsidRPr="007B761C">
        <w:rPr>
          <w:rFonts w:ascii="Arial" w:hAnsi="Arial" w:cs="Arial"/>
        </w:rPr>
        <w:t xml:space="preserve"> SAF</w:t>
      </w:r>
    </w:p>
    <w:p w:rsidR="008C6BF8" w:rsidRPr="004236CF" w:rsidRDefault="008C6BF8" w:rsidP="008C6BF8">
      <w:pPr>
        <w:rPr>
          <w:rFonts w:ascii="Arial" w:hAnsi="Arial" w:cs="Arial"/>
          <w:b/>
        </w:rPr>
      </w:pPr>
      <w:r w:rsidRPr="004236CF">
        <w:rPr>
          <w:rFonts w:ascii="Arial" w:hAnsi="Arial" w:cs="Arial"/>
          <w:b/>
        </w:rPr>
        <w:t>Sınıf:</w:t>
      </w:r>
      <w:r w:rsidR="00742AC5">
        <w:rPr>
          <w:rFonts w:ascii="Arial" w:hAnsi="Arial" w:cs="Arial"/>
          <w:b/>
        </w:rPr>
        <w:t>6</w:t>
      </w:r>
      <w:r w:rsidR="005770B9" w:rsidRPr="004236CF">
        <w:rPr>
          <w:rFonts w:ascii="Arial" w:hAnsi="Arial" w:cs="Arial"/>
          <w:b/>
        </w:rPr>
        <w:t>/C</w:t>
      </w:r>
    </w:p>
    <w:p w:rsidR="003B3659" w:rsidRPr="004236CF" w:rsidRDefault="00592B10" w:rsidP="00592B10">
      <w:pPr>
        <w:tabs>
          <w:tab w:val="left" w:pos="1650"/>
        </w:tabs>
        <w:rPr>
          <w:rFonts w:ascii="Arial" w:hAnsi="Arial" w:cs="Arial"/>
          <w:b/>
          <w:sz w:val="22"/>
          <w:szCs w:val="22"/>
        </w:rPr>
      </w:pPr>
      <w:r w:rsidRPr="004236CF">
        <w:rPr>
          <w:rFonts w:ascii="Arial" w:hAnsi="Arial" w:cs="Arial"/>
          <w:b/>
          <w:sz w:val="22"/>
          <w:szCs w:val="22"/>
        </w:rPr>
        <w:t xml:space="preserve">                                             </w:t>
      </w:r>
    </w:p>
    <w:tbl>
      <w:tblPr>
        <w:tblpPr w:leftFromText="141" w:rightFromText="141" w:vertAnchor="text" w:horzAnchor="margin" w:tblpY="-71"/>
        <w:tblW w:w="15640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40"/>
        <w:gridCol w:w="3780"/>
        <w:gridCol w:w="3420"/>
        <w:gridCol w:w="3202"/>
        <w:gridCol w:w="2126"/>
        <w:gridCol w:w="1962"/>
      </w:tblGrid>
      <w:tr w:rsidR="00CC75E0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059"/>
        </w:trPr>
        <w:tc>
          <w:tcPr>
            <w:tcW w:w="610" w:type="dxa"/>
            <w:shd w:val="clear" w:color="auto" w:fill="D9D9D9"/>
            <w:textDirection w:val="btLr"/>
            <w:vAlign w:val="center"/>
          </w:tcPr>
          <w:p w:rsidR="00CC75E0" w:rsidRPr="004236CF" w:rsidRDefault="00CC75E0" w:rsidP="00B21933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20"/>
              </w:rPr>
              <w:t>AY</w:t>
            </w:r>
          </w:p>
        </w:tc>
        <w:tc>
          <w:tcPr>
            <w:tcW w:w="540" w:type="dxa"/>
            <w:shd w:val="clear" w:color="auto" w:fill="D9D9D9"/>
            <w:textDirection w:val="btLr"/>
            <w:vAlign w:val="center"/>
          </w:tcPr>
          <w:p w:rsidR="00CC75E0" w:rsidRPr="004236CF" w:rsidRDefault="00CC75E0" w:rsidP="00B21933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18"/>
              </w:rPr>
              <w:t>HAFTA</w:t>
            </w:r>
          </w:p>
        </w:tc>
        <w:tc>
          <w:tcPr>
            <w:tcW w:w="3780" w:type="dxa"/>
            <w:shd w:val="clear" w:color="auto" w:fill="D9D9D9"/>
            <w:vAlign w:val="center"/>
          </w:tcPr>
          <w:p w:rsidR="00CC75E0" w:rsidRPr="004236CF" w:rsidRDefault="00470F30" w:rsidP="00B21933">
            <w:pPr>
              <w:pStyle w:val="Balk2"/>
              <w:rPr>
                <w:rFonts w:ascii="Arial" w:hAnsi="Arial" w:cs="Arial"/>
                <w:szCs w:val="20"/>
              </w:rPr>
            </w:pPr>
            <w:r w:rsidRPr="004236CF">
              <w:rPr>
                <w:rFonts w:ascii="Arial" w:hAnsi="Arial" w:cs="Arial"/>
                <w:szCs w:val="20"/>
              </w:rPr>
              <w:t>UZUN DÖNEMLİ</w:t>
            </w:r>
            <w:r w:rsidR="00CC75E0" w:rsidRPr="004236CF">
              <w:rPr>
                <w:rFonts w:ascii="Arial" w:hAnsi="Arial" w:cs="Arial"/>
                <w:szCs w:val="20"/>
              </w:rPr>
              <w:t xml:space="preserve"> AMAÇ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CC75E0" w:rsidRPr="004236CF" w:rsidRDefault="00CC75E0" w:rsidP="00B219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  <w:szCs w:val="20"/>
              </w:rPr>
              <w:t>KISA DÖNEMLİ AMAÇ</w:t>
            </w:r>
          </w:p>
        </w:tc>
        <w:tc>
          <w:tcPr>
            <w:tcW w:w="3202" w:type="dxa"/>
            <w:shd w:val="clear" w:color="auto" w:fill="D9D9D9"/>
            <w:vAlign w:val="center"/>
          </w:tcPr>
          <w:p w:rsidR="00CC75E0" w:rsidRPr="004236CF" w:rsidRDefault="00CC75E0" w:rsidP="00B2193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  <w:szCs w:val="20"/>
              </w:rPr>
              <w:t>DAVRANIŞLARIN DEĞERLENDİRİLMESİ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CC75E0" w:rsidRPr="004236CF" w:rsidRDefault="00CC75E0" w:rsidP="00B21933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ARAÇ YÖNTEM TEKNİKLER</w:t>
            </w:r>
          </w:p>
        </w:tc>
        <w:tc>
          <w:tcPr>
            <w:tcW w:w="1962" w:type="dxa"/>
            <w:shd w:val="clear" w:color="auto" w:fill="D9D9D9"/>
          </w:tcPr>
          <w:p w:rsidR="004236CF" w:rsidRDefault="004236CF" w:rsidP="00B21933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CC75E0" w:rsidRPr="004236CF" w:rsidRDefault="00CC75E0" w:rsidP="00B21933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DEĞERLENDİRME</w:t>
            </w:r>
          </w:p>
        </w:tc>
      </w:tr>
      <w:tr w:rsidR="005770B9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434"/>
        </w:trPr>
        <w:tc>
          <w:tcPr>
            <w:tcW w:w="610" w:type="dxa"/>
            <w:vMerge w:val="restart"/>
            <w:shd w:val="clear" w:color="auto" w:fill="D9D9D9"/>
            <w:textDirection w:val="btLr"/>
            <w:vAlign w:val="center"/>
          </w:tcPr>
          <w:p w:rsidR="005770B9" w:rsidRPr="004236CF" w:rsidRDefault="001A417F" w:rsidP="00B2193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EYLÜL-EKİM</w:t>
            </w: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5770B9" w:rsidRPr="004236CF" w:rsidRDefault="005770B9" w:rsidP="00B2193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4236CF">
              <w:rPr>
                <w:rFonts w:ascii="Arial" w:hAnsi="Arial" w:cs="Arial"/>
                <w:b/>
                <w:bCs/>
                <w:sz w:val="14"/>
                <w:szCs w:val="16"/>
              </w:rPr>
              <w:t>1. HAFTA</w:t>
            </w:r>
          </w:p>
          <w:p w:rsidR="005770B9" w:rsidRPr="004236CF" w:rsidRDefault="005770B9" w:rsidP="00B2193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</w:p>
        </w:tc>
        <w:tc>
          <w:tcPr>
            <w:tcW w:w="3780" w:type="dxa"/>
            <w:tcBorders>
              <w:bottom w:val="double" w:sz="4" w:space="0" w:color="auto"/>
            </w:tcBorders>
            <w:vAlign w:val="center"/>
          </w:tcPr>
          <w:p w:rsidR="005770B9" w:rsidRPr="004236CF" w:rsidRDefault="008B3FDE" w:rsidP="00992179">
            <w:pPr>
              <w:rPr>
                <w:rFonts w:ascii="Arial" w:hAnsi="Arial" w:cs="Arial"/>
                <w:b/>
              </w:rPr>
            </w:pPr>
            <w:r>
              <w:t>F.6.1.1. Güneş Sistemi</w:t>
            </w:r>
          </w:p>
        </w:tc>
        <w:tc>
          <w:tcPr>
            <w:tcW w:w="3420" w:type="dxa"/>
            <w:tcBorders>
              <w:bottom w:val="double" w:sz="4" w:space="0" w:color="auto"/>
            </w:tcBorders>
          </w:tcPr>
          <w:p w:rsidR="008B3FDE" w:rsidRDefault="008B3FDE">
            <w:r>
              <w:t>F.6.1.1.1. Güneş sistemindeki gezegenleri birbirleri ile karşılaştırır.</w:t>
            </w:r>
          </w:p>
          <w:p w:rsidR="005770B9" w:rsidRPr="004236CF" w:rsidRDefault="008B3FDE">
            <w:pPr>
              <w:rPr>
                <w:rFonts w:ascii="Arial" w:hAnsi="Arial" w:cs="Arial"/>
              </w:rPr>
            </w:pPr>
            <w:r>
              <w:t>F.6.1.1.2. Güneş sistemindeki gezegenleri, Güneş’e yakınlıklarına göre sıralayarak bir model oluşturur.</w:t>
            </w:r>
          </w:p>
        </w:tc>
        <w:tc>
          <w:tcPr>
            <w:tcW w:w="3202" w:type="dxa"/>
            <w:vMerge w:val="restart"/>
          </w:tcPr>
          <w:p w:rsidR="00992179" w:rsidRPr="004236CF" w:rsidRDefault="00992179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992179" w:rsidRPr="004236CF" w:rsidRDefault="00992179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992179" w:rsidRPr="004236CF" w:rsidRDefault="00992179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992179" w:rsidRPr="004236CF" w:rsidRDefault="00992179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992179" w:rsidRPr="004236CF" w:rsidRDefault="00992179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5770B9" w:rsidRPr="004236CF" w:rsidRDefault="005770B9" w:rsidP="000615E2">
            <w:pPr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Hedef davranışların kazanılıp, kazanılmadığının gözlenmesi.</w:t>
            </w:r>
          </w:p>
          <w:p w:rsidR="005770B9" w:rsidRPr="004236CF" w:rsidRDefault="005770B9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5770B9" w:rsidRPr="004236CF" w:rsidRDefault="005770B9" w:rsidP="000615E2">
            <w:pPr>
              <w:ind w:right="110"/>
              <w:rPr>
                <w:rFonts w:ascii="Arial" w:hAnsi="Arial" w:cs="Arial"/>
                <w:bCs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Sözlü ifade becerilerinin gözlenmesi</w:t>
            </w:r>
          </w:p>
        </w:tc>
        <w:tc>
          <w:tcPr>
            <w:tcW w:w="2126" w:type="dxa"/>
            <w:vMerge w:val="restart"/>
          </w:tcPr>
          <w:p w:rsidR="00992179" w:rsidRPr="004236CF" w:rsidRDefault="00992179" w:rsidP="00992179">
            <w:pPr>
              <w:jc w:val="center"/>
              <w:outlineLvl w:val="0"/>
              <w:rPr>
                <w:rFonts w:ascii="Arial" w:hAnsi="Arial" w:cs="Arial"/>
              </w:rPr>
            </w:pPr>
          </w:p>
          <w:p w:rsidR="00992179" w:rsidRPr="004236CF" w:rsidRDefault="00992179" w:rsidP="00992179">
            <w:pPr>
              <w:jc w:val="center"/>
              <w:outlineLvl w:val="0"/>
              <w:rPr>
                <w:rFonts w:ascii="Arial" w:hAnsi="Arial" w:cs="Arial"/>
              </w:rPr>
            </w:pPr>
          </w:p>
          <w:p w:rsidR="00992179" w:rsidRPr="004236CF" w:rsidRDefault="00992179" w:rsidP="00992179">
            <w:pPr>
              <w:jc w:val="center"/>
              <w:outlineLvl w:val="0"/>
              <w:rPr>
                <w:rFonts w:ascii="Arial" w:hAnsi="Arial" w:cs="Arial"/>
              </w:rPr>
            </w:pPr>
          </w:p>
          <w:p w:rsidR="00992179" w:rsidRPr="004236CF" w:rsidRDefault="00992179" w:rsidP="00992179">
            <w:pPr>
              <w:jc w:val="center"/>
              <w:outlineLvl w:val="0"/>
              <w:rPr>
                <w:rFonts w:ascii="Arial" w:hAnsi="Arial" w:cs="Arial"/>
              </w:rPr>
            </w:pP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Kullanılan eğitim teknolojileri, araç </w:t>
            </w: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ve gereçler: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>DERS KİTABI-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 xml:space="preserve">AKILLI TAHTA 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</w:rPr>
              <w:t>EBA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Öğrenme, öğretme yöntem ve </w:t>
            </w: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teknikler:</w:t>
            </w:r>
          </w:p>
          <w:p w:rsidR="004236CF" w:rsidRPr="004236CF" w:rsidRDefault="004236CF" w:rsidP="004236CF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Anlatım, tartışma, örnek olay, izleme, tüme varım. Deney ve gözlem</w:t>
            </w:r>
          </w:p>
          <w:p w:rsidR="005770B9" w:rsidRPr="004236CF" w:rsidRDefault="005770B9" w:rsidP="00992179">
            <w:pPr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dxa"/>
            <w:vMerge w:val="restart"/>
          </w:tcPr>
          <w:p w:rsidR="005770B9" w:rsidRPr="004236CF" w:rsidRDefault="005770B9" w:rsidP="00B219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70B9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846"/>
        </w:trPr>
        <w:tc>
          <w:tcPr>
            <w:tcW w:w="610" w:type="dxa"/>
            <w:vMerge/>
            <w:shd w:val="clear" w:color="auto" w:fill="D9D9D9"/>
            <w:textDirection w:val="btLr"/>
            <w:vAlign w:val="center"/>
          </w:tcPr>
          <w:p w:rsidR="005770B9" w:rsidRPr="004236CF" w:rsidRDefault="005770B9" w:rsidP="00B2193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double" w:sz="4" w:space="0" w:color="auto"/>
            </w:tcBorders>
            <w:shd w:val="clear" w:color="auto" w:fill="D9D9D9"/>
            <w:textDirection w:val="btLr"/>
            <w:vAlign w:val="center"/>
          </w:tcPr>
          <w:p w:rsidR="005770B9" w:rsidRPr="004236CF" w:rsidRDefault="005770B9" w:rsidP="00B2193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4236CF">
              <w:rPr>
                <w:rFonts w:ascii="Arial" w:hAnsi="Arial" w:cs="Arial"/>
                <w:b/>
                <w:bCs/>
                <w:sz w:val="14"/>
                <w:szCs w:val="16"/>
              </w:rPr>
              <w:t>2 HAF</w:t>
            </w:r>
            <w:r w:rsidRPr="004236CF">
              <w:rPr>
                <w:rFonts w:ascii="Arial" w:hAnsi="Arial" w:cs="Arial"/>
                <w:sz w:val="14"/>
                <w:szCs w:val="16"/>
              </w:rPr>
              <w:t>P</w:t>
            </w:r>
            <w:r w:rsidRPr="004236CF">
              <w:rPr>
                <w:rFonts w:ascii="Arial" w:hAnsi="Arial" w:cs="Arial"/>
                <w:b/>
                <w:bCs/>
                <w:sz w:val="14"/>
                <w:szCs w:val="16"/>
              </w:rPr>
              <w:t>TA.</w:t>
            </w:r>
          </w:p>
          <w:p w:rsidR="005770B9" w:rsidRPr="004236CF" w:rsidRDefault="005770B9" w:rsidP="00B2193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:rsidR="005770B9" w:rsidRPr="004236CF" w:rsidRDefault="008B3FDE" w:rsidP="005770B9">
            <w:pPr>
              <w:rPr>
                <w:rFonts w:ascii="Arial" w:hAnsi="Arial" w:cs="Arial"/>
              </w:rPr>
            </w:pPr>
            <w:r>
              <w:t>F.6.1.1. Güneş Sistemi</w:t>
            </w:r>
          </w:p>
        </w:tc>
        <w:tc>
          <w:tcPr>
            <w:tcW w:w="3420" w:type="dxa"/>
            <w:tcBorders>
              <w:top w:val="double" w:sz="4" w:space="0" w:color="auto"/>
            </w:tcBorders>
          </w:tcPr>
          <w:p w:rsidR="005770B9" w:rsidRPr="004236CF" w:rsidRDefault="008B3FDE" w:rsidP="00992179">
            <w:pPr>
              <w:rPr>
                <w:rFonts w:ascii="Arial" w:hAnsi="Arial" w:cs="Arial"/>
              </w:rPr>
            </w:pPr>
            <w:r>
              <w:t>F.6.1.1.2. Güneş sistemindeki gezegenleri, Güneş’e yakınlıklarına göre sıralayarak bir model oluşturur.</w:t>
            </w:r>
          </w:p>
        </w:tc>
        <w:tc>
          <w:tcPr>
            <w:tcW w:w="3202" w:type="dxa"/>
            <w:vMerge/>
          </w:tcPr>
          <w:p w:rsidR="005770B9" w:rsidRPr="004236CF" w:rsidRDefault="005770B9" w:rsidP="000615E2">
            <w:pPr>
              <w:ind w:righ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770B9" w:rsidRPr="004236CF" w:rsidRDefault="005770B9" w:rsidP="00B2193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2" w:type="dxa"/>
            <w:vMerge/>
          </w:tcPr>
          <w:p w:rsidR="005770B9" w:rsidRPr="004236CF" w:rsidRDefault="005770B9" w:rsidP="00B219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70B9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877"/>
        </w:trPr>
        <w:tc>
          <w:tcPr>
            <w:tcW w:w="610" w:type="dxa"/>
            <w:vMerge/>
            <w:shd w:val="clear" w:color="auto" w:fill="D9D9D9"/>
            <w:textDirection w:val="btLr"/>
            <w:vAlign w:val="center"/>
          </w:tcPr>
          <w:p w:rsidR="005770B9" w:rsidRPr="004236CF" w:rsidRDefault="005770B9" w:rsidP="00B2193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D9D9D9"/>
            <w:textDirection w:val="btLr"/>
            <w:vAlign w:val="center"/>
          </w:tcPr>
          <w:p w:rsidR="005770B9" w:rsidRPr="004236CF" w:rsidRDefault="001A417F" w:rsidP="00B2193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>
              <w:rPr>
                <w:rFonts w:ascii="Arial" w:hAnsi="Arial" w:cs="Arial"/>
                <w:b/>
                <w:bCs/>
                <w:sz w:val="14"/>
                <w:szCs w:val="16"/>
              </w:rPr>
              <w:t>1.</w:t>
            </w:r>
            <w:r w:rsidR="005770B9" w:rsidRPr="004236CF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HAFTA </w:t>
            </w:r>
          </w:p>
          <w:p w:rsidR="005770B9" w:rsidRPr="004236CF" w:rsidRDefault="005770B9" w:rsidP="00B2193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5770B9" w:rsidRPr="004236CF" w:rsidRDefault="008B3FDE" w:rsidP="005770B9">
            <w:pPr>
              <w:rPr>
                <w:rFonts w:ascii="Arial" w:hAnsi="Arial" w:cs="Arial"/>
              </w:rPr>
            </w:pPr>
            <w:r>
              <w:t>F.6.1.2. Güneş ve Ay Tutulmaları</w:t>
            </w:r>
          </w:p>
        </w:tc>
        <w:tc>
          <w:tcPr>
            <w:tcW w:w="3420" w:type="dxa"/>
          </w:tcPr>
          <w:p w:rsidR="008B3FDE" w:rsidRDefault="008B3FDE" w:rsidP="00992179"/>
          <w:p w:rsidR="005770B9" w:rsidRPr="004236CF" w:rsidRDefault="008B3FDE" w:rsidP="00992179">
            <w:pPr>
              <w:rPr>
                <w:rFonts w:ascii="Arial" w:hAnsi="Arial" w:cs="Arial"/>
              </w:rPr>
            </w:pPr>
            <w:r>
              <w:t>F.6.1.2.1.Güneş tutulmasının nasıl oluştuğunu tahmin eder.</w:t>
            </w:r>
          </w:p>
        </w:tc>
        <w:tc>
          <w:tcPr>
            <w:tcW w:w="3202" w:type="dxa"/>
            <w:vMerge/>
          </w:tcPr>
          <w:p w:rsidR="005770B9" w:rsidRPr="004236CF" w:rsidRDefault="005770B9" w:rsidP="000615E2">
            <w:pPr>
              <w:ind w:righ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770B9" w:rsidRPr="004236CF" w:rsidRDefault="005770B9" w:rsidP="00B2193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2" w:type="dxa"/>
            <w:vMerge/>
          </w:tcPr>
          <w:p w:rsidR="005770B9" w:rsidRPr="004236CF" w:rsidRDefault="005770B9" w:rsidP="00B219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770B9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512"/>
        </w:trPr>
        <w:tc>
          <w:tcPr>
            <w:tcW w:w="610" w:type="dxa"/>
            <w:vMerge/>
            <w:shd w:val="clear" w:color="auto" w:fill="D9D9D9"/>
          </w:tcPr>
          <w:p w:rsidR="005770B9" w:rsidRPr="004236CF" w:rsidRDefault="005770B9" w:rsidP="005466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shd w:val="clear" w:color="auto" w:fill="D9D9D9"/>
            <w:textDirection w:val="btLr"/>
            <w:vAlign w:val="center"/>
          </w:tcPr>
          <w:p w:rsidR="005770B9" w:rsidRPr="004236CF" w:rsidRDefault="005770B9" w:rsidP="0054667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  <w:r w:rsidRPr="004236CF">
              <w:rPr>
                <w:rFonts w:ascii="Arial" w:hAnsi="Arial" w:cs="Arial"/>
                <w:b/>
                <w:bCs/>
                <w:sz w:val="14"/>
                <w:szCs w:val="16"/>
              </w:rPr>
              <w:t xml:space="preserve">  </w:t>
            </w:r>
            <w:r w:rsidR="001A417F">
              <w:rPr>
                <w:rFonts w:ascii="Arial" w:hAnsi="Arial" w:cs="Arial"/>
                <w:b/>
                <w:bCs/>
                <w:sz w:val="14"/>
                <w:szCs w:val="16"/>
              </w:rPr>
              <w:t>2</w:t>
            </w:r>
            <w:r w:rsidRPr="004236CF">
              <w:rPr>
                <w:rFonts w:ascii="Arial" w:hAnsi="Arial" w:cs="Arial"/>
                <w:b/>
                <w:bCs/>
                <w:sz w:val="14"/>
                <w:szCs w:val="16"/>
              </w:rPr>
              <w:t>. HAFTA</w:t>
            </w:r>
          </w:p>
          <w:p w:rsidR="005770B9" w:rsidRPr="004236CF" w:rsidRDefault="005770B9" w:rsidP="00546673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4"/>
                <w:szCs w:val="16"/>
              </w:rPr>
            </w:pPr>
          </w:p>
        </w:tc>
        <w:tc>
          <w:tcPr>
            <w:tcW w:w="3780" w:type="dxa"/>
            <w:vAlign w:val="center"/>
          </w:tcPr>
          <w:p w:rsidR="005770B9" w:rsidRPr="004236CF" w:rsidRDefault="008B3FDE" w:rsidP="007F0FED">
            <w:pPr>
              <w:rPr>
                <w:rFonts w:ascii="Arial" w:hAnsi="Arial" w:cs="Arial"/>
                <w:b/>
              </w:rPr>
            </w:pPr>
            <w:r>
              <w:t>F.6.1.2. Güneş ve Ay Tutulmaları</w:t>
            </w:r>
          </w:p>
        </w:tc>
        <w:tc>
          <w:tcPr>
            <w:tcW w:w="3420" w:type="dxa"/>
          </w:tcPr>
          <w:p w:rsidR="005770B9" w:rsidRPr="004236CF" w:rsidRDefault="008B3FDE" w:rsidP="00546673">
            <w:pPr>
              <w:rPr>
                <w:rFonts w:ascii="Arial" w:hAnsi="Arial" w:cs="Arial"/>
              </w:rPr>
            </w:pPr>
            <w:r>
              <w:t>F.6.1.2.3. Güneş ve Ay tutulmasını temsil eden bir model oluşturur.</w:t>
            </w:r>
          </w:p>
        </w:tc>
        <w:tc>
          <w:tcPr>
            <w:tcW w:w="3202" w:type="dxa"/>
            <w:vMerge/>
          </w:tcPr>
          <w:p w:rsidR="005770B9" w:rsidRPr="004236CF" w:rsidRDefault="005770B9" w:rsidP="00546673">
            <w:pPr>
              <w:ind w:right="11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5770B9" w:rsidRPr="004236CF" w:rsidRDefault="005770B9" w:rsidP="0054667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2" w:type="dxa"/>
            <w:vMerge/>
          </w:tcPr>
          <w:p w:rsidR="005770B9" w:rsidRPr="004236CF" w:rsidRDefault="005770B9" w:rsidP="0054667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C749E" w:rsidRPr="004236CF" w:rsidRDefault="00EC749E">
      <w:pPr>
        <w:tabs>
          <w:tab w:val="left" w:pos="1650"/>
        </w:tabs>
        <w:ind w:left="360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439"/>
        <w:tblW w:w="15805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40"/>
        <w:gridCol w:w="3780"/>
        <w:gridCol w:w="3420"/>
        <w:gridCol w:w="3344"/>
        <w:gridCol w:w="2126"/>
        <w:gridCol w:w="1985"/>
      </w:tblGrid>
      <w:tr w:rsidR="00CC75E0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059"/>
        </w:trPr>
        <w:tc>
          <w:tcPr>
            <w:tcW w:w="610" w:type="dxa"/>
            <w:shd w:val="clear" w:color="auto" w:fill="D9D9D9"/>
            <w:textDirection w:val="btLr"/>
            <w:vAlign w:val="center"/>
          </w:tcPr>
          <w:p w:rsidR="00CC75E0" w:rsidRPr="004236CF" w:rsidRDefault="00CC75E0" w:rsidP="00A43565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20"/>
              </w:rPr>
              <w:lastRenderedPageBreak/>
              <w:t>AY</w:t>
            </w:r>
          </w:p>
        </w:tc>
        <w:tc>
          <w:tcPr>
            <w:tcW w:w="540" w:type="dxa"/>
            <w:shd w:val="clear" w:color="auto" w:fill="D9D9D9"/>
            <w:textDirection w:val="btLr"/>
            <w:vAlign w:val="center"/>
          </w:tcPr>
          <w:p w:rsidR="00CC75E0" w:rsidRPr="004236CF" w:rsidRDefault="00CC75E0" w:rsidP="00A43565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18"/>
              </w:rPr>
              <w:t>HAFTA</w:t>
            </w:r>
          </w:p>
        </w:tc>
        <w:tc>
          <w:tcPr>
            <w:tcW w:w="3780" w:type="dxa"/>
            <w:shd w:val="clear" w:color="auto" w:fill="D9D9D9"/>
            <w:vAlign w:val="center"/>
          </w:tcPr>
          <w:p w:rsidR="00CC75E0" w:rsidRPr="004236CF" w:rsidRDefault="00470F30" w:rsidP="00A43565">
            <w:pPr>
              <w:pStyle w:val="Balk2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>UZUN DÖNEMLİ</w:t>
            </w:r>
            <w:r w:rsidR="00CC75E0" w:rsidRPr="004236CF">
              <w:rPr>
                <w:rFonts w:ascii="Arial" w:hAnsi="Arial" w:cs="Arial"/>
              </w:rPr>
              <w:t xml:space="preserve"> AMAÇ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CC75E0" w:rsidRPr="004236CF" w:rsidRDefault="00CC75E0" w:rsidP="00A4356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KISA DÖNEMLİ AMAÇ</w:t>
            </w:r>
          </w:p>
        </w:tc>
        <w:tc>
          <w:tcPr>
            <w:tcW w:w="3344" w:type="dxa"/>
            <w:shd w:val="clear" w:color="auto" w:fill="D9D9D9"/>
            <w:vAlign w:val="center"/>
          </w:tcPr>
          <w:p w:rsidR="00CC75E0" w:rsidRPr="004236CF" w:rsidRDefault="00CC75E0" w:rsidP="00A4356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DAVRANIŞLARIN DEĞERLENDİRİLMESİ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CC75E0" w:rsidRPr="004236CF" w:rsidRDefault="00CC75E0" w:rsidP="00A43565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ARAÇ YÖNTEM TEKNİKLER</w:t>
            </w:r>
          </w:p>
        </w:tc>
        <w:tc>
          <w:tcPr>
            <w:tcW w:w="1985" w:type="dxa"/>
            <w:shd w:val="clear" w:color="auto" w:fill="D9D9D9"/>
          </w:tcPr>
          <w:p w:rsidR="004236CF" w:rsidRDefault="004236CF" w:rsidP="00A43565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4236CF" w:rsidRDefault="004236CF" w:rsidP="00A43565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CC75E0" w:rsidRPr="004236CF" w:rsidRDefault="00CC75E0" w:rsidP="00A43565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DEĞERLENDİRME</w:t>
            </w:r>
          </w:p>
        </w:tc>
      </w:tr>
      <w:tr w:rsidR="000060A5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434"/>
        </w:trPr>
        <w:tc>
          <w:tcPr>
            <w:tcW w:w="610" w:type="dxa"/>
            <w:vMerge w:val="restart"/>
            <w:shd w:val="clear" w:color="auto" w:fill="D9D9D9"/>
            <w:textDirection w:val="btLr"/>
            <w:vAlign w:val="center"/>
          </w:tcPr>
          <w:p w:rsidR="000060A5" w:rsidRPr="004236CF" w:rsidRDefault="001A417F" w:rsidP="0099217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8"/>
                <w:szCs w:val="20"/>
              </w:rPr>
              <w:t>EKİM-</w:t>
            </w:r>
            <w:r w:rsidR="000060A5" w:rsidRPr="004236CF">
              <w:rPr>
                <w:rFonts w:ascii="Arial" w:hAnsi="Arial" w:cs="Arial"/>
                <w:b/>
                <w:bCs/>
                <w:sz w:val="28"/>
                <w:szCs w:val="20"/>
              </w:rPr>
              <w:t>KASI</w:t>
            </w:r>
            <w:r w:rsidR="00992179" w:rsidRPr="004236CF">
              <w:rPr>
                <w:rFonts w:ascii="Arial" w:hAnsi="Arial" w:cs="Arial"/>
                <w:b/>
                <w:bCs/>
                <w:sz w:val="28"/>
                <w:szCs w:val="20"/>
              </w:rPr>
              <w:t>M</w:t>
            </w:r>
          </w:p>
        </w:tc>
        <w:tc>
          <w:tcPr>
            <w:tcW w:w="540" w:type="dxa"/>
            <w:tcBorders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1A417F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  <w:r w:rsidR="000060A5" w:rsidRPr="004236C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.HAFTA   </w:t>
            </w:r>
          </w:p>
        </w:tc>
        <w:tc>
          <w:tcPr>
            <w:tcW w:w="3780" w:type="dxa"/>
            <w:tcBorders>
              <w:bottom w:val="double" w:sz="4" w:space="0" w:color="auto"/>
            </w:tcBorders>
          </w:tcPr>
          <w:p w:rsidR="008B3FDE" w:rsidRDefault="008B3FDE" w:rsidP="00546673"/>
          <w:p w:rsidR="008B3FDE" w:rsidRDefault="008B3FDE" w:rsidP="00546673"/>
          <w:p w:rsidR="000060A5" w:rsidRPr="004236CF" w:rsidRDefault="008B3FDE" w:rsidP="00546673">
            <w:pPr>
              <w:rPr>
                <w:rFonts w:ascii="Arial" w:hAnsi="Arial" w:cs="Arial"/>
              </w:rPr>
            </w:pPr>
            <w:r>
              <w:t>F.6.2.1. Destek ve Hareket Sistemi</w:t>
            </w:r>
          </w:p>
        </w:tc>
        <w:tc>
          <w:tcPr>
            <w:tcW w:w="3420" w:type="dxa"/>
            <w:tcBorders>
              <w:bottom w:val="double" w:sz="4" w:space="0" w:color="auto"/>
            </w:tcBorders>
          </w:tcPr>
          <w:p w:rsidR="000060A5" w:rsidRPr="004236CF" w:rsidRDefault="008B3FDE" w:rsidP="00992179">
            <w:pPr>
              <w:tabs>
                <w:tab w:val="left" w:pos="252"/>
              </w:tabs>
              <w:ind w:left="426" w:hanging="426"/>
              <w:rPr>
                <w:rFonts w:ascii="Arial" w:hAnsi="Arial" w:cs="Arial"/>
              </w:rPr>
            </w:pPr>
            <w:r>
              <w:t>F.6.2.1.1. Destek ve hareket sistemine ait yapıları örneklerle açıklar.</w:t>
            </w:r>
          </w:p>
        </w:tc>
        <w:tc>
          <w:tcPr>
            <w:tcW w:w="3344" w:type="dxa"/>
            <w:vMerge w:val="restart"/>
          </w:tcPr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0060A5" w:rsidRPr="004236CF" w:rsidRDefault="000060A5" w:rsidP="00A43565">
            <w:pPr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Hedef davranışların kazanılıp, kazanılmadığının gözlenmesi.</w:t>
            </w:r>
          </w:p>
          <w:p w:rsidR="000060A5" w:rsidRPr="004236CF" w:rsidRDefault="000060A5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0060A5" w:rsidRPr="004236CF" w:rsidRDefault="000060A5" w:rsidP="00A43565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Sözlü ifade becerilerinin gözlenmesi</w:t>
            </w:r>
          </w:p>
        </w:tc>
        <w:tc>
          <w:tcPr>
            <w:tcW w:w="2126" w:type="dxa"/>
            <w:vMerge w:val="restart"/>
          </w:tcPr>
          <w:p w:rsidR="004236CF" w:rsidRDefault="004236CF" w:rsidP="00A43565">
            <w:pPr>
              <w:outlineLvl w:val="0"/>
              <w:rPr>
                <w:rFonts w:ascii="Arial" w:hAnsi="Arial" w:cs="Arial"/>
              </w:rPr>
            </w:pPr>
          </w:p>
          <w:p w:rsidR="004236CF" w:rsidRDefault="004236CF" w:rsidP="00A43565">
            <w:pPr>
              <w:outlineLvl w:val="0"/>
              <w:rPr>
                <w:rFonts w:ascii="Arial" w:hAnsi="Arial" w:cs="Arial"/>
              </w:rPr>
            </w:pP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Kullanılan eğitim teknolojileri, araç </w:t>
            </w: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ve gereçler: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>DERS KİTABI-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 xml:space="preserve">AKILLI TAHTA 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</w:rPr>
              <w:t>EBA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Öğrenme, öğretme yöntem ve </w:t>
            </w: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teknikler:</w:t>
            </w:r>
          </w:p>
          <w:p w:rsidR="004236CF" w:rsidRPr="004236CF" w:rsidRDefault="004236CF" w:rsidP="004236CF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Anlatım, tartışma, örnek olay, izleme, tüme varım. Deney ve gözlem</w:t>
            </w:r>
          </w:p>
          <w:p w:rsidR="004236CF" w:rsidRDefault="004236CF" w:rsidP="00A43565">
            <w:pPr>
              <w:outlineLvl w:val="0"/>
              <w:rPr>
                <w:rFonts w:ascii="Arial" w:hAnsi="Arial" w:cs="Arial"/>
              </w:rPr>
            </w:pPr>
          </w:p>
          <w:p w:rsidR="004236CF" w:rsidRDefault="004236CF" w:rsidP="00A43565">
            <w:pPr>
              <w:outlineLvl w:val="0"/>
              <w:rPr>
                <w:rFonts w:ascii="Arial" w:hAnsi="Arial" w:cs="Arial"/>
              </w:rPr>
            </w:pPr>
          </w:p>
          <w:p w:rsidR="004236CF" w:rsidRDefault="004236CF" w:rsidP="00A43565">
            <w:pPr>
              <w:outlineLvl w:val="0"/>
              <w:rPr>
                <w:rFonts w:ascii="Arial" w:hAnsi="Arial" w:cs="Arial"/>
              </w:rPr>
            </w:pPr>
          </w:p>
          <w:p w:rsidR="000060A5" w:rsidRPr="004236CF" w:rsidRDefault="000060A5" w:rsidP="00A43565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</w:tcPr>
          <w:p w:rsidR="000060A5" w:rsidRPr="004236CF" w:rsidRDefault="000060A5" w:rsidP="00A435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0A5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219"/>
        </w:trPr>
        <w:tc>
          <w:tcPr>
            <w:tcW w:w="610" w:type="dxa"/>
            <w:vMerge/>
            <w:shd w:val="clear" w:color="auto" w:fill="D9D9D9"/>
            <w:textDirection w:val="btLr"/>
            <w:vAlign w:val="center"/>
          </w:tcPr>
          <w:p w:rsidR="000060A5" w:rsidRPr="004236CF" w:rsidRDefault="000060A5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1A417F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="000060A5" w:rsidRPr="004236CF">
              <w:rPr>
                <w:rFonts w:ascii="Arial" w:hAnsi="Arial" w:cs="Arial"/>
                <w:b/>
                <w:bCs/>
                <w:sz w:val="20"/>
                <w:szCs w:val="20"/>
              </w:rPr>
              <w:t>.HATA</w:t>
            </w:r>
          </w:p>
          <w:p w:rsidR="000060A5" w:rsidRPr="004236CF" w:rsidRDefault="000060A5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80" w:type="dxa"/>
            <w:tcBorders>
              <w:top w:val="double" w:sz="4" w:space="0" w:color="auto"/>
              <w:bottom w:val="double" w:sz="4" w:space="0" w:color="auto"/>
            </w:tcBorders>
          </w:tcPr>
          <w:p w:rsidR="008B3FDE" w:rsidRDefault="008B3FDE" w:rsidP="00546673"/>
          <w:p w:rsidR="000060A5" w:rsidRPr="004236CF" w:rsidRDefault="008B3FDE" w:rsidP="00546673">
            <w:pPr>
              <w:rPr>
                <w:rFonts w:ascii="Arial" w:hAnsi="Arial" w:cs="Arial"/>
              </w:rPr>
            </w:pPr>
            <w:r>
              <w:t>F.6.2.1. Destek ve Hareket Sistemi</w:t>
            </w:r>
          </w:p>
        </w:tc>
        <w:tc>
          <w:tcPr>
            <w:tcW w:w="3420" w:type="dxa"/>
            <w:tcBorders>
              <w:top w:val="double" w:sz="4" w:space="0" w:color="auto"/>
              <w:bottom w:val="double" w:sz="4" w:space="0" w:color="auto"/>
            </w:tcBorders>
          </w:tcPr>
          <w:p w:rsidR="000060A5" w:rsidRPr="004236CF" w:rsidRDefault="008B3FDE" w:rsidP="008B3FDE">
            <w:pPr>
              <w:tabs>
                <w:tab w:val="left" w:pos="252"/>
              </w:tabs>
              <w:ind w:left="426" w:hanging="426"/>
              <w:rPr>
                <w:rFonts w:ascii="Arial" w:hAnsi="Arial" w:cs="Arial"/>
              </w:rPr>
            </w:pPr>
            <w:r>
              <w:t>F.6.2.1.1. Destek ve hareket sistemine ait yapıları örneklerle açıklar</w:t>
            </w:r>
          </w:p>
        </w:tc>
        <w:tc>
          <w:tcPr>
            <w:tcW w:w="3344" w:type="dxa"/>
            <w:vMerge/>
          </w:tcPr>
          <w:p w:rsidR="000060A5" w:rsidRPr="004236CF" w:rsidRDefault="000060A5" w:rsidP="00A43565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60A5" w:rsidRPr="004236CF" w:rsidRDefault="000060A5" w:rsidP="00A435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060A5" w:rsidRPr="004236CF" w:rsidRDefault="000060A5" w:rsidP="00A435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0A5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237"/>
        </w:trPr>
        <w:tc>
          <w:tcPr>
            <w:tcW w:w="610" w:type="dxa"/>
            <w:vMerge/>
            <w:shd w:val="clear" w:color="auto" w:fill="D9D9D9"/>
            <w:textDirection w:val="btLr"/>
            <w:vAlign w:val="center"/>
          </w:tcPr>
          <w:p w:rsidR="000060A5" w:rsidRPr="004236CF" w:rsidRDefault="000060A5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/>
            <w:textDirection w:val="btLr"/>
            <w:vAlign w:val="center"/>
          </w:tcPr>
          <w:p w:rsidR="000060A5" w:rsidRPr="004236CF" w:rsidRDefault="001A417F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0060A5" w:rsidRPr="004236CF">
              <w:rPr>
                <w:rFonts w:ascii="Arial" w:hAnsi="Arial" w:cs="Arial"/>
                <w:b/>
                <w:bCs/>
                <w:sz w:val="18"/>
                <w:szCs w:val="18"/>
              </w:rPr>
              <w:t>.HAFTA</w:t>
            </w:r>
          </w:p>
          <w:p w:rsidR="000060A5" w:rsidRPr="004236CF" w:rsidRDefault="000060A5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80" w:type="dxa"/>
            <w:tcBorders>
              <w:bottom w:val="double" w:sz="4" w:space="0" w:color="auto"/>
            </w:tcBorders>
          </w:tcPr>
          <w:p w:rsidR="008B3FDE" w:rsidRDefault="008B3FDE" w:rsidP="00546673"/>
          <w:p w:rsidR="000060A5" w:rsidRPr="004236CF" w:rsidRDefault="008B3FDE" w:rsidP="00546673">
            <w:pPr>
              <w:rPr>
                <w:rFonts w:ascii="Arial" w:hAnsi="Arial" w:cs="Arial"/>
              </w:rPr>
            </w:pPr>
            <w:r>
              <w:t>F.6.2.2. Sindirim Sistemi</w:t>
            </w:r>
          </w:p>
        </w:tc>
        <w:tc>
          <w:tcPr>
            <w:tcW w:w="3420" w:type="dxa"/>
            <w:tcBorders>
              <w:bottom w:val="double" w:sz="4" w:space="0" w:color="auto"/>
            </w:tcBorders>
          </w:tcPr>
          <w:p w:rsidR="000060A5" w:rsidRPr="004236CF" w:rsidRDefault="008B3FDE" w:rsidP="00992179">
            <w:pPr>
              <w:tabs>
                <w:tab w:val="left" w:pos="252"/>
              </w:tabs>
              <w:ind w:left="426" w:hanging="426"/>
              <w:rPr>
                <w:rFonts w:ascii="Arial" w:hAnsi="Arial" w:cs="Arial"/>
              </w:rPr>
            </w:pPr>
            <w:r>
              <w:t>F.6.2.2.1. Sindirim sistemini oluşturan yapı ve organların görevlerini modeller kullanarak açıklar.</w:t>
            </w:r>
          </w:p>
        </w:tc>
        <w:tc>
          <w:tcPr>
            <w:tcW w:w="3344" w:type="dxa"/>
            <w:vMerge/>
          </w:tcPr>
          <w:p w:rsidR="000060A5" w:rsidRPr="004236CF" w:rsidRDefault="000060A5" w:rsidP="00A43565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60A5" w:rsidRPr="004236CF" w:rsidRDefault="000060A5" w:rsidP="00A435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060A5" w:rsidRPr="004236CF" w:rsidRDefault="000060A5" w:rsidP="00A435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0A5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879"/>
        </w:trPr>
        <w:tc>
          <w:tcPr>
            <w:tcW w:w="610" w:type="dxa"/>
            <w:vMerge/>
            <w:shd w:val="clear" w:color="auto" w:fill="D9D9D9"/>
          </w:tcPr>
          <w:p w:rsidR="000060A5" w:rsidRPr="004236CF" w:rsidRDefault="000060A5" w:rsidP="00A435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0" w:type="dxa"/>
            <w:shd w:val="clear" w:color="auto" w:fill="D9D9D9"/>
            <w:textDirection w:val="btLr"/>
            <w:vAlign w:val="center"/>
          </w:tcPr>
          <w:p w:rsidR="000060A5" w:rsidRPr="004236CF" w:rsidRDefault="001A417F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  <w:r w:rsidR="000060A5" w:rsidRPr="004236CF">
              <w:rPr>
                <w:rFonts w:ascii="Arial" w:hAnsi="Arial" w:cs="Arial"/>
                <w:b/>
                <w:bCs/>
                <w:sz w:val="18"/>
                <w:szCs w:val="18"/>
              </w:rPr>
              <w:t>HAFTA</w:t>
            </w:r>
          </w:p>
          <w:p w:rsidR="000060A5" w:rsidRPr="004236CF" w:rsidRDefault="000060A5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780" w:type="dxa"/>
            <w:tcBorders>
              <w:top w:val="double" w:sz="4" w:space="0" w:color="auto"/>
            </w:tcBorders>
          </w:tcPr>
          <w:p w:rsidR="008B3FDE" w:rsidRDefault="008B3FDE" w:rsidP="00546673"/>
          <w:p w:rsidR="008B3FDE" w:rsidRDefault="008B3FDE" w:rsidP="00546673"/>
          <w:p w:rsidR="000060A5" w:rsidRPr="004236CF" w:rsidRDefault="008B3FDE" w:rsidP="00546673">
            <w:pPr>
              <w:rPr>
                <w:rFonts w:ascii="Arial" w:hAnsi="Arial" w:cs="Arial"/>
              </w:rPr>
            </w:pPr>
            <w:r>
              <w:t>F.6.2.3. Dolaşım Sistemi</w:t>
            </w:r>
          </w:p>
        </w:tc>
        <w:tc>
          <w:tcPr>
            <w:tcW w:w="3420" w:type="dxa"/>
            <w:tcBorders>
              <w:top w:val="double" w:sz="4" w:space="0" w:color="auto"/>
            </w:tcBorders>
          </w:tcPr>
          <w:p w:rsidR="000060A5" w:rsidRPr="004236CF" w:rsidRDefault="008B3FDE" w:rsidP="00A43565">
            <w:pPr>
              <w:rPr>
                <w:rFonts w:ascii="Arial" w:hAnsi="Arial" w:cs="Arial"/>
              </w:rPr>
            </w:pPr>
            <w:r>
              <w:t>F.6.2.3.1. Dolaşım sistemini oluşturan yapı ve organların görevlerini model kullanarak açıklar.</w:t>
            </w:r>
          </w:p>
        </w:tc>
        <w:tc>
          <w:tcPr>
            <w:tcW w:w="3344" w:type="dxa"/>
            <w:vMerge/>
          </w:tcPr>
          <w:p w:rsidR="000060A5" w:rsidRPr="004236CF" w:rsidRDefault="000060A5" w:rsidP="00A43565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0060A5" w:rsidRPr="004236CF" w:rsidRDefault="000060A5" w:rsidP="00A435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0060A5" w:rsidRPr="004236CF" w:rsidRDefault="000060A5" w:rsidP="00A435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C71CB" w:rsidRPr="004236CF" w:rsidRDefault="00CC71CB">
      <w:pPr>
        <w:tabs>
          <w:tab w:val="left" w:pos="1650"/>
        </w:tabs>
        <w:ind w:left="360"/>
        <w:rPr>
          <w:rFonts w:ascii="Arial" w:hAnsi="Arial" w:cs="Arial"/>
        </w:rPr>
      </w:pPr>
    </w:p>
    <w:p w:rsidR="00CC71CB" w:rsidRPr="004236CF" w:rsidRDefault="00CC71CB">
      <w:pPr>
        <w:tabs>
          <w:tab w:val="left" w:pos="1650"/>
        </w:tabs>
        <w:ind w:left="360"/>
        <w:rPr>
          <w:rFonts w:ascii="Arial" w:hAnsi="Arial" w:cs="Arial"/>
        </w:rPr>
      </w:pPr>
    </w:p>
    <w:p w:rsidR="00CC71CB" w:rsidRPr="004236CF" w:rsidRDefault="00CC71CB">
      <w:pPr>
        <w:tabs>
          <w:tab w:val="left" w:pos="1650"/>
        </w:tabs>
        <w:ind w:left="360"/>
        <w:rPr>
          <w:rFonts w:ascii="Arial" w:hAnsi="Arial" w:cs="Arial"/>
        </w:rPr>
      </w:pPr>
    </w:p>
    <w:tbl>
      <w:tblPr>
        <w:tblpPr w:leftFromText="141" w:rightFromText="141" w:vertAnchor="text" w:horzAnchor="margin" w:tblpY="499"/>
        <w:tblW w:w="15871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40"/>
        <w:gridCol w:w="3780"/>
        <w:gridCol w:w="3600"/>
        <w:gridCol w:w="3600"/>
        <w:gridCol w:w="1761"/>
        <w:gridCol w:w="1980"/>
      </w:tblGrid>
      <w:tr w:rsidR="00A737CB" w:rsidRPr="004236CF">
        <w:tblPrEx>
          <w:tblCellMar>
            <w:top w:w="0" w:type="dxa"/>
            <w:bottom w:w="0" w:type="dxa"/>
          </w:tblCellMar>
        </w:tblPrEx>
        <w:trPr>
          <w:cantSplit/>
          <w:trHeight w:val="1059"/>
        </w:trPr>
        <w:tc>
          <w:tcPr>
            <w:tcW w:w="610" w:type="dxa"/>
            <w:shd w:val="clear" w:color="auto" w:fill="D9D9D9"/>
            <w:textDirection w:val="btLr"/>
            <w:vAlign w:val="center"/>
          </w:tcPr>
          <w:p w:rsidR="00A737CB" w:rsidRPr="004236CF" w:rsidRDefault="00A737CB" w:rsidP="00A737CB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20"/>
              </w:rPr>
              <w:t>AY</w:t>
            </w:r>
          </w:p>
        </w:tc>
        <w:tc>
          <w:tcPr>
            <w:tcW w:w="540" w:type="dxa"/>
            <w:shd w:val="clear" w:color="auto" w:fill="D9D9D9"/>
            <w:textDirection w:val="btLr"/>
            <w:vAlign w:val="center"/>
          </w:tcPr>
          <w:p w:rsidR="00A737CB" w:rsidRPr="004236CF" w:rsidRDefault="00A737CB" w:rsidP="00A737CB">
            <w:pPr>
              <w:pStyle w:val="Balk1"/>
              <w:rPr>
                <w:rFonts w:ascii="Arial" w:hAnsi="Arial" w:cs="Arial"/>
                <w:sz w:val="18"/>
              </w:rPr>
            </w:pPr>
            <w:r w:rsidRPr="004236CF">
              <w:rPr>
                <w:rFonts w:ascii="Arial" w:hAnsi="Arial" w:cs="Arial"/>
                <w:sz w:val="18"/>
              </w:rPr>
              <w:t>HAFTA</w:t>
            </w:r>
          </w:p>
          <w:p w:rsidR="00B4240C" w:rsidRPr="004236CF" w:rsidRDefault="00B4240C" w:rsidP="00B4240C">
            <w:pPr>
              <w:rPr>
                <w:rFonts w:ascii="Arial" w:hAnsi="Arial" w:cs="Arial"/>
              </w:rPr>
            </w:pPr>
          </w:p>
        </w:tc>
        <w:tc>
          <w:tcPr>
            <w:tcW w:w="3780" w:type="dxa"/>
            <w:shd w:val="clear" w:color="auto" w:fill="D9D9D9"/>
            <w:vAlign w:val="center"/>
          </w:tcPr>
          <w:p w:rsidR="00A737CB" w:rsidRPr="004236CF" w:rsidRDefault="00470F30" w:rsidP="00A737CB">
            <w:pPr>
              <w:pStyle w:val="Balk2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>UZUN DÖNEMLİ</w:t>
            </w:r>
            <w:r w:rsidR="00A737CB" w:rsidRPr="004236CF">
              <w:rPr>
                <w:rFonts w:ascii="Arial" w:hAnsi="Arial" w:cs="Arial"/>
              </w:rPr>
              <w:t xml:space="preserve"> AMAÇ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A737CB" w:rsidRPr="004236CF" w:rsidRDefault="00A737CB" w:rsidP="00A737C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KISA DÖNEMLİ AMAÇ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A737CB" w:rsidRPr="004236CF" w:rsidRDefault="00A737CB" w:rsidP="00A737CB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DAVRANIŞLARIN DEĞERLENDİRİLMESİ</w:t>
            </w:r>
          </w:p>
        </w:tc>
        <w:tc>
          <w:tcPr>
            <w:tcW w:w="1761" w:type="dxa"/>
            <w:shd w:val="clear" w:color="auto" w:fill="D9D9D9"/>
            <w:vAlign w:val="center"/>
          </w:tcPr>
          <w:p w:rsidR="00A737CB" w:rsidRPr="004236CF" w:rsidRDefault="00A737CB" w:rsidP="00A737CB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ARAÇ YÖNTEM TEKNİKLER</w:t>
            </w:r>
          </w:p>
        </w:tc>
        <w:tc>
          <w:tcPr>
            <w:tcW w:w="1980" w:type="dxa"/>
            <w:shd w:val="clear" w:color="auto" w:fill="D9D9D9"/>
          </w:tcPr>
          <w:p w:rsidR="004236CF" w:rsidRDefault="004236CF" w:rsidP="00A737CB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4236CF" w:rsidRDefault="004236CF" w:rsidP="00A737CB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A737CB" w:rsidRPr="004236CF" w:rsidRDefault="00A737CB" w:rsidP="00A737CB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DEĞERLENDİRME</w:t>
            </w:r>
          </w:p>
        </w:tc>
      </w:tr>
      <w:tr w:rsidR="000060A5" w:rsidRPr="004236CF">
        <w:tblPrEx>
          <w:tblCellMar>
            <w:top w:w="0" w:type="dxa"/>
            <w:bottom w:w="0" w:type="dxa"/>
          </w:tblCellMar>
        </w:tblPrEx>
        <w:trPr>
          <w:cantSplit/>
          <w:trHeight w:val="1419"/>
        </w:trPr>
        <w:tc>
          <w:tcPr>
            <w:tcW w:w="610" w:type="dxa"/>
            <w:vMerge w:val="restart"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1A417F" w:rsidP="00A737C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lastRenderedPageBreak/>
              <w:t>KASIM-</w:t>
            </w:r>
            <w:r w:rsidR="000060A5" w:rsidRPr="004236CF">
              <w:rPr>
                <w:rFonts w:ascii="Arial" w:hAnsi="Arial" w:cs="Arial"/>
                <w:b/>
                <w:bCs/>
                <w:sz w:val="32"/>
              </w:rPr>
              <w:t>ARALIK</w:t>
            </w: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1A417F" w:rsidP="00A737C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</w:t>
            </w:r>
            <w:r w:rsidR="000060A5" w:rsidRPr="004236CF">
              <w:rPr>
                <w:rFonts w:ascii="Arial" w:hAnsi="Arial" w:cs="Arial"/>
                <w:b/>
                <w:bCs/>
                <w:sz w:val="16"/>
              </w:rPr>
              <w:t>. HAFTA</w:t>
            </w:r>
          </w:p>
          <w:p w:rsidR="000060A5" w:rsidRPr="004236CF" w:rsidRDefault="000060A5" w:rsidP="00A737C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780" w:type="dxa"/>
            <w:tcBorders>
              <w:bottom w:val="double" w:sz="4" w:space="0" w:color="auto"/>
            </w:tcBorders>
          </w:tcPr>
          <w:p w:rsidR="000060A5" w:rsidRPr="004236CF" w:rsidRDefault="008B3FDE" w:rsidP="00546673">
            <w:pPr>
              <w:rPr>
                <w:rFonts w:ascii="Arial" w:hAnsi="Arial" w:cs="Arial"/>
              </w:rPr>
            </w:pPr>
            <w:r>
              <w:t>F.6.2.3. Dolaşım Sistemi</w:t>
            </w:r>
          </w:p>
        </w:tc>
        <w:tc>
          <w:tcPr>
            <w:tcW w:w="3600" w:type="dxa"/>
            <w:tcBorders>
              <w:bottom w:val="double" w:sz="4" w:space="0" w:color="auto"/>
            </w:tcBorders>
          </w:tcPr>
          <w:p w:rsidR="004D2457" w:rsidRDefault="008B3FDE">
            <w:r>
              <w:t>F.6.2.3.3. Kanın yapısını ve görevlerini tanımlar</w:t>
            </w:r>
            <w:r w:rsidR="004D2457">
              <w:t xml:space="preserve"> </w:t>
            </w:r>
          </w:p>
          <w:p w:rsidR="004D2457" w:rsidRDefault="004D2457">
            <w:r>
              <w:t>F.6.2.3.4. Kan grupları arasındaki kan alışverişini ifade eder.</w:t>
            </w:r>
          </w:p>
          <w:p w:rsidR="000060A5" w:rsidRPr="004236CF" w:rsidRDefault="004D2457">
            <w:pPr>
              <w:rPr>
                <w:rFonts w:ascii="Arial" w:hAnsi="Arial" w:cs="Arial"/>
              </w:rPr>
            </w:pPr>
            <w:r>
              <w:t>F.6.2.3.5. Kan bağışının toplum açısından önemini değerlendirir.</w:t>
            </w:r>
          </w:p>
        </w:tc>
        <w:tc>
          <w:tcPr>
            <w:tcW w:w="3600" w:type="dxa"/>
            <w:vMerge w:val="restart"/>
            <w:shd w:val="clear" w:color="auto" w:fill="auto"/>
          </w:tcPr>
          <w:p w:rsidR="000060A5" w:rsidRPr="004236CF" w:rsidRDefault="000060A5" w:rsidP="00A737CB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0060A5" w:rsidRPr="004236CF" w:rsidRDefault="000060A5" w:rsidP="000615E2">
            <w:pPr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Hedef davranışların kazanılıp, kazanılmadığının gözlenmesi.</w:t>
            </w:r>
          </w:p>
          <w:p w:rsidR="000060A5" w:rsidRPr="004236CF" w:rsidRDefault="000060A5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0060A5" w:rsidRPr="004236CF" w:rsidRDefault="000060A5" w:rsidP="000615E2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Sözlü ifade becerilerinin gözlenmesi</w:t>
            </w:r>
          </w:p>
        </w:tc>
        <w:tc>
          <w:tcPr>
            <w:tcW w:w="1761" w:type="dxa"/>
            <w:vMerge w:val="restart"/>
          </w:tcPr>
          <w:p w:rsidR="000060A5" w:rsidRPr="004236CF" w:rsidRDefault="000060A5" w:rsidP="00A737CB">
            <w:pPr>
              <w:rPr>
                <w:rFonts w:ascii="Arial" w:hAnsi="Arial" w:cs="Arial"/>
                <w:sz w:val="16"/>
              </w:rPr>
            </w:pPr>
          </w:p>
          <w:p w:rsidR="000060A5" w:rsidRPr="004236CF" w:rsidRDefault="000060A5" w:rsidP="00A737CB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0060A5" w:rsidP="00A737CB">
            <w:pPr>
              <w:rPr>
                <w:rFonts w:ascii="Arial" w:hAnsi="Arial" w:cs="Arial"/>
                <w:sz w:val="16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Kullanılan eğitim teknolojileri, araç </w:t>
            </w: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ve gereçler: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</w:rPr>
              <w:t>DERS KİTABI-AKILLI TAHTA EBA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Öğrenme, öğretme yöntem ve </w:t>
            </w: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teknikler:</w:t>
            </w:r>
          </w:p>
          <w:p w:rsidR="004236CF" w:rsidRPr="004236CF" w:rsidRDefault="004236CF" w:rsidP="004236CF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Anlatım, tartışma, örnek olay, izleme, tüme varım. Deney ve gözlem</w:t>
            </w:r>
          </w:p>
          <w:p w:rsidR="000060A5" w:rsidRPr="004236CF" w:rsidRDefault="000060A5" w:rsidP="004236CF">
            <w:pPr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 w:val="restart"/>
          </w:tcPr>
          <w:p w:rsidR="000060A5" w:rsidRPr="004236CF" w:rsidRDefault="000060A5" w:rsidP="00A737CB">
            <w:pPr>
              <w:rPr>
                <w:rFonts w:ascii="Arial" w:hAnsi="Arial" w:cs="Arial"/>
                <w:sz w:val="16"/>
              </w:rPr>
            </w:pPr>
          </w:p>
        </w:tc>
      </w:tr>
      <w:tr w:rsidR="00992179" w:rsidRPr="004236CF" w:rsidTr="007F0FED">
        <w:tblPrEx>
          <w:tblCellMar>
            <w:top w:w="0" w:type="dxa"/>
            <w:bottom w:w="0" w:type="dxa"/>
          </w:tblCellMar>
        </w:tblPrEx>
        <w:trPr>
          <w:cantSplit/>
          <w:trHeight w:val="1041"/>
        </w:trPr>
        <w:tc>
          <w:tcPr>
            <w:tcW w:w="610" w:type="dxa"/>
            <w:vMerge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992179" w:rsidRPr="004236CF" w:rsidRDefault="00992179" w:rsidP="00A737C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992179" w:rsidRPr="004236CF" w:rsidRDefault="00992179" w:rsidP="00A737C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2 HAF</w:t>
            </w:r>
            <w:r w:rsidRPr="004236CF">
              <w:rPr>
                <w:rFonts w:ascii="Arial" w:hAnsi="Arial" w:cs="Arial"/>
                <w:sz w:val="16"/>
              </w:rPr>
              <w:t>P</w:t>
            </w:r>
            <w:r w:rsidRPr="004236CF">
              <w:rPr>
                <w:rFonts w:ascii="Arial" w:hAnsi="Arial" w:cs="Arial"/>
                <w:b/>
                <w:bCs/>
                <w:sz w:val="16"/>
              </w:rPr>
              <w:t>TA</w:t>
            </w:r>
          </w:p>
          <w:p w:rsidR="00992179" w:rsidRPr="004236CF" w:rsidRDefault="00992179" w:rsidP="00B4240C">
            <w:pPr>
              <w:ind w:left="113" w:right="113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:rsidR="00992179" w:rsidRPr="004236CF" w:rsidRDefault="004D2457" w:rsidP="00992179">
            <w:pPr>
              <w:rPr>
                <w:rFonts w:ascii="Arial" w:hAnsi="Arial" w:cs="Arial"/>
              </w:rPr>
            </w:pPr>
            <w:r>
              <w:t>F.6.2.4. Solunum Sistemi</w:t>
            </w:r>
          </w:p>
        </w:tc>
        <w:tc>
          <w:tcPr>
            <w:tcW w:w="3600" w:type="dxa"/>
            <w:tcBorders>
              <w:top w:val="double" w:sz="4" w:space="0" w:color="auto"/>
            </w:tcBorders>
            <w:vAlign w:val="center"/>
          </w:tcPr>
          <w:p w:rsidR="00992179" w:rsidRPr="004236CF" w:rsidRDefault="004D2457" w:rsidP="007F0FED">
            <w:pPr>
              <w:rPr>
                <w:rFonts w:ascii="Arial" w:hAnsi="Arial" w:cs="Arial"/>
              </w:rPr>
            </w:pPr>
            <w:r>
              <w:t>F.6.2.4.1. Solunum sistemini oluşturan yapı ve organların görevlerini modeller kullanarak açıklar</w:t>
            </w:r>
          </w:p>
        </w:tc>
        <w:tc>
          <w:tcPr>
            <w:tcW w:w="3600" w:type="dxa"/>
            <w:vMerge/>
            <w:shd w:val="clear" w:color="auto" w:fill="auto"/>
          </w:tcPr>
          <w:p w:rsidR="00992179" w:rsidRPr="004236CF" w:rsidRDefault="00992179" w:rsidP="000615E2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992179" w:rsidRPr="004236CF" w:rsidRDefault="00992179" w:rsidP="00A737C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/>
          </w:tcPr>
          <w:p w:rsidR="00992179" w:rsidRPr="004236CF" w:rsidRDefault="00992179" w:rsidP="00A737CB">
            <w:pPr>
              <w:rPr>
                <w:rFonts w:ascii="Arial" w:hAnsi="Arial" w:cs="Arial"/>
                <w:sz w:val="16"/>
              </w:rPr>
            </w:pPr>
          </w:p>
        </w:tc>
      </w:tr>
      <w:tr w:rsidR="00B00BB6" w:rsidRPr="004236CF" w:rsidTr="00802EC2">
        <w:tblPrEx>
          <w:tblCellMar>
            <w:top w:w="0" w:type="dxa"/>
            <w:bottom w:w="0" w:type="dxa"/>
          </w:tblCellMar>
        </w:tblPrEx>
        <w:trPr>
          <w:cantSplit/>
          <w:trHeight w:val="2216"/>
        </w:trPr>
        <w:tc>
          <w:tcPr>
            <w:tcW w:w="610" w:type="dxa"/>
            <w:vMerge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B00BB6" w:rsidRPr="004236CF" w:rsidRDefault="00B00BB6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B00BB6" w:rsidRPr="004236CF" w:rsidRDefault="00B00BB6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3. HAFTA</w:t>
            </w:r>
          </w:p>
          <w:p w:rsidR="00B00BB6" w:rsidRPr="004236CF" w:rsidRDefault="00B00BB6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7380" w:type="dxa"/>
            <w:gridSpan w:val="2"/>
            <w:vAlign w:val="center"/>
          </w:tcPr>
          <w:p w:rsidR="00B00BB6" w:rsidRPr="004236CF" w:rsidRDefault="00B00BB6" w:rsidP="009D0E94">
            <w:pPr>
              <w:rPr>
                <w:rFonts w:ascii="Arial" w:hAnsi="Arial" w:cs="Arial"/>
              </w:rPr>
            </w:pPr>
            <w:r>
              <w:rPr>
                <w:rFonts w:ascii="Cambria" w:hAnsi="Cambria"/>
                <w:b/>
                <w:color w:val="FF0000"/>
                <w:sz w:val="28"/>
                <w:szCs w:val="28"/>
              </w:rPr>
              <w:t>1. DÖNEM ARA TATİ</w:t>
            </w:r>
            <w:r w:rsidRPr="00673BD2">
              <w:rPr>
                <w:rFonts w:ascii="Cambria" w:hAnsi="Cambria"/>
                <w:b/>
                <w:color w:val="FF0000"/>
                <w:sz w:val="28"/>
                <w:szCs w:val="28"/>
              </w:rPr>
              <w:t>L (</w:t>
            </w:r>
            <w:r>
              <w:rPr>
                <w:rFonts w:ascii="Cambria" w:hAnsi="Cambria"/>
                <w:b/>
                <w:color w:val="FF0000"/>
                <w:sz w:val="28"/>
                <w:szCs w:val="28"/>
              </w:rPr>
              <w:t>16</w:t>
            </w:r>
            <w:r w:rsidRPr="00673BD2">
              <w:rPr>
                <w:rFonts w:ascii="Cambria" w:hAnsi="Cambria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color w:val="FF0000"/>
                <w:sz w:val="28"/>
                <w:szCs w:val="28"/>
              </w:rPr>
              <w:t>- 20</w:t>
            </w:r>
            <w:r w:rsidRPr="00673BD2">
              <w:rPr>
                <w:rFonts w:ascii="Cambria" w:hAnsi="Cambria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color w:val="FF0000"/>
                <w:sz w:val="28"/>
                <w:szCs w:val="28"/>
              </w:rPr>
              <w:t>Kasım</w:t>
            </w:r>
            <w:r w:rsidRPr="00673BD2">
              <w:rPr>
                <w:rFonts w:ascii="Cambria" w:hAnsi="Cambria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color w:val="FF0000"/>
                <w:sz w:val="28"/>
                <w:szCs w:val="28"/>
              </w:rPr>
              <w:t>2020</w:t>
            </w:r>
            <w:r w:rsidRPr="00673BD2">
              <w:rPr>
                <w:rFonts w:ascii="Cambria" w:hAnsi="Cambria"/>
                <w:b/>
                <w:color w:val="FF0000"/>
                <w:sz w:val="28"/>
                <w:szCs w:val="28"/>
              </w:rPr>
              <w:t>)</w:t>
            </w:r>
          </w:p>
        </w:tc>
        <w:tc>
          <w:tcPr>
            <w:tcW w:w="3600" w:type="dxa"/>
            <w:vMerge/>
            <w:shd w:val="clear" w:color="auto" w:fill="auto"/>
          </w:tcPr>
          <w:p w:rsidR="00B00BB6" w:rsidRPr="004236CF" w:rsidRDefault="00B00BB6" w:rsidP="009D0E94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00BB6" w:rsidRPr="004236CF" w:rsidRDefault="00B00BB6" w:rsidP="009D0E9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/>
          </w:tcPr>
          <w:p w:rsidR="00B00BB6" w:rsidRPr="004236CF" w:rsidRDefault="00B00BB6" w:rsidP="009D0E94">
            <w:pPr>
              <w:rPr>
                <w:rFonts w:ascii="Arial" w:hAnsi="Arial" w:cs="Arial"/>
                <w:sz w:val="16"/>
              </w:rPr>
            </w:pPr>
          </w:p>
        </w:tc>
      </w:tr>
      <w:tr w:rsidR="00B00BB6" w:rsidRPr="004236CF" w:rsidTr="009D0E94">
        <w:tblPrEx>
          <w:tblCellMar>
            <w:top w:w="0" w:type="dxa"/>
            <w:bottom w:w="0" w:type="dxa"/>
          </w:tblCellMar>
        </w:tblPrEx>
        <w:trPr>
          <w:cantSplit/>
          <w:trHeight w:val="2216"/>
        </w:trPr>
        <w:tc>
          <w:tcPr>
            <w:tcW w:w="610" w:type="dxa"/>
            <w:vMerge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B00BB6" w:rsidRPr="004236CF" w:rsidRDefault="00B00BB6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B00BB6" w:rsidRPr="004236CF" w:rsidRDefault="00B00BB6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4.HAFTA</w:t>
            </w:r>
          </w:p>
        </w:tc>
        <w:tc>
          <w:tcPr>
            <w:tcW w:w="3780" w:type="dxa"/>
            <w:vAlign w:val="center"/>
          </w:tcPr>
          <w:p w:rsidR="00B00BB6" w:rsidRDefault="00B00BB6" w:rsidP="00B00BB6">
            <w:pPr>
              <w:rPr>
                <w:rFonts w:ascii="Arial" w:hAnsi="Arial" w:cs="Arial"/>
              </w:rPr>
            </w:pPr>
            <w:r>
              <w:t>F.6.2.5. Boşaltım Sistemi</w:t>
            </w:r>
          </w:p>
          <w:p w:rsidR="00B00BB6" w:rsidRDefault="00B00BB6" w:rsidP="004D2457"/>
        </w:tc>
        <w:tc>
          <w:tcPr>
            <w:tcW w:w="3600" w:type="dxa"/>
            <w:vAlign w:val="center"/>
          </w:tcPr>
          <w:p w:rsidR="00B00BB6" w:rsidRDefault="00B00BB6" w:rsidP="009D0E94">
            <w:r>
              <w:t>F.6.2.5.1. Boşaltım sistemini oluşturan yapı ve organları model üzerinde göstererek görevlerini özetler.</w:t>
            </w:r>
          </w:p>
        </w:tc>
        <w:tc>
          <w:tcPr>
            <w:tcW w:w="3600" w:type="dxa"/>
            <w:vMerge/>
            <w:shd w:val="clear" w:color="auto" w:fill="auto"/>
          </w:tcPr>
          <w:p w:rsidR="00B00BB6" w:rsidRPr="004236CF" w:rsidRDefault="00B00BB6" w:rsidP="009D0E94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B00BB6" w:rsidRPr="004236CF" w:rsidRDefault="00B00BB6" w:rsidP="009D0E9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/>
          </w:tcPr>
          <w:p w:rsidR="00B00BB6" w:rsidRPr="004236CF" w:rsidRDefault="00B00BB6" w:rsidP="009D0E94">
            <w:pPr>
              <w:rPr>
                <w:rFonts w:ascii="Arial" w:hAnsi="Arial" w:cs="Arial"/>
                <w:sz w:val="16"/>
              </w:rPr>
            </w:pPr>
          </w:p>
        </w:tc>
      </w:tr>
      <w:tr w:rsidR="000060A5" w:rsidRPr="004236CF" w:rsidTr="00A43565">
        <w:tblPrEx>
          <w:tblCellMar>
            <w:top w:w="0" w:type="dxa"/>
            <w:bottom w:w="0" w:type="dxa"/>
          </w:tblCellMar>
        </w:tblPrEx>
        <w:trPr>
          <w:cantSplit/>
          <w:trHeight w:val="2527"/>
        </w:trPr>
        <w:tc>
          <w:tcPr>
            <w:tcW w:w="610" w:type="dxa"/>
            <w:vMerge/>
            <w:tcBorders>
              <w:bottom w:val="double" w:sz="2" w:space="0" w:color="auto"/>
              <w:right w:val="double" w:sz="4" w:space="0" w:color="auto"/>
            </w:tcBorders>
            <w:shd w:val="clear" w:color="auto" w:fill="D9D9D9"/>
          </w:tcPr>
          <w:p w:rsidR="000060A5" w:rsidRPr="004236CF" w:rsidRDefault="000060A5" w:rsidP="00A737CB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left w:val="double" w:sz="4" w:space="0" w:color="auto"/>
              <w:bottom w:val="double" w:sz="2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B00BB6" w:rsidP="00A737C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</w:t>
            </w:r>
            <w:r w:rsidR="000060A5" w:rsidRPr="004236CF">
              <w:rPr>
                <w:rFonts w:ascii="Arial" w:hAnsi="Arial" w:cs="Arial"/>
                <w:b/>
                <w:bCs/>
                <w:sz w:val="16"/>
              </w:rPr>
              <w:t>.HAFTA</w:t>
            </w:r>
          </w:p>
          <w:p w:rsidR="000060A5" w:rsidRPr="004236CF" w:rsidRDefault="000060A5" w:rsidP="00A737CB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780" w:type="dxa"/>
            <w:tcBorders>
              <w:bottom w:val="double" w:sz="2" w:space="0" w:color="auto"/>
            </w:tcBorders>
          </w:tcPr>
          <w:p w:rsidR="004D2457" w:rsidRDefault="004D2457" w:rsidP="00546673">
            <w:pPr>
              <w:rPr>
                <w:rFonts w:ascii="Arial" w:hAnsi="Arial" w:cs="Arial"/>
              </w:rPr>
            </w:pPr>
          </w:p>
          <w:p w:rsidR="00877F05" w:rsidRDefault="00877F05" w:rsidP="004D2457"/>
          <w:p w:rsidR="004D2457" w:rsidRPr="004D2457" w:rsidRDefault="00877F05" w:rsidP="004D2457">
            <w:pPr>
              <w:rPr>
                <w:rFonts w:ascii="Arial" w:hAnsi="Arial" w:cs="Arial"/>
              </w:rPr>
            </w:pPr>
            <w:r>
              <w:t>F.6.3.1. Bileşke Kuvvet</w:t>
            </w:r>
          </w:p>
          <w:p w:rsidR="004D2457" w:rsidRPr="004D2457" w:rsidRDefault="004D2457" w:rsidP="004D2457">
            <w:pPr>
              <w:rPr>
                <w:rFonts w:ascii="Arial" w:hAnsi="Arial" w:cs="Arial"/>
              </w:rPr>
            </w:pPr>
          </w:p>
          <w:p w:rsidR="000060A5" w:rsidRPr="004D2457" w:rsidRDefault="000060A5" w:rsidP="004D2457">
            <w:pPr>
              <w:rPr>
                <w:rFonts w:ascii="Arial" w:hAnsi="Arial" w:cs="Arial"/>
              </w:rPr>
            </w:pPr>
          </w:p>
        </w:tc>
        <w:tc>
          <w:tcPr>
            <w:tcW w:w="3600" w:type="dxa"/>
            <w:tcBorders>
              <w:bottom w:val="double" w:sz="2" w:space="0" w:color="auto"/>
            </w:tcBorders>
          </w:tcPr>
          <w:p w:rsidR="004D2457" w:rsidRDefault="004D2457">
            <w:pPr>
              <w:rPr>
                <w:rFonts w:ascii="Arial" w:hAnsi="Arial" w:cs="Arial"/>
              </w:rPr>
            </w:pPr>
          </w:p>
          <w:p w:rsidR="004D2457" w:rsidRDefault="004D2457" w:rsidP="004D2457">
            <w:pPr>
              <w:rPr>
                <w:rFonts w:ascii="Arial" w:hAnsi="Arial" w:cs="Arial"/>
              </w:rPr>
            </w:pPr>
          </w:p>
          <w:p w:rsidR="000060A5" w:rsidRPr="004D2457" w:rsidRDefault="00877F05" w:rsidP="004D2457">
            <w:pPr>
              <w:rPr>
                <w:rFonts w:ascii="Arial" w:hAnsi="Arial" w:cs="Arial"/>
              </w:rPr>
            </w:pPr>
            <w:r>
              <w:t>F.6.3.1.1. Bir cisme etki eden kuvvetin yönünü, doğrultusunu ve büyüklüğünü çizerek gösterir.</w:t>
            </w:r>
          </w:p>
        </w:tc>
        <w:tc>
          <w:tcPr>
            <w:tcW w:w="3600" w:type="dxa"/>
            <w:vMerge/>
            <w:tcBorders>
              <w:bottom w:val="double" w:sz="2" w:space="0" w:color="auto"/>
            </w:tcBorders>
            <w:shd w:val="clear" w:color="auto" w:fill="auto"/>
          </w:tcPr>
          <w:p w:rsidR="000060A5" w:rsidRPr="004236CF" w:rsidRDefault="000060A5" w:rsidP="00A737CB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bottom w:val="double" w:sz="2" w:space="0" w:color="auto"/>
            </w:tcBorders>
          </w:tcPr>
          <w:p w:rsidR="000060A5" w:rsidRPr="004236CF" w:rsidRDefault="000060A5" w:rsidP="00A737CB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bottom w:val="double" w:sz="2" w:space="0" w:color="auto"/>
            </w:tcBorders>
          </w:tcPr>
          <w:p w:rsidR="000060A5" w:rsidRPr="004236CF" w:rsidRDefault="000060A5" w:rsidP="00A737CB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CC71CB" w:rsidRPr="004236CF" w:rsidRDefault="00CC71CB">
      <w:pPr>
        <w:tabs>
          <w:tab w:val="left" w:pos="1650"/>
        </w:tabs>
        <w:ind w:left="360"/>
        <w:rPr>
          <w:rFonts w:ascii="Arial" w:hAnsi="Arial" w:cs="Arial"/>
        </w:rPr>
      </w:pPr>
    </w:p>
    <w:p w:rsidR="00CC71CB" w:rsidRPr="004236CF" w:rsidRDefault="00CC71CB">
      <w:pPr>
        <w:tabs>
          <w:tab w:val="left" w:pos="1650"/>
        </w:tabs>
        <w:ind w:left="360"/>
        <w:rPr>
          <w:rFonts w:ascii="Arial" w:hAnsi="Arial" w:cs="Arial"/>
        </w:rPr>
      </w:pPr>
    </w:p>
    <w:p w:rsidR="006D2CBE" w:rsidRPr="004236CF" w:rsidRDefault="006D2CBE" w:rsidP="00B3305F">
      <w:pPr>
        <w:tabs>
          <w:tab w:val="left" w:pos="1650"/>
        </w:tabs>
        <w:rPr>
          <w:rFonts w:ascii="Arial" w:hAnsi="Arial" w:cs="Arial"/>
        </w:rPr>
      </w:pPr>
    </w:p>
    <w:p w:rsidR="006D2CBE" w:rsidRPr="004236CF" w:rsidRDefault="006D2CBE">
      <w:pPr>
        <w:tabs>
          <w:tab w:val="left" w:pos="1650"/>
        </w:tabs>
        <w:ind w:left="360"/>
        <w:rPr>
          <w:rFonts w:ascii="Arial" w:hAnsi="Arial" w:cs="Arial"/>
        </w:rPr>
      </w:pPr>
    </w:p>
    <w:p w:rsidR="00A43565" w:rsidRPr="004236CF" w:rsidRDefault="00A43565">
      <w:pPr>
        <w:tabs>
          <w:tab w:val="left" w:pos="1650"/>
        </w:tabs>
        <w:ind w:left="360"/>
        <w:rPr>
          <w:rFonts w:ascii="Arial" w:hAnsi="Arial" w:cs="Arial"/>
        </w:rPr>
      </w:pPr>
    </w:p>
    <w:p w:rsidR="00A43565" w:rsidRPr="004236CF" w:rsidRDefault="00A43565">
      <w:pPr>
        <w:tabs>
          <w:tab w:val="left" w:pos="1650"/>
        </w:tabs>
        <w:ind w:left="360"/>
        <w:rPr>
          <w:rFonts w:ascii="Arial" w:hAnsi="Arial" w:cs="Arial"/>
        </w:rPr>
      </w:pPr>
    </w:p>
    <w:p w:rsidR="00A43565" w:rsidRPr="004236CF" w:rsidRDefault="00A43565">
      <w:pPr>
        <w:tabs>
          <w:tab w:val="left" w:pos="1650"/>
        </w:tabs>
        <w:ind w:left="360"/>
        <w:rPr>
          <w:rFonts w:ascii="Arial" w:hAnsi="Arial" w:cs="Arial"/>
        </w:rPr>
      </w:pPr>
    </w:p>
    <w:p w:rsidR="00A43565" w:rsidRPr="004236CF" w:rsidRDefault="00A43565">
      <w:pPr>
        <w:tabs>
          <w:tab w:val="left" w:pos="1650"/>
        </w:tabs>
        <w:ind w:left="360"/>
        <w:rPr>
          <w:rFonts w:ascii="Arial" w:hAnsi="Arial" w:cs="Arial"/>
        </w:rPr>
      </w:pPr>
    </w:p>
    <w:p w:rsidR="00A43565" w:rsidRPr="004236CF" w:rsidRDefault="00A43565">
      <w:pPr>
        <w:tabs>
          <w:tab w:val="left" w:pos="1650"/>
        </w:tabs>
        <w:ind w:left="360"/>
        <w:rPr>
          <w:rFonts w:ascii="Arial" w:hAnsi="Arial" w:cs="Arial"/>
        </w:rPr>
      </w:pPr>
    </w:p>
    <w:p w:rsidR="006D2CBE" w:rsidRPr="004236CF" w:rsidRDefault="006D2CBE">
      <w:pPr>
        <w:tabs>
          <w:tab w:val="left" w:pos="1650"/>
        </w:tabs>
        <w:ind w:left="360"/>
        <w:rPr>
          <w:rFonts w:ascii="Arial" w:hAnsi="Arial" w:cs="Arial"/>
        </w:rPr>
      </w:pPr>
    </w:p>
    <w:tbl>
      <w:tblPr>
        <w:tblpPr w:leftFromText="141" w:rightFromText="141" w:vertAnchor="text" w:horzAnchor="margin" w:tblpY="-10"/>
        <w:tblW w:w="15691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20"/>
        <w:gridCol w:w="3600"/>
        <w:gridCol w:w="3600"/>
        <w:gridCol w:w="3600"/>
        <w:gridCol w:w="1761"/>
        <w:gridCol w:w="1980"/>
      </w:tblGrid>
      <w:tr w:rsidR="007611E0" w:rsidRPr="004236CF">
        <w:tblPrEx>
          <w:tblCellMar>
            <w:top w:w="0" w:type="dxa"/>
            <w:bottom w:w="0" w:type="dxa"/>
          </w:tblCellMar>
        </w:tblPrEx>
        <w:trPr>
          <w:cantSplit/>
          <w:trHeight w:val="1059"/>
        </w:trPr>
        <w:tc>
          <w:tcPr>
            <w:tcW w:w="430" w:type="dxa"/>
            <w:shd w:val="clear" w:color="auto" w:fill="D9D9D9"/>
            <w:textDirection w:val="btLr"/>
            <w:vAlign w:val="center"/>
          </w:tcPr>
          <w:p w:rsidR="007611E0" w:rsidRPr="004236CF" w:rsidRDefault="007611E0" w:rsidP="007611E0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20"/>
              </w:rPr>
              <w:t>AY</w:t>
            </w:r>
          </w:p>
        </w:tc>
        <w:tc>
          <w:tcPr>
            <w:tcW w:w="720" w:type="dxa"/>
            <w:shd w:val="clear" w:color="auto" w:fill="D9D9D9"/>
            <w:textDirection w:val="btLr"/>
            <w:vAlign w:val="center"/>
          </w:tcPr>
          <w:p w:rsidR="007611E0" w:rsidRPr="004236CF" w:rsidRDefault="007611E0" w:rsidP="007611E0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18"/>
              </w:rPr>
              <w:t>HAFTA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7611E0" w:rsidRPr="004236CF" w:rsidRDefault="00470F30" w:rsidP="007611E0">
            <w:pPr>
              <w:pStyle w:val="Balk2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>UZUN DÖNEMLİ</w:t>
            </w:r>
            <w:r w:rsidR="007611E0" w:rsidRPr="004236CF">
              <w:rPr>
                <w:rFonts w:ascii="Arial" w:hAnsi="Arial" w:cs="Arial"/>
              </w:rPr>
              <w:t xml:space="preserve"> AMAÇ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7611E0" w:rsidRPr="004236CF" w:rsidRDefault="007611E0" w:rsidP="007611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KISA DÖNEMLİ AMAÇ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7611E0" w:rsidRPr="004236CF" w:rsidRDefault="007611E0" w:rsidP="007611E0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DAVRANIŞLARIN DEĞERLENDİRİLMESİ</w:t>
            </w:r>
          </w:p>
        </w:tc>
        <w:tc>
          <w:tcPr>
            <w:tcW w:w="1761" w:type="dxa"/>
            <w:shd w:val="clear" w:color="auto" w:fill="D9D9D9"/>
            <w:vAlign w:val="center"/>
          </w:tcPr>
          <w:p w:rsidR="007611E0" w:rsidRPr="004236CF" w:rsidRDefault="007611E0" w:rsidP="007611E0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ARAÇ YÖNTEM TEKNİKLER</w:t>
            </w:r>
          </w:p>
        </w:tc>
        <w:tc>
          <w:tcPr>
            <w:tcW w:w="1980" w:type="dxa"/>
            <w:shd w:val="clear" w:color="auto" w:fill="D9D9D9"/>
          </w:tcPr>
          <w:p w:rsidR="004236CF" w:rsidRDefault="004236CF" w:rsidP="007611E0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4236CF" w:rsidRDefault="004236CF" w:rsidP="007611E0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7611E0" w:rsidRPr="004236CF" w:rsidRDefault="007611E0" w:rsidP="007611E0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DEĞERLENDİRME</w:t>
            </w:r>
          </w:p>
        </w:tc>
      </w:tr>
      <w:tr w:rsidR="000060A5" w:rsidRPr="004236CF">
        <w:tblPrEx>
          <w:tblCellMar>
            <w:top w:w="0" w:type="dxa"/>
            <w:bottom w:w="0" w:type="dxa"/>
          </w:tblCellMar>
        </w:tblPrEx>
        <w:trPr>
          <w:cantSplit/>
          <w:trHeight w:val="1778"/>
        </w:trPr>
        <w:tc>
          <w:tcPr>
            <w:tcW w:w="430" w:type="dxa"/>
            <w:vMerge w:val="restart"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B00BB6" w:rsidP="007611E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ARALIK</w:t>
            </w: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B00BB6" w:rsidP="007611E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</w:t>
            </w:r>
            <w:r w:rsidR="000060A5" w:rsidRPr="004236CF">
              <w:rPr>
                <w:rFonts w:ascii="Arial" w:hAnsi="Arial" w:cs="Arial"/>
                <w:b/>
                <w:bCs/>
                <w:sz w:val="16"/>
              </w:rPr>
              <w:t>. HAFTA</w:t>
            </w:r>
          </w:p>
          <w:p w:rsidR="000060A5" w:rsidRPr="004236CF" w:rsidRDefault="000060A5" w:rsidP="007611E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600" w:type="dxa"/>
            <w:tcBorders>
              <w:bottom w:val="double" w:sz="4" w:space="0" w:color="auto"/>
            </w:tcBorders>
          </w:tcPr>
          <w:p w:rsidR="004D2457" w:rsidRDefault="004D2457">
            <w:pPr>
              <w:rPr>
                <w:rFonts w:ascii="Arial" w:hAnsi="Arial" w:cs="Arial"/>
              </w:rPr>
            </w:pPr>
          </w:p>
          <w:p w:rsidR="004D2457" w:rsidRDefault="004D2457" w:rsidP="004D2457">
            <w:pPr>
              <w:rPr>
                <w:rFonts w:ascii="Arial" w:hAnsi="Arial" w:cs="Arial"/>
              </w:rPr>
            </w:pPr>
          </w:p>
          <w:p w:rsidR="000060A5" w:rsidRPr="004D2457" w:rsidRDefault="00877F05" w:rsidP="004D2457">
            <w:pPr>
              <w:rPr>
                <w:rFonts w:ascii="Arial" w:hAnsi="Arial" w:cs="Arial"/>
              </w:rPr>
            </w:pPr>
            <w:r>
              <w:t>F.6.3.1. Bileşke Kuvvet</w:t>
            </w:r>
          </w:p>
        </w:tc>
        <w:tc>
          <w:tcPr>
            <w:tcW w:w="3600" w:type="dxa"/>
            <w:tcBorders>
              <w:bottom w:val="double" w:sz="4" w:space="0" w:color="auto"/>
            </w:tcBorders>
          </w:tcPr>
          <w:p w:rsidR="004D2457" w:rsidRDefault="004D2457"/>
          <w:p w:rsidR="003900DD" w:rsidRPr="004236CF" w:rsidRDefault="00877F05">
            <w:pPr>
              <w:rPr>
                <w:rFonts w:ascii="Arial" w:hAnsi="Arial" w:cs="Arial"/>
              </w:rPr>
            </w:pPr>
            <w:r>
              <w:t>F.6.3.1.2. Bir cisme etki eden birden fazla kuvveti deneyerek gözlemler.</w:t>
            </w:r>
          </w:p>
        </w:tc>
        <w:tc>
          <w:tcPr>
            <w:tcW w:w="3600" w:type="dxa"/>
            <w:vMerge w:val="restart"/>
          </w:tcPr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0060A5" w:rsidRPr="004236CF" w:rsidRDefault="000060A5" w:rsidP="000615E2">
            <w:pPr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Hedef davranışların kazanılıp, kazanılmadığının gözlenmesi.</w:t>
            </w:r>
          </w:p>
          <w:p w:rsidR="000060A5" w:rsidRPr="004236CF" w:rsidRDefault="000060A5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0060A5" w:rsidRPr="004236CF" w:rsidRDefault="000060A5" w:rsidP="000615E2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Sözlü ifade becerilerinin gözlenmesi</w:t>
            </w:r>
          </w:p>
        </w:tc>
        <w:tc>
          <w:tcPr>
            <w:tcW w:w="1761" w:type="dxa"/>
            <w:vMerge w:val="restart"/>
          </w:tcPr>
          <w:p w:rsidR="000060A5" w:rsidRPr="004236CF" w:rsidRDefault="000060A5" w:rsidP="007611E0">
            <w:pPr>
              <w:rPr>
                <w:rFonts w:ascii="Arial" w:hAnsi="Arial" w:cs="Arial"/>
                <w:sz w:val="16"/>
              </w:rPr>
            </w:pPr>
          </w:p>
          <w:p w:rsidR="000060A5" w:rsidRPr="004236CF" w:rsidRDefault="000060A5" w:rsidP="007611E0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7611E0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Kullanılan eğitim teknolojileri, araç </w:t>
            </w: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ve gereçler: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</w:rPr>
              <w:t>DERS KİTABI-AKILLI TAHTA EBA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Öğrenme, öğretme yöntem ve </w:t>
            </w: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teknikler:</w:t>
            </w:r>
          </w:p>
          <w:p w:rsidR="004236CF" w:rsidRPr="004236CF" w:rsidRDefault="004236CF" w:rsidP="004236CF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Anlatım, tartışma, örnek olay, izleme, tüme varım. Deney ve gözlem</w:t>
            </w:r>
          </w:p>
          <w:p w:rsidR="000060A5" w:rsidRPr="004236CF" w:rsidRDefault="000060A5" w:rsidP="004236C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 w:val="restart"/>
          </w:tcPr>
          <w:p w:rsidR="000060A5" w:rsidRPr="004236CF" w:rsidRDefault="000060A5" w:rsidP="007611E0">
            <w:pPr>
              <w:rPr>
                <w:rFonts w:ascii="Arial" w:hAnsi="Arial" w:cs="Arial"/>
                <w:sz w:val="16"/>
              </w:rPr>
            </w:pPr>
          </w:p>
        </w:tc>
      </w:tr>
      <w:tr w:rsidR="009D0E94" w:rsidRPr="004236CF" w:rsidTr="007F0FED">
        <w:tblPrEx>
          <w:tblCellMar>
            <w:top w:w="0" w:type="dxa"/>
            <w:bottom w:w="0" w:type="dxa"/>
          </w:tblCellMar>
        </w:tblPrEx>
        <w:trPr>
          <w:cantSplit/>
          <w:trHeight w:val="1778"/>
        </w:trPr>
        <w:tc>
          <w:tcPr>
            <w:tcW w:w="430" w:type="dxa"/>
            <w:vMerge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9D0E94" w:rsidRPr="004236CF" w:rsidRDefault="009D0E94" w:rsidP="007611E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72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9D0E94" w:rsidRPr="004236CF" w:rsidRDefault="00B00BB6" w:rsidP="007611E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</w:t>
            </w:r>
            <w:r w:rsidR="009D0E94" w:rsidRPr="004236CF">
              <w:rPr>
                <w:rFonts w:ascii="Arial" w:hAnsi="Arial" w:cs="Arial"/>
                <w:b/>
                <w:bCs/>
                <w:sz w:val="16"/>
              </w:rPr>
              <w:t>.HAF</w:t>
            </w:r>
            <w:r w:rsidR="009D0E94" w:rsidRPr="004236CF">
              <w:rPr>
                <w:rFonts w:ascii="Arial" w:hAnsi="Arial" w:cs="Arial"/>
                <w:sz w:val="16"/>
              </w:rPr>
              <w:t>P</w:t>
            </w:r>
            <w:r w:rsidR="009D0E94" w:rsidRPr="004236CF">
              <w:rPr>
                <w:rFonts w:ascii="Arial" w:hAnsi="Arial" w:cs="Arial"/>
                <w:b/>
                <w:bCs/>
                <w:sz w:val="16"/>
              </w:rPr>
              <w:t>TA.</w:t>
            </w:r>
          </w:p>
          <w:p w:rsidR="009D0E94" w:rsidRPr="004236CF" w:rsidRDefault="009D0E94" w:rsidP="007611E0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600" w:type="dxa"/>
            <w:tcBorders>
              <w:bottom w:val="double" w:sz="4" w:space="0" w:color="auto"/>
            </w:tcBorders>
            <w:vAlign w:val="center"/>
          </w:tcPr>
          <w:p w:rsidR="009D0E94" w:rsidRPr="004236CF" w:rsidRDefault="00877F05" w:rsidP="007F0FED">
            <w:pPr>
              <w:rPr>
                <w:rFonts w:ascii="Arial" w:hAnsi="Arial" w:cs="Arial"/>
              </w:rPr>
            </w:pPr>
            <w:r>
              <w:t>F.6.3.2. Sabit Süratli Hareket</w:t>
            </w:r>
          </w:p>
        </w:tc>
        <w:tc>
          <w:tcPr>
            <w:tcW w:w="3600" w:type="dxa"/>
            <w:tcBorders>
              <w:bottom w:val="double" w:sz="4" w:space="0" w:color="auto"/>
            </w:tcBorders>
            <w:vAlign w:val="center"/>
          </w:tcPr>
          <w:p w:rsidR="00877F05" w:rsidRDefault="00877F05" w:rsidP="009D0E94">
            <w:r>
              <w:t xml:space="preserve">F.6.3.2.1. Sürati tanımlar ve birimini ifade eder. </w:t>
            </w:r>
          </w:p>
          <w:p w:rsidR="009D0E94" w:rsidRPr="004236CF" w:rsidRDefault="00877F05" w:rsidP="009D0E94">
            <w:pPr>
              <w:rPr>
                <w:rFonts w:ascii="Arial" w:hAnsi="Arial" w:cs="Arial"/>
              </w:rPr>
            </w:pPr>
            <w:r>
              <w:t>F.6.3.2.2. Yol, zaman ve sürat arasındaki ilişkiyi grafik üzerinde gösterir.</w:t>
            </w:r>
          </w:p>
        </w:tc>
        <w:tc>
          <w:tcPr>
            <w:tcW w:w="3600" w:type="dxa"/>
            <w:vMerge/>
          </w:tcPr>
          <w:p w:rsidR="009D0E94" w:rsidRPr="004236CF" w:rsidRDefault="009D0E94" w:rsidP="007611E0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9D0E94" w:rsidRPr="004236CF" w:rsidRDefault="009D0E94" w:rsidP="007611E0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/>
          </w:tcPr>
          <w:p w:rsidR="009D0E94" w:rsidRPr="004236CF" w:rsidRDefault="009D0E94" w:rsidP="007611E0">
            <w:pPr>
              <w:rPr>
                <w:rFonts w:ascii="Arial" w:hAnsi="Arial" w:cs="Arial"/>
                <w:sz w:val="16"/>
              </w:rPr>
            </w:pPr>
          </w:p>
        </w:tc>
      </w:tr>
      <w:tr w:rsidR="009D0E94" w:rsidRPr="004236CF" w:rsidTr="007F0FED">
        <w:tblPrEx>
          <w:tblCellMar>
            <w:top w:w="0" w:type="dxa"/>
            <w:bottom w:w="0" w:type="dxa"/>
          </w:tblCellMar>
        </w:tblPrEx>
        <w:trPr>
          <w:cantSplit/>
          <w:trHeight w:val="2128"/>
        </w:trPr>
        <w:tc>
          <w:tcPr>
            <w:tcW w:w="430" w:type="dxa"/>
            <w:vMerge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9D0E94" w:rsidRPr="004236CF" w:rsidRDefault="009D0E94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9D0E94" w:rsidRPr="004236CF" w:rsidRDefault="009D0E94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9D0E94" w:rsidRPr="004236CF" w:rsidRDefault="009D0E94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9D0E94" w:rsidRPr="004236CF" w:rsidRDefault="009D0E94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9D0E94" w:rsidRPr="004236CF" w:rsidRDefault="00B00BB6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</w:t>
            </w:r>
            <w:r w:rsidR="009D0E94" w:rsidRPr="004236CF">
              <w:rPr>
                <w:rFonts w:ascii="Arial" w:hAnsi="Arial" w:cs="Arial"/>
                <w:b/>
                <w:bCs/>
                <w:sz w:val="16"/>
              </w:rPr>
              <w:t>. HAFTA</w:t>
            </w:r>
          </w:p>
          <w:p w:rsidR="009D0E94" w:rsidRPr="004236CF" w:rsidRDefault="009D0E94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9D0E94" w:rsidRPr="004236CF" w:rsidRDefault="009D0E94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  <w:p w:rsidR="009D0E94" w:rsidRPr="004236CF" w:rsidRDefault="009D0E94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600" w:type="dxa"/>
            <w:tcBorders>
              <w:top w:val="double" w:sz="4" w:space="0" w:color="auto"/>
            </w:tcBorders>
            <w:vAlign w:val="center"/>
          </w:tcPr>
          <w:p w:rsidR="009D0E94" w:rsidRPr="004236CF" w:rsidRDefault="00877F05" w:rsidP="009D0E94">
            <w:pPr>
              <w:rPr>
                <w:rFonts w:ascii="Arial" w:hAnsi="Arial" w:cs="Arial"/>
              </w:rPr>
            </w:pPr>
            <w:r>
              <w:t>F.6.4.1. Maddenin Tanecikli Yapısı</w:t>
            </w:r>
          </w:p>
        </w:tc>
        <w:tc>
          <w:tcPr>
            <w:tcW w:w="3600" w:type="dxa"/>
            <w:tcBorders>
              <w:top w:val="double" w:sz="4" w:space="0" w:color="auto"/>
            </w:tcBorders>
            <w:vAlign w:val="center"/>
          </w:tcPr>
          <w:p w:rsidR="009D0E94" w:rsidRPr="004236CF" w:rsidRDefault="00877F05" w:rsidP="009D0E94">
            <w:pPr>
              <w:rPr>
                <w:rFonts w:ascii="Arial" w:hAnsi="Arial" w:cs="Arial"/>
              </w:rPr>
            </w:pPr>
            <w:r>
              <w:t>F.6.4.1.1. Maddelerin; tanecikli, boşluklu ve hareketli yapıda olduğunu ifade eder</w:t>
            </w:r>
          </w:p>
        </w:tc>
        <w:tc>
          <w:tcPr>
            <w:tcW w:w="3600" w:type="dxa"/>
            <w:vMerge/>
          </w:tcPr>
          <w:p w:rsidR="009D0E94" w:rsidRPr="004236CF" w:rsidRDefault="009D0E94" w:rsidP="009D0E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9D0E94" w:rsidRPr="004236CF" w:rsidRDefault="009D0E94" w:rsidP="009D0E9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/>
          </w:tcPr>
          <w:p w:rsidR="009D0E94" w:rsidRPr="004236CF" w:rsidRDefault="009D0E94" w:rsidP="009D0E94">
            <w:pPr>
              <w:rPr>
                <w:rFonts w:ascii="Arial" w:hAnsi="Arial" w:cs="Arial"/>
                <w:sz w:val="16"/>
              </w:rPr>
            </w:pPr>
          </w:p>
        </w:tc>
      </w:tr>
    </w:tbl>
    <w:p w:rsidR="006D2CBE" w:rsidRPr="004236CF" w:rsidRDefault="006D2CBE">
      <w:pPr>
        <w:tabs>
          <w:tab w:val="left" w:pos="1650"/>
        </w:tabs>
        <w:ind w:left="360"/>
        <w:rPr>
          <w:rFonts w:ascii="Arial" w:hAnsi="Arial" w:cs="Arial"/>
        </w:rPr>
      </w:pPr>
    </w:p>
    <w:p w:rsidR="004310C8" w:rsidRPr="004236CF" w:rsidRDefault="004310C8">
      <w:pPr>
        <w:tabs>
          <w:tab w:val="left" w:pos="1650"/>
        </w:tabs>
        <w:ind w:left="360"/>
        <w:rPr>
          <w:rFonts w:ascii="Arial" w:hAnsi="Arial" w:cs="Arial"/>
        </w:rPr>
      </w:pPr>
    </w:p>
    <w:p w:rsidR="003555A9" w:rsidRPr="004236CF" w:rsidRDefault="003555A9" w:rsidP="003555A9">
      <w:pPr>
        <w:tabs>
          <w:tab w:val="left" w:pos="1650"/>
        </w:tabs>
        <w:ind w:left="360"/>
        <w:rPr>
          <w:rFonts w:ascii="Arial" w:hAnsi="Arial" w:cs="Arial"/>
        </w:rPr>
      </w:pPr>
    </w:p>
    <w:p w:rsidR="008C6BF8" w:rsidRPr="004236CF" w:rsidRDefault="008C6BF8" w:rsidP="003555A9">
      <w:pPr>
        <w:tabs>
          <w:tab w:val="left" w:pos="1650"/>
        </w:tabs>
        <w:ind w:left="360"/>
        <w:rPr>
          <w:rFonts w:ascii="Arial" w:hAnsi="Arial" w:cs="Arial"/>
        </w:rPr>
      </w:pPr>
    </w:p>
    <w:p w:rsidR="008C6BF8" w:rsidRPr="004236CF" w:rsidRDefault="008C6BF8" w:rsidP="003555A9">
      <w:pPr>
        <w:tabs>
          <w:tab w:val="left" w:pos="1650"/>
        </w:tabs>
        <w:ind w:left="360"/>
        <w:rPr>
          <w:rFonts w:ascii="Arial" w:hAnsi="Arial" w:cs="Arial"/>
        </w:rPr>
      </w:pPr>
    </w:p>
    <w:p w:rsidR="008C6BF8" w:rsidRPr="004236CF" w:rsidRDefault="008C6BF8" w:rsidP="003555A9">
      <w:pPr>
        <w:tabs>
          <w:tab w:val="left" w:pos="1650"/>
        </w:tabs>
        <w:ind w:left="360"/>
        <w:rPr>
          <w:rFonts w:ascii="Arial" w:hAnsi="Arial" w:cs="Arial"/>
        </w:rPr>
      </w:pPr>
    </w:p>
    <w:p w:rsidR="008C6BF8" w:rsidRPr="004236CF" w:rsidRDefault="008C6BF8" w:rsidP="003555A9">
      <w:pPr>
        <w:tabs>
          <w:tab w:val="left" w:pos="1650"/>
        </w:tabs>
        <w:ind w:left="360"/>
        <w:rPr>
          <w:rFonts w:ascii="Arial" w:hAnsi="Arial" w:cs="Arial"/>
        </w:rPr>
      </w:pPr>
    </w:p>
    <w:tbl>
      <w:tblPr>
        <w:tblpPr w:leftFromText="141" w:rightFromText="141" w:vertAnchor="text" w:horzAnchor="margin" w:tblpY="179"/>
        <w:tblW w:w="15838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18"/>
        <w:gridCol w:w="3780"/>
        <w:gridCol w:w="3600"/>
        <w:gridCol w:w="3328"/>
        <w:gridCol w:w="1701"/>
        <w:gridCol w:w="2301"/>
      </w:tblGrid>
      <w:tr w:rsidR="00A43565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059"/>
        </w:trPr>
        <w:tc>
          <w:tcPr>
            <w:tcW w:w="610" w:type="dxa"/>
            <w:shd w:val="clear" w:color="auto" w:fill="D9D9D9"/>
            <w:textDirection w:val="btLr"/>
            <w:vAlign w:val="center"/>
          </w:tcPr>
          <w:p w:rsidR="00A43565" w:rsidRPr="004236CF" w:rsidRDefault="00A43565" w:rsidP="00A43565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20"/>
              </w:rPr>
              <w:t>AY</w:t>
            </w:r>
          </w:p>
        </w:tc>
        <w:tc>
          <w:tcPr>
            <w:tcW w:w="518" w:type="dxa"/>
            <w:shd w:val="clear" w:color="auto" w:fill="D9D9D9"/>
            <w:textDirection w:val="btLr"/>
            <w:vAlign w:val="center"/>
          </w:tcPr>
          <w:p w:rsidR="00A43565" w:rsidRPr="004236CF" w:rsidRDefault="00A43565" w:rsidP="00A43565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18"/>
              </w:rPr>
              <w:t>HAFTA</w:t>
            </w:r>
          </w:p>
        </w:tc>
        <w:tc>
          <w:tcPr>
            <w:tcW w:w="3780" w:type="dxa"/>
            <w:shd w:val="clear" w:color="auto" w:fill="D9D9D9"/>
            <w:vAlign w:val="center"/>
          </w:tcPr>
          <w:p w:rsidR="00A43565" w:rsidRPr="004236CF" w:rsidRDefault="00470F30" w:rsidP="00A43565">
            <w:pPr>
              <w:pStyle w:val="Balk2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>UZUN DÖNEMLİ</w:t>
            </w:r>
            <w:r w:rsidR="00A43565" w:rsidRPr="004236CF">
              <w:rPr>
                <w:rFonts w:ascii="Arial" w:hAnsi="Arial" w:cs="Arial"/>
              </w:rPr>
              <w:t xml:space="preserve"> AMAÇ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A43565" w:rsidRPr="004236CF" w:rsidRDefault="00A43565" w:rsidP="00A4356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KISA DÖNEMLİ AMAÇ</w:t>
            </w:r>
          </w:p>
        </w:tc>
        <w:tc>
          <w:tcPr>
            <w:tcW w:w="3328" w:type="dxa"/>
            <w:shd w:val="clear" w:color="auto" w:fill="D9D9D9"/>
            <w:vAlign w:val="center"/>
          </w:tcPr>
          <w:p w:rsidR="00A43565" w:rsidRPr="004236CF" w:rsidRDefault="00A43565" w:rsidP="00A43565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DAVRANIŞLARIN DEĞERLENDİRİLMESİ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A43565" w:rsidRPr="004236CF" w:rsidRDefault="00A43565" w:rsidP="00A43565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ARAÇLAR, YÖNTEM TEKNİKLER</w:t>
            </w:r>
          </w:p>
        </w:tc>
        <w:tc>
          <w:tcPr>
            <w:tcW w:w="2301" w:type="dxa"/>
            <w:shd w:val="clear" w:color="auto" w:fill="D9D9D9"/>
          </w:tcPr>
          <w:p w:rsidR="004236CF" w:rsidRDefault="004236CF" w:rsidP="00A43565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4236CF" w:rsidRDefault="004236CF" w:rsidP="00A43565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A43565" w:rsidRPr="004236CF" w:rsidRDefault="00A43565" w:rsidP="00A43565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DEĞERLENDİRME</w:t>
            </w:r>
          </w:p>
        </w:tc>
      </w:tr>
      <w:tr w:rsidR="009D0E94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437"/>
        </w:trPr>
        <w:tc>
          <w:tcPr>
            <w:tcW w:w="610" w:type="dxa"/>
            <w:vMerge w:val="restart"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9D0E94" w:rsidRPr="004236CF" w:rsidRDefault="00B00BB6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OCAK</w:t>
            </w:r>
          </w:p>
        </w:tc>
        <w:tc>
          <w:tcPr>
            <w:tcW w:w="518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9D0E94" w:rsidRPr="004236CF" w:rsidRDefault="009D0E94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1 HAFTA</w:t>
            </w:r>
          </w:p>
          <w:p w:rsidR="009D0E94" w:rsidRPr="004236CF" w:rsidRDefault="009D0E94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780" w:type="dxa"/>
            <w:tcBorders>
              <w:bottom w:val="double" w:sz="4" w:space="0" w:color="auto"/>
            </w:tcBorders>
            <w:vAlign w:val="center"/>
          </w:tcPr>
          <w:p w:rsidR="009D0E94" w:rsidRPr="004236CF" w:rsidRDefault="00877F05" w:rsidP="007F0FED">
            <w:pPr>
              <w:rPr>
                <w:rFonts w:ascii="Arial" w:hAnsi="Arial" w:cs="Arial"/>
              </w:rPr>
            </w:pPr>
            <w:r>
              <w:t>F.6.4.2. Yoğunluk</w:t>
            </w:r>
          </w:p>
        </w:tc>
        <w:tc>
          <w:tcPr>
            <w:tcW w:w="3600" w:type="dxa"/>
            <w:tcBorders>
              <w:bottom w:val="double" w:sz="4" w:space="0" w:color="auto"/>
            </w:tcBorders>
            <w:vAlign w:val="center"/>
          </w:tcPr>
          <w:p w:rsidR="009D0E94" w:rsidRPr="004236CF" w:rsidRDefault="00877F05" w:rsidP="009D0E94">
            <w:pPr>
              <w:rPr>
                <w:rFonts w:ascii="Arial" w:hAnsi="Arial" w:cs="Arial"/>
              </w:rPr>
            </w:pPr>
            <w:r>
              <w:t>F.6.4.2.1. Yoğunluğu tanımlar. F.6.4.2.3. Birbiri içinde çözünmeyen sıvıların yoğunluklarını deney yaparak karşılaştırır.</w:t>
            </w:r>
          </w:p>
        </w:tc>
        <w:tc>
          <w:tcPr>
            <w:tcW w:w="3328" w:type="dxa"/>
            <w:vMerge w:val="restart"/>
          </w:tcPr>
          <w:p w:rsidR="009D0E94" w:rsidRPr="004236CF" w:rsidRDefault="009D0E94" w:rsidP="00A43565">
            <w:pPr>
              <w:ind w:left="290" w:hanging="29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9D0E94" w:rsidRPr="004236CF" w:rsidRDefault="009D0E94" w:rsidP="00A43565">
            <w:pPr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Hedef davranışların kazanılıp, kazanılmadığının gözlenmesi.</w:t>
            </w:r>
          </w:p>
          <w:p w:rsidR="009D0E94" w:rsidRPr="004236CF" w:rsidRDefault="009D0E94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9D0E94" w:rsidRPr="004236CF" w:rsidRDefault="009D0E94" w:rsidP="00A4356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Sözlü ifade becerilerinin gözlenmesi</w:t>
            </w:r>
          </w:p>
        </w:tc>
        <w:tc>
          <w:tcPr>
            <w:tcW w:w="1701" w:type="dxa"/>
            <w:vMerge w:val="restart"/>
          </w:tcPr>
          <w:p w:rsidR="009D0E94" w:rsidRPr="004236CF" w:rsidRDefault="009D0E94" w:rsidP="00A43565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A43565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Kullanılan eğitim teknolojileri, araç </w:t>
            </w: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ve gereçler: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</w:rPr>
              <w:t>DERS KİTABI-AKILLI TAHTA EBA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Öğrenme, öğretme yöntem ve </w:t>
            </w: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teknikler:</w:t>
            </w:r>
          </w:p>
          <w:p w:rsidR="004236CF" w:rsidRPr="004236CF" w:rsidRDefault="004236CF" w:rsidP="004236CF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Anlatım, tartışma, örnek olay, izleme, tüme varım. Deney ve gözlem</w:t>
            </w: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9D0E94" w:rsidRPr="004236CF" w:rsidRDefault="009D0E94" w:rsidP="004236C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01" w:type="dxa"/>
            <w:vMerge w:val="restart"/>
          </w:tcPr>
          <w:p w:rsidR="009D0E94" w:rsidRPr="004236CF" w:rsidRDefault="009D0E94" w:rsidP="00A43565">
            <w:pPr>
              <w:rPr>
                <w:rFonts w:ascii="Arial" w:hAnsi="Arial" w:cs="Arial"/>
                <w:sz w:val="16"/>
              </w:rPr>
            </w:pPr>
          </w:p>
        </w:tc>
      </w:tr>
      <w:tr w:rsidR="009D0E94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590"/>
        </w:trPr>
        <w:tc>
          <w:tcPr>
            <w:tcW w:w="610" w:type="dxa"/>
            <w:vMerge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9D0E94" w:rsidRPr="004236CF" w:rsidRDefault="009D0E94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518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9D0E94" w:rsidRPr="004236CF" w:rsidRDefault="009D0E94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2HAF</w:t>
            </w:r>
            <w:r w:rsidRPr="004236CF">
              <w:rPr>
                <w:rFonts w:ascii="Arial" w:hAnsi="Arial" w:cs="Arial"/>
                <w:sz w:val="16"/>
              </w:rPr>
              <w:t>P</w:t>
            </w:r>
            <w:r w:rsidRPr="004236CF">
              <w:rPr>
                <w:rFonts w:ascii="Arial" w:hAnsi="Arial" w:cs="Arial"/>
                <w:b/>
                <w:bCs/>
                <w:sz w:val="16"/>
              </w:rPr>
              <w:t>TA.</w:t>
            </w:r>
          </w:p>
          <w:p w:rsidR="009D0E94" w:rsidRPr="004236CF" w:rsidRDefault="009D0E94" w:rsidP="00A4356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780" w:type="dxa"/>
            <w:tcBorders>
              <w:top w:val="double" w:sz="4" w:space="0" w:color="auto"/>
            </w:tcBorders>
            <w:vAlign w:val="center"/>
          </w:tcPr>
          <w:p w:rsidR="009D0E94" w:rsidRPr="004236CF" w:rsidRDefault="00877F05" w:rsidP="007F0FED">
            <w:pPr>
              <w:rPr>
                <w:rFonts w:ascii="Arial" w:hAnsi="Arial" w:cs="Arial"/>
              </w:rPr>
            </w:pPr>
            <w:r>
              <w:t>F.6.4.3. Madde ve Isı</w:t>
            </w:r>
          </w:p>
        </w:tc>
        <w:tc>
          <w:tcPr>
            <w:tcW w:w="3600" w:type="dxa"/>
            <w:tcBorders>
              <w:top w:val="double" w:sz="4" w:space="0" w:color="auto"/>
            </w:tcBorders>
            <w:vAlign w:val="center"/>
          </w:tcPr>
          <w:p w:rsidR="00877F05" w:rsidRDefault="00877F05" w:rsidP="009D0E94">
            <w:r>
              <w:t xml:space="preserve">F.6.4.3.1. Maddeleri, ısı iletimi bakımından sınıflandırır </w:t>
            </w:r>
          </w:p>
          <w:p w:rsidR="009D0E94" w:rsidRPr="004236CF" w:rsidRDefault="00877F05" w:rsidP="009D0E94">
            <w:pPr>
              <w:rPr>
                <w:rFonts w:ascii="Arial" w:hAnsi="Arial" w:cs="Arial"/>
              </w:rPr>
            </w:pPr>
            <w:r>
              <w:t>F.6.4.3.4. Binalarda ısı yalıtımının önemini, aile ve ülke ekonomisi ve kaynakların etkili kullanımı bakımından tartışır.</w:t>
            </w:r>
          </w:p>
        </w:tc>
        <w:tc>
          <w:tcPr>
            <w:tcW w:w="3328" w:type="dxa"/>
            <w:vMerge/>
          </w:tcPr>
          <w:p w:rsidR="009D0E94" w:rsidRPr="004236CF" w:rsidRDefault="009D0E94" w:rsidP="00A435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0E94" w:rsidRPr="004236CF" w:rsidRDefault="009D0E94" w:rsidP="00A43565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01" w:type="dxa"/>
            <w:vMerge/>
          </w:tcPr>
          <w:p w:rsidR="009D0E94" w:rsidRPr="004236CF" w:rsidRDefault="009D0E94" w:rsidP="00A43565">
            <w:pPr>
              <w:rPr>
                <w:rFonts w:ascii="Arial" w:hAnsi="Arial" w:cs="Arial"/>
                <w:sz w:val="16"/>
              </w:rPr>
            </w:pPr>
          </w:p>
        </w:tc>
      </w:tr>
      <w:tr w:rsidR="009D0E94" w:rsidRPr="004236CF" w:rsidTr="004236CF">
        <w:tblPrEx>
          <w:tblCellMar>
            <w:top w:w="0" w:type="dxa"/>
            <w:bottom w:w="0" w:type="dxa"/>
          </w:tblCellMar>
        </w:tblPrEx>
        <w:trPr>
          <w:cantSplit/>
          <w:trHeight w:val="1421"/>
        </w:trPr>
        <w:tc>
          <w:tcPr>
            <w:tcW w:w="610" w:type="dxa"/>
            <w:vMerge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9D0E94" w:rsidRPr="004236CF" w:rsidRDefault="009D0E94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518" w:type="dxa"/>
            <w:tcBorders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9D0E94" w:rsidRPr="004236CF" w:rsidRDefault="009D0E94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3 HAFTA</w:t>
            </w:r>
          </w:p>
          <w:p w:rsidR="009D0E94" w:rsidRPr="004236CF" w:rsidRDefault="009D0E94" w:rsidP="009D0E94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780" w:type="dxa"/>
            <w:vAlign w:val="center"/>
          </w:tcPr>
          <w:p w:rsidR="009D0E94" w:rsidRPr="004236CF" w:rsidRDefault="00877F05" w:rsidP="009D0E94">
            <w:pPr>
              <w:rPr>
                <w:rFonts w:ascii="Arial" w:hAnsi="Arial" w:cs="Arial"/>
              </w:rPr>
            </w:pPr>
            <w:r>
              <w:t>F.6.4.4. Yakıtlar</w:t>
            </w:r>
          </w:p>
        </w:tc>
        <w:tc>
          <w:tcPr>
            <w:tcW w:w="3600" w:type="dxa"/>
            <w:vAlign w:val="center"/>
          </w:tcPr>
          <w:p w:rsidR="00877F05" w:rsidRDefault="00877F05" w:rsidP="009D0E94">
            <w:r>
              <w:t xml:space="preserve">F.6.4.4.1. Yakıtları, katı, sıvı ve gaz yakıtlar olarak sınıflandırıp yaygın şekilde kullanılan yakıtlara örnekler verir. </w:t>
            </w:r>
          </w:p>
          <w:p w:rsidR="009D0E94" w:rsidRPr="004236CF" w:rsidRDefault="00877F05" w:rsidP="009D0E94">
            <w:pPr>
              <w:rPr>
                <w:rFonts w:ascii="Arial" w:hAnsi="Arial" w:cs="Arial"/>
              </w:rPr>
            </w:pPr>
            <w:r>
              <w:t>F.6.4.4.3. Soba ve doğal gaz zehirlenmeleri ile ilgili alınması gereken tedbirleri araştırır</w:t>
            </w:r>
          </w:p>
        </w:tc>
        <w:tc>
          <w:tcPr>
            <w:tcW w:w="3328" w:type="dxa"/>
            <w:vMerge/>
          </w:tcPr>
          <w:p w:rsidR="009D0E94" w:rsidRPr="004236CF" w:rsidRDefault="009D0E94" w:rsidP="009D0E9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9D0E94" w:rsidRPr="004236CF" w:rsidRDefault="009D0E94" w:rsidP="009D0E94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301" w:type="dxa"/>
            <w:vMerge/>
          </w:tcPr>
          <w:p w:rsidR="009D0E94" w:rsidRPr="004236CF" w:rsidRDefault="009D0E94" w:rsidP="009D0E94">
            <w:pPr>
              <w:rPr>
                <w:rFonts w:ascii="Arial" w:hAnsi="Arial" w:cs="Arial"/>
                <w:sz w:val="16"/>
              </w:rPr>
            </w:pPr>
          </w:p>
        </w:tc>
      </w:tr>
    </w:tbl>
    <w:p w:rsidR="003B3659" w:rsidRPr="004236CF" w:rsidRDefault="003B3659">
      <w:pPr>
        <w:tabs>
          <w:tab w:val="left" w:pos="1650"/>
        </w:tabs>
        <w:ind w:left="360"/>
        <w:rPr>
          <w:rFonts w:ascii="Arial" w:hAnsi="Arial" w:cs="Arial"/>
        </w:rPr>
      </w:pPr>
    </w:p>
    <w:p w:rsidR="003B3659" w:rsidRPr="00B00BB6" w:rsidRDefault="00B00BB6">
      <w:pPr>
        <w:rPr>
          <w:rFonts w:ascii="Arial" w:hAnsi="Arial" w:cs="Arial"/>
          <w:b/>
          <w:color w:val="FF0000"/>
          <w:sz w:val="28"/>
          <w:szCs w:val="28"/>
        </w:rPr>
      </w:pPr>
      <w:r w:rsidRPr="00B00BB6">
        <w:rPr>
          <w:b/>
          <w:color w:val="FF0000"/>
          <w:sz w:val="28"/>
          <w:szCs w:val="28"/>
        </w:rPr>
        <w:t xml:space="preserve">                                                                  25 OCAK – 05 ŞUBAT 2021 YARIYIL TATİLİ</w:t>
      </w:r>
    </w:p>
    <w:tbl>
      <w:tblPr>
        <w:tblpPr w:leftFromText="141" w:rightFromText="141" w:vertAnchor="text" w:horzAnchor="margin" w:tblpY="1283"/>
        <w:tblW w:w="15691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40"/>
        <w:gridCol w:w="3600"/>
        <w:gridCol w:w="3600"/>
        <w:gridCol w:w="3600"/>
        <w:gridCol w:w="1761"/>
        <w:gridCol w:w="1980"/>
      </w:tblGrid>
      <w:tr w:rsidR="003555A9" w:rsidRPr="004236CF">
        <w:tblPrEx>
          <w:tblCellMar>
            <w:top w:w="0" w:type="dxa"/>
            <w:bottom w:w="0" w:type="dxa"/>
          </w:tblCellMar>
        </w:tblPrEx>
        <w:trPr>
          <w:cantSplit/>
          <w:trHeight w:val="1059"/>
        </w:trPr>
        <w:tc>
          <w:tcPr>
            <w:tcW w:w="610" w:type="dxa"/>
            <w:shd w:val="clear" w:color="auto" w:fill="D9D9D9"/>
            <w:textDirection w:val="btLr"/>
            <w:vAlign w:val="center"/>
          </w:tcPr>
          <w:p w:rsidR="003555A9" w:rsidRPr="004236CF" w:rsidRDefault="003555A9" w:rsidP="003555A9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20"/>
              </w:rPr>
              <w:lastRenderedPageBreak/>
              <w:t>AY</w:t>
            </w:r>
          </w:p>
        </w:tc>
        <w:tc>
          <w:tcPr>
            <w:tcW w:w="540" w:type="dxa"/>
            <w:shd w:val="clear" w:color="auto" w:fill="D9D9D9"/>
            <w:textDirection w:val="btLr"/>
            <w:vAlign w:val="center"/>
          </w:tcPr>
          <w:p w:rsidR="003555A9" w:rsidRPr="004236CF" w:rsidRDefault="003555A9" w:rsidP="003555A9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18"/>
              </w:rPr>
              <w:t>HAFTA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3555A9" w:rsidRPr="004236CF" w:rsidRDefault="00470F30" w:rsidP="003555A9">
            <w:pPr>
              <w:pStyle w:val="Balk2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>UZUN DÖNEMLİ</w:t>
            </w:r>
            <w:r w:rsidR="003555A9" w:rsidRPr="004236CF">
              <w:rPr>
                <w:rFonts w:ascii="Arial" w:hAnsi="Arial" w:cs="Arial"/>
              </w:rPr>
              <w:t xml:space="preserve"> AMAÇ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3555A9" w:rsidRPr="004236CF" w:rsidRDefault="003555A9" w:rsidP="003555A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KISA DÖNEMLİ AMAÇ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3555A9" w:rsidRPr="004236CF" w:rsidRDefault="003555A9" w:rsidP="003555A9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DAVRANIŞLARIN DEĞERLENDİRİLMESİ</w:t>
            </w:r>
          </w:p>
        </w:tc>
        <w:tc>
          <w:tcPr>
            <w:tcW w:w="1761" w:type="dxa"/>
            <w:shd w:val="clear" w:color="auto" w:fill="D9D9D9"/>
            <w:vAlign w:val="center"/>
          </w:tcPr>
          <w:p w:rsidR="003555A9" w:rsidRPr="004236CF" w:rsidRDefault="003555A9" w:rsidP="003555A9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ARAÇ YÖNTEM TEKNİKLER</w:t>
            </w:r>
          </w:p>
        </w:tc>
        <w:tc>
          <w:tcPr>
            <w:tcW w:w="1980" w:type="dxa"/>
            <w:shd w:val="clear" w:color="auto" w:fill="D9D9D9"/>
          </w:tcPr>
          <w:p w:rsidR="004236CF" w:rsidRDefault="004236CF" w:rsidP="003555A9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4236CF" w:rsidRDefault="004236CF" w:rsidP="003555A9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3555A9" w:rsidRPr="004236CF" w:rsidRDefault="003555A9" w:rsidP="003555A9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DEĞERLENDİRME</w:t>
            </w:r>
          </w:p>
        </w:tc>
      </w:tr>
      <w:tr w:rsidR="000060A5" w:rsidRPr="004236CF">
        <w:tblPrEx>
          <w:tblCellMar>
            <w:top w:w="0" w:type="dxa"/>
            <w:bottom w:w="0" w:type="dxa"/>
          </w:tblCellMar>
        </w:tblPrEx>
        <w:trPr>
          <w:cantSplit/>
          <w:trHeight w:val="1419"/>
        </w:trPr>
        <w:tc>
          <w:tcPr>
            <w:tcW w:w="610" w:type="dxa"/>
            <w:vMerge w:val="restart"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B00BB6" w:rsidP="003555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ŞUBAT</w:t>
            </w: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0060A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1.HAFTA</w:t>
            </w:r>
          </w:p>
          <w:p w:rsidR="000060A5" w:rsidRPr="004236CF" w:rsidRDefault="000060A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600" w:type="dxa"/>
            <w:tcBorders>
              <w:bottom w:val="double" w:sz="4" w:space="0" w:color="auto"/>
            </w:tcBorders>
          </w:tcPr>
          <w:p w:rsidR="00877F05" w:rsidRDefault="00877F05" w:rsidP="007A12B2"/>
          <w:p w:rsidR="000060A5" w:rsidRPr="004236CF" w:rsidRDefault="00877F05" w:rsidP="007A12B2">
            <w:pPr>
              <w:rPr>
                <w:rFonts w:ascii="Arial" w:hAnsi="Arial" w:cs="Arial"/>
              </w:rPr>
            </w:pPr>
            <w:r>
              <w:t>F.6.5.1. Sesin Yayılması</w:t>
            </w:r>
          </w:p>
        </w:tc>
        <w:tc>
          <w:tcPr>
            <w:tcW w:w="3600" w:type="dxa"/>
            <w:tcBorders>
              <w:bottom w:val="double" w:sz="4" w:space="0" w:color="auto"/>
            </w:tcBorders>
          </w:tcPr>
          <w:p w:rsidR="00877F05" w:rsidRDefault="00877F05" w:rsidP="007A12B2">
            <w:r>
              <w:t xml:space="preserve">F.6.5.1.1. Sesin yayılabildiği ortamları tahmin eder ve tahminlerini test eder </w:t>
            </w:r>
          </w:p>
          <w:p w:rsidR="000060A5" w:rsidRPr="004236CF" w:rsidRDefault="00877F05" w:rsidP="007A12B2">
            <w:pPr>
              <w:rPr>
                <w:rFonts w:ascii="Arial" w:hAnsi="Arial" w:cs="Arial"/>
              </w:rPr>
            </w:pPr>
            <w:r>
              <w:t>F.6.5.2.2. Sesin yayıldığı ortamın değişmesiyle farklı işitildiğini deneyerek keşfeder.</w:t>
            </w:r>
          </w:p>
        </w:tc>
        <w:tc>
          <w:tcPr>
            <w:tcW w:w="3600" w:type="dxa"/>
            <w:vMerge w:val="restart"/>
          </w:tcPr>
          <w:p w:rsidR="000060A5" w:rsidRPr="004236CF" w:rsidRDefault="000060A5" w:rsidP="003555A9">
            <w:pPr>
              <w:ind w:left="290" w:hanging="29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0060A5" w:rsidRPr="004236CF" w:rsidRDefault="000060A5" w:rsidP="000615E2">
            <w:pPr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Hedef davranışların kazanılıp, kazanılmadığının gözlenmesi.</w:t>
            </w:r>
          </w:p>
          <w:p w:rsidR="000060A5" w:rsidRPr="004236CF" w:rsidRDefault="000060A5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0060A5" w:rsidRPr="004236CF" w:rsidRDefault="000060A5" w:rsidP="000615E2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Sözlü ifade becerilerinin gözlenmesi</w:t>
            </w:r>
          </w:p>
        </w:tc>
        <w:tc>
          <w:tcPr>
            <w:tcW w:w="1761" w:type="dxa"/>
            <w:vMerge w:val="restart"/>
          </w:tcPr>
          <w:p w:rsidR="000060A5" w:rsidRPr="004236CF" w:rsidRDefault="000060A5" w:rsidP="003555A9">
            <w:pPr>
              <w:rPr>
                <w:rFonts w:ascii="Arial" w:hAnsi="Arial" w:cs="Arial"/>
                <w:sz w:val="16"/>
              </w:rPr>
            </w:pPr>
          </w:p>
          <w:p w:rsidR="004236CF" w:rsidRDefault="004236CF" w:rsidP="003C7920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Kullanılan eğitim teknolojileri, araç </w:t>
            </w:r>
          </w:p>
          <w:p w:rsidR="004236CF" w:rsidRPr="004236CF" w:rsidRDefault="004236CF" w:rsidP="004236CF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ve gereçler: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</w:rPr>
              <w:t>DERS KİTABI-AKILLI TAHTA EBA</w:t>
            </w:r>
          </w:p>
          <w:p w:rsid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Öğrenme, öğretme yöntem ve </w:t>
            </w:r>
          </w:p>
          <w:p w:rsidR="004236CF" w:rsidRPr="004236CF" w:rsidRDefault="004236CF" w:rsidP="004236C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teknikler:</w:t>
            </w:r>
          </w:p>
          <w:p w:rsidR="004236CF" w:rsidRPr="004236CF" w:rsidRDefault="004236CF" w:rsidP="004236CF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Anlatım, tartışma, örnek olay, izleme, tüme varım. Deney ve gözlem</w:t>
            </w: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P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4236CF" w:rsidRDefault="004236CF" w:rsidP="004236CF">
            <w:pPr>
              <w:rPr>
                <w:rFonts w:ascii="Arial" w:hAnsi="Arial" w:cs="Arial"/>
                <w:sz w:val="16"/>
              </w:rPr>
            </w:pPr>
          </w:p>
          <w:p w:rsidR="000060A5" w:rsidRPr="004236CF" w:rsidRDefault="000060A5" w:rsidP="004236C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 w:val="restart"/>
          </w:tcPr>
          <w:p w:rsidR="000060A5" w:rsidRPr="004236CF" w:rsidRDefault="000060A5" w:rsidP="003555A9">
            <w:pPr>
              <w:rPr>
                <w:rFonts w:ascii="Arial" w:hAnsi="Arial" w:cs="Arial"/>
                <w:sz w:val="16"/>
              </w:rPr>
            </w:pPr>
          </w:p>
        </w:tc>
      </w:tr>
      <w:tr w:rsidR="000060A5" w:rsidRPr="004236CF">
        <w:tblPrEx>
          <w:tblCellMar>
            <w:top w:w="0" w:type="dxa"/>
            <w:bottom w:w="0" w:type="dxa"/>
          </w:tblCellMar>
        </w:tblPrEx>
        <w:trPr>
          <w:cantSplit/>
          <w:trHeight w:val="1419"/>
        </w:trPr>
        <w:tc>
          <w:tcPr>
            <w:tcW w:w="610" w:type="dxa"/>
            <w:vMerge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0060A5" w:rsidP="003555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0060A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2 HAF</w:t>
            </w:r>
            <w:r w:rsidRPr="004236CF">
              <w:rPr>
                <w:rFonts w:ascii="Arial" w:hAnsi="Arial" w:cs="Arial"/>
                <w:sz w:val="16"/>
              </w:rPr>
              <w:t>P</w:t>
            </w:r>
            <w:r w:rsidRPr="004236CF">
              <w:rPr>
                <w:rFonts w:ascii="Arial" w:hAnsi="Arial" w:cs="Arial"/>
                <w:b/>
                <w:bCs/>
                <w:sz w:val="16"/>
              </w:rPr>
              <w:t>TA.</w:t>
            </w:r>
          </w:p>
          <w:p w:rsidR="000060A5" w:rsidRPr="004236CF" w:rsidRDefault="000060A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600" w:type="dxa"/>
            <w:tcBorders>
              <w:top w:val="double" w:sz="4" w:space="0" w:color="auto"/>
            </w:tcBorders>
          </w:tcPr>
          <w:p w:rsidR="00877F05" w:rsidRDefault="00877F05" w:rsidP="007A12B2"/>
          <w:p w:rsidR="000060A5" w:rsidRPr="004236CF" w:rsidRDefault="00877F05" w:rsidP="007A12B2">
            <w:pPr>
              <w:rPr>
                <w:rFonts w:ascii="Arial" w:hAnsi="Arial" w:cs="Arial"/>
              </w:rPr>
            </w:pPr>
            <w:r>
              <w:t>F.6.5.4. Sesin Maddeyle Etkileşmesi</w:t>
            </w:r>
          </w:p>
        </w:tc>
        <w:tc>
          <w:tcPr>
            <w:tcW w:w="3600" w:type="dxa"/>
            <w:tcBorders>
              <w:top w:val="double" w:sz="4" w:space="0" w:color="auto"/>
            </w:tcBorders>
          </w:tcPr>
          <w:p w:rsidR="00877F05" w:rsidRDefault="00877F05"/>
          <w:p w:rsidR="000060A5" w:rsidRPr="004236CF" w:rsidRDefault="00877F05">
            <w:pPr>
              <w:rPr>
                <w:rFonts w:ascii="Arial" w:hAnsi="Arial" w:cs="Arial"/>
              </w:rPr>
            </w:pPr>
            <w:r>
              <w:t>F.6.5.4.1. Sesin yansıma ve soğurulmasına örnekler verir</w:t>
            </w:r>
          </w:p>
        </w:tc>
        <w:tc>
          <w:tcPr>
            <w:tcW w:w="3600" w:type="dxa"/>
            <w:vMerge/>
          </w:tcPr>
          <w:p w:rsidR="000060A5" w:rsidRPr="004236CF" w:rsidRDefault="000060A5" w:rsidP="000615E2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0060A5" w:rsidRPr="004236CF" w:rsidRDefault="000060A5" w:rsidP="003555A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/>
          </w:tcPr>
          <w:p w:rsidR="000060A5" w:rsidRPr="004236CF" w:rsidRDefault="000060A5" w:rsidP="003555A9">
            <w:pPr>
              <w:rPr>
                <w:rFonts w:ascii="Arial" w:hAnsi="Arial" w:cs="Arial"/>
                <w:sz w:val="16"/>
              </w:rPr>
            </w:pPr>
          </w:p>
        </w:tc>
      </w:tr>
      <w:tr w:rsidR="000060A5" w:rsidRPr="004236CF">
        <w:tblPrEx>
          <w:tblCellMar>
            <w:top w:w="0" w:type="dxa"/>
            <w:bottom w:w="0" w:type="dxa"/>
          </w:tblCellMar>
        </w:tblPrEx>
        <w:trPr>
          <w:cantSplit/>
          <w:trHeight w:val="1616"/>
        </w:trPr>
        <w:tc>
          <w:tcPr>
            <w:tcW w:w="610" w:type="dxa"/>
            <w:vMerge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0060A5" w:rsidP="003555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0060A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 xml:space="preserve">2.HAFTA                             </w:t>
            </w:r>
          </w:p>
        </w:tc>
        <w:tc>
          <w:tcPr>
            <w:tcW w:w="3600" w:type="dxa"/>
          </w:tcPr>
          <w:p w:rsidR="00877F05" w:rsidRDefault="00877F05"/>
          <w:p w:rsidR="000060A5" w:rsidRPr="004236CF" w:rsidRDefault="00877F05">
            <w:pPr>
              <w:rPr>
                <w:rFonts w:ascii="Arial" w:hAnsi="Arial" w:cs="Arial"/>
              </w:rPr>
            </w:pPr>
            <w:r>
              <w:t>F.6.5.4. Sesin Maddeyle Etkileşmesi</w:t>
            </w:r>
          </w:p>
        </w:tc>
        <w:tc>
          <w:tcPr>
            <w:tcW w:w="3600" w:type="dxa"/>
          </w:tcPr>
          <w:p w:rsidR="00877F05" w:rsidRDefault="00877F05"/>
          <w:p w:rsidR="000060A5" w:rsidRPr="004236CF" w:rsidRDefault="00877F05">
            <w:pPr>
              <w:rPr>
                <w:rFonts w:ascii="Arial" w:hAnsi="Arial" w:cs="Arial"/>
              </w:rPr>
            </w:pPr>
            <w:r>
              <w:t>F.6.5.4.3. Ses yalıtımının önemini açıklar</w:t>
            </w:r>
          </w:p>
        </w:tc>
        <w:tc>
          <w:tcPr>
            <w:tcW w:w="3600" w:type="dxa"/>
            <w:vMerge/>
          </w:tcPr>
          <w:p w:rsidR="000060A5" w:rsidRPr="004236CF" w:rsidRDefault="000060A5" w:rsidP="000615E2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vMerge/>
          </w:tcPr>
          <w:p w:rsidR="000060A5" w:rsidRPr="004236CF" w:rsidRDefault="000060A5" w:rsidP="003555A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/>
          </w:tcPr>
          <w:p w:rsidR="000060A5" w:rsidRPr="004236CF" w:rsidRDefault="000060A5" w:rsidP="003555A9">
            <w:pPr>
              <w:rPr>
                <w:rFonts w:ascii="Arial" w:hAnsi="Arial" w:cs="Arial"/>
                <w:sz w:val="16"/>
              </w:rPr>
            </w:pPr>
          </w:p>
        </w:tc>
      </w:tr>
      <w:tr w:rsidR="000060A5" w:rsidRPr="004236CF">
        <w:tblPrEx>
          <w:tblCellMar>
            <w:top w:w="0" w:type="dxa"/>
            <w:bottom w:w="0" w:type="dxa"/>
          </w:tblCellMar>
        </w:tblPrEx>
        <w:trPr>
          <w:cantSplit/>
          <w:trHeight w:val="1770"/>
        </w:trPr>
        <w:tc>
          <w:tcPr>
            <w:tcW w:w="610" w:type="dxa"/>
            <w:vMerge/>
            <w:tcBorders>
              <w:bottom w:val="double" w:sz="2" w:space="0" w:color="auto"/>
              <w:right w:val="double" w:sz="4" w:space="0" w:color="auto"/>
            </w:tcBorders>
            <w:shd w:val="clear" w:color="auto" w:fill="D9D9D9"/>
          </w:tcPr>
          <w:p w:rsidR="000060A5" w:rsidRPr="004236CF" w:rsidRDefault="000060A5" w:rsidP="003555A9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left w:val="double" w:sz="4" w:space="0" w:color="auto"/>
              <w:bottom w:val="double" w:sz="2" w:space="0" w:color="auto"/>
            </w:tcBorders>
            <w:shd w:val="clear" w:color="auto" w:fill="D9D9D9"/>
            <w:textDirection w:val="btLr"/>
            <w:vAlign w:val="center"/>
          </w:tcPr>
          <w:p w:rsidR="000060A5" w:rsidRPr="004236CF" w:rsidRDefault="000060A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4.HAFTA</w:t>
            </w:r>
          </w:p>
          <w:p w:rsidR="000060A5" w:rsidRPr="004236CF" w:rsidRDefault="000060A5" w:rsidP="003555A9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600" w:type="dxa"/>
            <w:tcBorders>
              <w:bottom w:val="double" w:sz="2" w:space="0" w:color="auto"/>
            </w:tcBorders>
          </w:tcPr>
          <w:p w:rsidR="00877F05" w:rsidRDefault="00877F05" w:rsidP="007A12B2"/>
          <w:p w:rsidR="000060A5" w:rsidRPr="004236CF" w:rsidRDefault="00877F05" w:rsidP="007A12B2">
            <w:pPr>
              <w:rPr>
                <w:rFonts w:ascii="Arial" w:hAnsi="Arial" w:cs="Arial"/>
              </w:rPr>
            </w:pPr>
            <w:r>
              <w:t>F.6.6.1. Denetleyici ve Düzenleyici Sistemler</w:t>
            </w:r>
          </w:p>
        </w:tc>
        <w:tc>
          <w:tcPr>
            <w:tcW w:w="3600" w:type="dxa"/>
            <w:tcBorders>
              <w:bottom w:val="double" w:sz="2" w:space="0" w:color="auto"/>
            </w:tcBorders>
          </w:tcPr>
          <w:p w:rsidR="00877F05" w:rsidRDefault="00877F05" w:rsidP="007A12B2"/>
          <w:p w:rsidR="000060A5" w:rsidRPr="004236CF" w:rsidRDefault="00877F05" w:rsidP="007A12B2">
            <w:pPr>
              <w:rPr>
                <w:rFonts w:ascii="Arial" w:hAnsi="Arial" w:cs="Arial"/>
              </w:rPr>
            </w:pPr>
            <w:r>
              <w:t>F.6.6.1.1. Sinir sistemini, merkezî ve çevresel sinir sisteminin görevlerini model üzerinde açıklar.</w:t>
            </w:r>
          </w:p>
        </w:tc>
        <w:tc>
          <w:tcPr>
            <w:tcW w:w="3600" w:type="dxa"/>
            <w:vMerge/>
            <w:tcBorders>
              <w:bottom w:val="double" w:sz="2" w:space="0" w:color="auto"/>
            </w:tcBorders>
          </w:tcPr>
          <w:p w:rsidR="000060A5" w:rsidRPr="004236CF" w:rsidRDefault="000060A5" w:rsidP="003555A9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1" w:type="dxa"/>
            <w:vMerge/>
            <w:tcBorders>
              <w:bottom w:val="double" w:sz="2" w:space="0" w:color="auto"/>
            </w:tcBorders>
          </w:tcPr>
          <w:p w:rsidR="000060A5" w:rsidRPr="004236CF" w:rsidRDefault="000060A5" w:rsidP="003555A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bottom w:val="double" w:sz="2" w:space="0" w:color="auto"/>
            </w:tcBorders>
          </w:tcPr>
          <w:p w:rsidR="000060A5" w:rsidRPr="004236CF" w:rsidRDefault="000060A5" w:rsidP="003555A9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555A9" w:rsidRPr="004236CF" w:rsidRDefault="003555A9" w:rsidP="003555A9">
      <w:pPr>
        <w:tabs>
          <w:tab w:val="left" w:pos="1650"/>
        </w:tabs>
        <w:ind w:left="360"/>
        <w:rPr>
          <w:rFonts w:ascii="Arial" w:hAnsi="Arial" w:cs="Arial"/>
        </w:rPr>
      </w:pPr>
    </w:p>
    <w:p w:rsidR="00E27CB4" w:rsidRPr="004236CF" w:rsidRDefault="00E27CB4">
      <w:pPr>
        <w:rPr>
          <w:rFonts w:ascii="Arial" w:hAnsi="Arial" w:cs="Arial"/>
        </w:rPr>
      </w:pPr>
    </w:p>
    <w:p w:rsidR="00E27CB4" w:rsidRPr="004236CF" w:rsidRDefault="00E27CB4">
      <w:pPr>
        <w:rPr>
          <w:rFonts w:ascii="Arial" w:hAnsi="Arial" w:cs="Arial"/>
        </w:rPr>
      </w:pPr>
    </w:p>
    <w:p w:rsidR="00E27CB4" w:rsidRPr="004236CF" w:rsidRDefault="00E27CB4">
      <w:pPr>
        <w:rPr>
          <w:rFonts w:ascii="Arial" w:hAnsi="Arial" w:cs="Arial"/>
        </w:rPr>
      </w:pPr>
    </w:p>
    <w:p w:rsidR="00E27CB4" w:rsidRPr="004236CF" w:rsidRDefault="00592B10">
      <w:pPr>
        <w:rPr>
          <w:rFonts w:ascii="Arial" w:hAnsi="Arial" w:cs="Arial"/>
          <w:b/>
          <w:sz w:val="22"/>
          <w:szCs w:val="22"/>
        </w:rPr>
      </w:pPr>
      <w:r w:rsidRPr="004236CF">
        <w:rPr>
          <w:rFonts w:ascii="Arial" w:hAnsi="Arial" w:cs="Arial"/>
          <w:b/>
          <w:sz w:val="22"/>
          <w:szCs w:val="22"/>
        </w:rPr>
        <w:tab/>
      </w:r>
    </w:p>
    <w:p w:rsidR="003555A9" w:rsidRPr="004236CF" w:rsidRDefault="003555A9">
      <w:pPr>
        <w:rPr>
          <w:rFonts w:ascii="Arial" w:hAnsi="Arial" w:cs="Arial"/>
          <w:b/>
          <w:sz w:val="22"/>
          <w:szCs w:val="22"/>
        </w:rPr>
      </w:pPr>
    </w:p>
    <w:p w:rsidR="003555A9" w:rsidRPr="004236CF" w:rsidRDefault="003555A9">
      <w:pPr>
        <w:rPr>
          <w:rFonts w:ascii="Arial" w:hAnsi="Arial" w:cs="Arial"/>
          <w:b/>
          <w:sz w:val="22"/>
          <w:szCs w:val="22"/>
        </w:rPr>
      </w:pPr>
    </w:p>
    <w:p w:rsidR="003555A9" w:rsidRPr="004236CF" w:rsidRDefault="003555A9">
      <w:pPr>
        <w:rPr>
          <w:rFonts w:ascii="Arial" w:hAnsi="Arial" w:cs="Arial"/>
          <w:b/>
          <w:sz w:val="22"/>
          <w:szCs w:val="22"/>
        </w:rPr>
      </w:pPr>
    </w:p>
    <w:p w:rsidR="003555A9" w:rsidRPr="004236CF" w:rsidRDefault="003555A9">
      <w:pPr>
        <w:rPr>
          <w:rFonts w:ascii="Arial" w:hAnsi="Arial" w:cs="Arial"/>
          <w:b/>
          <w:sz w:val="22"/>
          <w:szCs w:val="22"/>
        </w:rPr>
      </w:pPr>
    </w:p>
    <w:p w:rsidR="003555A9" w:rsidRPr="004236CF" w:rsidRDefault="003555A9">
      <w:pPr>
        <w:rPr>
          <w:rFonts w:ascii="Arial" w:hAnsi="Arial" w:cs="Arial"/>
          <w:b/>
          <w:sz w:val="22"/>
          <w:szCs w:val="22"/>
        </w:rPr>
      </w:pPr>
    </w:p>
    <w:p w:rsidR="003555A9" w:rsidRPr="004236CF" w:rsidRDefault="003555A9">
      <w:pPr>
        <w:rPr>
          <w:rFonts w:ascii="Arial" w:hAnsi="Arial" w:cs="Arial"/>
          <w:b/>
          <w:sz w:val="22"/>
          <w:szCs w:val="22"/>
        </w:rPr>
      </w:pPr>
    </w:p>
    <w:p w:rsidR="003555A9" w:rsidRPr="004236CF" w:rsidRDefault="003555A9">
      <w:pPr>
        <w:rPr>
          <w:rFonts w:ascii="Arial" w:hAnsi="Arial" w:cs="Arial"/>
          <w:b/>
          <w:sz w:val="22"/>
          <w:szCs w:val="22"/>
        </w:rPr>
      </w:pPr>
    </w:p>
    <w:p w:rsidR="003555A9" w:rsidRPr="004236CF" w:rsidRDefault="003555A9">
      <w:pPr>
        <w:rPr>
          <w:rFonts w:ascii="Arial" w:hAnsi="Arial" w:cs="Arial"/>
          <w:b/>
          <w:sz w:val="22"/>
          <w:szCs w:val="22"/>
        </w:rPr>
      </w:pPr>
    </w:p>
    <w:tbl>
      <w:tblPr>
        <w:tblpPr w:leftFromText="141" w:rightFromText="141" w:vertAnchor="text" w:horzAnchor="margin" w:tblpY="143"/>
        <w:tblW w:w="15851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540"/>
        <w:gridCol w:w="3600"/>
        <w:gridCol w:w="3600"/>
        <w:gridCol w:w="3600"/>
        <w:gridCol w:w="1921"/>
        <w:gridCol w:w="1980"/>
      </w:tblGrid>
      <w:tr w:rsidR="003C2BFF" w:rsidRPr="004236CF">
        <w:tblPrEx>
          <w:tblCellMar>
            <w:top w:w="0" w:type="dxa"/>
            <w:bottom w:w="0" w:type="dxa"/>
          </w:tblCellMar>
        </w:tblPrEx>
        <w:trPr>
          <w:cantSplit/>
          <w:trHeight w:val="1421"/>
        </w:trPr>
        <w:tc>
          <w:tcPr>
            <w:tcW w:w="610" w:type="dxa"/>
            <w:shd w:val="clear" w:color="auto" w:fill="D9D9D9"/>
            <w:textDirection w:val="btLr"/>
            <w:vAlign w:val="center"/>
          </w:tcPr>
          <w:p w:rsidR="003C2BFF" w:rsidRPr="004236CF" w:rsidRDefault="003C2BFF" w:rsidP="003C2BFF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20"/>
              </w:rPr>
              <w:t>AY</w:t>
            </w:r>
          </w:p>
        </w:tc>
        <w:tc>
          <w:tcPr>
            <w:tcW w:w="540" w:type="dxa"/>
            <w:shd w:val="clear" w:color="auto" w:fill="D9D9D9"/>
            <w:textDirection w:val="btLr"/>
            <w:vAlign w:val="center"/>
          </w:tcPr>
          <w:p w:rsidR="003C2BFF" w:rsidRPr="004236CF" w:rsidRDefault="003C2BFF" w:rsidP="003C2BFF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18"/>
              </w:rPr>
              <w:t>HAFTA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3C2BFF" w:rsidRPr="004236CF" w:rsidRDefault="00470F30" w:rsidP="003C2BFF">
            <w:pPr>
              <w:pStyle w:val="Balk2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>UZUN DÖNEMLİ</w:t>
            </w:r>
            <w:r w:rsidR="003C2BFF" w:rsidRPr="004236CF">
              <w:rPr>
                <w:rFonts w:ascii="Arial" w:hAnsi="Arial" w:cs="Arial"/>
              </w:rPr>
              <w:t xml:space="preserve"> AMAÇ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3C2BFF" w:rsidRPr="004236CF" w:rsidRDefault="003C2BFF" w:rsidP="003C2BF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KISA DÖNEMLİ AMAÇ</w:t>
            </w:r>
          </w:p>
        </w:tc>
        <w:tc>
          <w:tcPr>
            <w:tcW w:w="3600" w:type="dxa"/>
            <w:shd w:val="clear" w:color="auto" w:fill="D9D9D9"/>
            <w:vAlign w:val="center"/>
          </w:tcPr>
          <w:p w:rsidR="003C2BFF" w:rsidRPr="004236CF" w:rsidRDefault="003C2BFF" w:rsidP="003C2BFF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DAVRANIŞLARIN DEĞERLENDİRİLMESİ</w:t>
            </w:r>
          </w:p>
        </w:tc>
        <w:tc>
          <w:tcPr>
            <w:tcW w:w="1921" w:type="dxa"/>
            <w:shd w:val="clear" w:color="auto" w:fill="D9D9D9"/>
            <w:vAlign w:val="center"/>
          </w:tcPr>
          <w:p w:rsidR="003C2BFF" w:rsidRPr="004236CF" w:rsidRDefault="003C2BFF" w:rsidP="003C2BFF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ARAÇ YÖNTEM TEKNİKLER</w:t>
            </w:r>
          </w:p>
        </w:tc>
        <w:tc>
          <w:tcPr>
            <w:tcW w:w="1980" w:type="dxa"/>
            <w:shd w:val="clear" w:color="auto" w:fill="D9D9D9"/>
          </w:tcPr>
          <w:p w:rsidR="004236CF" w:rsidRDefault="004236CF" w:rsidP="003C2BFF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4236CF" w:rsidRDefault="004236CF" w:rsidP="003C2BFF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4236CF" w:rsidRDefault="004236CF" w:rsidP="003C2BFF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3C2BFF" w:rsidRPr="004236CF" w:rsidRDefault="003C2BFF" w:rsidP="003C2BFF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DEĞERLENDİRME</w:t>
            </w:r>
          </w:p>
        </w:tc>
      </w:tr>
      <w:tr w:rsidR="004E3455" w:rsidRPr="004236CF" w:rsidTr="007F0FED">
        <w:tblPrEx>
          <w:tblCellMar>
            <w:top w:w="0" w:type="dxa"/>
            <w:bottom w:w="0" w:type="dxa"/>
          </w:tblCellMar>
        </w:tblPrEx>
        <w:trPr>
          <w:cantSplit/>
          <w:trHeight w:val="1778"/>
        </w:trPr>
        <w:tc>
          <w:tcPr>
            <w:tcW w:w="610" w:type="dxa"/>
            <w:vMerge w:val="restart"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4E3455" w:rsidRPr="004236CF" w:rsidRDefault="00B00BB6" w:rsidP="00E715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MART</w:t>
            </w:r>
          </w:p>
        </w:tc>
        <w:tc>
          <w:tcPr>
            <w:tcW w:w="540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4E3455" w:rsidRPr="004236CF" w:rsidRDefault="004E345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1. HAFTA</w:t>
            </w:r>
          </w:p>
          <w:p w:rsidR="004E3455" w:rsidRPr="004236CF" w:rsidRDefault="004E345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600" w:type="dxa"/>
            <w:tcBorders>
              <w:bottom w:val="double" w:sz="4" w:space="0" w:color="auto"/>
            </w:tcBorders>
            <w:vAlign w:val="center"/>
          </w:tcPr>
          <w:p w:rsidR="004E3455" w:rsidRPr="004236CF" w:rsidRDefault="00877F05" w:rsidP="007F0FED">
            <w:pPr>
              <w:rPr>
                <w:rFonts w:ascii="Arial" w:hAnsi="Arial" w:cs="Arial"/>
              </w:rPr>
            </w:pPr>
            <w:r>
              <w:t>F.6.6.1. Denetleyici ve Düzenleyici Sistemler</w:t>
            </w:r>
          </w:p>
        </w:tc>
        <w:tc>
          <w:tcPr>
            <w:tcW w:w="3600" w:type="dxa"/>
            <w:tcBorders>
              <w:bottom w:val="double" w:sz="4" w:space="0" w:color="auto"/>
            </w:tcBorders>
            <w:vAlign w:val="center"/>
          </w:tcPr>
          <w:p w:rsidR="00877F05" w:rsidRDefault="00877F05" w:rsidP="004E3455">
            <w:r>
              <w:t xml:space="preserve">F.6.6.1.3. Çocukluktan ergenliğe geçişte oluşan bedensel ve ruhsal değişimleri açıklar. </w:t>
            </w:r>
          </w:p>
          <w:p w:rsidR="004E3455" w:rsidRPr="004236CF" w:rsidRDefault="00877F05" w:rsidP="004E3455">
            <w:pPr>
              <w:rPr>
                <w:rFonts w:ascii="Arial" w:hAnsi="Arial" w:cs="Arial"/>
              </w:rPr>
            </w:pPr>
            <w:r>
              <w:t>F.6.6.1.4. Ergenlik döneminin sağlıklı bir şekilde geçirilebilmesi için nelerin yapılabileceğini, araştırma verilerine dayalı olarak tartışır.</w:t>
            </w:r>
          </w:p>
        </w:tc>
        <w:tc>
          <w:tcPr>
            <w:tcW w:w="3600" w:type="dxa"/>
            <w:vMerge w:val="restart"/>
          </w:tcPr>
          <w:p w:rsidR="004E3455" w:rsidRPr="004236CF" w:rsidRDefault="004E3455" w:rsidP="003C2BF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E3455" w:rsidRPr="004236CF" w:rsidRDefault="004E3455" w:rsidP="000615E2">
            <w:pPr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Hedef davranışların kazanılıp, kazanılmadığının gözlenmesi.</w:t>
            </w:r>
          </w:p>
          <w:p w:rsidR="004E3455" w:rsidRPr="004236CF" w:rsidRDefault="004E3455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E3455" w:rsidRPr="004236CF" w:rsidRDefault="004E3455" w:rsidP="000615E2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Sözlü ifade becerilerinin gözlenmesi</w:t>
            </w:r>
          </w:p>
        </w:tc>
        <w:tc>
          <w:tcPr>
            <w:tcW w:w="1921" w:type="dxa"/>
            <w:vMerge w:val="restart"/>
          </w:tcPr>
          <w:p w:rsidR="004E3455" w:rsidRPr="004236CF" w:rsidRDefault="004E3455" w:rsidP="003C2BFF">
            <w:pPr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3455" w:rsidRDefault="004E3455" w:rsidP="003C2BFF">
            <w:pPr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Kullanılan eğitim teknolojileri, araç ve gereçler:</w:t>
            </w:r>
          </w:p>
          <w:p w:rsidR="004236CF" w:rsidRDefault="004236CF" w:rsidP="003C2BFF">
            <w:pPr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236CF" w:rsidRDefault="004236CF" w:rsidP="003C2BFF">
            <w:pPr>
              <w:outlineLvl w:val="0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>DERS KİTABI-AKILLI TAHTA EBA</w:t>
            </w:r>
          </w:p>
          <w:p w:rsidR="004236CF" w:rsidRPr="004236CF" w:rsidRDefault="004236CF" w:rsidP="003C2BFF">
            <w:pPr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3455" w:rsidRPr="004236CF" w:rsidRDefault="004E3455" w:rsidP="003C2BF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Öğrenme,</w:t>
            </w:r>
          </w:p>
          <w:p w:rsidR="004E3455" w:rsidRPr="004236CF" w:rsidRDefault="004E3455" w:rsidP="003C2BF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Öğretme yöntem</w:t>
            </w:r>
          </w:p>
          <w:p w:rsidR="004E3455" w:rsidRPr="004236CF" w:rsidRDefault="004E3455" w:rsidP="003C2BFF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 Ve teknikler:</w:t>
            </w:r>
          </w:p>
          <w:p w:rsidR="004E3455" w:rsidRPr="004236CF" w:rsidRDefault="004E3455" w:rsidP="003C2BFF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Anlatım, tartışma, örnek olay, izleme, tüme varım. Deney ve gözlem</w:t>
            </w:r>
          </w:p>
          <w:p w:rsidR="004E3455" w:rsidRPr="004236CF" w:rsidRDefault="004E3455" w:rsidP="003C2BF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 w:val="restart"/>
          </w:tcPr>
          <w:p w:rsidR="004E3455" w:rsidRPr="004236CF" w:rsidRDefault="004E3455" w:rsidP="003C2BFF">
            <w:pPr>
              <w:rPr>
                <w:rFonts w:ascii="Arial" w:hAnsi="Arial" w:cs="Arial"/>
                <w:sz w:val="16"/>
              </w:rPr>
            </w:pPr>
          </w:p>
        </w:tc>
      </w:tr>
      <w:tr w:rsidR="004E3455" w:rsidRPr="004236CF" w:rsidTr="007F0FED">
        <w:tblPrEx>
          <w:tblCellMar>
            <w:top w:w="0" w:type="dxa"/>
            <w:bottom w:w="0" w:type="dxa"/>
          </w:tblCellMar>
        </w:tblPrEx>
        <w:trPr>
          <w:cantSplit/>
          <w:trHeight w:val="1179"/>
        </w:trPr>
        <w:tc>
          <w:tcPr>
            <w:tcW w:w="610" w:type="dxa"/>
            <w:vMerge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4E3455" w:rsidRPr="004236CF" w:rsidRDefault="004E345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4E3455" w:rsidRPr="004236CF" w:rsidRDefault="004E3455" w:rsidP="00877F05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2.HAFTA.</w:t>
            </w:r>
          </w:p>
          <w:p w:rsidR="004E3455" w:rsidRPr="004236CF" w:rsidRDefault="004E345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600" w:type="dxa"/>
            <w:tcBorders>
              <w:top w:val="double" w:sz="4" w:space="0" w:color="auto"/>
            </w:tcBorders>
            <w:vAlign w:val="center"/>
          </w:tcPr>
          <w:p w:rsidR="00E71532" w:rsidRPr="004236CF" w:rsidRDefault="00877F05" w:rsidP="007F0FED">
            <w:pPr>
              <w:rPr>
                <w:rFonts w:ascii="Arial" w:hAnsi="Arial" w:cs="Arial"/>
              </w:rPr>
            </w:pPr>
            <w:r>
              <w:t>F.6.6.2. Duyu Organları</w:t>
            </w:r>
          </w:p>
        </w:tc>
        <w:tc>
          <w:tcPr>
            <w:tcW w:w="3600" w:type="dxa"/>
            <w:tcBorders>
              <w:top w:val="double" w:sz="4" w:space="0" w:color="auto"/>
            </w:tcBorders>
            <w:vAlign w:val="center"/>
          </w:tcPr>
          <w:p w:rsidR="00877F05" w:rsidRDefault="00877F05" w:rsidP="00877F05">
            <w:r>
              <w:t>F.6.6.2.1. Duyu organlarına ait yapıları model üzerinde göstererek açıklar.</w:t>
            </w:r>
          </w:p>
          <w:p w:rsidR="004E3455" w:rsidRPr="004236CF" w:rsidRDefault="00877F05" w:rsidP="00877F05">
            <w:pPr>
              <w:rPr>
                <w:rFonts w:ascii="Arial" w:hAnsi="Arial" w:cs="Arial"/>
              </w:rPr>
            </w:pPr>
            <w:r>
              <w:t xml:space="preserve">. </w:t>
            </w:r>
          </w:p>
        </w:tc>
        <w:tc>
          <w:tcPr>
            <w:tcW w:w="3600" w:type="dxa"/>
            <w:vMerge/>
          </w:tcPr>
          <w:p w:rsidR="004E3455" w:rsidRPr="004236CF" w:rsidRDefault="004E3455" w:rsidP="000615E2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:rsidR="004E3455" w:rsidRPr="004236CF" w:rsidRDefault="004E3455" w:rsidP="003C2BF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/>
          </w:tcPr>
          <w:p w:rsidR="004E3455" w:rsidRPr="004236CF" w:rsidRDefault="004E3455" w:rsidP="003C2BFF">
            <w:pPr>
              <w:rPr>
                <w:rFonts w:ascii="Arial" w:hAnsi="Arial" w:cs="Arial"/>
                <w:sz w:val="16"/>
              </w:rPr>
            </w:pPr>
          </w:p>
        </w:tc>
      </w:tr>
      <w:tr w:rsidR="004E3455" w:rsidRPr="004236CF" w:rsidTr="007F0FED">
        <w:tblPrEx>
          <w:tblCellMar>
            <w:top w:w="0" w:type="dxa"/>
            <w:bottom w:w="0" w:type="dxa"/>
          </w:tblCellMar>
        </w:tblPrEx>
        <w:trPr>
          <w:cantSplit/>
          <w:trHeight w:val="1073"/>
        </w:trPr>
        <w:tc>
          <w:tcPr>
            <w:tcW w:w="610" w:type="dxa"/>
            <w:vMerge/>
            <w:tcBorders>
              <w:right w:val="double" w:sz="4" w:space="0" w:color="auto"/>
            </w:tcBorders>
            <w:shd w:val="clear" w:color="auto" w:fill="D9D9D9"/>
            <w:textDirection w:val="btLr"/>
            <w:vAlign w:val="center"/>
          </w:tcPr>
          <w:p w:rsidR="004E3455" w:rsidRPr="004236CF" w:rsidRDefault="004E345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540" w:type="dxa"/>
            <w:tcBorders>
              <w:left w:val="double" w:sz="4" w:space="0" w:color="auto"/>
            </w:tcBorders>
            <w:shd w:val="clear" w:color="auto" w:fill="D9D9D9"/>
            <w:textDirection w:val="btLr"/>
            <w:vAlign w:val="center"/>
          </w:tcPr>
          <w:p w:rsidR="004E3455" w:rsidRPr="004236CF" w:rsidRDefault="004E345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3. HAFTA</w:t>
            </w:r>
          </w:p>
          <w:p w:rsidR="004E3455" w:rsidRPr="004236CF" w:rsidRDefault="004E345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600" w:type="dxa"/>
            <w:vAlign w:val="center"/>
          </w:tcPr>
          <w:p w:rsidR="004E3455" w:rsidRPr="004236CF" w:rsidRDefault="00877F05" w:rsidP="00E71532">
            <w:pPr>
              <w:rPr>
                <w:rFonts w:ascii="Arial" w:hAnsi="Arial" w:cs="Arial"/>
              </w:rPr>
            </w:pPr>
            <w:r>
              <w:t>F.6.6.2. Duyu Organları</w:t>
            </w:r>
          </w:p>
        </w:tc>
        <w:tc>
          <w:tcPr>
            <w:tcW w:w="3600" w:type="dxa"/>
            <w:vAlign w:val="center"/>
          </w:tcPr>
          <w:p w:rsidR="004E3455" w:rsidRPr="004236CF" w:rsidRDefault="00877F05" w:rsidP="00E71532">
            <w:pPr>
              <w:rPr>
                <w:rFonts w:ascii="Arial" w:hAnsi="Arial" w:cs="Arial"/>
              </w:rPr>
            </w:pPr>
            <w:r>
              <w:t>F.6.6.2.2. Koku alma ve tat alma duyuları arasındaki ilişkiyi, tasarladığı bir deneyle gösterir F.6.6.2.3. Duyu organlarındaki kusurlara ve bu kusurların giderilmesinde kullanılan teknolojilere örnekler verir.</w:t>
            </w:r>
          </w:p>
        </w:tc>
        <w:tc>
          <w:tcPr>
            <w:tcW w:w="3600" w:type="dxa"/>
            <w:vMerge/>
          </w:tcPr>
          <w:p w:rsidR="004E3455" w:rsidRPr="004236CF" w:rsidRDefault="004E3455" w:rsidP="000615E2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:rsidR="004E3455" w:rsidRPr="004236CF" w:rsidRDefault="004E3455" w:rsidP="003C2BF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1980" w:type="dxa"/>
            <w:vMerge/>
          </w:tcPr>
          <w:p w:rsidR="004E3455" w:rsidRPr="004236CF" w:rsidRDefault="004E3455" w:rsidP="003C2BFF">
            <w:pPr>
              <w:rPr>
                <w:rFonts w:ascii="Arial" w:hAnsi="Arial" w:cs="Arial"/>
                <w:sz w:val="16"/>
              </w:rPr>
            </w:pPr>
          </w:p>
        </w:tc>
      </w:tr>
      <w:tr w:rsidR="004E3455" w:rsidRPr="004236CF" w:rsidTr="007F0FED">
        <w:tblPrEx>
          <w:tblCellMar>
            <w:top w:w="0" w:type="dxa"/>
            <w:bottom w:w="0" w:type="dxa"/>
          </w:tblCellMar>
        </w:tblPrEx>
        <w:trPr>
          <w:cantSplit/>
          <w:trHeight w:val="1770"/>
        </w:trPr>
        <w:tc>
          <w:tcPr>
            <w:tcW w:w="610" w:type="dxa"/>
            <w:vMerge/>
            <w:tcBorders>
              <w:bottom w:val="double" w:sz="2" w:space="0" w:color="auto"/>
              <w:right w:val="double" w:sz="4" w:space="0" w:color="auto"/>
            </w:tcBorders>
            <w:shd w:val="clear" w:color="auto" w:fill="D9D9D9"/>
          </w:tcPr>
          <w:p w:rsidR="004E3455" w:rsidRPr="004236CF" w:rsidRDefault="004E3455" w:rsidP="003C2BFF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tcBorders>
              <w:left w:val="double" w:sz="4" w:space="0" w:color="auto"/>
              <w:bottom w:val="double" w:sz="2" w:space="0" w:color="auto"/>
            </w:tcBorders>
            <w:shd w:val="clear" w:color="auto" w:fill="D9D9D9"/>
            <w:textDirection w:val="btLr"/>
            <w:vAlign w:val="center"/>
          </w:tcPr>
          <w:p w:rsidR="004E3455" w:rsidRPr="004236CF" w:rsidRDefault="004E345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4.HAFTA</w:t>
            </w:r>
          </w:p>
          <w:p w:rsidR="004E3455" w:rsidRPr="004236CF" w:rsidRDefault="004E3455" w:rsidP="003C2BF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600" w:type="dxa"/>
            <w:tcBorders>
              <w:bottom w:val="double" w:sz="2" w:space="0" w:color="auto"/>
            </w:tcBorders>
            <w:vAlign w:val="center"/>
          </w:tcPr>
          <w:p w:rsidR="004E3455" w:rsidRPr="004236CF" w:rsidRDefault="004F7B5C" w:rsidP="007F0FED">
            <w:pPr>
              <w:rPr>
                <w:rFonts w:ascii="Arial" w:hAnsi="Arial" w:cs="Arial"/>
              </w:rPr>
            </w:pPr>
            <w:r>
              <w:t>F.6.6.3. Sistemlerin Sağlığı</w:t>
            </w:r>
          </w:p>
        </w:tc>
        <w:tc>
          <w:tcPr>
            <w:tcW w:w="3600" w:type="dxa"/>
            <w:tcBorders>
              <w:bottom w:val="double" w:sz="2" w:space="0" w:color="auto"/>
            </w:tcBorders>
            <w:vAlign w:val="center"/>
          </w:tcPr>
          <w:p w:rsidR="004F7B5C" w:rsidRDefault="004F7B5C" w:rsidP="004F7B5C">
            <w:r>
              <w:t xml:space="preserve">F.6.6.2.4. Duyu organlarının sağlığını korumak için alınması gereken tedbirleri tartışır. </w:t>
            </w:r>
          </w:p>
          <w:p w:rsidR="004E3455" w:rsidRPr="004236CF" w:rsidRDefault="004F7B5C" w:rsidP="004F7B5C">
            <w:pPr>
              <w:rPr>
                <w:rFonts w:ascii="Arial" w:hAnsi="Arial" w:cs="Arial"/>
              </w:rPr>
            </w:pPr>
            <w:r>
              <w:t xml:space="preserve">F.6.6.3.1. Sistemlerin sağlığı için yapılması gerekenleri araştırma verilerine dayalı olarak tartışır </w:t>
            </w:r>
          </w:p>
        </w:tc>
        <w:tc>
          <w:tcPr>
            <w:tcW w:w="3600" w:type="dxa"/>
            <w:vMerge/>
            <w:tcBorders>
              <w:bottom w:val="double" w:sz="2" w:space="0" w:color="auto"/>
            </w:tcBorders>
          </w:tcPr>
          <w:p w:rsidR="004E3455" w:rsidRPr="004236CF" w:rsidRDefault="004E3455" w:rsidP="003C2BFF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21" w:type="dxa"/>
            <w:vMerge/>
            <w:tcBorders>
              <w:bottom w:val="double" w:sz="2" w:space="0" w:color="auto"/>
            </w:tcBorders>
          </w:tcPr>
          <w:p w:rsidR="004E3455" w:rsidRPr="004236CF" w:rsidRDefault="004E3455" w:rsidP="003C2BFF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80" w:type="dxa"/>
            <w:vMerge/>
            <w:tcBorders>
              <w:bottom w:val="double" w:sz="2" w:space="0" w:color="auto"/>
            </w:tcBorders>
          </w:tcPr>
          <w:p w:rsidR="004E3455" w:rsidRPr="004236CF" w:rsidRDefault="004E3455" w:rsidP="003C2BF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555A9" w:rsidRPr="004236CF" w:rsidRDefault="003555A9">
      <w:pPr>
        <w:rPr>
          <w:rFonts w:ascii="Arial" w:hAnsi="Arial" w:cs="Arial"/>
          <w:b/>
          <w:sz w:val="22"/>
          <w:szCs w:val="22"/>
        </w:rPr>
      </w:pPr>
    </w:p>
    <w:p w:rsidR="003555A9" w:rsidRPr="004236CF" w:rsidRDefault="003555A9" w:rsidP="003555A9">
      <w:pPr>
        <w:tabs>
          <w:tab w:val="left" w:pos="1650"/>
        </w:tabs>
        <w:ind w:left="360"/>
        <w:rPr>
          <w:rFonts w:ascii="Arial" w:hAnsi="Arial" w:cs="Arial"/>
        </w:rPr>
      </w:pPr>
    </w:p>
    <w:p w:rsidR="003555A9" w:rsidRPr="004236CF" w:rsidRDefault="003555A9" w:rsidP="003555A9">
      <w:pPr>
        <w:rPr>
          <w:rFonts w:ascii="Arial" w:hAnsi="Arial" w:cs="Arial"/>
        </w:rPr>
      </w:pPr>
    </w:p>
    <w:p w:rsidR="00A43565" w:rsidRPr="004236CF" w:rsidRDefault="00A43565" w:rsidP="003555A9">
      <w:pPr>
        <w:rPr>
          <w:rFonts w:ascii="Arial" w:hAnsi="Arial" w:cs="Arial"/>
        </w:rPr>
      </w:pPr>
    </w:p>
    <w:p w:rsidR="003555A9" w:rsidRPr="004236CF" w:rsidRDefault="003555A9" w:rsidP="003555A9">
      <w:pPr>
        <w:rPr>
          <w:rFonts w:ascii="Arial" w:hAnsi="Arial" w:cs="Arial"/>
          <w:b/>
          <w:sz w:val="22"/>
          <w:szCs w:val="22"/>
        </w:rPr>
      </w:pPr>
      <w:r w:rsidRPr="004236CF">
        <w:rPr>
          <w:rFonts w:ascii="Arial" w:hAnsi="Arial" w:cs="Arial"/>
          <w:b/>
          <w:sz w:val="22"/>
          <w:szCs w:val="22"/>
        </w:rPr>
        <w:tab/>
      </w:r>
    </w:p>
    <w:p w:rsidR="003555A9" w:rsidRPr="004236CF" w:rsidRDefault="003555A9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text" w:horzAnchor="margin" w:tblpY="109"/>
        <w:tblW w:w="14954" w:type="dxa"/>
        <w:tblBorders>
          <w:top w:val="double" w:sz="2" w:space="0" w:color="auto"/>
          <w:left w:val="double" w:sz="2" w:space="0" w:color="auto"/>
          <w:bottom w:val="double" w:sz="2" w:space="0" w:color="auto"/>
          <w:right w:val="double" w:sz="2" w:space="0" w:color="auto"/>
          <w:insideH w:val="double" w:sz="2" w:space="0" w:color="auto"/>
          <w:insideV w:val="doub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700"/>
        <w:gridCol w:w="3420"/>
        <w:gridCol w:w="3420"/>
        <w:gridCol w:w="2900"/>
        <w:gridCol w:w="1843"/>
        <w:gridCol w:w="2061"/>
      </w:tblGrid>
      <w:tr w:rsidR="00022F32" w:rsidRPr="004236CF" w:rsidTr="00A43565">
        <w:tblPrEx>
          <w:tblCellMar>
            <w:top w:w="0" w:type="dxa"/>
            <w:bottom w:w="0" w:type="dxa"/>
          </w:tblCellMar>
        </w:tblPrEx>
        <w:trPr>
          <w:cantSplit/>
          <w:trHeight w:val="1059"/>
        </w:trPr>
        <w:tc>
          <w:tcPr>
            <w:tcW w:w="610" w:type="dxa"/>
            <w:shd w:val="clear" w:color="auto" w:fill="D9D9D9"/>
            <w:textDirection w:val="btLr"/>
            <w:vAlign w:val="center"/>
          </w:tcPr>
          <w:p w:rsidR="00022F32" w:rsidRPr="004236CF" w:rsidRDefault="00022F32" w:rsidP="00022F32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20"/>
              </w:rPr>
              <w:t>AY</w:t>
            </w:r>
          </w:p>
        </w:tc>
        <w:tc>
          <w:tcPr>
            <w:tcW w:w="700" w:type="dxa"/>
            <w:shd w:val="clear" w:color="auto" w:fill="D9D9D9"/>
            <w:textDirection w:val="btLr"/>
            <w:vAlign w:val="center"/>
          </w:tcPr>
          <w:p w:rsidR="00022F32" w:rsidRPr="004236CF" w:rsidRDefault="00022F32" w:rsidP="00022F32">
            <w:pPr>
              <w:pStyle w:val="Balk1"/>
              <w:rPr>
                <w:rFonts w:ascii="Arial" w:hAnsi="Arial" w:cs="Arial"/>
                <w:sz w:val="20"/>
              </w:rPr>
            </w:pPr>
            <w:r w:rsidRPr="004236CF">
              <w:rPr>
                <w:rFonts w:ascii="Arial" w:hAnsi="Arial" w:cs="Arial"/>
                <w:sz w:val="18"/>
              </w:rPr>
              <w:t>HAFTA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022F32" w:rsidRPr="004236CF" w:rsidRDefault="00470F30" w:rsidP="00022F32">
            <w:pPr>
              <w:pStyle w:val="Balk2"/>
              <w:rPr>
                <w:rFonts w:ascii="Arial" w:hAnsi="Arial" w:cs="Arial"/>
              </w:rPr>
            </w:pPr>
            <w:r w:rsidRPr="004236CF">
              <w:rPr>
                <w:rFonts w:ascii="Arial" w:hAnsi="Arial" w:cs="Arial"/>
              </w:rPr>
              <w:t>UZUN DÖNEMLİ</w:t>
            </w:r>
            <w:r w:rsidR="00022F32" w:rsidRPr="004236CF">
              <w:rPr>
                <w:rFonts w:ascii="Arial" w:hAnsi="Arial" w:cs="Arial"/>
              </w:rPr>
              <w:t xml:space="preserve"> AMAÇ</w:t>
            </w:r>
          </w:p>
        </w:tc>
        <w:tc>
          <w:tcPr>
            <w:tcW w:w="3420" w:type="dxa"/>
            <w:shd w:val="clear" w:color="auto" w:fill="D9D9D9"/>
            <w:vAlign w:val="center"/>
          </w:tcPr>
          <w:p w:rsidR="00022F32" w:rsidRPr="004236CF" w:rsidRDefault="00022F32" w:rsidP="00022F3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KISA DÖNEMLİ AMAÇ</w:t>
            </w:r>
          </w:p>
        </w:tc>
        <w:tc>
          <w:tcPr>
            <w:tcW w:w="2900" w:type="dxa"/>
            <w:shd w:val="clear" w:color="auto" w:fill="D9D9D9"/>
            <w:vAlign w:val="center"/>
          </w:tcPr>
          <w:p w:rsidR="00022F32" w:rsidRPr="004236CF" w:rsidRDefault="00022F32" w:rsidP="00022F32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DAVRANIŞLARIN DEĞERLENDİRİLMESİ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022F32" w:rsidRPr="004236CF" w:rsidRDefault="00022F32" w:rsidP="00022F32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ARAÇ YÖNTEM TEKNİKLER</w:t>
            </w:r>
          </w:p>
        </w:tc>
        <w:tc>
          <w:tcPr>
            <w:tcW w:w="2061" w:type="dxa"/>
            <w:shd w:val="clear" w:color="auto" w:fill="D9D9D9"/>
          </w:tcPr>
          <w:p w:rsidR="004236CF" w:rsidRDefault="004236CF" w:rsidP="00022F32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4236CF" w:rsidRDefault="004236CF" w:rsidP="00022F32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</w:p>
          <w:p w:rsidR="00022F32" w:rsidRPr="004236CF" w:rsidRDefault="00022F32" w:rsidP="00022F32">
            <w:pPr>
              <w:pStyle w:val="GvdeMetni"/>
              <w:rPr>
                <w:rFonts w:ascii="Arial" w:hAnsi="Arial" w:cs="Arial"/>
                <w:b/>
                <w:bCs/>
                <w:sz w:val="20"/>
              </w:rPr>
            </w:pPr>
            <w:r w:rsidRPr="004236CF">
              <w:rPr>
                <w:rFonts w:ascii="Arial" w:hAnsi="Arial" w:cs="Arial"/>
                <w:b/>
                <w:bCs/>
                <w:sz w:val="20"/>
              </w:rPr>
              <w:t>DEĞERLENDİRME</w:t>
            </w:r>
          </w:p>
        </w:tc>
      </w:tr>
      <w:tr w:rsidR="004E3455" w:rsidRPr="004236CF" w:rsidTr="007F0FED">
        <w:tblPrEx>
          <w:tblCellMar>
            <w:top w:w="0" w:type="dxa"/>
            <w:bottom w:w="0" w:type="dxa"/>
          </w:tblCellMar>
        </w:tblPrEx>
        <w:trPr>
          <w:cantSplit/>
          <w:trHeight w:val="1417"/>
        </w:trPr>
        <w:tc>
          <w:tcPr>
            <w:tcW w:w="610" w:type="dxa"/>
            <w:vMerge w:val="restart"/>
            <w:shd w:val="clear" w:color="auto" w:fill="D9D9D9"/>
            <w:textDirection w:val="btLr"/>
            <w:vAlign w:val="center"/>
          </w:tcPr>
          <w:p w:rsidR="004E3455" w:rsidRPr="004236CF" w:rsidRDefault="00B00BB6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  <w:r>
              <w:rPr>
                <w:rFonts w:ascii="Arial" w:hAnsi="Arial" w:cs="Arial"/>
                <w:b/>
                <w:bCs/>
                <w:sz w:val="32"/>
              </w:rPr>
              <w:t>NİSAN</w:t>
            </w:r>
            <w:r w:rsidR="007B761C">
              <w:rPr>
                <w:rFonts w:ascii="Arial" w:hAnsi="Arial" w:cs="Arial"/>
                <w:b/>
                <w:bCs/>
                <w:sz w:val="32"/>
              </w:rPr>
              <w:t>-MAYIS</w:t>
            </w:r>
          </w:p>
        </w:tc>
        <w:tc>
          <w:tcPr>
            <w:tcW w:w="700" w:type="dxa"/>
            <w:tcBorders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4E3455" w:rsidRPr="004236CF" w:rsidRDefault="004E3455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 w:rsidRPr="004236CF">
              <w:rPr>
                <w:rFonts w:ascii="Arial" w:hAnsi="Arial" w:cs="Arial"/>
                <w:b/>
                <w:bCs/>
                <w:sz w:val="16"/>
              </w:rPr>
              <w:t>1.HAFTA</w:t>
            </w:r>
          </w:p>
          <w:p w:rsidR="004E3455" w:rsidRPr="004236CF" w:rsidRDefault="004E3455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:rsidR="004E3455" w:rsidRPr="004236CF" w:rsidRDefault="004F7B5C" w:rsidP="004E3455">
            <w:pPr>
              <w:rPr>
                <w:rFonts w:ascii="Arial" w:hAnsi="Arial" w:cs="Arial"/>
              </w:rPr>
            </w:pPr>
            <w:r>
              <w:t>F.6.6.3. Sistemlerin Sağlığı</w:t>
            </w:r>
          </w:p>
        </w:tc>
        <w:tc>
          <w:tcPr>
            <w:tcW w:w="3420" w:type="dxa"/>
            <w:tcBorders>
              <w:bottom w:val="double" w:sz="4" w:space="0" w:color="auto"/>
            </w:tcBorders>
            <w:vAlign w:val="center"/>
          </w:tcPr>
          <w:p w:rsidR="004E3455" w:rsidRPr="004236CF" w:rsidRDefault="004F7B5C" w:rsidP="007F0FED">
            <w:pPr>
              <w:rPr>
                <w:rFonts w:ascii="Arial" w:hAnsi="Arial" w:cs="Arial"/>
              </w:rPr>
            </w:pPr>
            <w:r>
              <w:t>F.6.6.3.2. Organ bağışının toplumsal dayanışma açısından önemini kavrar.</w:t>
            </w:r>
          </w:p>
        </w:tc>
        <w:tc>
          <w:tcPr>
            <w:tcW w:w="2900" w:type="dxa"/>
            <w:vMerge w:val="restart"/>
          </w:tcPr>
          <w:p w:rsidR="004E3455" w:rsidRPr="004236CF" w:rsidRDefault="004E3455" w:rsidP="00022F32">
            <w:pPr>
              <w:ind w:left="290" w:hanging="29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236CF" w:rsidRDefault="004236CF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E3455" w:rsidRPr="004236CF" w:rsidRDefault="004E3455" w:rsidP="000615E2">
            <w:pPr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Hedef davranışların kazanılıp, kazanılmadığının gözlenmesi.</w:t>
            </w:r>
          </w:p>
          <w:p w:rsidR="004E3455" w:rsidRPr="004236CF" w:rsidRDefault="004E3455" w:rsidP="000615E2">
            <w:pPr>
              <w:rPr>
                <w:rFonts w:ascii="Arial" w:hAnsi="Arial" w:cs="Arial"/>
                <w:sz w:val="20"/>
                <w:szCs w:val="20"/>
              </w:rPr>
            </w:pPr>
          </w:p>
          <w:p w:rsidR="004E3455" w:rsidRPr="004236CF" w:rsidRDefault="004E3455" w:rsidP="000615E2">
            <w:pPr>
              <w:ind w:right="-360"/>
              <w:rPr>
                <w:rFonts w:ascii="Arial" w:hAnsi="Arial" w:cs="Arial"/>
                <w:bCs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Sözlü ifade becerilerinin gözlenmesi</w:t>
            </w:r>
          </w:p>
        </w:tc>
        <w:tc>
          <w:tcPr>
            <w:tcW w:w="1843" w:type="dxa"/>
            <w:vMerge w:val="restart"/>
          </w:tcPr>
          <w:p w:rsidR="004E3455" w:rsidRPr="004236CF" w:rsidRDefault="004E3455" w:rsidP="00022F32">
            <w:pPr>
              <w:outlineLvl w:val="0"/>
              <w:rPr>
                <w:rFonts w:ascii="Arial" w:hAnsi="Arial" w:cs="Arial"/>
                <w:b/>
              </w:rPr>
            </w:pPr>
          </w:p>
          <w:p w:rsidR="004E3455" w:rsidRPr="004236CF" w:rsidRDefault="004E3455" w:rsidP="00022F32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Kullanılan eğitim teknolojileri, araç </w:t>
            </w:r>
          </w:p>
          <w:p w:rsidR="004E3455" w:rsidRPr="004236CF" w:rsidRDefault="004E3455" w:rsidP="00022F32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ve gereçler:</w:t>
            </w:r>
          </w:p>
          <w:p w:rsidR="004236CF" w:rsidRDefault="004236CF" w:rsidP="00022F32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</w:rPr>
              <w:t>DERS KİTABI-AKILLI TAHTA EBA</w:t>
            </w:r>
          </w:p>
          <w:p w:rsidR="004236CF" w:rsidRDefault="004236CF" w:rsidP="00022F32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E3455" w:rsidRPr="004236CF" w:rsidRDefault="004E3455" w:rsidP="00022F32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 xml:space="preserve">Öğrenme, öğretme yöntem ve </w:t>
            </w:r>
          </w:p>
          <w:p w:rsidR="004E3455" w:rsidRPr="004236CF" w:rsidRDefault="004E3455" w:rsidP="00022F32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4236CF">
              <w:rPr>
                <w:rFonts w:ascii="Arial" w:hAnsi="Arial" w:cs="Arial"/>
                <w:b/>
                <w:sz w:val="20"/>
                <w:szCs w:val="20"/>
              </w:rPr>
              <w:t>teknikler:</w:t>
            </w:r>
          </w:p>
          <w:p w:rsidR="004E3455" w:rsidRPr="004236CF" w:rsidRDefault="004E3455" w:rsidP="00022F32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236CF">
              <w:rPr>
                <w:rFonts w:ascii="Arial" w:hAnsi="Arial" w:cs="Arial"/>
                <w:sz w:val="20"/>
                <w:szCs w:val="20"/>
              </w:rPr>
              <w:t>Anlatım, tartışma, örnek olay, izleme, tüme varım. Deney ve gözlem</w:t>
            </w:r>
          </w:p>
          <w:p w:rsidR="004E3455" w:rsidRPr="004236CF" w:rsidRDefault="004E3455" w:rsidP="00022F3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061" w:type="dxa"/>
            <w:vMerge w:val="restart"/>
          </w:tcPr>
          <w:p w:rsidR="004E3455" w:rsidRPr="004236CF" w:rsidRDefault="004E3455" w:rsidP="00022F32">
            <w:pPr>
              <w:rPr>
                <w:rFonts w:ascii="Arial" w:hAnsi="Arial" w:cs="Arial"/>
                <w:sz w:val="16"/>
              </w:rPr>
            </w:pPr>
          </w:p>
        </w:tc>
      </w:tr>
      <w:tr w:rsidR="007B761C" w:rsidRPr="004236CF" w:rsidTr="00802EC2">
        <w:tblPrEx>
          <w:tblCellMar>
            <w:top w:w="0" w:type="dxa"/>
            <w:bottom w:w="0" w:type="dxa"/>
          </w:tblCellMar>
        </w:tblPrEx>
        <w:trPr>
          <w:cantSplit/>
          <w:trHeight w:val="1417"/>
        </w:trPr>
        <w:tc>
          <w:tcPr>
            <w:tcW w:w="610" w:type="dxa"/>
            <w:vMerge/>
            <w:shd w:val="clear" w:color="auto" w:fill="D9D9D9"/>
            <w:textDirection w:val="btLr"/>
            <w:vAlign w:val="center"/>
          </w:tcPr>
          <w:p w:rsidR="007B761C" w:rsidRDefault="007B761C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700" w:type="dxa"/>
            <w:tcBorders>
              <w:bottom w:val="double" w:sz="4" w:space="0" w:color="auto"/>
            </w:tcBorders>
            <w:shd w:val="clear" w:color="auto" w:fill="D9D9D9"/>
            <w:textDirection w:val="btLr"/>
            <w:vAlign w:val="center"/>
          </w:tcPr>
          <w:p w:rsidR="007B761C" w:rsidRPr="004236CF" w:rsidRDefault="007B761C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2.HAFTA</w:t>
            </w:r>
          </w:p>
        </w:tc>
        <w:tc>
          <w:tcPr>
            <w:tcW w:w="6840" w:type="dxa"/>
            <w:gridSpan w:val="2"/>
            <w:tcBorders>
              <w:bottom w:val="double" w:sz="4" w:space="0" w:color="auto"/>
            </w:tcBorders>
            <w:vAlign w:val="center"/>
          </w:tcPr>
          <w:p w:rsidR="007B761C" w:rsidRDefault="007B761C" w:rsidP="007F0FED">
            <w:r>
              <w:rPr>
                <w:rFonts w:ascii="Cambria" w:hAnsi="Cambria"/>
                <w:b/>
                <w:color w:val="FF0000"/>
                <w:sz w:val="28"/>
                <w:szCs w:val="28"/>
              </w:rPr>
              <w:t>2. DÖNEM ARA TATİ</w:t>
            </w:r>
            <w:r w:rsidRPr="00673BD2">
              <w:rPr>
                <w:rFonts w:ascii="Cambria" w:hAnsi="Cambria"/>
                <w:b/>
                <w:color w:val="FF0000"/>
                <w:sz w:val="28"/>
                <w:szCs w:val="28"/>
              </w:rPr>
              <w:t>L (</w:t>
            </w:r>
            <w:r>
              <w:rPr>
                <w:rFonts w:ascii="Cambria" w:hAnsi="Cambria"/>
                <w:b/>
                <w:color w:val="FF0000"/>
                <w:sz w:val="28"/>
                <w:szCs w:val="28"/>
              </w:rPr>
              <w:t>12</w:t>
            </w:r>
            <w:r w:rsidRPr="00673BD2">
              <w:rPr>
                <w:rFonts w:ascii="Cambria" w:hAnsi="Cambria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color w:val="FF0000"/>
                <w:sz w:val="28"/>
                <w:szCs w:val="28"/>
              </w:rPr>
              <w:t>- 16</w:t>
            </w:r>
            <w:r w:rsidRPr="00673BD2">
              <w:rPr>
                <w:rFonts w:ascii="Cambria" w:hAnsi="Cambria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color w:val="FF0000"/>
                <w:sz w:val="28"/>
                <w:szCs w:val="28"/>
              </w:rPr>
              <w:t>Nisan</w:t>
            </w:r>
            <w:r w:rsidRPr="00673BD2">
              <w:rPr>
                <w:rFonts w:ascii="Cambria" w:hAnsi="Cambria"/>
                <w:b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Cambria" w:hAnsi="Cambria"/>
                <w:b/>
                <w:color w:val="FF0000"/>
                <w:sz w:val="28"/>
                <w:szCs w:val="28"/>
              </w:rPr>
              <w:t>2021</w:t>
            </w:r>
            <w:r w:rsidRPr="00673BD2">
              <w:rPr>
                <w:rFonts w:ascii="Cambria" w:hAnsi="Cambria"/>
                <w:b/>
                <w:color w:val="FF0000"/>
                <w:sz w:val="28"/>
                <w:szCs w:val="28"/>
              </w:rPr>
              <w:t>)</w:t>
            </w:r>
          </w:p>
        </w:tc>
        <w:tc>
          <w:tcPr>
            <w:tcW w:w="2900" w:type="dxa"/>
            <w:vMerge/>
          </w:tcPr>
          <w:p w:rsidR="007B761C" w:rsidRPr="004236CF" w:rsidRDefault="007B761C" w:rsidP="00022F32">
            <w:pPr>
              <w:ind w:left="290" w:hanging="29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7B761C" w:rsidRPr="004236CF" w:rsidRDefault="007B761C" w:rsidP="00022F32">
            <w:pPr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2061" w:type="dxa"/>
            <w:vMerge/>
          </w:tcPr>
          <w:p w:rsidR="007B761C" w:rsidRPr="004236CF" w:rsidRDefault="007B761C" w:rsidP="00022F32">
            <w:pPr>
              <w:rPr>
                <w:rFonts w:ascii="Arial" w:hAnsi="Arial" w:cs="Arial"/>
                <w:sz w:val="16"/>
              </w:rPr>
            </w:pPr>
          </w:p>
        </w:tc>
      </w:tr>
      <w:tr w:rsidR="00EF1D44" w:rsidRPr="004236CF" w:rsidTr="007F0FED">
        <w:tblPrEx>
          <w:tblCellMar>
            <w:top w:w="0" w:type="dxa"/>
            <w:bottom w:w="0" w:type="dxa"/>
          </w:tblCellMar>
        </w:tblPrEx>
        <w:trPr>
          <w:cantSplit/>
          <w:trHeight w:val="1167"/>
        </w:trPr>
        <w:tc>
          <w:tcPr>
            <w:tcW w:w="610" w:type="dxa"/>
            <w:vMerge/>
            <w:shd w:val="clear" w:color="auto" w:fill="D9D9D9"/>
            <w:textDirection w:val="btLr"/>
            <w:vAlign w:val="center"/>
          </w:tcPr>
          <w:p w:rsidR="00EF1D44" w:rsidRPr="004236CF" w:rsidRDefault="00EF1D44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700" w:type="dxa"/>
            <w:tcBorders>
              <w:top w:val="double" w:sz="4" w:space="0" w:color="auto"/>
            </w:tcBorders>
            <w:shd w:val="clear" w:color="auto" w:fill="D9D9D9"/>
            <w:textDirection w:val="btLr"/>
            <w:vAlign w:val="center"/>
          </w:tcPr>
          <w:p w:rsidR="00EF1D44" w:rsidRPr="004236CF" w:rsidRDefault="00EF1D44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3</w:t>
            </w:r>
            <w:r w:rsidRPr="004236CF">
              <w:rPr>
                <w:rFonts w:ascii="Arial" w:hAnsi="Arial" w:cs="Arial"/>
                <w:b/>
                <w:bCs/>
                <w:sz w:val="16"/>
              </w:rPr>
              <w:t xml:space="preserve"> HAF</w:t>
            </w:r>
            <w:r w:rsidRPr="004236CF">
              <w:rPr>
                <w:rFonts w:ascii="Arial" w:hAnsi="Arial" w:cs="Arial"/>
                <w:sz w:val="16"/>
              </w:rPr>
              <w:t>P</w:t>
            </w:r>
            <w:r w:rsidRPr="004236CF">
              <w:rPr>
                <w:rFonts w:ascii="Arial" w:hAnsi="Arial" w:cs="Arial"/>
                <w:b/>
                <w:bCs/>
                <w:sz w:val="16"/>
              </w:rPr>
              <w:t>TA.</w:t>
            </w:r>
          </w:p>
          <w:p w:rsidR="00EF1D44" w:rsidRPr="004236CF" w:rsidRDefault="00EF1D44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420" w:type="dxa"/>
            <w:vMerge w:val="restart"/>
            <w:tcBorders>
              <w:top w:val="double" w:sz="4" w:space="0" w:color="auto"/>
            </w:tcBorders>
            <w:vAlign w:val="center"/>
          </w:tcPr>
          <w:p w:rsidR="00EF1D44" w:rsidRPr="004236CF" w:rsidRDefault="00EF1D44" w:rsidP="004E3455">
            <w:pPr>
              <w:rPr>
                <w:rFonts w:ascii="Arial" w:hAnsi="Arial" w:cs="Arial"/>
              </w:rPr>
            </w:pPr>
            <w:r>
              <w:t>F.6.7.1. İletken ve Yalıtkan Maddeler</w:t>
            </w:r>
          </w:p>
        </w:tc>
        <w:tc>
          <w:tcPr>
            <w:tcW w:w="3420" w:type="dxa"/>
            <w:vMerge w:val="restart"/>
            <w:tcBorders>
              <w:top w:val="double" w:sz="4" w:space="0" w:color="auto"/>
            </w:tcBorders>
            <w:vAlign w:val="center"/>
          </w:tcPr>
          <w:p w:rsidR="00EF1D44" w:rsidRPr="004236CF" w:rsidRDefault="00EF1D44" w:rsidP="007F0FED">
            <w:pPr>
              <w:rPr>
                <w:rFonts w:ascii="Arial" w:hAnsi="Arial" w:cs="Arial"/>
              </w:rPr>
            </w:pPr>
            <w:r>
              <w:t>F.6.7.1.1. Tasarladığı elektrik devresini kullanarak maddeleri, elektriği iletme durumlarına göre sınıflandırır</w:t>
            </w:r>
          </w:p>
        </w:tc>
        <w:tc>
          <w:tcPr>
            <w:tcW w:w="2900" w:type="dxa"/>
            <w:vMerge/>
          </w:tcPr>
          <w:p w:rsidR="00EF1D44" w:rsidRPr="004236CF" w:rsidRDefault="00EF1D44" w:rsidP="000615E2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F1D44" w:rsidRPr="004236CF" w:rsidRDefault="00EF1D44" w:rsidP="00022F3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061" w:type="dxa"/>
            <w:vMerge/>
          </w:tcPr>
          <w:p w:rsidR="00EF1D44" w:rsidRPr="004236CF" w:rsidRDefault="00EF1D44" w:rsidP="00022F32">
            <w:pPr>
              <w:rPr>
                <w:rFonts w:ascii="Arial" w:hAnsi="Arial" w:cs="Arial"/>
                <w:sz w:val="16"/>
              </w:rPr>
            </w:pPr>
          </w:p>
        </w:tc>
      </w:tr>
      <w:tr w:rsidR="00EF1D44" w:rsidRPr="004236CF" w:rsidTr="00A43565">
        <w:tblPrEx>
          <w:tblCellMar>
            <w:top w:w="0" w:type="dxa"/>
            <w:bottom w:w="0" w:type="dxa"/>
          </w:tblCellMar>
        </w:tblPrEx>
        <w:trPr>
          <w:cantSplit/>
          <w:trHeight w:val="1125"/>
        </w:trPr>
        <w:tc>
          <w:tcPr>
            <w:tcW w:w="610" w:type="dxa"/>
            <w:vMerge/>
            <w:shd w:val="clear" w:color="auto" w:fill="D9D9D9"/>
            <w:textDirection w:val="btLr"/>
            <w:vAlign w:val="center"/>
          </w:tcPr>
          <w:p w:rsidR="00EF1D44" w:rsidRPr="004236CF" w:rsidRDefault="00EF1D44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32"/>
              </w:rPr>
            </w:pPr>
          </w:p>
        </w:tc>
        <w:tc>
          <w:tcPr>
            <w:tcW w:w="700" w:type="dxa"/>
            <w:shd w:val="clear" w:color="auto" w:fill="D9D9D9"/>
            <w:textDirection w:val="btLr"/>
            <w:vAlign w:val="center"/>
          </w:tcPr>
          <w:p w:rsidR="00EF1D44" w:rsidRPr="004236CF" w:rsidRDefault="00EF1D44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4</w:t>
            </w:r>
            <w:r w:rsidRPr="004236CF">
              <w:rPr>
                <w:rFonts w:ascii="Arial" w:hAnsi="Arial" w:cs="Arial"/>
                <w:b/>
                <w:bCs/>
                <w:sz w:val="16"/>
              </w:rPr>
              <w:t>.HAFTA</w:t>
            </w:r>
          </w:p>
          <w:p w:rsidR="00EF1D44" w:rsidRPr="004236CF" w:rsidRDefault="00EF1D44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420" w:type="dxa"/>
            <w:vMerge/>
          </w:tcPr>
          <w:p w:rsidR="00EF1D44" w:rsidRPr="004236CF" w:rsidRDefault="00EF1D44" w:rsidP="007A12B2">
            <w:pPr>
              <w:rPr>
                <w:rFonts w:ascii="Arial" w:hAnsi="Arial" w:cs="Arial"/>
              </w:rPr>
            </w:pPr>
          </w:p>
        </w:tc>
        <w:tc>
          <w:tcPr>
            <w:tcW w:w="3420" w:type="dxa"/>
            <w:vMerge/>
          </w:tcPr>
          <w:p w:rsidR="00EF1D44" w:rsidRPr="004236CF" w:rsidRDefault="00EF1D44" w:rsidP="007A12B2">
            <w:pPr>
              <w:rPr>
                <w:rFonts w:ascii="Arial" w:hAnsi="Arial" w:cs="Arial"/>
              </w:rPr>
            </w:pPr>
          </w:p>
        </w:tc>
        <w:tc>
          <w:tcPr>
            <w:tcW w:w="2900" w:type="dxa"/>
            <w:vMerge/>
          </w:tcPr>
          <w:p w:rsidR="00EF1D44" w:rsidRPr="004236CF" w:rsidRDefault="00EF1D44" w:rsidP="000615E2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F1D44" w:rsidRPr="004236CF" w:rsidRDefault="00EF1D44" w:rsidP="00022F3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2061" w:type="dxa"/>
            <w:vMerge/>
          </w:tcPr>
          <w:p w:rsidR="00EF1D44" w:rsidRPr="004236CF" w:rsidRDefault="00EF1D44" w:rsidP="00022F32">
            <w:pPr>
              <w:rPr>
                <w:rFonts w:ascii="Arial" w:hAnsi="Arial" w:cs="Arial"/>
                <w:sz w:val="16"/>
              </w:rPr>
            </w:pPr>
          </w:p>
        </w:tc>
      </w:tr>
      <w:tr w:rsidR="004E3455" w:rsidRPr="004236CF" w:rsidTr="007F0FED">
        <w:tblPrEx>
          <w:tblCellMar>
            <w:top w:w="0" w:type="dxa"/>
            <w:bottom w:w="0" w:type="dxa"/>
          </w:tblCellMar>
        </w:tblPrEx>
        <w:trPr>
          <w:cantSplit/>
          <w:trHeight w:val="2175"/>
        </w:trPr>
        <w:tc>
          <w:tcPr>
            <w:tcW w:w="610" w:type="dxa"/>
            <w:vMerge/>
            <w:shd w:val="clear" w:color="auto" w:fill="D9D9D9"/>
          </w:tcPr>
          <w:p w:rsidR="004E3455" w:rsidRPr="004236CF" w:rsidRDefault="004E3455" w:rsidP="00022F32">
            <w:pPr>
              <w:rPr>
                <w:rFonts w:ascii="Arial" w:hAnsi="Arial" w:cs="Arial"/>
                <w:sz w:val="16"/>
              </w:rPr>
            </w:pPr>
          </w:p>
        </w:tc>
        <w:tc>
          <w:tcPr>
            <w:tcW w:w="700" w:type="dxa"/>
            <w:shd w:val="clear" w:color="auto" w:fill="D9D9D9"/>
            <w:textDirection w:val="btLr"/>
            <w:vAlign w:val="center"/>
          </w:tcPr>
          <w:p w:rsidR="004E3455" w:rsidRPr="004236CF" w:rsidRDefault="007B761C" w:rsidP="00022F3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  <w:r>
              <w:rPr>
                <w:rFonts w:ascii="Arial" w:hAnsi="Arial" w:cs="Arial"/>
                <w:b/>
                <w:bCs/>
                <w:sz w:val="16"/>
              </w:rPr>
              <w:t>1</w:t>
            </w:r>
            <w:r w:rsidR="004E3455" w:rsidRPr="004236CF">
              <w:rPr>
                <w:rFonts w:ascii="Arial" w:hAnsi="Arial" w:cs="Arial"/>
                <w:b/>
                <w:bCs/>
                <w:sz w:val="16"/>
              </w:rPr>
              <w:t>. HAFTA</w:t>
            </w:r>
          </w:p>
          <w:p w:rsidR="004E3455" w:rsidRPr="004236CF" w:rsidRDefault="004E3455" w:rsidP="000615E2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6"/>
              </w:rPr>
            </w:pPr>
          </w:p>
        </w:tc>
        <w:tc>
          <w:tcPr>
            <w:tcW w:w="3420" w:type="dxa"/>
            <w:vAlign w:val="center"/>
          </w:tcPr>
          <w:p w:rsidR="004E3455" w:rsidRPr="004236CF" w:rsidRDefault="00EF1D44" w:rsidP="004E3455">
            <w:pPr>
              <w:rPr>
                <w:rFonts w:ascii="Arial" w:hAnsi="Arial" w:cs="Arial"/>
              </w:rPr>
            </w:pPr>
            <w:r>
              <w:t>F.6.7.2. Elektriksel Direnç ve Bağlı Olduğu Faktörler</w:t>
            </w:r>
          </w:p>
        </w:tc>
        <w:tc>
          <w:tcPr>
            <w:tcW w:w="3420" w:type="dxa"/>
            <w:vAlign w:val="center"/>
          </w:tcPr>
          <w:p w:rsidR="004E3455" w:rsidRPr="004236CF" w:rsidRDefault="00EF1D44" w:rsidP="00EF1D44">
            <w:pPr>
              <w:rPr>
                <w:rFonts w:ascii="Arial" w:hAnsi="Arial" w:cs="Arial"/>
              </w:rPr>
            </w:pPr>
            <w:r>
              <w:t>F.6.7.2.1. Bir elektrik devresindeki ampulün parlaklığının bağlı olduğu değişkenleri tahmin eder ve tahminlerini deneyerek test eder.</w:t>
            </w:r>
          </w:p>
        </w:tc>
        <w:tc>
          <w:tcPr>
            <w:tcW w:w="2900" w:type="dxa"/>
            <w:vMerge/>
          </w:tcPr>
          <w:p w:rsidR="004E3455" w:rsidRPr="004236CF" w:rsidRDefault="004E3455" w:rsidP="00022F32">
            <w:pPr>
              <w:ind w:right="-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E3455" w:rsidRPr="004236CF" w:rsidRDefault="004E3455" w:rsidP="00022F3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061" w:type="dxa"/>
            <w:vMerge/>
          </w:tcPr>
          <w:p w:rsidR="004E3455" w:rsidRPr="004236CF" w:rsidRDefault="004E3455" w:rsidP="00022F32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063F36" w:rsidRPr="004236CF" w:rsidRDefault="00063F36">
      <w:pPr>
        <w:rPr>
          <w:rFonts w:ascii="Arial" w:hAnsi="Arial" w:cs="Arial"/>
          <w:sz w:val="22"/>
          <w:szCs w:val="22"/>
        </w:rPr>
      </w:pPr>
    </w:p>
    <w:p w:rsidR="00063F36" w:rsidRPr="004236CF" w:rsidRDefault="00063F36">
      <w:pPr>
        <w:rPr>
          <w:rFonts w:ascii="Arial" w:hAnsi="Arial" w:cs="Arial"/>
          <w:sz w:val="22"/>
          <w:szCs w:val="22"/>
        </w:rPr>
      </w:pPr>
    </w:p>
    <w:p w:rsidR="003B3659" w:rsidRPr="004236CF" w:rsidRDefault="003B3659">
      <w:pPr>
        <w:tabs>
          <w:tab w:val="left" w:pos="12630"/>
        </w:tabs>
        <w:rPr>
          <w:rFonts w:ascii="Arial" w:hAnsi="Arial" w:cs="Arial"/>
          <w:sz w:val="22"/>
          <w:szCs w:val="22"/>
        </w:rPr>
      </w:pPr>
      <w:r w:rsidRPr="004236CF">
        <w:rPr>
          <w:rFonts w:ascii="Arial" w:hAnsi="Arial" w:cs="Arial"/>
          <w:sz w:val="22"/>
          <w:szCs w:val="22"/>
        </w:rPr>
        <w:tab/>
      </w:r>
    </w:p>
    <w:p w:rsidR="003B3659" w:rsidRPr="004236CF" w:rsidRDefault="003B3659">
      <w:pPr>
        <w:tabs>
          <w:tab w:val="left" w:pos="1365"/>
          <w:tab w:val="left" w:pos="1695"/>
          <w:tab w:val="left" w:pos="12480"/>
        </w:tabs>
        <w:rPr>
          <w:rFonts w:ascii="Arial" w:hAnsi="Arial" w:cs="Arial"/>
          <w:sz w:val="22"/>
          <w:szCs w:val="22"/>
        </w:rPr>
      </w:pPr>
      <w:r w:rsidRPr="004236CF">
        <w:rPr>
          <w:rFonts w:ascii="Arial" w:hAnsi="Arial" w:cs="Arial"/>
          <w:sz w:val="22"/>
          <w:szCs w:val="22"/>
        </w:rPr>
        <w:tab/>
      </w:r>
      <w:r w:rsidRPr="004236CF">
        <w:rPr>
          <w:rFonts w:ascii="Arial" w:hAnsi="Arial" w:cs="Arial"/>
          <w:sz w:val="22"/>
          <w:szCs w:val="22"/>
        </w:rPr>
        <w:tab/>
      </w:r>
    </w:p>
    <w:p w:rsidR="003555A9" w:rsidRPr="004236CF" w:rsidRDefault="003555A9" w:rsidP="00E27CB4">
      <w:pPr>
        <w:tabs>
          <w:tab w:val="left" w:pos="1260"/>
          <w:tab w:val="left" w:pos="5715"/>
          <w:tab w:val="left" w:pos="12480"/>
        </w:tabs>
        <w:jc w:val="center"/>
        <w:rPr>
          <w:rFonts w:ascii="Arial" w:hAnsi="Arial" w:cs="Arial"/>
          <w:b/>
          <w:sz w:val="22"/>
          <w:szCs w:val="22"/>
        </w:rPr>
      </w:pPr>
    </w:p>
    <w:p w:rsidR="003555A9" w:rsidRPr="004236CF" w:rsidRDefault="003555A9" w:rsidP="003555A9">
      <w:pPr>
        <w:tabs>
          <w:tab w:val="left" w:pos="1260"/>
          <w:tab w:val="left" w:pos="5715"/>
          <w:tab w:val="left" w:pos="12480"/>
        </w:tabs>
        <w:rPr>
          <w:rFonts w:ascii="Arial" w:hAnsi="Arial" w:cs="Arial"/>
          <w:b/>
          <w:sz w:val="22"/>
          <w:szCs w:val="22"/>
        </w:rPr>
      </w:pPr>
    </w:p>
    <w:p w:rsidR="003555A9" w:rsidRPr="004236CF" w:rsidRDefault="003555A9" w:rsidP="003555A9">
      <w:pPr>
        <w:tabs>
          <w:tab w:val="left" w:pos="1650"/>
        </w:tabs>
        <w:rPr>
          <w:rFonts w:ascii="Arial" w:hAnsi="Arial" w:cs="Arial"/>
          <w:b/>
          <w:sz w:val="32"/>
          <w:szCs w:val="32"/>
        </w:rPr>
      </w:pPr>
      <w:r w:rsidRPr="004236CF">
        <w:rPr>
          <w:rFonts w:ascii="Arial" w:hAnsi="Arial" w:cs="Arial"/>
          <w:b/>
          <w:sz w:val="32"/>
          <w:szCs w:val="32"/>
        </w:rPr>
        <w:t xml:space="preserve">                                             </w:t>
      </w:r>
    </w:p>
    <w:p w:rsidR="003555A9" w:rsidRPr="004236CF" w:rsidRDefault="003555A9" w:rsidP="003555A9">
      <w:pPr>
        <w:tabs>
          <w:tab w:val="left" w:pos="1650"/>
        </w:tabs>
        <w:rPr>
          <w:rFonts w:ascii="Arial" w:hAnsi="Arial" w:cs="Arial"/>
        </w:rPr>
      </w:pPr>
    </w:p>
    <w:p w:rsidR="003555A9" w:rsidRPr="004236CF" w:rsidRDefault="003555A9" w:rsidP="003555A9">
      <w:pPr>
        <w:tabs>
          <w:tab w:val="left" w:pos="1650"/>
        </w:tabs>
        <w:rPr>
          <w:rFonts w:ascii="Arial" w:hAnsi="Arial" w:cs="Arial"/>
        </w:rPr>
      </w:pPr>
    </w:p>
    <w:p w:rsidR="00A43565" w:rsidRPr="004236CF" w:rsidRDefault="00A43565" w:rsidP="003555A9">
      <w:pPr>
        <w:tabs>
          <w:tab w:val="left" w:pos="1650"/>
        </w:tabs>
        <w:rPr>
          <w:rFonts w:ascii="Arial" w:hAnsi="Arial" w:cs="Arial"/>
        </w:rPr>
      </w:pPr>
    </w:p>
    <w:p w:rsidR="00A43565" w:rsidRPr="004236CF" w:rsidRDefault="00A43565" w:rsidP="003555A9">
      <w:pPr>
        <w:tabs>
          <w:tab w:val="left" w:pos="1650"/>
        </w:tabs>
        <w:rPr>
          <w:rFonts w:ascii="Arial" w:hAnsi="Arial" w:cs="Arial"/>
        </w:rPr>
      </w:pPr>
    </w:p>
    <w:p w:rsidR="00A43565" w:rsidRPr="004236CF" w:rsidRDefault="00A43565" w:rsidP="003555A9">
      <w:pPr>
        <w:tabs>
          <w:tab w:val="left" w:pos="1650"/>
        </w:tabs>
        <w:rPr>
          <w:rFonts w:ascii="Arial" w:hAnsi="Arial" w:cs="Arial"/>
        </w:rPr>
      </w:pPr>
    </w:p>
    <w:p w:rsidR="00A43565" w:rsidRPr="004236CF" w:rsidRDefault="00A43565" w:rsidP="003555A9">
      <w:pPr>
        <w:tabs>
          <w:tab w:val="left" w:pos="1650"/>
        </w:tabs>
        <w:rPr>
          <w:rFonts w:ascii="Arial" w:hAnsi="Arial" w:cs="Arial"/>
        </w:rPr>
      </w:pPr>
    </w:p>
    <w:p w:rsidR="00A43565" w:rsidRPr="004236CF" w:rsidRDefault="00A43565" w:rsidP="003555A9">
      <w:pPr>
        <w:tabs>
          <w:tab w:val="left" w:pos="1650"/>
        </w:tabs>
        <w:rPr>
          <w:rFonts w:ascii="Arial" w:hAnsi="Arial" w:cs="Arial"/>
        </w:rPr>
      </w:pPr>
    </w:p>
    <w:p w:rsidR="00A43565" w:rsidRPr="004236CF" w:rsidRDefault="00A43565" w:rsidP="003555A9">
      <w:pPr>
        <w:tabs>
          <w:tab w:val="left" w:pos="1650"/>
        </w:tabs>
        <w:rPr>
          <w:rFonts w:ascii="Arial" w:hAnsi="Arial" w:cs="Arial"/>
        </w:rPr>
      </w:pPr>
    </w:p>
    <w:p w:rsidR="003555A9" w:rsidRPr="004236CF" w:rsidRDefault="003555A9" w:rsidP="003555A9">
      <w:pPr>
        <w:tabs>
          <w:tab w:val="left" w:pos="1650"/>
        </w:tabs>
        <w:ind w:left="360"/>
        <w:rPr>
          <w:rFonts w:ascii="Arial" w:hAnsi="Arial" w:cs="Arial"/>
        </w:rPr>
      </w:pPr>
    </w:p>
    <w:p w:rsidR="003555A9" w:rsidRPr="004236CF" w:rsidRDefault="003555A9" w:rsidP="00E27CB4">
      <w:pPr>
        <w:tabs>
          <w:tab w:val="left" w:pos="1260"/>
          <w:tab w:val="left" w:pos="5715"/>
          <w:tab w:val="left" w:pos="12480"/>
        </w:tabs>
        <w:jc w:val="center"/>
        <w:rPr>
          <w:rFonts w:ascii="Arial" w:hAnsi="Arial" w:cs="Arial"/>
          <w:b/>
          <w:sz w:val="22"/>
          <w:szCs w:val="22"/>
        </w:rPr>
      </w:pPr>
    </w:p>
    <w:p w:rsidR="003555A9" w:rsidRPr="004236CF" w:rsidRDefault="003555A9" w:rsidP="003555A9">
      <w:pPr>
        <w:tabs>
          <w:tab w:val="left" w:pos="525"/>
          <w:tab w:val="left" w:pos="1260"/>
          <w:tab w:val="left" w:pos="5715"/>
          <w:tab w:val="left" w:pos="12480"/>
        </w:tabs>
        <w:rPr>
          <w:rFonts w:ascii="Arial" w:hAnsi="Arial" w:cs="Arial"/>
          <w:b/>
          <w:sz w:val="22"/>
          <w:szCs w:val="22"/>
        </w:rPr>
      </w:pPr>
      <w:r w:rsidRPr="004236CF">
        <w:rPr>
          <w:rFonts w:ascii="Arial" w:hAnsi="Arial" w:cs="Arial"/>
          <w:b/>
          <w:sz w:val="22"/>
          <w:szCs w:val="22"/>
        </w:rPr>
        <w:tab/>
      </w:r>
    </w:p>
    <w:p w:rsidR="00A43565" w:rsidRPr="004236CF" w:rsidRDefault="00A43565" w:rsidP="003555A9">
      <w:pPr>
        <w:tabs>
          <w:tab w:val="left" w:pos="525"/>
          <w:tab w:val="left" w:pos="1260"/>
          <w:tab w:val="left" w:pos="5715"/>
          <w:tab w:val="left" w:pos="12480"/>
        </w:tabs>
        <w:rPr>
          <w:rFonts w:ascii="Arial" w:hAnsi="Arial" w:cs="Arial"/>
          <w:b/>
          <w:sz w:val="22"/>
          <w:szCs w:val="22"/>
        </w:rPr>
      </w:pPr>
    </w:p>
    <w:p w:rsidR="00A43565" w:rsidRPr="004236CF" w:rsidRDefault="00A43565" w:rsidP="00A43565">
      <w:pPr>
        <w:rPr>
          <w:rFonts w:ascii="Arial" w:hAnsi="Arial" w:cs="Arial"/>
          <w:sz w:val="22"/>
          <w:szCs w:val="22"/>
        </w:rPr>
      </w:pPr>
    </w:p>
    <w:p w:rsidR="00A43565" w:rsidRPr="004236CF" w:rsidRDefault="00A43565" w:rsidP="00A43565">
      <w:pPr>
        <w:rPr>
          <w:rFonts w:ascii="Arial" w:hAnsi="Arial" w:cs="Arial"/>
          <w:sz w:val="22"/>
          <w:szCs w:val="22"/>
        </w:rPr>
      </w:pPr>
    </w:p>
    <w:p w:rsidR="00A43565" w:rsidRPr="004236CF" w:rsidRDefault="00A43565" w:rsidP="00A43565">
      <w:pPr>
        <w:rPr>
          <w:rFonts w:ascii="Arial" w:hAnsi="Arial" w:cs="Arial"/>
          <w:sz w:val="22"/>
          <w:szCs w:val="22"/>
        </w:rPr>
      </w:pPr>
    </w:p>
    <w:p w:rsidR="00A43565" w:rsidRPr="004236CF" w:rsidRDefault="00A43565" w:rsidP="00A43565">
      <w:pPr>
        <w:rPr>
          <w:rFonts w:ascii="Arial" w:hAnsi="Arial" w:cs="Arial"/>
          <w:sz w:val="22"/>
          <w:szCs w:val="22"/>
        </w:rPr>
      </w:pPr>
    </w:p>
    <w:p w:rsidR="00A43565" w:rsidRPr="004236CF" w:rsidRDefault="00A43565" w:rsidP="00A43565">
      <w:pPr>
        <w:rPr>
          <w:rFonts w:ascii="Arial" w:hAnsi="Arial" w:cs="Arial"/>
          <w:sz w:val="22"/>
          <w:szCs w:val="22"/>
        </w:rPr>
      </w:pPr>
    </w:p>
    <w:p w:rsidR="00A43565" w:rsidRPr="004236CF" w:rsidRDefault="00A43565" w:rsidP="00A43565">
      <w:pPr>
        <w:rPr>
          <w:rFonts w:ascii="Arial" w:hAnsi="Arial" w:cs="Arial"/>
          <w:sz w:val="22"/>
          <w:szCs w:val="22"/>
        </w:rPr>
      </w:pPr>
    </w:p>
    <w:p w:rsidR="00A43565" w:rsidRPr="004236CF" w:rsidRDefault="00A43565" w:rsidP="00A43565">
      <w:pPr>
        <w:rPr>
          <w:rFonts w:ascii="Arial" w:hAnsi="Arial" w:cs="Arial"/>
          <w:sz w:val="22"/>
          <w:szCs w:val="22"/>
        </w:rPr>
      </w:pPr>
    </w:p>
    <w:p w:rsidR="00A43565" w:rsidRPr="004236CF" w:rsidRDefault="00A43565" w:rsidP="00A43565">
      <w:pPr>
        <w:rPr>
          <w:rFonts w:ascii="Arial" w:hAnsi="Arial" w:cs="Arial"/>
          <w:sz w:val="22"/>
          <w:szCs w:val="22"/>
        </w:rPr>
      </w:pPr>
    </w:p>
    <w:p w:rsidR="00A43565" w:rsidRPr="004236CF" w:rsidRDefault="00A43565" w:rsidP="00A43565">
      <w:pPr>
        <w:rPr>
          <w:rFonts w:ascii="Arial" w:hAnsi="Arial" w:cs="Arial"/>
          <w:sz w:val="22"/>
          <w:szCs w:val="22"/>
        </w:rPr>
      </w:pPr>
    </w:p>
    <w:p w:rsidR="003555A9" w:rsidRPr="004236CF" w:rsidRDefault="00A43565" w:rsidP="00A43565">
      <w:pPr>
        <w:tabs>
          <w:tab w:val="left" w:pos="9690"/>
        </w:tabs>
        <w:rPr>
          <w:rFonts w:ascii="Arial" w:hAnsi="Arial" w:cs="Arial"/>
          <w:sz w:val="22"/>
          <w:szCs w:val="22"/>
        </w:rPr>
      </w:pPr>
      <w:r w:rsidRPr="004236CF">
        <w:rPr>
          <w:rFonts w:ascii="Arial" w:hAnsi="Arial" w:cs="Arial"/>
          <w:sz w:val="22"/>
          <w:szCs w:val="22"/>
        </w:rPr>
        <w:tab/>
      </w:r>
    </w:p>
    <w:p w:rsidR="003555A9" w:rsidRPr="004236CF" w:rsidRDefault="003555A9" w:rsidP="003555A9">
      <w:pPr>
        <w:tabs>
          <w:tab w:val="left" w:pos="525"/>
          <w:tab w:val="left" w:pos="1260"/>
          <w:tab w:val="left" w:pos="5715"/>
          <w:tab w:val="left" w:pos="12480"/>
        </w:tabs>
        <w:rPr>
          <w:rFonts w:ascii="Arial" w:hAnsi="Arial" w:cs="Arial"/>
          <w:b/>
          <w:sz w:val="22"/>
          <w:szCs w:val="22"/>
        </w:rPr>
      </w:pPr>
    </w:p>
    <w:p w:rsidR="003555A9" w:rsidRPr="004236CF" w:rsidRDefault="003555A9" w:rsidP="003555A9">
      <w:pPr>
        <w:tabs>
          <w:tab w:val="left" w:pos="525"/>
          <w:tab w:val="left" w:pos="1260"/>
          <w:tab w:val="left" w:pos="5715"/>
          <w:tab w:val="left" w:pos="12480"/>
        </w:tabs>
        <w:rPr>
          <w:rFonts w:ascii="Arial" w:hAnsi="Arial" w:cs="Arial"/>
          <w:b/>
          <w:sz w:val="22"/>
          <w:szCs w:val="22"/>
        </w:rPr>
      </w:pPr>
    </w:p>
    <w:p w:rsidR="003555A9" w:rsidRPr="004236CF" w:rsidRDefault="00736BB6" w:rsidP="003555A9">
      <w:pPr>
        <w:tabs>
          <w:tab w:val="left" w:pos="525"/>
          <w:tab w:val="left" w:pos="1260"/>
          <w:tab w:val="left" w:pos="5715"/>
          <w:tab w:val="left" w:pos="12480"/>
        </w:tabs>
        <w:rPr>
          <w:rFonts w:ascii="Arial" w:hAnsi="Arial" w:cs="Arial"/>
          <w:b/>
          <w:sz w:val="22"/>
          <w:szCs w:val="22"/>
        </w:rPr>
      </w:pPr>
      <w:r w:rsidRPr="004236CF">
        <w:rPr>
          <w:rFonts w:ascii="Arial" w:hAnsi="Arial" w:cs="Arial"/>
          <w:b/>
          <w:sz w:val="22"/>
          <w:szCs w:val="22"/>
        </w:rPr>
        <w:tab/>
      </w:r>
    </w:p>
    <w:p w:rsidR="007B761C" w:rsidRDefault="00A43565" w:rsidP="004F7B5C">
      <w:pPr>
        <w:tabs>
          <w:tab w:val="left" w:pos="11595"/>
        </w:tabs>
        <w:rPr>
          <w:rFonts w:ascii="Arial" w:hAnsi="Arial" w:cs="Arial"/>
          <w:b/>
        </w:rPr>
      </w:pPr>
      <w:r w:rsidRPr="004236CF">
        <w:rPr>
          <w:rFonts w:ascii="Arial" w:hAnsi="Arial" w:cs="Arial"/>
          <w:b/>
        </w:rPr>
        <w:t xml:space="preserve">   </w:t>
      </w:r>
      <w:r w:rsidR="007B761C">
        <w:rPr>
          <w:rFonts w:ascii="Arial" w:hAnsi="Arial" w:cs="Arial"/>
          <w:b/>
        </w:rPr>
        <w:t xml:space="preserve">       </w:t>
      </w:r>
    </w:p>
    <w:p w:rsidR="00EF1D44" w:rsidRDefault="00EF1D44" w:rsidP="00EF1D44">
      <w:pPr>
        <w:tabs>
          <w:tab w:val="left" w:pos="11595"/>
        </w:tabs>
        <w:ind w:left="2127"/>
        <w:rPr>
          <w:rFonts w:ascii="Arial" w:hAnsi="Arial" w:cs="Arial"/>
          <w:b/>
        </w:rPr>
      </w:pPr>
    </w:p>
    <w:p w:rsidR="007B761C" w:rsidRDefault="00EF1D44" w:rsidP="00EF1D44">
      <w:pPr>
        <w:tabs>
          <w:tab w:val="left" w:pos="11595"/>
        </w:tabs>
        <w:ind w:left="2127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7B761C" w:rsidRDefault="007B761C" w:rsidP="004F7B5C">
      <w:pPr>
        <w:tabs>
          <w:tab w:val="left" w:pos="11595"/>
        </w:tabs>
        <w:rPr>
          <w:rFonts w:ascii="Arial" w:hAnsi="Arial" w:cs="Arial"/>
          <w:b/>
        </w:rPr>
      </w:pPr>
    </w:p>
    <w:p w:rsidR="007B761C" w:rsidRPr="00E86041" w:rsidRDefault="007B761C" w:rsidP="007B761C">
      <w:pPr>
        <w:jc w:val="center"/>
        <w:rPr>
          <w:b/>
        </w:rPr>
      </w:pPr>
    </w:p>
    <w:tbl>
      <w:tblPr>
        <w:tblW w:w="1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"/>
        <w:gridCol w:w="704"/>
        <w:gridCol w:w="4217"/>
        <w:gridCol w:w="2671"/>
        <w:gridCol w:w="2902"/>
        <w:gridCol w:w="2234"/>
        <w:gridCol w:w="1700"/>
      </w:tblGrid>
      <w:tr w:rsidR="007B4618" w:rsidRPr="005E150B" w:rsidTr="005E150B">
        <w:trPr>
          <w:cantSplit/>
          <w:trHeight w:val="1113"/>
        </w:trPr>
        <w:tc>
          <w:tcPr>
            <w:tcW w:w="670" w:type="dxa"/>
            <w:vMerge w:val="restart"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</w:tcPr>
          <w:p w:rsidR="007B4618" w:rsidRPr="005E150B" w:rsidRDefault="007B4618" w:rsidP="005E150B">
            <w:pPr>
              <w:tabs>
                <w:tab w:val="left" w:pos="11595"/>
              </w:tabs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E150B">
              <w:rPr>
                <w:rFonts w:ascii="Arial" w:hAnsi="Arial" w:cs="Arial"/>
                <w:sz w:val="20"/>
                <w:szCs w:val="20"/>
              </w:rPr>
              <w:t>2.HAFTA</w:t>
            </w:r>
          </w:p>
        </w:tc>
        <w:tc>
          <w:tcPr>
            <w:tcW w:w="4217" w:type="dxa"/>
            <w:vMerge w:val="restart"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150B">
              <w:rPr>
                <w:sz w:val="20"/>
                <w:szCs w:val="20"/>
              </w:rPr>
              <w:t>F.6.7.2. Elektriksel Direnç ve Bağlı Olduğu Faktörler</w:t>
            </w:r>
          </w:p>
        </w:tc>
        <w:tc>
          <w:tcPr>
            <w:tcW w:w="2671" w:type="dxa"/>
            <w:vMerge w:val="restart"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150B">
              <w:rPr>
                <w:sz w:val="20"/>
                <w:szCs w:val="20"/>
              </w:rPr>
              <w:t>F.6.7.2.1. Bir elektrik devresindeki ampulün parlaklığının bağlı olduğu değişkenleri tahmin eder ve tahminlerini deneyerek test eder.</w:t>
            </w:r>
          </w:p>
        </w:tc>
        <w:tc>
          <w:tcPr>
            <w:tcW w:w="2902" w:type="dxa"/>
            <w:vMerge w:val="restart"/>
            <w:shd w:val="clear" w:color="auto" w:fill="auto"/>
          </w:tcPr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  <w:r w:rsidRPr="005E150B">
              <w:rPr>
                <w:rFonts w:ascii="Arial" w:hAnsi="Arial" w:cs="Arial"/>
                <w:sz w:val="20"/>
                <w:szCs w:val="20"/>
              </w:rPr>
              <w:t>Hedef davranışların kazanılıp, kazanılmadığının gözlenmesi.</w:t>
            </w:r>
          </w:p>
          <w:p w:rsidR="007B4618" w:rsidRPr="005E150B" w:rsidRDefault="007B4618" w:rsidP="00EF1D44">
            <w:pPr>
              <w:rPr>
                <w:rFonts w:ascii="Arial" w:hAnsi="Arial" w:cs="Arial"/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sz w:val="20"/>
                <w:szCs w:val="20"/>
              </w:rPr>
            </w:pPr>
            <w:r w:rsidRPr="005E150B">
              <w:rPr>
                <w:rFonts w:ascii="Arial" w:hAnsi="Arial" w:cs="Arial"/>
                <w:sz w:val="20"/>
                <w:szCs w:val="20"/>
              </w:rPr>
              <w:t>Sözlü ifade becerilerinin gözlenmesi</w:t>
            </w: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vMerge w:val="restart"/>
            <w:shd w:val="clear" w:color="auto" w:fill="auto"/>
          </w:tcPr>
          <w:p w:rsidR="007B4618" w:rsidRPr="005E150B" w:rsidRDefault="007B4618" w:rsidP="005E150B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4618" w:rsidRPr="005E150B" w:rsidRDefault="007B4618" w:rsidP="005E150B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4618" w:rsidRPr="005E150B" w:rsidRDefault="007B4618" w:rsidP="005E150B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4618" w:rsidRPr="005E150B" w:rsidRDefault="007B4618" w:rsidP="005E150B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4618" w:rsidRPr="005E150B" w:rsidRDefault="007B4618" w:rsidP="005E150B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4618" w:rsidRPr="005E150B" w:rsidRDefault="007B4618" w:rsidP="005E150B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4618" w:rsidRPr="005E150B" w:rsidRDefault="007B4618" w:rsidP="005E150B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E150B">
              <w:rPr>
                <w:rFonts w:ascii="Arial" w:hAnsi="Arial" w:cs="Arial"/>
                <w:b/>
                <w:sz w:val="20"/>
                <w:szCs w:val="20"/>
              </w:rPr>
              <w:t xml:space="preserve">Kullanılan eğitim teknolojileri, araç </w:t>
            </w:r>
          </w:p>
          <w:p w:rsidR="007B4618" w:rsidRPr="005E150B" w:rsidRDefault="007B4618" w:rsidP="005E150B">
            <w:pPr>
              <w:ind w:right="-250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E150B">
              <w:rPr>
                <w:rFonts w:ascii="Arial" w:hAnsi="Arial" w:cs="Arial"/>
                <w:b/>
                <w:sz w:val="20"/>
                <w:szCs w:val="20"/>
              </w:rPr>
              <w:t>ve gereçler:</w:t>
            </w:r>
          </w:p>
          <w:p w:rsidR="007B4618" w:rsidRPr="005E150B" w:rsidRDefault="007B4618" w:rsidP="005E150B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E150B">
              <w:rPr>
                <w:rFonts w:ascii="Arial" w:hAnsi="Arial" w:cs="Arial"/>
                <w:sz w:val="20"/>
                <w:szCs w:val="20"/>
              </w:rPr>
              <w:t>DERS KİTABI-AKILLI TAHTA EBA</w:t>
            </w:r>
          </w:p>
          <w:p w:rsidR="007B4618" w:rsidRPr="005E150B" w:rsidRDefault="007B4618" w:rsidP="005E150B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B4618" w:rsidRPr="005E150B" w:rsidRDefault="007B4618" w:rsidP="005E150B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E150B">
              <w:rPr>
                <w:rFonts w:ascii="Arial" w:hAnsi="Arial" w:cs="Arial"/>
                <w:b/>
                <w:sz w:val="20"/>
                <w:szCs w:val="20"/>
              </w:rPr>
              <w:t xml:space="preserve">Öğrenme, öğretme yöntem ve </w:t>
            </w:r>
          </w:p>
          <w:p w:rsidR="007B4618" w:rsidRPr="005E150B" w:rsidRDefault="007B4618" w:rsidP="005E150B">
            <w:pPr>
              <w:ind w:right="-345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5E150B">
              <w:rPr>
                <w:rFonts w:ascii="Arial" w:hAnsi="Arial" w:cs="Arial"/>
                <w:b/>
                <w:sz w:val="20"/>
                <w:szCs w:val="20"/>
              </w:rPr>
              <w:t>teknikler:</w:t>
            </w:r>
          </w:p>
          <w:p w:rsidR="007B4618" w:rsidRPr="005E150B" w:rsidRDefault="007B4618" w:rsidP="005E150B">
            <w:pPr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E150B">
              <w:rPr>
                <w:rFonts w:ascii="Arial" w:hAnsi="Arial" w:cs="Arial"/>
                <w:sz w:val="20"/>
                <w:szCs w:val="20"/>
              </w:rPr>
              <w:t>Anlatım, tartışma, örnek olay, izleme, tüme varım. Deney ve gözlem</w:t>
            </w: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vMerge w:val="restart"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4618" w:rsidRPr="005E150B" w:rsidTr="005E150B">
        <w:trPr>
          <w:cantSplit/>
          <w:trHeight w:val="1113"/>
        </w:trPr>
        <w:tc>
          <w:tcPr>
            <w:tcW w:w="670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</w:tcPr>
          <w:p w:rsidR="007B4618" w:rsidRPr="005E150B" w:rsidRDefault="007B4618" w:rsidP="005E150B">
            <w:pPr>
              <w:tabs>
                <w:tab w:val="left" w:pos="11595"/>
              </w:tabs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E150B">
              <w:rPr>
                <w:rFonts w:ascii="Arial" w:hAnsi="Arial" w:cs="Arial"/>
                <w:sz w:val="20"/>
                <w:szCs w:val="20"/>
              </w:rPr>
              <w:t>3.HAFTA</w:t>
            </w:r>
          </w:p>
        </w:tc>
        <w:tc>
          <w:tcPr>
            <w:tcW w:w="4217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1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2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4618" w:rsidRPr="005E150B" w:rsidTr="005E150B">
        <w:trPr>
          <w:cantSplit/>
          <w:trHeight w:val="1113"/>
        </w:trPr>
        <w:tc>
          <w:tcPr>
            <w:tcW w:w="670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4" w:type="dxa"/>
            <w:shd w:val="clear" w:color="auto" w:fill="auto"/>
            <w:textDirection w:val="btLr"/>
          </w:tcPr>
          <w:p w:rsidR="007B4618" w:rsidRPr="005E150B" w:rsidRDefault="007B4618" w:rsidP="005E150B">
            <w:pPr>
              <w:tabs>
                <w:tab w:val="left" w:pos="11595"/>
              </w:tabs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E150B">
              <w:rPr>
                <w:rFonts w:ascii="Arial" w:hAnsi="Arial" w:cs="Arial"/>
                <w:sz w:val="20"/>
                <w:szCs w:val="20"/>
              </w:rPr>
              <w:t>4.HAFTA</w:t>
            </w:r>
          </w:p>
        </w:tc>
        <w:tc>
          <w:tcPr>
            <w:tcW w:w="4217" w:type="dxa"/>
            <w:vMerge w:val="restart"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150B">
              <w:rPr>
                <w:sz w:val="20"/>
                <w:szCs w:val="20"/>
              </w:rPr>
              <w:t>F.6.7.2. Elektriksel Direnç ve Bağlı Olduğu Faktörler</w:t>
            </w:r>
          </w:p>
        </w:tc>
        <w:tc>
          <w:tcPr>
            <w:tcW w:w="2671" w:type="dxa"/>
            <w:vMerge w:val="restart"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sz w:val="20"/>
                <w:szCs w:val="20"/>
              </w:rPr>
            </w:pPr>
          </w:p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5E150B">
              <w:rPr>
                <w:sz w:val="20"/>
                <w:szCs w:val="20"/>
              </w:rPr>
              <w:t>F.6.7.2.3. Ampulün içindeki telin bir direncinin olduğunu fark eder</w:t>
            </w:r>
          </w:p>
        </w:tc>
        <w:tc>
          <w:tcPr>
            <w:tcW w:w="2902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B4618" w:rsidRPr="005E150B" w:rsidTr="005E150B">
        <w:trPr>
          <w:cantSplit/>
          <w:trHeight w:val="1174"/>
        </w:trPr>
        <w:tc>
          <w:tcPr>
            <w:tcW w:w="670" w:type="dxa"/>
            <w:shd w:val="clear" w:color="auto" w:fill="auto"/>
            <w:textDirection w:val="btLr"/>
          </w:tcPr>
          <w:p w:rsidR="007B4618" w:rsidRPr="005E150B" w:rsidRDefault="007B4618" w:rsidP="005E150B">
            <w:pPr>
              <w:tabs>
                <w:tab w:val="left" w:pos="11595"/>
              </w:tabs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  <w:r w:rsidRPr="005E150B">
              <w:rPr>
                <w:rFonts w:ascii="Arial" w:hAnsi="Arial" w:cs="Arial"/>
                <w:b/>
                <w:sz w:val="20"/>
                <w:szCs w:val="20"/>
              </w:rPr>
              <w:t xml:space="preserve">   HAZİRAN</w:t>
            </w:r>
          </w:p>
        </w:tc>
        <w:tc>
          <w:tcPr>
            <w:tcW w:w="704" w:type="dxa"/>
            <w:shd w:val="clear" w:color="auto" w:fill="auto"/>
            <w:textDirection w:val="btLr"/>
          </w:tcPr>
          <w:p w:rsidR="007B4618" w:rsidRPr="005E150B" w:rsidRDefault="007B4618" w:rsidP="005E150B">
            <w:pPr>
              <w:tabs>
                <w:tab w:val="left" w:pos="11595"/>
              </w:tabs>
              <w:ind w:left="113" w:right="113"/>
              <w:rPr>
                <w:rFonts w:ascii="Arial" w:hAnsi="Arial" w:cs="Arial"/>
                <w:sz w:val="20"/>
                <w:szCs w:val="20"/>
              </w:rPr>
            </w:pPr>
            <w:r w:rsidRPr="005E150B">
              <w:rPr>
                <w:rFonts w:ascii="Arial" w:hAnsi="Arial" w:cs="Arial"/>
                <w:sz w:val="20"/>
                <w:szCs w:val="20"/>
              </w:rPr>
              <w:t>1.HAFTA</w:t>
            </w:r>
          </w:p>
        </w:tc>
        <w:tc>
          <w:tcPr>
            <w:tcW w:w="4217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71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02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34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0" w:type="dxa"/>
            <w:vMerge/>
            <w:shd w:val="clear" w:color="auto" w:fill="auto"/>
          </w:tcPr>
          <w:p w:rsidR="007B4618" w:rsidRPr="005E150B" w:rsidRDefault="007B4618" w:rsidP="005E150B">
            <w:pPr>
              <w:tabs>
                <w:tab w:val="left" w:pos="1159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615E2" w:rsidRPr="007B4618" w:rsidRDefault="000615E2" w:rsidP="004F7B5C">
      <w:pPr>
        <w:tabs>
          <w:tab w:val="left" w:pos="11595"/>
        </w:tabs>
        <w:rPr>
          <w:rFonts w:ascii="Arial" w:hAnsi="Arial" w:cs="Arial"/>
          <w:b/>
          <w:sz w:val="20"/>
          <w:szCs w:val="20"/>
        </w:rPr>
      </w:pPr>
    </w:p>
    <w:p w:rsidR="007B4618" w:rsidRDefault="007B4618" w:rsidP="007B4618">
      <w:pPr>
        <w:spacing w:line="276" w:lineRule="auto"/>
        <w:jc w:val="center"/>
      </w:pPr>
    </w:p>
    <w:p w:rsidR="007B4618" w:rsidRDefault="007B4618" w:rsidP="007B4618">
      <w:pPr>
        <w:spacing w:line="276" w:lineRule="auto"/>
        <w:jc w:val="center"/>
      </w:pPr>
    </w:p>
    <w:p w:rsidR="007B4618" w:rsidRPr="00E86041" w:rsidRDefault="007B4618" w:rsidP="007B4618">
      <w:pPr>
        <w:spacing w:line="276" w:lineRule="auto"/>
        <w:jc w:val="center"/>
      </w:pPr>
      <w:proofErr w:type="spellStart"/>
      <w:r>
        <w:t>Edanur</w:t>
      </w:r>
      <w:proofErr w:type="spellEnd"/>
      <w:r>
        <w:t xml:space="preserve"> SAF                                                                                                             Belgin KİZİR</w:t>
      </w:r>
    </w:p>
    <w:p w:rsidR="007B4618" w:rsidRPr="00E86041" w:rsidRDefault="007B4618" w:rsidP="007B4618">
      <w:pPr>
        <w:jc w:val="center"/>
        <w:rPr>
          <w:b/>
        </w:rPr>
      </w:pPr>
      <w:r w:rsidRPr="00E86041">
        <w:rPr>
          <w:b/>
        </w:rPr>
        <w:t>Fen Bilimleri Öğretmeni                       Sınıf Rehber Öğretmeni</w:t>
      </w:r>
      <w:r w:rsidRPr="00E86041">
        <w:rPr>
          <w:b/>
        </w:rPr>
        <w:tab/>
      </w:r>
      <w:r w:rsidRPr="00E86041">
        <w:rPr>
          <w:b/>
        </w:rPr>
        <w:tab/>
      </w:r>
      <w:r w:rsidRPr="00E86041">
        <w:rPr>
          <w:b/>
        </w:rPr>
        <w:tab/>
        <w:t>Rehber ve Psikolojik Danışman</w:t>
      </w:r>
    </w:p>
    <w:p w:rsidR="007B4618" w:rsidRPr="00E86041" w:rsidRDefault="007B4618" w:rsidP="007B4618">
      <w:pPr>
        <w:jc w:val="center"/>
        <w:rPr>
          <w:b/>
        </w:rPr>
      </w:pPr>
    </w:p>
    <w:p w:rsidR="007B4618" w:rsidRPr="00E86041" w:rsidRDefault="007B4618" w:rsidP="007B4618">
      <w:pPr>
        <w:jc w:val="center"/>
        <w:rPr>
          <w:b/>
        </w:rPr>
      </w:pPr>
    </w:p>
    <w:p w:rsidR="007B4618" w:rsidRPr="00E86041" w:rsidRDefault="007B4618" w:rsidP="007B4618">
      <w:pPr>
        <w:jc w:val="center"/>
        <w:rPr>
          <w:b/>
        </w:rPr>
      </w:pPr>
    </w:p>
    <w:p w:rsidR="007B4618" w:rsidRPr="00E86041" w:rsidRDefault="007B4618" w:rsidP="007B4618">
      <w:pPr>
        <w:jc w:val="center"/>
        <w:rPr>
          <w:b/>
        </w:rPr>
      </w:pPr>
    </w:p>
    <w:p w:rsidR="007B4618" w:rsidRPr="00E86041" w:rsidRDefault="007B4618" w:rsidP="007B4618">
      <w:pPr>
        <w:autoSpaceDE w:val="0"/>
        <w:autoSpaceDN w:val="0"/>
        <w:adjustRightInd w:val="0"/>
        <w:jc w:val="center"/>
        <w:rPr>
          <w:b/>
          <w:i/>
        </w:rPr>
      </w:pPr>
    </w:p>
    <w:p w:rsidR="007B4618" w:rsidRPr="00E86041" w:rsidRDefault="007B4618" w:rsidP="007B4618">
      <w:pPr>
        <w:autoSpaceDE w:val="0"/>
        <w:autoSpaceDN w:val="0"/>
        <w:adjustRightInd w:val="0"/>
        <w:spacing w:line="276" w:lineRule="auto"/>
        <w:jc w:val="center"/>
      </w:pPr>
      <w:r>
        <w:t>21/09/2021</w:t>
      </w:r>
    </w:p>
    <w:p w:rsidR="007B4618" w:rsidRPr="00E86041" w:rsidRDefault="007B4618" w:rsidP="007B4618">
      <w:pPr>
        <w:autoSpaceDE w:val="0"/>
        <w:autoSpaceDN w:val="0"/>
        <w:adjustRightInd w:val="0"/>
        <w:spacing w:line="360" w:lineRule="auto"/>
        <w:jc w:val="center"/>
        <w:rPr>
          <w:i/>
        </w:rPr>
      </w:pPr>
      <w:r w:rsidRPr="00E86041">
        <w:t>UYGUNDUR</w:t>
      </w:r>
    </w:p>
    <w:p w:rsidR="007B4618" w:rsidRPr="00E86041" w:rsidRDefault="007B4618" w:rsidP="007B4618">
      <w:pPr>
        <w:spacing w:line="276" w:lineRule="auto"/>
        <w:jc w:val="center"/>
      </w:pPr>
      <w:r>
        <w:t>Mehmet Latif ASLANKILIÇ</w:t>
      </w:r>
    </w:p>
    <w:p w:rsidR="007B4618" w:rsidRPr="00E86041" w:rsidRDefault="007B4618" w:rsidP="007B4618">
      <w:pPr>
        <w:jc w:val="center"/>
        <w:rPr>
          <w:b/>
        </w:rPr>
      </w:pPr>
      <w:r w:rsidRPr="00E86041">
        <w:rPr>
          <w:b/>
        </w:rPr>
        <w:t>Okul Müdürü</w:t>
      </w:r>
    </w:p>
    <w:p w:rsidR="007B4618" w:rsidRPr="004236CF" w:rsidRDefault="007B4618" w:rsidP="007B4618">
      <w:pPr>
        <w:tabs>
          <w:tab w:val="left" w:pos="11595"/>
        </w:tabs>
        <w:rPr>
          <w:rFonts w:ascii="Arial" w:hAnsi="Arial" w:cs="Arial"/>
          <w:b/>
        </w:rPr>
      </w:pPr>
    </w:p>
    <w:p w:rsidR="000615E2" w:rsidRPr="004236CF" w:rsidRDefault="000615E2" w:rsidP="000615E2">
      <w:pPr>
        <w:rPr>
          <w:rFonts w:ascii="Arial" w:hAnsi="Arial" w:cs="Arial"/>
          <w:b/>
        </w:rPr>
      </w:pPr>
    </w:p>
    <w:sectPr w:rsidR="000615E2" w:rsidRPr="004236CF" w:rsidSect="00881800">
      <w:footerReference w:type="even" r:id="rId8"/>
      <w:footerReference w:type="default" r:id="rId9"/>
      <w:pgSz w:w="16838" w:h="11906" w:orient="landscape" w:code="9"/>
      <w:pgMar w:top="567" w:right="567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B19DD" w:rsidRDefault="00EB19DD">
      <w:r>
        <w:separator/>
      </w:r>
    </w:p>
  </w:endnote>
  <w:endnote w:type="continuationSeparator" w:id="0">
    <w:p w:rsidR="00EB19DD" w:rsidRDefault="00EB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3569A" w:rsidRDefault="00F3569A" w:rsidP="00736BB6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F3569A" w:rsidRDefault="00F3569A" w:rsidP="00736BB6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3569A" w:rsidRDefault="00F3569A" w:rsidP="00736BB6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620DAE">
      <w:rPr>
        <w:rStyle w:val="SayfaNumaras"/>
        <w:noProof/>
      </w:rPr>
      <w:t>9</w:t>
    </w:r>
    <w:r>
      <w:rPr>
        <w:rStyle w:val="SayfaNumaras"/>
      </w:rPr>
      <w:fldChar w:fldCharType="end"/>
    </w:r>
  </w:p>
  <w:p w:rsidR="00F3569A" w:rsidRDefault="00F3569A" w:rsidP="00736BB6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B19DD" w:rsidRDefault="00EB19DD">
      <w:r>
        <w:separator/>
      </w:r>
    </w:p>
  </w:footnote>
  <w:footnote w:type="continuationSeparator" w:id="0">
    <w:p w:rsidR="00EB19DD" w:rsidRDefault="00EB1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512D3E"/>
    <w:multiLevelType w:val="hybridMultilevel"/>
    <w:tmpl w:val="04987A68"/>
    <w:lvl w:ilvl="0" w:tplc="174E6D6A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1" w15:restartNumberingAfterBreak="0">
    <w:nsid w:val="1DAC0880"/>
    <w:multiLevelType w:val="hybridMultilevel"/>
    <w:tmpl w:val="38E27FB6"/>
    <w:lvl w:ilvl="0" w:tplc="F078ADE2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193"/>
        </w:tabs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13"/>
        </w:tabs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633"/>
        </w:tabs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353"/>
        </w:tabs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73"/>
        </w:tabs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93"/>
        </w:tabs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13"/>
        </w:tabs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233"/>
        </w:tabs>
        <w:ind w:left="6233" w:hanging="180"/>
      </w:pPr>
    </w:lvl>
  </w:abstractNum>
  <w:abstractNum w:abstractNumId="2" w15:restartNumberingAfterBreak="0">
    <w:nsid w:val="2749553D"/>
    <w:multiLevelType w:val="hybridMultilevel"/>
    <w:tmpl w:val="CBFE4666"/>
    <w:lvl w:ilvl="0" w:tplc="06D8C616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C11"/>
    <w:rsid w:val="000060A5"/>
    <w:rsid w:val="00015D66"/>
    <w:rsid w:val="00022F32"/>
    <w:rsid w:val="00023FAD"/>
    <w:rsid w:val="00024167"/>
    <w:rsid w:val="00026FD1"/>
    <w:rsid w:val="000351D6"/>
    <w:rsid w:val="000357CC"/>
    <w:rsid w:val="000529D5"/>
    <w:rsid w:val="00055786"/>
    <w:rsid w:val="000615E2"/>
    <w:rsid w:val="00063F36"/>
    <w:rsid w:val="00090099"/>
    <w:rsid w:val="000A6131"/>
    <w:rsid w:val="000B2491"/>
    <w:rsid w:val="00123DF9"/>
    <w:rsid w:val="00131CD8"/>
    <w:rsid w:val="00137C74"/>
    <w:rsid w:val="0014292E"/>
    <w:rsid w:val="00143D62"/>
    <w:rsid w:val="00164BE3"/>
    <w:rsid w:val="00166548"/>
    <w:rsid w:val="001905B2"/>
    <w:rsid w:val="001952F1"/>
    <w:rsid w:val="001A417F"/>
    <w:rsid w:val="001C3B6B"/>
    <w:rsid w:val="001E03FC"/>
    <w:rsid w:val="001F4F48"/>
    <w:rsid w:val="00204483"/>
    <w:rsid w:val="00207088"/>
    <w:rsid w:val="00222174"/>
    <w:rsid w:val="002303D9"/>
    <w:rsid w:val="002324F2"/>
    <w:rsid w:val="00234AE2"/>
    <w:rsid w:val="002429FD"/>
    <w:rsid w:val="00244B4F"/>
    <w:rsid w:val="00252BB9"/>
    <w:rsid w:val="00257901"/>
    <w:rsid w:val="00264D82"/>
    <w:rsid w:val="002C5CFD"/>
    <w:rsid w:val="002F314C"/>
    <w:rsid w:val="002F3389"/>
    <w:rsid w:val="002F4751"/>
    <w:rsid w:val="00323909"/>
    <w:rsid w:val="0035198A"/>
    <w:rsid w:val="003555A9"/>
    <w:rsid w:val="00361DCD"/>
    <w:rsid w:val="00367E3E"/>
    <w:rsid w:val="003773DA"/>
    <w:rsid w:val="003900DD"/>
    <w:rsid w:val="00394480"/>
    <w:rsid w:val="003B3659"/>
    <w:rsid w:val="003C1B78"/>
    <w:rsid w:val="003C2BFF"/>
    <w:rsid w:val="003C5906"/>
    <w:rsid w:val="003C7920"/>
    <w:rsid w:val="003D7EF7"/>
    <w:rsid w:val="004125F6"/>
    <w:rsid w:val="004236CF"/>
    <w:rsid w:val="004310C8"/>
    <w:rsid w:val="00462427"/>
    <w:rsid w:val="00462BF4"/>
    <w:rsid w:val="00467CC4"/>
    <w:rsid w:val="00470F30"/>
    <w:rsid w:val="00476D5B"/>
    <w:rsid w:val="004B1406"/>
    <w:rsid w:val="004B1E19"/>
    <w:rsid w:val="004D0BDF"/>
    <w:rsid w:val="004D2457"/>
    <w:rsid w:val="004E3455"/>
    <w:rsid w:val="004F7B5C"/>
    <w:rsid w:val="005054BC"/>
    <w:rsid w:val="0050655B"/>
    <w:rsid w:val="00515359"/>
    <w:rsid w:val="00526A21"/>
    <w:rsid w:val="00535C74"/>
    <w:rsid w:val="00546673"/>
    <w:rsid w:val="00554A69"/>
    <w:rsid w:val="00561BC2"/>
    <w:rsid w:val="005770B9"/>
    <w:rsid w:val="00592B10"/>
    <w:rsid w:val="00597BE8"/>
    <w:rsid w:val="005A2BCB"/>
    <w:rsid w:val="005B56F4"/>
    <w:rsid w:val="005E150B"/>
    <w:rsid w:val="006106F0"/>
    <w:rsid w:val="00620DAE"/>
    <w:rsid w:val="00656FC0"/>
    <w:rsid w:val="00660D6D"/>
    <w:rsid w:val="006772BE"/>
    <w:rsid w:val="0068153F"/>
    <w:rsid w:val="006D2CBE"/>
    <w:rsid w:val="006E5643"/>
    <w:rsid w:val="006F748A"/>
    <w:rsid w:val="0070383B"/>
    <w:rsid w:val="0072773C"/>
    <w:rsid w:val="00736BB6"/>
    <w:rsid w:val="00742AC5"/>
    <w:rsid w:val="007436C2"/>
    <w:rsid w:val="0075037C"/>
    <w:rsid w:val="007504EF"/>
    <w:rsid w:val="0075720D"/>
    <w:rsid w:val="007611E0"/>
    <w:rsid w:val="007633F6"/>
    <w:rsid w:val="00764137"/>
    <w:rsid w:val="00773C96"/>
    <w:rsid w:val="00783DDC"/>
    <w:rsid w:val="00795D82"/>
    <w:rsid w:val="007A12B2"/>
    <w:rsid w:val="007B4618"/>
    <w:rsid w:val="007B761C"/>
    <w:rsid w:val="007D0D4E"/>
    <w:rsid w:val="007F0FED"/>
    <w:rsid w:val="007F3D3C"/>
    <w:rsid w:val="007F6C09"/>
    <w:rsid w:val="00800C23"/>
    <w:rsid w:val="00802EC2"/>
    <w:rsid w:val="00823B20"/>
    <w:rsid w:val="00861FFD"/>
    <w:rsid w:val="00876359"/>
    <w:rsid w:val="00877F05"/>
    <w:rsid w:val="00881800"/>
    <w:rsid w:val="00885344"/>
    <w:rsid w:val="00892479"/>
    <w:rsid w:val="008A35C9"/>
    <w:rsid w:val="008A6B1C"/>
    <w:rsid w:val="008B3FDE"/>
    <w:rsid w:val="008C4BC7"/>
    <w:rsid w:val="008C6BF8"/>
    <w:rsid w:val="00927511"/>
    <w:rsid w:val="0094408E"/>
    <w:rsid w:val="00956DB7"/>
    <w:rsid w:val="00975006"/>
    <w:rsid w:val="009814EC"/>
    <w:rsid w:val="00981C09"/>
    <w:rsid w:val="00992179"/>
    <w:rsid w:val="009B25B5"/>
    <w:rsid w:val="009B3D9C"/>
    <w:rsid w:val="009B5F3C"/>
    <w:rsid w:val="009C0252"/>
    <w:rsid w:val="009D0E94"/>
    <w:rsid w:val="009D309E"/>
    <w:rsid w:val="009D56BB"/>
    <w:rsid w:val="009E6BDE"/>
    <w:rsid w:val="00A064EB"/>
    <w:rsid w:val="00A23FCA"/>
    <w:rsid w:val="00A35762"/>
    <w:rsid w:val="00A43565"/>
    <w:rsid w:val="00A6071B"/>
    <w:rsid w:val="00A639C7"/>
    <w:rsid w:val="00A6414B"/>
    <w:rsid w:val="00A737CB"/>
    <w:rsid w:val="00A90FA0"/>
    <w:rsid w:val="00A970D3"/>
    <w:rsid w:val="00AD6154"/>
    <w:rsid w:val="00AE4F29"/>
    <w:rsid w:val="00B00BB6"/>
    <w:rsid w:val="00B17C2A"/>
    <w:rsid w:val="00B2190A"/>
    <w:rsid w:val="00B21933"/>
    <w:rsid w:val="00B3305F"/>
    <w:rsid w:val="00B4240C"/>
    <w:rsid w:val="00B44666"/>
    <w:rsid w:val="00B53B4B"/>
    <w:rsid w:val="00B632B2"/>
    <w:rsid w:val="00B90634"/>
    <w:rsid w:val="00BE3194"/>
    <w:rsid w:val="00BE32BB"/>
    <w:rsid w:val="00C32FD8"/>
    <w:rsid w:val="00C35743"/>
    <w:rsid w:val="00C467D1"/>
    <w:rsid w:val="00C731B1"/>
    <w:rsid w:val="00C741F8"/>
    <w:rsid w:val="00CB6E5D"/>
    <w:rsid w:val="00CC71CB"/>
    <w:rsid w:val="00CC75E0"/>
    <w:rsid w:val="00D13541"/>
    <w:rsid w:val="00D33781"/>
    <w:rsid w:val="00D34A2D"/>
    <w:rsid w:val="00D41314"/>
    <w:rsid w:val="00D72548"/>
    <w:rsid w:val="00D76DA7"/>
    <w:rsid w:val="00D91C5F"/>
    <w:rsid w:val="00D9348F"/>
    <w:rsid w:val="00DA5E26"/>
    <w:rsid w:val="00DC4421"/>
    <w:rsid w:val="00DD251F"/>
    <w:rsid w:val="00DD4091"/>
    <w:rsid w:val="00DD4F2B"/>
    <w:rsid w:val="00DF235A"/>
    <w:rsid w:val="00DF50C6"/>
    <w:rsid w:val="00DF61E1"/>
    <w:rsid w:val="00E06466"/>
    <w:rsid w:val="00E159C2"/>
    <w:rsid w:val="00E16C38"/>
    <w:rsid w:val="00E27CB4"/>
    <w:rsid w:val="00E6354B"/>
    <w:rsid w:val="00E71532"/>
    <w:rsid w:val="00E9337E"/>
    <w:rsid w:val="00EB19DD"/>
    <w:rsid w:val="00EC479D"/>
    <w:rsid w:val="00EC5460"/>
    <w:rsid w:val="00EC749E"/>
    <w:rsid w:val="00EF1D44"/>
    <w:rsid w:val="00F22F7A"/>
    <w:rsid w:val="00F332F5"/>
    <w:rsid w:val="00F3569A"/>
    <w:rsid w:val="00F41A1E"/>
    <w:rsid w:val="00F56396"/>
    <w:rsid w:val="00F614CF"/>
    <w:rsid w:val="00F7304C"/>
    <w:rsid w:val="00F73C11"/>
    <w:rsid w:val="00F96B80"/>
    <w:rsid w:val="00FA717B"/>
    <w:rsid w:val="00FC2259"/>
    <w:rsid w:val="00FD4367"/>
    <w:rsid w:val="00FE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5BE2972"/>
  <w15:chartTrackingRefBased/>
  <w15:docId w15:val="{4CDFAE96-FD23-9F4B-B0AC-331D4CD5D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pPr>
      <w:keepNext/>
      <w:ind w:left="113" w:right="113"/>
      <w:jc w:val="center"/>
      <w:outlineLvl w:val="0"/>
    </w:pPr>
    <w:rPr>
      <w:b/>
      <w:bCs/>
      <w:sz w:val="22"/>
    </w:rPr>
  </w:style>
  <w:style w:type="paragraph" w:styleId="Balk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0"/>
    </w:rPr>
  </w:style>
  <w:style w:type="paragraph" w:styleId="Balk3">
    <w:name w:val="heading 3"/>
    <w:basedOn w:val="Normal"/>
    <w:next w:val="Normal"/>
    <w:qFormat/>
    <w:pPr>
      <w:keepNext/>
      <w:tabs>
        <w:tab w:val="left" w:pos="1650"/>
      </w:tabs>
      <w:ind w:left="113" w:right="113"/>
      <w:jc w:val="center"/>
      <w:outlineLvl w:val="2"/>
    </w:pPr>
    <w:rPr>
      <w:b/>
      <w:bCs/>
      <w:sz w:val="3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pPr>
      <w:jc w:val="center"/>
    </w:pPr>
    <w:rPr>
      <w:sz w:val="22"/>
    </w:rPr>
  </w:style>
  <w:style w:type="paragraph" w:styleId="bekMetni">
    <w:name w:val="Block Text"/>
    <w:basedOn w:val="Normal"/>
    <w:pPr>
      <w:ind w:left="113" w:right="113"/>
      <w:jc w:val="center"/>
    </w:pPr>
    <w:rPr>
      <w:b/>
      <w:bCs/>
      <w:sz w:val="22"/>
    </w:rPr>
  </w:style>
  <w:style w:type="paragraph" w:styleId="GvdeMetniGirintisi">
    <w:name w:val="Body Text Indent"/>
    <w:basedOn w:val="Normal"/>
    <w:pPr>
      <w:ind w:left="360" w:hanging="360"/>
    </w:pPr>
    <w:rPr>
      <w:sz w:val="16"/>
    </w:rPr>
  </w:style>
  <w:style w:type="paragraph" w:styleId="BalonMetni">
    <w:name w:val="Balloon Text"/>
    <w:basedOn w:val="Normal"/>
    <w:semiHidden/>
    <w:rsid w:val="000357CC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C32F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Altbilgi"/>
    <w:basedOn w:val="Normal"/>
    <w:rsid w:val="00736BB6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736BB6"/>
  </w:style>
  <w:style w:type="paragraph" w:styleId="stbilgi">
    <w:name w:val="Üstbilgi"/>
    <w:basedOn w:val="Normal"/>
    <w:rsid w:val="00B53B4B"/>
    <w:pPr>
      <w:tabs>
        <w:tab w:val="center" w:pos="4536"/>
        <w:tab w:val="right" w:pos="9072"/>
      </w:tabs>
    </w:pPr>
  </w:style>
  <w:style w:type="paragraph" w:styleId="GvdeMetniGirintisi3">
    <w:name w:val="Body Text Indent 3"/>
    <w:basedOn w:val="Normal"/>
    <w:rsid w:val="003900DD"/>
    <w:pPr>
      <w:spacing w:after="120"/>
      <w:ind w:left="283"/>
    </w:pPr>
    <w:rPr>
      <w:sz w:val="16"/>
      <w:szCs w:val="16"/>
    </w:rPr>
  </w:style>
  <w:style w:type="character" w:styleId="Kpr">
    <w:name w:val="Hyperlink"/>
    <w:basedOn w:val="VarsaylanParagrafYazTipi"/>
    <w:rsid w:val="00620D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671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977BE-14C9-42CE-86B5-3A0FA1EF50E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1096</Words>
  <Characters>8681</Characters>
  <Application>Microsoft Office Word</Application>
  <DocSecurity>0</DocSecurity>
  <Lines>72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2002 – 2003  EĞİTİM – ÖĞRETİM YILI  CUMHURİYET  PANSİYONLU İLKÖĞRETİM OKULU REHBERLİK ÇALIŞMA PROGRAMI</vt:lpstr>
    </vt:vector>
  </TitlesOfParts>
  <Manager>https://www.sorubak.com</Manager>
  <Company/>
  <LinksUpToDate>false</LinksUpToDate>
  <CharactersWithSpaces>9758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2013-10-22T13:27:00Z</cp:lastPrinted>
  <dcterms:created xsi:type="dcterms:W3CDTF">2020-12-14T18:53:00Z</dcterms:created>
  <dcterms:modified xsi:type="dcterms:W3CDTF">2020-12-14T18:53:00Z</dcterms:modified>
  <cp:category>https://www.sorubak.com</cp:category>
</cp:coreProperties>
</file>