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14F" w:rsidRPr="0004714F" w:rsidRDefault="0004714F" w:rsidP="0004714F">
      <w:pPr>
        <w:spacing w:after="0" w:line="207" w:lineRule="atLeast"/>
        <w:ind w:left="142" w:right="141" w:firstLine="142"/>
        <w:jc w:val="center"/>
        <w:rPr>
          <w:rFonts w:ascii="Helvetica" w:eastAsia="Times New Roman" w:hAnsi="Helvetica" w:cs="Helvetica"/>
          <w:color w:val="333333"/>
          <w:sz w:val="18"/>
          <w:szCs w:val="18"/>
          <w:lang w:eastAsia="tr-TR"/>
        </w:rPr>
      </w:pPr>
      <w:r>
        <w:rPr>
          <w:rFonts w:ascii="Arial" w:eastAsia="Times New Roman" w:hAnsi="Arial" w:cs="Arial"/>
          <w:b/>
          <w:bCs/>
          <w:color w:val="333333"/>
          <w:sz w:val="18"/>
          <w:szCs w:val="18"/>
          <w:lang w:eastAsia="tr-TR"/>
        </w:rPr>
        <w:t>2020-2021</w:t>
      </w:r>
      <w:r w:rsidRPr="0004714F">
        <w:rPr>
          <w:rFonts w:ascii="Arial" w:eastAsia="Times New Roman" w:hAnsi="Arial" w:cs="Arial"/>
          <w:b/>
          <w:bCs/>
          <w:color w:val="333333"/>
          <w:sz w:val="18"/>
          <w:szCs w:val="18"/>
          <w:lang w:eastAsia="tr-TR"/>
        </w:rPr>
        <w:t xml:space="preserve"> EĞİTİM VE ÖĞRETİM YILI ………..… OKULU DİN KÜLTÜRÜ VE AHLAK BİLGİSİ DERSİ 8/… SINIFI 1. DÖNEM 1. YAZILISI</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1-Aşağıda yer alan ayetler, anlamca hangi yasalara işaret etmektedir, eşleştiriniz… (3x4=12 Puan)</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1 “Allah, yeryüzünü sizin için bir döşek, gökyüzünü de bir tavan yaptı. Gökten su indirerek onunla size rızık olan çeşitli ürünler çıkardı.” (Bakara Suresi, 22. ayet)</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xml:space="preserve">2 “O (Allah), insanı </w:t>
      </w:r>
      <w:proofErr w:type="spellStart"/>
      <w:r w:rsidRPr="0004714F">
        <w:rPr>
          <w:rFonts w:ascii="Arial" w:eastAsia="Times New Roman" w:hAnsi="Arial" w:cs="Arial"/>
          <w:color w:val="333333"/>
          <w:sz w:val="18"/>
          <w:szCs w:val="18"/>
          <w:lang w:eastAsia="tr-TR"/>
        </w:rPr>
        <w:t>alaktan</w:t>
      </w:r>
      <w:proofErr w:type="spellEnd"/>
      <w:r w:rsidRPr="0004714F">
        <w:rPr>
          <w:rFonts w:ascii="Arial" w:eastAsia="Times New Roman" w:hAnsi="Arial" w:cs="Arial"/>
          <w:color w:val="333333"/>
          <w:sz w:val="18"/>
          <w:szCs w:val="18"/>
          <w:lang w:eastAsia="tr-TR"/>
        </w:rPr>
        <w:t xml:space="preserve"> (embriyodan) yarattı.”(</w:t>
      </w:r>
      <w:proofErr w:type="spellStart"/>
      <w:r w:rsidRPr="0004714F">
        <w:rPr>
          <w:rFonts w:ascii="Arial" w:eastAsia="Times New Roman" w:hAnsi="Arial" w:cs="Arial"/>
          <w:color w:val="333333"/>
          <w:sz w:val="18"/>
          <w:szCs w:val="18"/>
          <w:lang w:eastAsia="tr-TR"/>
        </w:rPr>
        <w:t>Alak</w:t>
      </w:r>
      <w:proofErr w:type="spellEnd"/>
      <w:r w:rsidRPr="0004714F">
        <w:rPr>
          <w:rFonts w:ascii="Arial" w:eastAsia="Times New Roman" w:hAnsi="Arial" w:cs="Arial"/>
          <w:color w:val="333333"/>
          <w:sz w:val="18"/>
          <w:szCs w:val="18"/>
          <w:lang w:eastAsia="tr-TR"/>
        </w:rPr>
        <w:t xml:space="preserve"> Suresi, 2. ayet)</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3 “Sizden önceki milletlerin başından nice olaylar gelip geçmiştir. Yeryüzünde gezin dolaşın da yalancıların sonunun nasıl olduğuna bir bakın.” (Ali İmran Suresi, 137. ayet)</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w:t>
      </w:r>
      <w:proofErr w:type="gramStart"/>
      <w:r w:rsidRPr="0004714F">
        <w:rPr>
          <w:rFonts w:ascii="Arial" w:eastAsia="Times New Roman" w:hAnsi="Arial" w:cs="Arial"/>
          <w:color w:val="333333"/>
          <w:sz w:val="18"/>
          <w:szCs w:val="18"/>
          <w:lang w:eastAsia="tr-TR"/>
        </w:rPr>
        <w:t>....</w:t>
      </w:r>
      <w:proofErr w:type="gramEnd"/>
      <w:r w:rsidRPr="0004714F">
        <w:rPr>
          <w:rFonts w:ascii="Arial" w:eastAsia="Times New Roman" w:hAnsi="Arial" w:cs="Arial"/>
          <w:color w:val="333333"/>
          <w:sz w:val="18"/>
          <w:szCs w:val="18"/>
          <w:lang w:eastAsia="tr-TR"/>
        </w:rPr>
        <w:t>) Biyolojik yasalar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w:t>
      </w:r>
      <w:proofErr w:type="gramStart"/>
      <w:r w:rsidRPr="0004714F">
        <w:rPr>
          <w:rFonts w:ascii="Arial" w:eastAsia="Times New Roman" w:hAnsi="Arial" w:cs="Arial"/>
          <w:color w:val="333333"/>
          <w:sz w:val="18"/>
          <w:szCs w:val="18"/>
          <w:lang w:eastAsia="tr-TR"/>
        </w:rPr>
        <w:t>....</w:t>
      </w:r>
      <w:proofErr w:type="gramEnd"/>
      <w:r w:rsidRPr="0004714F">
        <w:rPr>
          <w:rFonts w:ascii="Arial" w:eastAsia="Times New Roman" w:hAnsi="Arial" w:cs="Arial"/>
          <w:color w:val="333333"/>
          <w:sz w:val="18"/>
          <w:szCs w:val="18"/>
          <w:lang w:eastAsia="tr-TR"/>
        </w:rPr>
        <w:t>) Toplumsal yasalar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w:t>
      </w:r>
      <w:proofErr w:type="gramStart"/>
      <w:r w:rsidRPr="0004714F">
        <w:rPr>
          <w:rFonts w:ascii="Arial" w:eastAsia="Times New Roman" w:hAnsi="Arial" w:cs="Arial"/>
          <w:color w:val="333333"/>
          <w:sz w:val="18"/>
          <w:szCs w:val="18"/>
          <w:lang w:eastAsia="tr-TR"/>
        </w:rPr>
        <w:t>....</w:t>
      </w:r>
      <w:proofErr w:type="gramEnd"/>
      <w:r w:rsidRPr="0004714F">
        <w:rPr>
          <w:rFonts w:ascii="Arial" w:eastAsia="Times New Roman" w:hAnsi="Arial" w:cs="Arial"/>
          <w:color w:val="333333"/>
          <w:sz w:val="18"/>
          <w:szCs w:val="18"/>
          <w:lang w:eastAsia="tr-TR"/>
        </w:rPr>
        <w:t>) Fiziksel yasalar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2- Aşağıdakilerden hangisi kaderin tanımıdır? (5 Puan)</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A)Allah’ın önceden takdir ve tayin ettiği olayların yeri ve zamanı geldiğinde ortaya çıkmasıdır.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B)Allah’ın bütün olayları ne zaman, nerede ve nasıl olacağını önceden bilip takdir etmesidir.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C)Ömrün bittiği, dünya hayatının sona erdiği vakittir.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D)İnsanın doğumundan ölümüne kadar geçen zamandır.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3-</w:t>
      </w:r>
      <w:r w:rsidRPr="0004714F">
        <w:rPr>
          <w:rFonts w:ascii="Arial" w:eastAsia="Times New Roman" w:hAnsi="Arial" w:cs="Arial"/>
          <w:color w:val="333333"/>
          <w:sz w:val="18"/>
          <w:szCs w:val="18"/>
          <w:lang w:eastAsia="tr-TR"/>
        </w:rPr>
        <w:t>Bir gün Nasrettin Hoca pazara giderken çocuklar etrafını sarmışlar. Hepsi birer düdük ısmarlamış, ama para veren olmamış.</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Hoca çocukların tümüne olumlu cevap vermiş:</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Peki, olur... Çocuklardan yalnız biri, elinde para olduğu halde, Hoca’ya şunları söylemiş:</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Şu parayla bana bir düdük getirir misin?</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Hoca akşama doğru pazardan dönmüş. Yolunu bekleyen çocuklar hemen Hoca’nın etrafını sararak düdüklerini istemişler. Nasrettin Hoca, cebinden bir düdük çıkarıp kendisine para veren çocuğa uzatmış.</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Ötekileri bağırmaya başlamışlar: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Ya bizim düdükler nerede?</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Hoca’nın cevabı kısa ve anlamlı olmuş:</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Parayı veren düdüğü çalar.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Bu hikâyede Hoca’nın vermek istediği mesaj aşağıdakilerden hangisidir?(10 Puan)</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A) Kendi düşen ağlamaz.</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B) Emek olmadan rızık olmaz.</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C) Allah’tan başkasına güvenilmez.</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D) Herkes işini kendisi görmelidir.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4- Aşağıdaki tutum ve davranışlardan hangisi kader inancıyla çelişir? (10 Puan)</w:t>
      </w:r>
    </w:p>
    <w:tbl>
      <w:tblPr>
        <w:tblW w:w="5000" w:type="pct"/>
        <w:tblCellMar>
          <w:top w:w="15" w:type="dxa"/>
          <w:left w:w="15" w:type="dxa"/>
          <w:bottom w:w="15" w:type="dxa"/>
          <w:right w:w="15" w:type="dxa"/>
        </w:tblCellMar>
        <w:tblLook w:val="04A0" w:firstRow="1" w:lastRow="0" w:firstColumn="1" w:lastColumn="0" w:noHBand="0" w:noVBand="1"/>
      </w:tblPr>
      <w:tblGrid>
        <w:gridCol w:w="9072"/>
      </w:tblGrid>
      <w:tr w:rsidR="0004714F" w:rsidRPr="0004714F" w:rsidTr="0004714F">
        <w:tc>
          <w:tcPr>
            <w:tcW w:w="0" w:type="auto"/>
            <w:shd w:val="clear" w:color="auto" w:fill="auto"/>
            <w:tcMar>
              <w:top w:w="0" w:type="dxa"/>
              <w:left w:w="0" w:type="dxa"/>
              <w:bottom w:w="0" w:type="dxa"/>
              <w:right w:w="0" w:type="dxa"/>
            </w:tcMar>
            <w:vAlign w:val="center"/>
            <w:hideMark/>
          </w:tcPr>
          <w:p w:rsidR="0004714F" w:rsidRPr="0004714F" w:rsidRDefault="0004714F" w:rsidP="0004714F">
            <w:pPr>
              <w:spacing w:after="0" w:line="240" w:lineRule="auto"/>
              <w:rPr>
                <w:rFonts w:ascii="Times New Roman" w:eastAsia="Times New Roman" w:hAnsi="Times New Roman" w:cs="Times New Roman"/>
                <w:sz w:val="24"/>
                <w:szCs w:val="24"/>
                <w:lang w:eastAsia="tr-TR"/>
              </w:rPr>
            </w:pPr>
          </w:p>
        </w:tc>
      </w:tr>
    </w:tbl>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A) Öğrencinin sınava çalışarak girmesi</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B) Hastalanan kişinin tedavi için doktora başvurması</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C) Şoförün uzun yola çıkmadan önce arabasının bakımını yapması</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D) ‘’Rızık Allah’tandır.’’ deyip kişinin çalışmayı terk etmesi</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5-</w:t>
      </w:r>
      <w:r w:rsidRPr="0004714F">
        <w:rPr>
          <w:rFonts w:ascii="Arial" w:eastAsia="Times New Roman" w:hAnsi="Arial" w:cs="Arial"/>
          <w:color w:val="333333"/>
          <w:sz w:val="18"/>
          <w:szCs w:val="18"/>
          <w:lang w:eastAsia="tr-TR"/>
        </w:rPr>
        <w:t> Sözlük anlamı olarak “artma, çoğalma, bereket ve arınma” anlamlarına gelen ve terim olarak ise üzerinden bir yıl geçen bir malın nisap miktarına ulaşması durumunda yerine getirilecek ibadettir.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Yukarıda tanımı verilen ibadet aşağıdakilerden hangisidir?(5 Puan)</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A)Sadaka-i Cariye</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B)</w:t>
      </w:r>
      <w:proofErr w:type="spellStart"/>
      <w:r w:rsidRPr="0004714F">
        <w:rPr>
          <w:rFonts w:ascii="Arial" w:eastAsia="Times New Roman" w:hAnsi="Arial" w:cs="Arial"/>
          <w:color w:val="333333"/>
          <w:sz w:val="18"/>
          <w:szCs w:val="18"/>
          <w:lang w:eastAsia="tr-TR"/>
        </w:rPr>
        <w:t>Fıtır</w:t>
      </w:r>
      <w:proofErr w:type="spellEnd"/>
      <w:r w:rsidRPr="0004714F">
        <w:rPr>
          <w:rFonts w:ascii="Arial" w:eastAsia="Times New Roman" w:hAnsi="Arial" w:cs="Arial"/>
          <w:color w:val="333333"/>
          <w:sz w:val="18"/>
          <w:szCs w:val="18"/>
          <w:lang w:eastAsia="tr-TR"/>
        </w:rPr>
        <w:t xml:space="preserve"> Sadakası</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C)Zekât</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D)Hac</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6-</w:t>
      </w:r>
      <w:r w:rsidRPr="0004714F">
        <w:rPr>
          <w:rFonts w:ascii="Arial" w:eastAsia="Times New Roman" w:hAnsi="Arial" w:cs="Arial"/>
          <w:color w:val="333333"/>
          <w:sz w:val="18"/>
          <w:szCs w:val="18"/>
          <w:lang w:eastAsia="tr-TR"/>
        </w:rPr>
        <w:t>İnsan, normal şartlarda yaşamak için, bütün ihtiyaçlarını tek başına karşılayabilecek güçte değildir. Bundan dolayı toplumsal hayatta bazı yaşamsal ihtiyaçlar bir başkası tarafından karşılanacak şekilde iş bölümüne gidilmiştir. Bu kısaca, insanın toplumsal varlık olması demektir.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Bu parçada insan ile ilgili aşağıdakilerden hangisi vurgulanmıştır?(5 Puan)</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A) Yaşamsal ihtiyaçlarının neler olduğu</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B) Yaratılanların en şereflisi olduğu</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C) Muhtaç bir varlık olduğu</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D) Aceleci olduğu</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7-</w:t>
      </w:r>
      <w:r w:rsidRPr="0004714F">
        <w:rPr>
          <w:rFonts w:ascii="Arial" w:eastAsia="Times New Roman" w:hAnsi="Arial" w:cs="Arial"/>
          <w:color w:val="333333"/>
          <w:sz w:val="18"/>
          <w:szCs w:val="18"/>
          <w:lang w:eastAsia="tr-TR"/>
        </w:rPr>
        <w:t xml:space="preserve"> Isıtılan metallerin </w:t>
      </w:r>
      <w:proofErr w:type="spellStart"/>
      <w:r w:rsidRPr="0004714F">
        <w:rPr>
          <w:rFonts w:ascii="Arial" w:eastAsia="Times New Roman" w:hAnsi="Arial" w:cs="Arial"/>
          <w:color w:val="333333"/>
          <w:sz w:val="18"/>
          <w:szCs w:val="18"/>
          <w:lang w:eastAsia="tr-TR"/>
        </w:rPr>
        <w:t>genleşmesia</w:t>
      </w:r>
      <w:proofErr w:type="spellEnd"/>
      <w:r w:rsidRPr="0004714F">
        <w:rPr>
          <w:rFonts w:ascii="Arial" w:eastAsia="Times New Roman" w:hAnsi="Arial" w:cs="Arial"/>
          <w:color w:val="333333"/>
          <w:sz w:val="18"/>
          <w:szCs w:val="18"/>
          <w:lang w:eastAsia="tr-TR"/>
        </w:rPr>
        <w:t xml:space="preserve"> Suyun 100 derecede </w:t>
      </w:r>
      <w:proofErr w:type="spellStart"/>
      <w:r w:rsidRPr="0004714F">
        <w:rPr>
          <w:rFonts w:ascii="Arial" w:eastAsia="Times New Roman" w:hAnsi="Arial" w:cs="Arial"/>
          <w:color w:val="333333"/>
          <w:sz w:val="18"/>
          <w:szCs w:val="18"/>
          <w:lang w:eastAsia="tr-TR"/>
        </w:rPr>
        <w:t>kaynamasıa</w:t>
      </w:r>
      <w:proofErr w:type="spellEnd"/>
      <w:r w:rsidRPr="0004714F">
        <w:rPr>
          <w:rFonts w:ascii="Arial" w:eastAsia="Times New Roman" w:hAnsi="Arial" w:cs="Arial"/>
          <w:color w:val="333333"/>
          <w:sz w:val="18"/>
          <w:szCs w:val="18"/>
          <w:lang w:eastAsia="tr-TR"/>
        </w:rPr>
        <w:t xml:space="preserve"> Atılan bir cismin yere düşmesi</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Yukarıda geçen örneklerde hangi yasadan bahsedilmektedir? (5 Puan)</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A)Kimyasal yasalar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B) Fiziksel yasalar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C)Toplumsal yasalar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D)Biyolojik yasalar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8- İnsan sahip olduğu hangi özellikten ötürü davranışlarından sorumlu tutulur? (5 Puan)</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lastRenderedPageBreak/>
        <w:t>A)Akıl ve hayat</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B)Akıl ve rızık</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C)Akıl ve irade</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D) Akıl ve Kutsal kitaplar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9- İnsanın başarıya ulaşmak için, doğru yöntemleri uygulayarak çaba harcadıktan sonra, işin sonucunu Allah’a bırakıp O’na güvenmesine ne ad verilir? (5 Puan)</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A) Sabır B)Rıza C)Tevekkül D)Şükür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10-Aşağıdaki ayetlerden hangisi “ecel ve ömür” konusu ile ilgilidir?(5 Puan)</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A) ”Dinde zorlama yoktur. Artık doğrulukla eğrilik birbirinden ayrılmıştır…” (Bakara suresi,256.ayet)</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B) ”Şüphesiz biz ona doğru yolu gösterdik ister şükredici olsun ister nankör.” (İnsan suresi,3.ayet)</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C) ”Gerçekten insan için kendi çalışmasının karşılığından başka bir şey yoktur.” (</w:t>
      </w:r>
      <w:proofErr w:type="spellStart"/>
      <w:r w:rsidRPr="0004714F">
        <w:rPr>
          <w:rFonts w:ascii="Arial" w:eastAsia="Times New Roman" w:hAnsi="Arial" w:cs="Arial"/>
          <w:color w:val="333333"/>
          <w:sz w:val="18"/>
          <w:szCs w:val="18"/>
          <w:lang w:eastAsia="tr-TR"/>
        </w:rPr>
        <w:t>Necm</w:t>
      </w:r>
      <w:proofErr w:type="spellEnd"/>
      <w:r w:rsidRPr="0004714F">
        <w:rPr>
          <w:rFonts w:ascii="Arial" w:eastAsia="Times New Roman" w:hAnsi="Arial" w:cs="Arial"/>
          <w:color w:val="333333"/>
          <w:sz w:val="18"/>
          <w:szCs w:val="18"/>
          <w:lang w:eastAsia="tr-TR"/>
        </w:rPr>
        <w:t xml:space="preserve"> suresi,39.ayet)</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D) “…( Güneş ve Ay’dan) her biri, belirlenmiş bir sureye kadar hareketlerini sürdürürler…” (</w:t>
      </w:r>
      <w:proofErr w:type="spellStart"/>
      <w:r w:rsidRPr="0004714F">
        <w:rPr>
          <w:rFonts w:ascii="Arial" w:eastAsia="Times New Roman" w:hAnsi="Arial" w:cs="Arial"/>
          <w:color w:val="333333"/>
          <w:sz w:val="18"/>
          <w:szCs w:val="18"/>
          <w:lang w:eastAsia="tr-TR"/>
        </w:rPr>
        <w:t>Fatır</w:t>
      </w:r>
      <w:proofErr w:type="spellEnd"/>
      <w:r w:rsidRPr="0004714F">
        <w:rPr>
          <w:rFonts w:ascii="Arial" w:eastAsia="Times New Roman" w:hAnsi="Arial" w:cs="Arial"/>
          <w:color w:val="333333"/>
          <w:sz w:val="18"/>
          <w:szCs w:val="18"/>
          <w:lang w:eastAsia="tr-TR"/>
        </w:rPr>
        <w:t xml:space="preserve"> suresi,13.ayet)</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11- Aşağıdakilerden hangisi sadakanın bireysel ve toplumsal faydalarından değildir? (5 Puan)</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A)Toplumsal birlik ve beraberlik oluşur.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B)Varlıklı insanlarca muhtaçlar gözetilir.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C)İnsanlarda bencillik ve cimrilik duyguları oluşur.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D)Toplumda sevgi ve güven gibi duygular gelişir.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12-</w:t>
      </w:r>
      <w:r w:rsidRPr="0004714F">
        <w:rPr>
          <w:rFonts w:ascii="Arial" w:eastAsia="Times New Roman" w:hAnsi="Arial" w:cs="Arial"/>
          <w:color w:val="333333"/>
          <w:sz w:val="18"/>
          <w:szCs w:val="18"/>
          <w:lang w:eastAsia="tr-TR"/>
        </w:rPr>
        <w:t xml:space="preserve">Hakan Hoca, derste kader konusunu güzel bir şekilde açıklamış ve kader konusundaki yanlış düşüncelere </w:t>
      </w:r>
      <w:proofErr w:type="gramStart"/>
      <w:r w:rsidRPr="0004714F">
        <w:rPr>
          <w:rFonts w:ascii="Arial" w:eastAsia="Times New Roman" w:hAnsi="Arial" w:cs="Arial"/>
          <w:color w:val="333333"/>
          <w:sz w:val="18"/>
          <w:szCs w:val="18"/>
          <w:lang w:eastAsia="tr-TR"/>
        </w:rPr>
        <w:t xml:space="preserve">örnekler </w:t>
      </w:r>
      <w:r w:rsidR="001760EC">
        <w:rPr>
          <w:rFonts w:ascii="Arial" w:eastAsia="Times New Roman" w:hAnsi="Arial" w:cs="Arial"/>
          <w:color w:val="333333"/>
          <w:sz w:val="18"/>
          <w:szCs w:val="18"/>
          <w:lang w:eastAsia="tr-TR"/>
        </w:rPr>
        <w:t xml:space="preserve"> </w:t>
      </w:r>
      <w:bookmarkStart w:id="0" w:name="_GoBack"/>
      <w:bookmarkEnd w:id="0"/>
      <w:r w:rsidRPr="0004714F">
        <w:rPr>
          <w:rFonts w:ascii="Arial" w:eastAsia="Times New Roman" w:hAnsi="Arial" w:cs="Arial"/>
          <w:color w:val="333333"/>
          <w:sz w:val="18"/>
          <w:szCs w:val="18"/>
          <w:lang w:eastAsia="tr-TR"/>
        </w:rPr>
        <w:t>vermiştir</w:t>
      </w:r>
      <w:proofErr w:type="gramEnd"/>
      <w:r w:rsidRPr="0004714F">
        <w:rPr>
          <w:rFonts w:ascii="Arial" w:eastAsia="Times New Roman" w:hAnsi="Arial" w:cs="Arial"/>
          <w:color w:val="333333"/>
          <w:sz w:val="18"/>
          <w:szCs w:val="18"/>
          <w:lang w:eastAsia="tr-TR"/>
        </w:rPr>
        <w:t>. Buna göre Bir suç, bir günah işleyip de hapse düşen birisi dese ki: “Ne yapayım kaderim buymuş.”</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Siz bu kişiye ne cevap verirseniz doğru olur? (5 Puan)</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A) Haklısın, kaderinden kaçamazsın dostum!</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B) Olacağı varmış, olmuş. Senin elinden bir şey gelmez kardeşim.</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C) Kaderi suçlamakla sorumluluktan kaçamazsın Uyanık!</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D) Neyleyim, akacak kan damarda durmaz!</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13-</w:t>
      </w:r>
      <w:r w:rsidRPr="0004714F">
        <w:rPr>
          <w:rFonts w:ascii="Arial" w:eastAsia="Times New Roman" w:hAnsi="Arial" w:cs="Arial"/>
          <w:color w:val="333333"/>
          <w:sz w:val="18"/>
          <w:szCs w:val="18"/>
          <w:lang w:eastAsia="tr-TR"/>
        </w:rPr>
        <w:t>Yüce Allah, evreni yaratırken canlıların yaşamlarını devam ettirebilmeleri için bir ölçü ve düzen gözeterek yaratmıştır. Evrendeki bu düzenin bir örneği de maddenin yapısını, şeklini ve oluşum sürecini kapsayan yasa türüne Fiziksel yasalar demişti Hakan Hoca.</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Buna göre aşağıdakilerden hangisi fiziksel yasalara bir örnek değildir? (5 Puan)</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A) Gemilerin suyun kaldırma kuvveti ile denizlerde yüzmesi</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B) Balıkların solungaçları ile suda nefes alması</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C) Güneşin kendi ekseni etrafında hareket etmesi</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D) Dünyanın dönmesi ile gece gündüzün oluşması</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14-Aşağıda verilen cümlelerin başına doğruysa D, yanlışsa Y koyunuz. (6x3:18 Puan)</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w:t>
      </w:r>
      <w:proofErr w:type="gramStart"/>
      <w:r w:rsidRPr="0004714F">
        <w:rPr>
          <w:rFonts w:ascii="Arial" w:eastAsia="Times New Roman" w:hAnsi="Arial" w:cs="Arial"/>
          <w:color w:val="333333"/>
          <w:sz w:val="18"/>
          <w:szCs w:val="18"/>
          <w:lang w:eastAsia="tr-TR"/>
        </w:rPr>
        <w:t>…….</w:t>
      </w:r>
      <w:proofErr w:type="gramEnd"/>
      <w:r w:rsidRPr="0004714F">
        <w:rPr>
          <w:rFonts w:ascii="Arial" w:eastAsia="Times New Roman" w:hAnsi="Arial" w:cs="Arial"/>
          <w:color w:val="333333"/>
          <w:sz w:val="18"/>
          <w:szCs w:val="18"/>
          <w:lang w:eastAsia="tr-TR"/>
        </w:rPr>
        <w:t>) Ömür, insana biçilmiş yaşam süresini ifade eder.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w:t>
      </w:r>
      <w:proofErr w:type="gramStart"/>
      <w:r w:rsidRPr="0004714F">
        <w:rPr>
          <w:rFonts w:ascii="Arial" w:eastAsia="Times New Roman" w:hAnsi="Arial" w:cs="Arial"/>
          <w:color w:val="333333"/>
          <w:sz w:val="18"/>
          <w:szCs w:val="18"/>
          <w:lang w:eastAsia="tr-TR"/>
        </w:rPr>
        <w:t>…….</w:t>
      </w:r>
      <w:proofErr w:type="gramEnd"/>
      <w:r w:rsidRPr="0004714F">
        <w:rPr>
          <w:rFonts w:ascii="Arial" w:eastAsia="Times New Roman" w:hAnsi="Arial" w:cs="Arial"/>
          <w:color w:val="333333"/>
          <w:sz w:val="18"/>
          <w:szCs w:val="18"/>
          <w:lang w:eastAsia="tr-TR"/>
        </w:rPr>
        <w:t>) Ecel konusunda Hakan Hoca; ecelimizin gelmeyeceğini ve insanların ölümsüz olduğunu söylemişti.</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w:t>
      </w:r>
      <w:proofErr w:type="gramStart"/>
      <w:r w:rsidRPr="0004714F">
        <w:rPr>
          <w:rFonts w:ascii="Arial" w:eastAsia="Times New Roman" w:hAnsi="Arial" w:cs="Arial"/>
          <w:color w:val="333333"/>
          <w:sz w:val="18"/>
          <w:szCs w:val="18"/>
          <w:lang w:eastAsia="tr-TR"/>
        </w:rPr>
        <w:t>…….</w:t>
      </w:r>
      <w:proofErr w:type="gramEnd"/>
      <w:r w:rsidRPr="0004714F">
        <w:rPr>
          <w:rFonts w:ascii="Arial" w:eastAsia="Times New Roman" w:hAnsi="Arial" w:cs="Arial"/>
          <w:color w:val="333333"/>
          <w:sz w:val="18"/>
          <w:szCs w:val="18"/>
          <w:lang w:eastAsia="tr-TR"/>
        </w:rPr>
        <w:t>) Derste insanın sorumluluğu konusunu anlatırken Hakan Hoca; ne kadar özgürseniz o kadar sorumlusunuz demişti.</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w:t>
      </w:r>
      <w:proofErr w:type="gramStart"/>
      <w:r w:rsidRPr="0004714F">
        <w:rPr>
          <w:rFonts w:ascii="Arial" w:eastAsia="Times New Roman" w:hAnsi="Arial" w:cs="Arial"/>
          <w:color w:val="333333"/>
          <w:sz w:val="18"/>
          <w:szCs w:val="18"/>
          <w:lang w:eastAsia="tr-TR"/>
        </w:rPr>
        <w:t>…….</w:t>
      </w:r>
      <w:proofErr w:type="gramEnd"/>
      <w:r w:rsidRPr="0004714F">
        <w:rPr>
          <w:rFonts w:ascii="Arial" w:eastAsia="Times New Roman" w:hAnsi="Arial" w:cs="Arial"/>
          <w:color w:val="333333"/>
          <w:sz w:val="18"/>
          <w:szCs w:val="18"/>
          <w:lang w:eastAsia="tr-TR"/>
        </w:rPr>
        <w:t>) İnsanın hedefine ulaşmak için zihinsel veya bedensel olarak harcadığı çabaya rızık denir.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w:t>
      </w:r>
      <w:proofErr w:type="gramStart"/>
      <w:r w:rsidRPr="0004714F">
        <w:rPr>
          <w:rFonts w:ascii="Arial" w:eastAsia="Times New Roman" w:hAnsi="Arial" w:cs="Arial"/>
          <w:color w:val="333333"/>
          <w:sz w:val="18"/>
          <w:szCs w:val="18"/>
          <w:lang w:eastAsia="tr-TR"/>
        </w:rPr>
        <w:t>…….</w:t>
      </w:r>
      <w:proofErr w:type="gramEnd"/>
      <w:r w:rsidRPr="0004714F">
        <w:rPr>
          <w:rFonts w:ascii="Arial" w:eastAsia="Times New Roman" w:hAnsi="Arial" w:cs="Arial"/>
          <w:color w:val="333333"/>
          <w:sz w:val="18"/>
          <w:szCs w:val="18"/>
          <w:lang w:eastAsia="tr-TR"/>
        </w:rPr>
        <w:t>) Ölçü, düzen, ahenk gibi kavramlar, kader konusuyla ilgilidir.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w:t>
      </w:r>
      <w:proofErr w:type="gramStart"/>
      <w:r w:rsidRPr="0004714F">
        <w:rPr>
          <w:rFonts w:ascii="Arial" w:eastAsia="Times New Roman" w:hAnsi="Arial" w:cs="Arial"/>
          <w:color w:val="333333"/>
          <w:sz w:val="18"/>
          <w:szCs w:val="18"/>
          <w:lang w:eastAsia="tr-TR"/>
        </w:rPr>
        <w:t>…….</w:t>
      </w:r>
      <w:proofErr w:type="gramEnd"/>
      <w:r w:rsidRPr="0004714F">
        <w:rPr>
          <w:rFonts w:ascii="Arial" w:eastAsia="Times New Roman" w:hAnsi="Arial" w:cs="Arial"/>
          <w:color w:val="333333"/>
          <w:sz w:val="18"/>
          <w:szCs w:val="18"/>
          <w:lang w:eastAsia="tr-TR"/>
        </w:rPr>
        <w:t xml:space="preserve">) Kur’an-ı Kerim’de Allah’ın evrene koyduğu yasaların adı </w:t>
      </w:r>
      <w:proofErr w:type="spellStart"/>
      <w:r w:rsidRPr="0004714F">
        <w:rPr>
          <w:rFonts w:ascii="Arial" w:eastAsia="Times New Roman" w:hAnsi="Arial" w:cs="Arial"/>
          <w:color w:val="333333"/>
          <w:sz w:val="18"/>
          <w:szCs w:val="18"/>
          <w:lang w:eastAsia="tr-TR"/>
        </w:rPr>
        <w:t>Sünnetullah</w:t>
      </w:r>
      <w:proofErr w:type="spellEnd"/>
      <w:r w:rsidRPr="0004714F">
        <w:rPr>
          <w:rFonts w:ascii="Arial" w:eastAsia="Times New Roman" w:hAnsi="Arial" w:cs="Arial"/>
          <w:color w:val="333333"/>
          <w:sz w:val="18"/>
          <w:szCs w:val="18"/>
          <w:lang w:eastAsia="tr-TR"/>
        </w:rPr>
        <w:t xml:space="preserve"> olarak geçer.</w:t>
      </w:r>
    </w:p>
    <w:p w:rsidR="0004714F" w:rsidRPr="0004714F" w:rsidRDefault="0004714F" w:rsidP="0004714F">
      <w:pPr>
        <w:spacing w:after="0" w:line="207" w:lineRule="atLeast"/>
        <w:ind w:left="142" w:right="141" w:firstLine="142"/>
        <w:rPr>
          <w:rFonts w:ascii="Helvetica" w:eastAsia="Times New Roman" w:hAnsi="Helvetica" w:cs="Helvetica"/>
          <w:color w:val="333333"/>
          <w:sz w:val="18"/>
          <w:szCs w:val="18"/>
          <w:lang w:eastAsia="tr-TR"/>
        </w:rPr>
      </w:pPr>
      <w:r w:rsidRPr="0004714F">
        <w:rPr>
          <w:rFonts w:ascii="Arial" w:eastAsia="Times New Roman" w:hAnsi="Arial" w:cs="Arial"/>
          <w:color w:val="333333"/>
          <w:sz w:val="18"/>
          <w:szCs w:val="18"/>
          <w:lang w:eastAsia="tr-TR"/>
        </w:rPr>
        <w:t> </w:t>
      </w:r>
    </w:p>
    <w:p w:rsidR="0004714F" w:rsidRPr="0004714F" w:rsidRDefault="0004714F" w:rsidP="0004714F">
      <w:pPr>
        <w:spacing w:after="0" w:line="207" w:lineRule="atLeast"/>
        <w:ind w:left="142" w:right="141" w:firstLine="142"/>
        <w:jc w:val="right"/>
        <w:rPr>
          <w:rFonts w:ascii="Helvetica" w:eastAsia="Times New Roman" w:hAnsi="Helvetica" w:cs="Helvetica"/>
          <w:color w:val="333333"/>
          <w:sz w:val="18"/>
          <w:szCs w:val="18"/>
          <w:lang w:eastAsia="tr-TR"/>
        </w:rPr>
      </w:pPr>
      <w:r w:rsidRPr="0004714F">
        <w:rPr>
          <w:rFonts w:ascii="Arial" w:eastAsia="Times New Roman" w:hAnsi="Arial" w:cs="Arial"/>
          <w:b/>
          <w:bCs/>
          <w:color w:val="333333"/>
          <w:sz w:val="18"/>
          <w:szCs w:val="18"/>
          <w:lang w:eastAsia="tr-TR"/>
        </w:rPr>
        <w:t>BAŞARILAR DİLERİM...</w:t>
      </w:r>
    </w:p>
    <w:p w:rsidR="003F0F41" w:rsidRDefault="003F0F41"/>
    <w:sectPr w:rsidR="003F0F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Helvetica">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14F"/>
    <w:rsid w:val="0004714F"/>
    <w:rsid w:val="001760EC"/>
    <w:rsid w:val="003F0F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388073">
      <w:bodyDiv w:val="1"/>
      <w:marLeft w:val="0"/>
      <w:marRight w:val="0"/>
      <w:marTop w:val="0"/>
      <w:marBottom w:val="0"/>
      <w:divBdr>
        <w:top w:val="none" w:sz="0" w:space="0" w:color="auto"/>
        <w:left w:val="none" w:sz="0" w:space="0" w:color="auto"/>
        <w:bottom w:val="none" w:sz="0" w:space="0" w:color="auto"/>
        <w:right w:val="none" w:sz="0" w:space="0" w:color="auto"/>
      </w:divBdr>
      <w:divsChild>
        <w:div w:id="1080903577">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901</Words>
  <Characters>5140</Characters>
  <Application>Microsoft Office Word</Application>
  <DocSecurity>0</DocSecurity>
  <Lines>42</Lines>
  <Paragraphs>12</Paragraphs>
  <ScaleCrop>false</ScaleCrop>
  <Company>Progressive</Company>
  <LinksUpToDate>false</LinksUpToDate>
  <CharactersWithSpaces>6029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2</cp:revision>
  <dcterms:created xsi:type="dcterms:W3CDTF">2020-12-22T08:47:00Z</dcterms:created>
  <dcterms:modified xsi:type="dcterms:W3CDTF">2020-12-22T11:20:00Z</dcterms:modified>
</cp:coreProperties>
</file>