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BF4787" w:rsidRPr="00BF4787" w:rsidRDefault="000C703A" w:rsidP="00BF4787">
      <w:pPr>
        <w:jc w:val="center"/>
        <w:rPr>
          <w:b/>
          <w:bCs/>
          <w:color w:val="000000"/>
          <w:sz w:val="18"/>
          <w:szCs w:val="18"/>
        </w:rPr>
      </w:pPr>
      <w:r w:rsidRPr="00917F88">
        <w:rPr>
          <w:b/>
        </w:rPr>
        <w:t xml:space="preserve">TÜRKÇE DERS PLANI </w:t>
      </w:r>
      <w:r>
        <w:rPr>
          <w:b/>
        </w:rPr>
        <w:t>–</w:t>
      </w:r>
      <w:r w:rsidR="00D9209A">
        <w:rPr>
          <w:b/>
        </w:rPr>
        <w:t xml:space="preserve"> </w:t>
      </w:r>
      <w:r w:rsidR="009B798C">
        <w:rPr>
          <w:b/>
        </w:rPr>
        <w:t xml:space="preserve">  </w:t>
      </w:r>
      <w:r w:rsidR="003A0DE0">
        <w:rPr>
          <w:b/>
        </w:rPr>
        <w:t>11.HAFTA 14-18 ARALIK 2020</w:t>
      </w:r>
      <w:r w:rsidR="00B10A51">
        <w:rPr>
          <w:b/>
        </w:rPr>
        <w:t xml:space="preserve"> </w:t>
      </w:r>
    </w:p>
    <w:tbl>
      <w:tblPr>
        <w:tblpPr w:leftFromText="142" w:rightFromText="142" w:vertAnchor="text" w:horzAnchor="margin" w:tblpXSpec="center" w:tblpY="149"/>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1"/>
        <w:gridCol w:w="3213"/>
        <w:gridCol w:w="1606"/>
        <w:gridCol w:w="1607"/>
        <w:gridCol w:w="3213"/>
      </w:tblGrid>
      <w:tr w:rsidR="00AA7209" w:rsidRPr="00001294" w:rsidTr="009B798C">
        <w:trPr>
          <w:trHeight w:val="132"/>
        </w:trPr>
        <w:tc>
          <w:tcPr>
            <w:tcW w:w="1271" w:type="dxa"/>
            <w:shd w:val="clear" w:color="auto" w:fill="FFFFFF" w:themeFill="background1"/>
          </w:tcPr>
          <w:p w:rsidR="00AA7209" w:rsidRPr="009B798C" w:rsidRDefault="00AA7209" w:rsidP="009B798C">
            <w:pPr>
              <w:spacing w:line="180" w:lineRule="exact"/>
              <w:rPr>
                <w:b/>
                <w:sz w:val="20"/>
              </w:rPr>
            </w:pPr>
            <w:r w:rsidRPr="009B798C">
              <w:rPr>
                <w:b/>
                <w:sz w:val="20"/>
              </w:rPr>
              <w:t xml:space="preserve">SÜRE                                           </w:t>
            </w:r>
          </w:p>
        </w:tc>
        <w:tc>
          <w:tcPr>
            <w:tcW w:w="9639" w:type="dxa"/>
            <w:gridSpan w:val="4"/>
            <w:shd w:val="clear" w:color="auto" w:fill="FFFFFF" w:themeFill="background1"/>
            <w:vAlign w:val="center"/>
          </w:tcPr>
          <w:p w:rsidR="00AA7209" w:rsidRPr="0058554A" w:rsidRDefault="009B798C" w:rsidP="000651D0">
            <w:pPr>
              <w:spacing w:line="220" w:lineRule="exact"/>
              <w:rPr>
                <w:sz w:val="20"/>
              </w:rPr>
            </w:pPr>
            <w:r>
              <w:rPr>
                <w:b/>
                <w:color w:val="FF0000"/>
                <w:sz w:val="20"/>
              </w:rPr>
              <w:t>10</w:t>
            </w:r>
            <w:r w:rsidR="00AA7209" w:rsidRPr="00F070BC">
              <w:rPr>
                <w:b/>
                <w:color w:val="FF0000"/>
                <w:sz w:val="20"/>
              </w:rPr>
              <w:t xml:space="preserve"> DERS </w:t>
            </w:r>
            <w:r>
              <w:rPr>
                <w:b/>
                <w:color w:val="FF0000"/>
                <w:sz w:val="20"/>
              </w:rPr>
              <w:t xml:space="preserve">- </w:t>
            </w:r>
            <w:r w:rsidR="00AA7209" w:rsidRPr="00F070BC">
              <w:rPr>
                <w:b/>
                <w:color w:val="FF0000"/>
                <w:sz w:val="20"/>
              </w:rPr>
              <w:t>EBA CANLI DERS</w:t>
            </w:r>
          </w:p>
        </w:tc>
      </w:tr>
      <w:tr w:rsidR="00AA7209" w:rsidRPr="00001294" w:rsidTr="00072AF3">
        <w:trPr>
          <w:trHeight w:val="28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SINIF</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1. SINIF</w:t>
            </w:r>
          </w:p>
        </w:tc>
      </w:tr>
      <w:tr w:rsidR="00AA7209" w:rsidRPr="00001294" w:rsidTr="00072AF3">
        <w:trPr>
          <w:trHeight w:val="275"/>
        </w:trPr>
        <w:tc>
          <w:tcPr>
            <w:tcW w:w="1271" w:type="dxa"/>
            <w:shd w:val="clear" w:color="auto" w:fill="FFFFFF" w:themeFill="background1"/>
            <w:vAlign w:val="center"/>
          </w:tcPr>
          <w:p w:rsidR="00AA7209" w:rsidRPr="0058554A" w:rsidRDefault="00AA7209" w:rsidP="000651D0">
            <w:pPr>
              <w:spacing w:line="180" w:lineRule="exact"/>
              <w:rPr>
                <w:b/>
                <w:sz w:val="20"/>
              </w:rPr>
            </w:pPr>
            <w:r w:rsidRPr="0058554A">
              <w:rPr>
                <w:b/>
                <w:sz w:val="20"/>
              </w:rPr>
              <w:t>DERS</w:t>
            </w:r>
          </w:p>
        </w:tc>
        <w:tc>
          <w:tcPr>
            <w:tcW w:w="9639" w:type="dxa"/>
            <w:gridSpan w:val="4"/>
            <w:shd w:val="clear" w:color="auto" w:fill="FFFFFF" w:themeFill="background1"/>
            <w:vAlign w:val="center"/>
          </w:tcPr>
          <w:p w:rsidR="00AA7209" w:rsidRPr="0058554A" w:rsidRDefault="00AA7209" w:rsidP="000651D0">
            <w:pPr>
              <w:tabs>
                <w:tab w:val="left" w:pos="284"/>
              </w:tabs>
              <w:spacing w:line="240" w:lineRule="exact"/>
              <w:rPr>
                <w:b/>
                <w:sz w:val="20"/>
              </w:rPr>
            </w:pPr>
            <w:r w:rsidRPr="0058554A">
              <w:rPr>
                <w:b/>
                <w:sz w:val="20"/>
              </w:rPr>
              <w:t xml:space="preserve">TÜRKÇE </w:t>
            </w:r>
          </w:p>
        </w:tc>
      </w:tr>
      <w:tr w:rsidR="00AA7209" w:rsidRPr="00001294" w:rsidTr="00072AF3">
        <w:trPr>
          <w:trHeight w:val="264"/>
        </w:trPr>
        <w:tc>
          <w:tcPr>
            <w:tcW w:w="1271" w:type="dxa"/>
            <w:shd w:val="clear" w:color="auto" w:fill="FFFFFF" w:themeFill="background1"/>
            <w:vAlign w:val="center"/>
          </w:tcPr>
          <w:p w:rsidR="00AA7209" w:rsidRPr="0058554A" w:rsidRDefault="00910DC2" w:rsidP="000651D0">
            <w:pPr>
              <w:spacing w:line="180" w:lineRule="exact"/>
              <w:rPr>
                <w:b/>
                <w:sz w:val="20"/>
              </w:rPr>
            </w:pPr>
            <w:r>
              <w:rPr>
                <w:b/>
                <w:color w:val="000000"/>
                <w:sz w:val="20"/>
                <w:szCs w:val="18"/>
              </w:rPr>
              <w:t>3</w:t>
            </w:r>
            <w:r w:rsidR="00AA7209" w:rsidRPr="00443B9F">
              <w:rPr>
                <w:b/>
                <w:color w:val="000000"/>
                <w:sz w:val="20"/>
                <w:szCs w:val="18"/>
              </w:rPr>
              <w:t>. TEMA</w:t>
            </w:r>
            <w:r w:rsidR="002C192B">
              <w:rPr>
                <w:b/>
                <w:color w:val="000000"/>
                <w:sz w:val="20"/>
                <w:szCs w:val="18"/>
              </w:rPr>
              <w:t xml:space="preserve"> - Konu</w:t>
            </w:r>
          </w:p>
        </w:tc>
        <w:tc>
          <w:tcPr>
            <w:tcW w:w="9639" w:type="dxa"/>
            <w:gridSpan w:val="4"/>
            <w:shd w:val="clear" w:color="auto" w:fill="FFFFFF" w:themeFill="background1"/>
            <w:vAlign w:val="center"/>
          </w:tcPr>
          <w:p w:rsidR="00873891" w:rsidRDefault="00F9295B" w:rsidP="00873891">
            <w:pPr>
              <w:rPr>
                <w:b/>
                <w:color w:val="FF0000"/>
              </w:rPr>
            </w:pPr>
            <w:r>
              <w:rPr>
                <w:b/>
                <w:color w:val="000000"/>
                <w:sz w:val="22"/>
                <w:szCs w:val="22"/>
              </w:rPr>
              <w:t>ERDEMLER</w:t>
            </w:r>
            <w:r w:rsidR="00D90FEB">
              <w:rPr>
                <w:b/>
                <w:color w:val="000000"/>
                <w:sz w:val="22"/>
                <w:szCs w:val="22"/>
              </w:rPr>
              <w:t xml:space="preserve">   </w:t>
            </w:r>
            <w:r w:rsidR="002C192B">
              <w:rPr>
                <w:b/>
                <w:color w:val="000000"/>
                <w:sz w:val="22"/>
                <w:szCs w:val="22"/>
              </w:rPr>
              <w:t>-</w:t>
            </w:r>
            <w:r w:rsidR="00873891">
              <w:rPr>
                <w:b/>
                <w:color w:val="000000"/>
                <w:sz w:val="22"/>
                <w:szCs w:val="22"/>
              </w:rPr>
              <w:t xml:space="preserve"> DOĞA VE EVREN</w:t>
            </w:r>
            <w:r w:rsidR="002C192B">
              <w:rPr>
                <w:b/>
                <w:color w:val="000000"/>
                <w:sz w:val="22"/>
                <w:szCs w:val="22"/>
              </w:rPr>
              <w:t xml:space="preserve"> </w:t>
            </w:r>
            <w:r w:rsidR="009B798C">
              <w:rPr>
                <w:b/>
                <w:color w:val="FF0000"/>
                <w:sz w:val="22"/>
                <w:szCs w:val="22"/>
              </w:rPr>
              <w:t xml:space="preserve"> </w:t>
            </w:r>
            <w:r w:rsidR="009B798C">
              <w:rPr>
                <w:b/>
                <w:color w:val="000000"/>
                <w:sz w:val="22"/>
                <w:szCs w:val="22"/>
              </w:rPr>
              <w:t xml:space="preserve"> </w:t>
            </w:r>
            <w:r w:rsidR="003A0DE0" w:rsidRPr="003A0DE0">
              <w:rPr>
                <w:b/>
                <w:color w:val="FF0000"/>
                <w:sz w:val="22"/>
                <w:szCs w:val="22"/>
              </w:rPr>
              <w:t>D, S</w:t>
            </w:r>
            <w:r w:rsidR="009B798C">
              <w:rPr>
                <w:b/>
                <w:color w:val="000000"/>
                <w:sz w:val="22"/>
                <w:szCs w:val="22"/>
              </w:rPr>
              <w:t xml:space="preserve"> </w:t>
            </w:r>
            <w:r w:rsidR="002C5E70" w:rsidRPr="00D01AAF">
              <w:rPr>
                <w:b/>
                <w:color w:val="FF0000"/>
                <w:sz w:val="22"/>
                <w:szCs w:val="22"/>
              </w:rPr>
              <w:t xml:space="preserve">ve </w:t>
            </w:r>
            <w:r w:rsidR="003A0DE0">
              <w:rPr>
                <w:b/>
                <w:color w:val="FF0000"/>
                <w:sz w:val="22"/>
                <w:szCs w:val="22"/>
              </w:rPr>
              <w:t>B</w:t>
            </w:r>
            <w:r w:rsidR="002C192B" w:rsidRPr="00D01AAF">
              <w:rPr>
                <w:b/>
                <w:color w:val="FF0000"/>
                <w:sz w:val="22"/>
                <w:szCs w:val="22"/>
              </w:rPr>
              <w:t xml:space="preserve"> ses</w:t>
            </w:r>
            <w:r w:rsidR="00DF5039">
              <w:rPr>
                <w:b/>
                <w:color w:val="FF0000"/>
                <w:sz w:val="22"/>
                <w:szCs w:val="22"/>
              </w:rPr>
              <w:t>ler</w:t>
            </w:r>
            <w:r w:rsidR="002C192B" w:rsidRPr="00D01AAF">
              <w:rPr>
                <w:b/>
                <w:color w:val="FF0000"/>
                <w:sz w:val="22"/>
                <w:szCs w:val="22"/>
              </w:rPr>
              <w:t>i</w:t>
            </w:r>
          </w:p>
          <w:p w:rsidR="00AA7209" w:rsidRPr="00F9295B" w:rsidRDefault="007A0E25" w:rsidP="003A0DE0">
            <w:pPr>
              <w:rPr>
                <w:b/>
                <w:bCs/>
                <w:color w:val="221E1F"/>
                <w:sz w:val="20"/>
                <w:szCs w:val="20"/>
              </w:rPr>
            </w:pPr>
            <w:r w:rsidRPr="0078189E">
              <w:rPr>
                <w:b/>
                <w:bCs/>
                <w:color w:val="221E1F"/>
                <w:sz w:val="20"/>
                <w:szCs w:val="20"/>
                <w:u w:val="single"/>
              </w:rPr>
              <w:t xml:space="preserve">Dinleme Metni: </w:t>
            </w:r>
            <w:r w:rsidR="00873891">
              <w:t xml:space="preserve"> </w:t>
            </w:r>
            <w:r w:rsidR="003A0DE0">
              <w:t xml:space="preserve"> </w:t>
            </w:r>
            <w:r w:rsidR="003A0DE0" w:rsidRPr="003A0DE0">
              <w:rPr>
                <w:b/>
                <w:bCs/>
                <w:color w:val="FF0000"/>
                <w:sz w:val="20"/>
                <w:szCs w:val="20"/>
              </w:rPr>
              <w:t>KANGURU HOPİDİK</w:t>
            </w:r>
            <w:r w:rsidR="003A0DE0">
              <w:rPr>
                <w:b/>
                <w:bCs/>
                <w:color w:val="FF0000"/>
                <w:sz w:val="20"/>
                <w:szCs w:val="20"/>
              </w:rPr>
              <w:t xml:space="preserve"> ,   </w:t>
            </w:r>
            <w:r w:rsidR="003A0DE0" w:rsidRPr="003A0DE0">
              <w:rPr>
                <w:b/>
                <w:bCs/>
                <w:color w:val="FF0000"/>
                <w:sz w:val="20"/>
                <w:szCs w:val="20"/>
              </w:rPr>
              <w:t>ASLAN KRALLA PONPON</w:t>
            </w:r>
          </w:p>
        </w:tc>
      </w:tr>
      <w:tr w:rsidR="00072AF3" w:rsidRPr="00001294" w:rsidTr="000651D0">
        <w:trPr>
          <w:cantSplit/>
          <w:trHeight w:val="2977"/>
        </w:trPr>
        <w:tc>
          <w:tcPr>
            <w:tcW w:w="1271" w:type="dxa"/>
            <w:shd w:val="clear" w:color="auto" w:fill="FFFFFF" w:themeFill="background1"/>
            <w:textDirection w:val="btLr"/>
            <w:vAlign w:val="center"/>
          </w:tcPr>
          <w:p w:rsidR="00072AF3" w:rsidRPr="0058554A" w:rsidRDefault="00072AF3" w:rsidP="00072AF3">
            <w:pPr>
              <w:ind w:left="113" w:right="113"/>
              <w:rPr>
                <w:b/>
                <w:sz w:val="20"/>
                <w:szCs w:val="20"/>
              </w:rPr>
            </w:pPr>
          </w:p>
          <w:p w:rsidR="00072AF3" w:rsidRPr="006145FE" w:rsidRDefault="00072AF3" w:rsidP="00072AF3">
            <w:pPr>
              <w:ind w:left="113" w:right="113"/>
              <w:jc w:val="center"/>
              <w:rPr>
                <w:b/>
                <w:szCs w:val="20"/>
              </w:rPr>
            </w:pPr>
            <w:r w:rsidRPr="006145FE">
              <w:rPr>
                <w:b/>
                <w:color w:val="000000"/>
                <w:sz w:val="20"/>
                <w:szCs w:val="18"/>
              </w:rPr>
              <w:t>BECERİ ALANI VE KAZANIMLAR</w:t>
            </w:r>
          </w:p>
          <w:p w:rsidR="00072AF3" w:rsidRPr="0058554A" w:rsidRDefault="00072AF3" w:rsidP="00072AF3">
            <w:pPr>
              <w:ind w:left="113" w:right="113"/>
              <w:rPr>
                <w:b/>
                <w:sz w:val="20"/>
                <w:szCs w:val="20"/>
              </w:rPr>
            </w:pPr>
          </w:p>
        </w:tc>
        <w:tc>
          <w:tcPr>
            <w:tcW w:w="4819" w:type="dxa"/>
            <w:gridSpan w:val="2"/>
            <w:shd w:val="clear" w:color="auto" w:fill="FFFFFF" w:themeFill="background1"/>
          </w:tcPr>
          <w:p w:rsidR="00072AF3" w:rsidRPr="0058554A" w:rsidRDefault="00072AF3" w:rsidP="000651D0">
            <w:pPr>
              <w:jc w:val="both"/>
              <w:rPr>
                <w:b/>
                <w:bCs/>
                <w:color w:val="221E1F"/>
                <w:sz w:val="18"/>
                <w:szCs w:val="20"/>
              </w:rPr>
            </w:pPr>
            <w:r w:rsidRPr="0058554A">
              <w:rPr>
                <w:b/>
                <w:bCs/>
                <w:color w:val="221E1F"/>
                <w:sz w:val="18"/>
                <w:szCs w:val="20"/>
              </w:rPr>
              <w:t>1. DİNLEME/İZLEME</w:t>
            </w:r>
          </w:p>
          <w:p w:rsidR="00072AF3" w:rsidRPr="0058554A" w:rsidRDefault="00072AF3" w:rsidP="000651D0">
            <w:pPr>
              <w:jc w:val="both"/>
              <w:rPr>
                <w:bCs/>
                <w:color w:val="221E1F"/>
                <w:sz w:val="18"/>
                <w:szCs w:val="20"/>
              </w:rPr>
            </w:pPr>
            <w:r w:rsidRPr="0058554A">
              <w:rPr>
                <w:bCs/>
                <w:color w:val="221E1F"/>
                <w:sz w:val="18"/>
                <w:szCs w:val="20"/>
              </w:rPr>
              <w:t>1.1. Doğal ve yapay ses kaynaklarından çıkan sesleri ayırt eder.</w:t>
            </w:r>
          </w:p>
          <w:p w:rsidR="00072AF3" w:rsidRPr="0058554A" w:rsidRDefault="00072AF3" w:rsidP="000651D0">
            <w:pPr>
              <w:jc w:val="both"/>
              <w:rPr>
                <w:bCs/>
                <w:color w:val="221E1F"/>
                <w:sz w:val="18"/>
                <w:szCs w:val="20"/>
              </w:rPr>
            </w:pPr>
            <w:r w:rsidRPr="0058554A">
              <w:rPr>
                <w:bCs/>
                <w:color w:val="221E1F"/>
                <w:sz w:val="18"/>
                <w:szCs w:val="20"/>
              </w:rPr>
              <w:t xml:space="preserve">1.2. Duyduğu sesleri taklit eder. </w:t>
            </w:r>
          </w:p>
          <w:p w:rsidR="00072AF3" w:rsidRDefault="00072AF3" w:rsidP="000651D0">
            <w:pPr>
              <w:jc w:val="both"/>
              <w:rPr>
                <w:bCs/>
                <w:color w:val="221E1F"/>
                <w:sz w:val="18"/>
                <w:szCs w:val="20"/>
              </w:rPr>
            </w:pPr>
            <w:r w:rsidRPr="0058554A">
              <w:rPr>
                <w:bCs/>
                <w:color w:val="221E1F"/>
                <w:sz w:val="18"/>
                <w:szCs w:val="20"/>
              </w:rPr>
              <w:t>1.3. Seslere karşılık gelen harfleri ayırt eder.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
                <w:bCs/>
                <w:color w:val="221E1F"/>
                <w:sz w:val="18"/>
                <w:szCs w:val="20"/>
              </w:rPr>
              <w:t xml:space="preserve">2. KONUŞMA </w:t>
            </w:r>
          </w:p>
          <w:p w:rsidR="00072AF3" w:rsidRPr="0058554A" w:rsidRDefault="00072AF3" w:rsidP="000651D0">
            <w:pPr>
              <w:pStyle w:val="Pa10"/>
              <w:spacing w:after="10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2.1. Kelimeleri anlamlarına uygun kullanır. </w:t>
            </w:r>
          </w:p>
          <w:p w:rsidR="00072AF3" w:rsidRPr="0058554A" w:rsidRDefault="00072AF3" w:rsidP="000651D0">
            <w:pPr>
              <w:jc w:val="both"/>
              <w:rPr>
                <w:b/>
                <w:bCs/>
                <w:color w:val="221E1F"/>
                <w:sz w:val="18"/>
                <w:szCs w:val="20"/>
              </w:rPr>
            </w:pPr>
            <w:r w:rsidRPr="0058554A">
              <w:rPr>
                <w:b/>
                <w:bCs/>
                <w:color w:val="221E1F"/>
                <w:sz w:val="18"/>
                <w:szCs w:val="20"/>
              </w:rPr>
              <w:t>3. OKUMA</w:t>
            </w:r>
          </w:p>
          <w:p w:rsidR="00072AF3" w:rsidRPr="0058554A" w:rsidRDefault="00072AF3" w:rsidP="000651D0">
            <w:pPr>
              <w:pStyle w:val="Pa1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Okumaya Hazırlık </w:t>
            </w:r>
          </w:p>
          <w:p w:rsidR="00072AF3" w:rsidRPr="0058554A" w:rsidRDefault="00072AF3" w:rsidP="000651D0">
            <w:pPr>
              <w:jc w:val="both"/>
              <w:rPr>
                <w:bCs/>
                <w:color w:val="221E1F"/>
                <w:sz w:val="18"/>
                <w:szCs w:val="20"/>
              </w:rPr>
            </w:pPr>
            <w:r w:rsidRPr="0058554A">
              <w:rPr>
                <w:bCs/>
                <w:color w:val="221E1F"/>
                <w:sz w:val="18"/>
                <w:szCs w:val="20"/>
              </w:rPr>
              <w:t>3.1. Okuma materyalindeki temel bölümleri tanır.</w:t>
            </w:r>
          </w:p>
          <w:p w:rsidR="00072AF3" w:rsidRPr="0058554A" w:rsidRDefault="00072AF3" w:rsidP="000651D0">
            <w:pPr>
              <w:jc w:val="both"/>
              <w:rPr>
                <w:bCs/>
                <w:color w:val="221E1F"/>
                <w:sz w:val="18"/>
                <w:szCs w:val="20"/>
              </w:rPr>
            </w:pPr>
            <w:r w:rsidRPr="0058554A">
              <w:rPr>
                <w:bCs/>
                <w:color w:val="221E1F"/>
                <w:sz w:val="18"/>
                <w:szCs w:val="20"/>
              </w:rPr>
              <w:t>3.2. Harfi tanır ve seslendirir.</w:t>
            </w:r>
          </w:p>
          <w:p w:rsidR="00072AF3" w:rsidRPr="0058554A" w:rsidRDefault="00072AF3" w:rsidP="000651D0">
            <w:pPr>
              <w:jc w:val="both"/>
              <w:rPr>
                <w:bCs/>
                <w:color w:val="221E1F"/>
                <w:sz w:val="18"/>
                <w:szCs w:val="20"/>
              </w:rPr>
            </w:pPr>
            <w:r w:rsidRPr="0058554A">
              <w:rPr>
                <w:bCs/>
                <w:color w:val="221E1F"/>
                <w:sz w:val="18"/>
                <w:szCs w:val="20"/>
              </w:rPr>
              <w:t>3.3. Hece ve kelimeleri okur.</w:t>
            </w:r>
          </w:p>
        </w:tc>
        <w:tc>
          <w:tcPr>
            <w:tcW w:w="4820" w:type="dxa"/>
            <w:gridSpan w:val="2"/>
            <w:shd w:val="clear" w:color="auto" w:fill="FFFFFF" w:themeFill="background1"/>
          </w:tcPr>
          <w:p w:rsidR="00072AF3" w:rsidRPr="0058554A" w:rsidRDefault="00072AF3" w:rsidP="000651D0">
            <w:pPr>
              <w:jc w:val="both"/>
              <w:rPr>
                <w:bCs/>
                <w:color w:val="221E1F"/>
                <w:sz w:val="18"/>
                <w:szCs w:val="20"/>
              </w:rPr>
            </w:pPr>
            <w:r w:rsidRPr="0058554A">
              <w:rPr>
                <w:bCs/>
                <w:color w:val="221E1F"/>
                <w:sz w:val="18"/>
                <w:szCs w:val="20"/>
              </w:rPr>
              <w:t>3.4. Basit ve kısa cümleleri okur.</w:t>
            </w:r>
          </w:p>
          <w:p w:rsidR="00072AF3" w:rsidRDefault="00072AF3" w:rsidP="000651D0">
            <w:pPr>
              <w:jc w:val="both"/>
              <w:rPr>
                <w:bCs/>
                <w:color w:val="221E1F"/>
                <w:sz w:val="18"/>
                <w:szCs w:val="20"/>
              </w:rPr>
            </w:pPr>
            <w:r w:rsidRPr="0058554A">
              <w:rPr>
                <w:bCs/>
                <w:color w:val="221E1F"/>
                <w:sz w:val="18"/>
                <w:szCs w:val="20"/>
              </w:rPr>
              <w:t>3.5. Kısa metinleri okur.</w:t>
            </w:r>
          </w:p>
          <w:p w:rsidR="00072AF3" w:rsidRPr="0058554A" w:rsidRDefault="00072AF3" w:rsidP="000651D0">
            <w:pPr>
              <w:jc w:val="both"/>
              <w:rPr>
                <w:bCs/>
                <w:color w:val="221E1F"/>
                <w:sz w:val="18"/>
                <w:szCs w:val="20"/>
              </w:rPr>
            </w:pPr>
          </w:p>
          <w:p w:rsidR="00072AF3" w:rsidRPr="0058554A" w:rsidRDefault="00072AF3" w:rsidP="000651D0">
            <w:pPr>
              <w:pStyle w:val="Pa10"/>
              <w:jc w:val="both"/>
              <w:rPr>
                <w:rFonts w:ascii="Times New Roman" w:hAnsi="Times New Roman" w:cs="Times New Roman"/>
                <w:bCs/>
                <w:color w:val="221E1F"/>
                <w:sz w:val="18"/>
                <w:szCs w:val="20"/>
              </w:rPr>
            </w:pPr>
            <w:r w:rsidRPr="0058554A">
              <w:rPr>
                <w:rFonts w:ascii="Times New Roman" w:hAnsi="Times New Roman" w:cs="Times New Roman"/>
                <w:b/>
                <w:bCs/>
                <w:color w:val="221E1F"/>
                <w:sz w:val="18"/>
                <w:szCs w:val="20"/>
              </w:rPr>
              <w:t xml:space="preserve">4. YAZMA </w:t>
            </w:r>
          </w:p>
          <w:p w:rsidR="00072AF3" w:rsidRPr="0058554A" w:rsidRDefault="00072AF3" w:rsidP="000651D0">
            <w:pPr>
              <w:jc w:val="both"/>
              <w:rPr>
                <w:bCs/>
                <w:color w:val="221E1F"/>
                <w:sz w:val="18"/>
                <w:szCs w:val="20"/>
              </w:rPr>
            </w:pPr>
            <w:r w:rsidRPr="0058554A">
              <w:rPr>
                <w:bCs/>
                <w:color w:val="221E1F"/>
                <w:sz w:val="18"/>
                <w:szCs w:val="20"/>
              </w:rPr>
              <w:t>4.2. Harfleri tekniğine uygun yazar.</w:t>
            </w:r>
          </w:p>
          <w:p w:rsidR="00072AF3" w:rsidRPr="0058554A" w:rsidRDefault="00072AF3" w:rsidP="000651D0">
            <w:pPr>
              <w:jc w:val="both"/>
              <w:rPr>
                <w:sz w:val="18"/>
                <w:szCs w:val="20"/>
              </w:rPr>
            </w:pPr>
            <w:r w:rsidRPr="0058554A">
              <w:rPr>
                <w:bCs/>
                <w:color w:val="221E1F"/>
                <w:sz w:val="18"/>
                <w:szCs w:val="20"/>
              </w:rPr>
              <w:t>4.3. Hece ve kelimeler yazar.</w:t>
            </w:r>
          </w:p>
          <w:p w:rsidR="00072AF3" w:rsidRPr="0058554A" w:rsidRDefault="00072AF3" w:rsidP="000651D0">
            <w:pPr>
              <w:jc w:val="both"/>
              <w:rPr>
                <w:bCs/>
                <w:color w:val="221E1F"/>
                <w:sz w:val="18"/>
                <w:szCs w:val="20"/>
              </w:rPr>
            </w:pPr>
            <w:r w:rsidRPr="0058554A">
              <w:rPr>
                <w:bCs/>
                <w:color w:val="221E1F"/>
                <w:sz w:val="18"/>
                <w:szCs w:val="20"/>
              </w:rPr>
              <w:t>4.4. Rakamları tekniğine uygun yazar.</w:t>
            </w:r>
          </w:p>
          <w:p w:rsidR="00072AF3" w:rsidRPr="0058554A" w:rsidRDefault="00072AF3" w:rsidP="000651D0">
            <w:pPr>
              <w:jc w:val="both"/>
              <w:rPr>
                <w:bCs/>
                <w:color w:val="221E1F"/>
                <w:sz w:val="18"/>
                <w:szCs w:val="20"/>
              </w:rPr>
            </w:pPr>
            <w:r w:rsidRPr="0058554A">
              <w:rPr>
                <w:bCs/>
                <w:color w:val="221E1F"/>
                <w:sz w:val="18"/>
                <w:szCs w:val="20"/>
              </w:rPr>
              <w:t>4.5. Anlamlı ve kurallı cümleler yazar.</w:t>
            </w:r>
          </w:p>
          <w:p w:rsidR="00072AF3" w:rsidRPr="0058554A" w:rsidRDefault="00072AF3" w:rsidP="000651D0">
            <w:pPr>
              <w:jc w:val="both"/>
              <w:rPr>
                <w:bCs/>
                <w:color w:val="221E1F"/>
                <w:sz w:val="18"/>
                <w:szCs w:val="20"/>
              </w:rPr>
            </w:pPr>
            <w:r w:rsidRPr="0058554A">
              <w:rPr>
                <w:bCs/>
                <w:color w:val="221E1F"/>
                <w:sz w:val="18"/>
                <w:szCs w:val="20"/>
              </w:rPr>
              <w:t>4.6. Görsellerle ilgili kelime ve cümleler yazar.</w:t>
            </w:r>
          </w:p>
          <w:p w:rsidR="00072AF3" w:rsidRPr="0058554A" w:rsidRDefault="00072AF3" w:rsidP="000651D0">
            <w:pPr>
              <w:jc w:val="both"/>
              <w:rPr>
                <w:bCs/>
                <w:color w:val="221E1F"/>
                <w:sz w:val="18"/>
                <w:szCs w:val="20"/>
              </w:rPr>
            </w:pPr>
            <w:r w:rsidRPr="0058554A">
              <w:rPr>
                <w:bCs/>
                <w:color w:val="221E1F"/>
                <w:sz w:val="18"/>
                <w:szCs w:val="20"/>
              </w:rPr>
              <w:t>4.7. Harfler, kelimeler ve cümleler arasında uygun boşluklar bırakır.</w:t>
            </w:r>
          </w:p>
          <w:p w:rsidR="00072AF3" w:rsidRDefault="00072AF3" w:rsidP="000651D0">
            <w:pPr>
              <w:jc w:val="both"/>
              <w:rPr>
                <w:bCs/>
                <w:color w:val="221E1F"/>
                <w:sz w:val="18"/>
                <w:szCs w:val="20"/>
              </w:rPr>
            </w:pPr>
            <w:r w:rsidRPr="0058554A">
              <w:rPr>
                <w:bCs/>
                <w:color w:val="221E1F"/>
                <w:sz w:val="18"/>
                <w:szCs w:val="20"/>
              </w:rPr>
              <w:t>4.8. Büyük harfleri ve noktalama işaretlerini uygun şekilde kullanır.</w:t>
            </w:r>
          </w:p>
          <w:p w:rsidR="00072AF3" w:rsidRPr="00AA7209" w:rsidRDefault="00072AF3" w:rsidP="000651D0">
            <w:pPr>
              <w:jc w:val="both"/>
              <w:rPr>
                <w:bCs/>
                <w:color w:val="221E1F"/>
                <w:sz w:val="18"/>
                <w:szCs w:val="20"/>
              </w:rPr>
            </w:pPr>
            <w:r w:rsidRPr="003C1998">
              <w:rPr>
                <w:bCs/>
                <w:color w:val="221E1F"/>
                <w:sz w:val="18"/>
                <w:szCs w:val="20"/>
              </w:rPr>
              <w:t>4.11. Yazdıklarını paylaşır.</w:t>
            </w:r>
          </w:p>
        </w:tc>
      </w:tr>
      <w:tr w:rsidR="00EE4913" w:rsidRPr="00001294" w:rsidTr="00072AF3">
        <w:trPr>
          <w:cantSplit/>
          <w:trHeight w:val="1348"/>
        </w:trPr>
        <w:tc>
          <w:tcPr>
            <w:tcW w:w="1271" w:type="dxa"/>
            <w:vMerge w:val="restart"/>
            <w:textDirection w:val="btLr"/>
            <w:vAlign w:val="center"/>
          </w:tcPr>
          <w:p w:rsidR="00EE4913" w:rsidRPr="0058554A" w:rsidRDefault="00EE4913" w:rsidP="00072AF3">
            <w:pPr>
              <w:ind w:left="113" w:right="113"/>
              <w:jc w:val="center"/>
              <w:rPr>
                <w:b/>
                <w:sz w:val="20"/>
                <w:szCs w:val="20"/>
              </w:rPr>
            </w:pPr>
            <w:r w:rsidRPr="00072AF3">
              <w:rPr>
                <w:b/>
                <w:sz w:val="44"/>
                <w:szCs w:val="20"/>
              </w:rPr>
              <w:t>ETKİNLİKLER</w:t>
            </w:r>
          </w:p>
        </w:tc>
        <w:tc>
          <w:tcPr>
            <w:tcW w:w="9639" w:type="dxa"/>
            <w:gridSpan w:val="4"/>
          </w:tcPr>
          <w:p w:rsidR="00EE4913" w:rsidRPr="005F782C" w:rsidRDefault="00EE4913" w:rsidP="000651D0">
            <w:pPr>
              <w:jc w:val="both"/>
              <w:rPr>
                <w:rFonts w:asciiTheme="minorHAnsi" w:hAnsiTheme="minorHAnsi" w:cstheme="minorHAnsi"/>
                <w:bCs/>
                <w:i/>
              </w:rPr>
            </w:pPr>
            <w:r w:rsidRPr="005F782C">
              <w:rPr>
                <w:rFonts w:asciiTheme="minorHAnsi" w:hAnsiTheme="minorHAnsi" w:cstheme="minorHAnsi"/>
                <w:b/>
                <w:bCs/>
                <w:i/>
                <w:color w:val="221E1F"/>
                <w:sz w:val="22"/>
                <w:u w:val="single"/>
              </w:rPr>
              <w:t xml:space="preserve">Dinleme Metni: </w:t>
            </w:r>
            <w:r w:rsidRPr="005F782C">
              <w:rPr>
                <w:rFonts w:asciiTheme="minorHAnsi" w:hAnsiTheme="minorHAnsi" w:cstheme="minorHAnsi"/>
                <w:b/>
                <w:bCs/>
                <w:i/>
                <w:color w:val="FF0000"/>
                <w:sz w:val="22"/>
              </w:rPr>
              <w:t xml:space="preserve">   </w:t>
            </w:r>
            <w:r w:rsidRPr="0078189E">
              <w:rPr>
                <w:b/>
                <w:bCs/>
                <w:color w:val="221E1F"/>
                <w:sz w:val="20"/>
                <w:szCs w:val="20"/>
                <w:u w:val="single"/>
              </w:rPr>
              <w:t xml:space="preserve">: </w:t>
            </w:r>
            <w:r>
              <w:t xml:space="preserve">  </w:t>
            </w:r>
            <w:r w:rsidRPr="003A0DE0">
              <w:rPr>
                <w:b/>
                <w:bCs/>
                <w:color w:val="FF0000"/>
                <w:sz w:val="20"/>
                <w:szCs w:val="20"/>
              </w:rPr>
              <w:t>KANGURU HOPİDİK</w:t>
            </w:r>
            <w:r>
              <w:rPr>
                <w:b/>
                <w:bCs/>
                <w:color w:val="FF0000"/>
                <w:sz w:val="20"/>
                <w:szCs w:val="20"/>
              </w:rPr>
              <w:t xml:space="preserve"> ,   </w:t>
            </w:r>
            <w:r w:rsidRPr="003A0DE0">
              <w:rPr>
                <w:b/>
                <w:bCs/>
                <w:color w:val="FF0000"/>
                <w:sz w:val="20"/>
                <w:szCs w:val="20"/>
              </w:rPr>
              <w:t>ASLAN KRALLA PONPON</w:t>
            </w:r>
            <w:r w:rsidRPr="005F782C">
              <w:rPr>
                <w:rFonts w:asciiTheme="minorHAnsi" w:hAnsiTheme="minorHAnsi" w:cstheme="minorHAnsi"/>
                <w:bCs/>
                <w:i/>
                <w:sz w:val="22"/>
              </w:rPr>
              <w:t xml:space="preserve">  Dinletilerek</w:t>
            </w:r>
            <w:r w:rsidRPr="005F782C">
              <w:rPr>
                <w:rFonts w:asciiTheme="minorHAnsi" w:hAnsiTheme="minorHAnsi" w:cstheme="minorHAnsi"/>
                <w:b/>
                <w:bCs/>
                <w:i/>
                <w:sz w:val="22"/>
              </w:rPr>
              <w:t xml:space="preserve"> </w:t>
            </w:r>
            <w:r w:rsidRPr="005F782C">
              <w:rPr>
                <w:rFonts w:asciiTheme="minorHAnsi" w:hAnsiTheme="minorHAnsi" w:cstheme="minorHAnsi"/>
                <w:bCs/>
                <w:i/>
                <w:sz w:val="22"/>
              </w:rPr>
              <w:t xml:space="preserve">dikkat çekilir ve metinde geçen diyaloglar üzerinde konuşulur. </w:t>
            </w:r>
          </w:p>
          <w:p w:rsidR="00EE4913" w:rsidRPr="005F782C" w:rsidRDefault="00EE4913" w:rsidP="000651D0">
            <w:pPr>
              <w:jc w:val="both"/>
              <w:rPr>
                <w:rFonts w:asciiTheme="minorHAnsi" w:hAnsiTheme="minorHAnsi" w:cstheme="minorHAnsi"/>
                <w:bCs/>
                <w:i/>
                <w:color w:val="221E1F"/>
              </w:rPr>
            </w:pPr>
            <w:r>
              <w:rPr>
                <w:rFonts w:asciiTheme="minorHAnsi" w:hAnsiTheme="minorHAnsi" w:cstheme="minorHAnsi"/>
                <w:bCs/>
                <w:i/>
                <w:color w:val="221E1F"/>
                <w:sz w:val="22"/>
              </w:rPr>
              <w:t>Doğadaki çiçeklerin diğer canlılar için önemi, doğayı koruma ve çevre bilinci</w:t>
            </w:r>
            <w:r w:rsidRPr="005F782C">
              <w:rPr>
                <w:rFonts w:asciiTheme="minorHAnsi" w:hAnsiTheme="minorHAnsi" w:cstheme="minorHAnsi"/>
                <w:bCs/>
                <w:i/>
                <w:color w:val="221E1F"/>
                <w:sz w:val="22"/>
              </w:rPr>
              <w:t xml:space="preserve"> konuları hakkında konuşulur.</w:t>
            </w:r>
          </w:p>
          <w:p w:rsidR="00EE4913" w:rsidRPr="00EE4913" w:rsidRDefault="00EE4913" w:rsidP="00EE4913">
            <w:pPr>
              <w:jc w:val="both"/>
              <w:rPr>
                <w:rFonts w:asciiTheme="minorHAnsi" w:hAnsiTheme="minorHAnsi" w:cstheme="minorHAnsi"/>
                <w:bCs/>
                <w:i/>
                <w:color w:val="221E1F"/>
              </w:rPr>
            </w:pPr>
            <w:r w:rsidRPr="005F782C">
              <w:rPr>
                <w:rFonts w:asciiTheme="minorHAnsi" w:hAnsiTheme="minorHAnsi" w:cstheme="minorHAnsi"/>
                <w:b/>
                <w:bCs/>
                <w:i/>
                <w:color w:val="221E1F"/>
                <w:sz w:val="22"/>
                <w:u w:val="single"/>
              </w:rPr>
              <w:t>Öğretilecek sesler:</w:t>
            </w:r>
            <w:r w:rsidRPr="005F782C">
              <w:rPr>
                <w:rFonts w:asciiTheme="minorHAnsi" w:hAnsiTheme="minorHAnsi" w:cstheme="minorHAnsi"/>
                <w:bCs/>
                <w:i/>
                <w:color w:val="221E1F"/>
                <w:sz w:val="22"/>
              </w:rPr>
              <w:t xml:space="preserve"> </w:t>
            </w:r>
            <w:r>
              <w:rPr>
                <w:rFonts w:asciiTheme="minorHAnsi" w:hAnsiTheme="minorHAnsi" w:cstheme="minorHAnsi"/>
                <w:bCs/>
                <w:i/>
                <w:color w:val="221E1F"/>
                <w:sz w:val="22"/>
              </w:rPr>
              <w:t xml:space="preserve"> D, S </w:t>
            </w:r>
            <w:r w:rsidRPr="005F782C">
              <w:rPr>
                <w:rFonts w:asciiTheme="minorHAnsi" w:hAnsiTheme="minorHAnsi" w:cstheme="minorHAnsi"/>
                <w:bCs/>
                <w:i/>
                <w:color w:val="221E1F"/>
                <w:sz w:val="22"/>
              </w:rPr>
              <w:t xml:space="preserve">ve </w:t>
            </w:r>
            <w:r>
              <w:rPr>
                <w:rFonts w:asciiTheme="minorHAnsi" w:hAnsiTheme="minorHAnsi" w:cstheme="minorHAnsi"/>
                <w:bCs/>
                <w:i/>
                <w:color w:val="221E1F"/>
                <w:sz w:val="22"/>
              </w:rPr>
              <w:t>B</w:t>
            </w:r>
            <w:r w:rsidRPr="005F782C">
              <w:rPr>
                <w:rFonts w:asciiTheme="minorHAnsi" w:hAnsiTheme="minorHAnsi" w:cstheme="minorHAnsi"/>
                <w:bCs/>
                <w:i/>
                <w:color w:val="221E1F"/>
                <w:sz w:val="22"/>
              </w:rPr>
              <w:t xml:space="preserve">  harfleri öğretimi. Öğrenilen seslerle hece – kelime çalışmaları ve değerlendiri</w:t>
            </w:r>
            <w:r>
              <w:rPr>
                <w:rFonts w:asciiTheme="minorHAnsi" w:hAnsiTheme="minorHAnsi" w:cstheme="minorHAnsi"/>
                <w:bCs/>
                <w:i/>
                <w:color w:val="221E1F"/>
                <w:sz w:val="22"/>
              </w:rPr>
              <w:t>lir.</w:t>
            </w:r>
          </w:p>
        </w:tc>
      </w:tr>
      <w:tr w:rsidR="00EE4913" w:rsidRPr="00001294" w:rsidTr="002F168E">
        <w:trPr>
          <w:cantSplit/>
          <w:trHeight w:val="1348"/>
        </w:trPr>
        <w:tc>
          <w:tcPr>
            <w:tcW w:w="1271" w:type="dxa"/>
            <w:vMerge/>
            <w:textDirection w:val="btLr"/>
            <w:vAlign w:val="center"/>
          </w:tcPr>
          <w:p w:rsidR="00EE4913" w:rsidRPr="00072AF3" w:rsidRDefault="00EE4913" w:rsidP="00072AF3">
            <w:pPr>
              <w:ind w:left="113" w:right="113"/>
              <w:jc w:val="center"/>
              <w:rPr>
                <w:b/>
                <w:sz w:val="44"/>
                <w:szCs w:val="20"/>
              </w:rPr>
            </w:pP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951355" cy="2759075"/>
                          </a:xfrm>
                          <a:prstGeom prst="rect">
                            <a:avLst/>
                          </a:prstGeom>
                        </pic:spPr>
                      </pic:pic>
                    </a:graphicData>
                  </a:graphic>
                </wp:inline>
              </w:drawing>
            </w:r>
          </w:p>
        </w:tc>
        <w:tc>
          <w:tcPr>
            <w:tcW w:w="3213" w:type="dxa"/>
            <w:gridSpan w:val="2"/>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51355" cy="2759075"/>
                          </a:xfrm>
                          <a:prstGeom prst="rect">
                            <a:avLst/>
                          </a:prstGeom>
                        </pic:spPr>
                      </pic:pic>
                    </a:graphicData>
                  </a:graphic>
                </wp:inline>
              </w:drawing>
            </w: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951355" cy="2759075"/>
                          </a:xfrm>
                          <a:prstGeom prst="rect">
                            <a:avLst/>
                          </a:prstGeom>
                        </pic:spPr>
                      </pic:pic>
                    </a:graphicData>
                  </a:graphic>
                </wp:inline>
              </w:drawing>
            </w:r>
          </w:p>
        </w:tc>
      </w:tr>
      <w:tr w:rsidR="00EE4913" w:rsidRPr="00001294" w:rsidTr="002049B7">
        <w:trPr>
          <w:cantSplit/>
          <w:trHeight w:val="1348"/>
        </w:trPr>
        <w:tc>
          <w:tcPr>
            <w:tcW w:w="1271" w:type="dxa"/>
            <w:vMerge/>
            <w:textDirection w:val="btLr"/>
            <w:vAlign w:val="center"/>
          </w:tcPr>
          <w:p w:rsidR="00EE4913" w:rsidRPr="00072AF3" w:rsidRDefault="00EE4913" w:rsidP="00072AF3">
            <w:pPr>
              <w:ind w:left="113" w:right="113"/>
              <w:jc w:val="center"/>
              <w:rPr>
                <w:b/>
                <w:sz w:val="44"/>
                <w:szCs w:val="20"/>
              </w:rPr>
            </w:pP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51355" cy="2759075"/>
                          </a:xfrm>
                          <a:prstGeom prst="rect">
                            <a:avLst/>
                          </a:prstGeom>
                        </pic:spPr>
                      </pic:pic>
                    </a:graphicData>
                  </a:graphic>
                </wp:inline>
              </w:drawing>
            </w:r>
          </w:p>
        </w:tc>
        <w:tc>
          <w:tcPr>
            <w:tcW w:w="3213" w:type="dxa"/>
            <w:gridSpan w:val="2"/>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51355" cy="2759075"/>
                          </a:xfrm>
                          <a:prstGeom prst="rect">
                            <a:avLst/>
                          </a:prstGeom>
                        </pic:spPr>
                      </pic:pic>
                    </a:graphicData>
                  </a:graphic>
                </wp:inline>
              </w:drawing>
            </w: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51355" cy="2759075"/>
                          </a:xfrm>
                          <a:prstGeom prst="rect">
                            <a:avLst/>
                          </a:prstGeom>
                        </pic:spPr>
                      </pic:pic>
                    </a:graphicData>
                  </a:graphic>
                </wp:inline>
              </w:drawing>
            </w:r>
          </w:p>
        </w:tc>
      </w:tr>
      <w:tr w:rsidR="00EE4913" w:rsidRPr="00001294" w:rsidTr="00E70A98">
        <w:trPr>
          <w:cantSplit/>
          <w:trHeight w:val="1348"/>
        </w:trPr>
        <w:tc>
          <w:tcPr>
            <w:tcW w:w="1271" w:type="dxa"/>
            <w:vMerge/>
            <w:textDirection w:val="btLr"/>
            <w:vAlign w:val="center"/>
          </w:tcPr>
          <w:p w:rsidR="00EE4913" w:rsidRPr="00072AF3" w:rsidRDefault="00EE4913" w:rsidP="00072AF3">
            <w:pPr>
              <w:ind w:left="113" w:right="113"/>
              <w:jc w:val="center"/>
              <w:rPr>
                <w:b/>
                <w:sz w:val="44"/>
                <w:szCs w:val="20"/>
              </w:rPr>
            </w:pP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51355" cy="2759075"/>
                          </a:xfrm>
                          <a:prstGeom prst="rect">
                            <a:avLst/>
                          </a:prstGeom>
                        </pic:spPr>
                      </pic:pic>
                    </a:graphicData>
                  </a:graphic>
                </wp:inline>
              </w:drawing>
            </w:r>
          </w:p>
        </w:tc>
        <w:tc>
          <w:tcPr>
            <w:tcW w:w="3213" w:type="dxa"/>
            <w:gridSpan w:val="2"/>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51355" cy="2759075"/>
                          </a:xfrm>
                          <a:prstGeom prst="rect">
                            <a:avLst/>
                          </a:prstGeom>
                        </pic:spPr>
                      </pic:pic>
                    </a:graphicData>
                  </a:graphic>
                </wp:inline>
              </w:drawing>
            </w:r>
          </w:p>
        </w:tc>
        <w:tc>
          <w:tcPr>
            <w:tcW w:w="3213" w:type="dxa"/>
          </w:tcPr>
          <w:p w:rsidR="00EE4913" w:rsidRPr="005F782C" w:rsidRDefault="00EE4913" w:rsidP="000651D0">
            <w:pPr>
              <w:jc w:val="both"/>
              <w:rPr>
                <w:rFonts w:asciiTheme="minorHAnsi" w:hAnsiTheme="minorHAnsi" w:cstheme="minorHAnsi"/>
                <w:b/>
                <w:bCs/>
                <w:i/>
                <w:color w:val="221E1F"/>
                <w:u w:val="single"/>
              </w:rPr>
            </w:pPr>
            <w:r>
              <w:rPr>
                <w:noProof/>
              </w:rPr>
              <w:drawing>
                <wp:inline distT="0" distB="0" distL="0" distR="0">
                  <wp:extent cx="1951355" cy="2759075"/>
                  <wp:effectExtent l="0" t="0" r="0" b="3175"/>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51355" cy="2759075"/>
                          </a:xfrm>
                          <a:prstGeom prst="rect">
                            <a:avLst/>
                          </a:prstGeom>
                        </pic:spPr>
                      </pic:pic>
                    </a:graphicData>
                  </a:graphic>
                </wp:inline>
              </w:drawing>
            </w:r>
          </w:p>
        </w:tc>
      </w:tr>
      <w:tr w:rsidR="00AA7209" w:rsidRPr="00001294" w:rsidTr="005F782C">
        <w:trPr>
          <w:cantSplit/>
          <w:trHeight w:val="64"/>
        </w:trPr>
        <w:tc>
          <w:tcPr>
            <w:tcW w:w="1271" w:type="dxa"/>
            <w:textDirection w:val="btLr"/>
            <w:vAlign w:val="center"/>
          </w:tcPr>
          <w:p w:rsidR="00AA7209" w:rsidRPr="00FE17D6" w:rsidRDefault="00AA7209" w:rsidP="00072AF3">
            <w:pPr>
              <w:ind w:left="113" w:right="113"/>
              <w:jc w:val="center"/>
              <w:rPr>
                <w:b/>
                <w:sz w:val="17"/>
                <w:szCs w:val="17"/>
              </w:rPr>
            </w:pPr>
            <w:r w:rsidRPr="00FE17D6">
              <w:rPr>
                <w:b/>
                <w:sz w:val="17"/>
                <w:szCs w:val="17"/>
              </w:rPr>
              <w:t xml:space="preserve">ÖĞRENME-ÖĞRETME YÖNTEM </w:t>
            </w:r>
          </w:p>
          <w:p w:rsidR="00AA7209" w:rsidRPr="00FE17D6" w:rsidRDefault="00AA7209" w:rsidP="00072AF3">
            <w:pPr>
              <w:ind w:left="113" w:right="113"/>
              <w:jc w:val="center"/>
              <w:rPr>
                <w:b/>
                <w:sz w:val="17"/>
                <w:szCs w:val="17"/>
              </w:rPr>
            </w:pPr>
            <w:r w:rsidRPr="00FE17D6">
              <w:rPr>
                <w:b/>
                <w:sz w:val="17"/>
                <w:szCs w:val="17"/>
              </w:rPr>
              <w:t xml:space="preserve">VE </w:t>
            </w:r>
          </w:p>
          <w:p w:rsidR="00AA7209" w:rsidRPr="00FE17D6" w:rsidRDefault="00AA7209" w:rsidP="00072AF3">
            <w:pPr>
              <w:ind w:left="113" w:right="113"/>
              <w:jc w:val="center"/>
              <w:rPr>
                <w:b/>
                <w:sz w:val="17"/>
                <w:szCs w:val="17"/>
              </w:rPr>
            </w:pPr>
            <w:r w:rsidRPr="00FE17D6">
              <w:rPr>
                <w:b/>
                <w:sz w:val="17"/>
                <w:szCs w:val="17"/>
              </w:rPr>
              <w:t>TEKNİKLERİ</w:t>
            </w:r>
          </w:p>
          <w:p w:rsidR="00AA7209" w:rsidRPr="0058554A" w:rsidRDefault="00AA7209" w:rsidP="00072AF3">
            <w:pPr>
              <w:ind w:left="113" w:right="113"/>
              <w:rPr>
                <w:b/>
                <w:sz w:val="20"/>
                <w:szCs w:val="20"/>
              </w:rPr>
            </w:pPr>
          </w:p>
        </w:tc>
        <w:tc>
          <w:tcPr>
            <w:tcW w:w="9639" w:type="dxa"/>
            <w:gridSpan w:val="4"/>
          </w:tcPr>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Öğrenme öğretme süreci planlanırken öğrencilerin bireysel farklılıkları (hazır bulunuşluk düzeyleri, öğrenme stilleri ve ihtiyaçları, sosyokültürel farklılıkları vb.) göz önünde bulundurulmalıdır. </w:t>
            </w:r>
          </w:p>
          <w:p w:rsidR="00AA7209" w:rsidRPr="0058554A" w:rsidRDefault="00AA7209" w:rsidP="000651D0">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Kullanılan öğretim yaklaşımları ve öğrenme etkinlikleri öğrencilerin önceki öğrenmelerini geliştirmeli, yanlış öğrenmeleri düzeltmeli, ilgilerini çekmeli, sınıf içinde ve dışında anlamlı uygulamalar yapmaları için teşvik etmelidir. </w:t>
            </w:r>
          </w:p>
          <w:p w:rsidR="00AA7209" w:rsidRPr="0058554A" w:rsidRDefault="00AA7209" w:rsidP="000651D0">
            <w:pPr>
              <w:jc w:val="both"/>
              <w:rPr>
                <w:rFonts w:eastAsiaTheme="minorHAnsi"/>
                <w:color w:val="000000"/>
                <w:sz w:val="18"/>
                <w:lang w:eastAsia="en-US"/>
              </w:rPr>
            </w:pPr>
            <w:r w:rsidRPr="0058554A">
              <w:rPr>
                <w:rFonts w:eastAsiaTheme="minorHAnsi"/>
                <w:color w:val="221E1F"/>
                <w:sz w:val="18"/>
                <w:szCs w:val="20"/>
                <w:lang w:eastAsia="en-US"/>
              </w:rPr>
              <w:t xml:space="preserve">      Öğrencilerin öğrenme öğretme sürecine aktif katılımı sağlanmalı ve öğrenciler kendi öğrenmelerinin sorumluluğunu almaları konusunda teşvik edilmelidir.      Öğrenme öğretme sürecinde mümkün olduğunca bilgi ve iletişim teknolojilerinden yararlanılmalıdır.</w:t>
            </w:r>
          </w:p>
          <w:p w:rsidR="00AA7209" w:rsidRPr="0058554A" w:rsidRDefault="00AA7209" w:rsidP="000651D0">
            <w:pPr>
              <w:jc w:val="both"/>
              <w:rPr>
                <w:rFonts w:eastAsiaTheme="minorHAnsi"/>
                <w:color w:val="221E1F"/>
                <w:sz w:val="18"/>
                <w:szCs w:val="20"/>
                <w:lang w:eastAsia="en-US"/>
              </w:rPr>
            </w:pPr>
            <w:r w:rsidRPr="0058554A">
              <w:rPr>
                <w:rFonts w:eastAsiaTheme="minorHAnsi"/>
                <w:color w:val="221E1F"/>
                <w:sz w:val="18"/>
                <w:szCs w:val="20"/>
                <w:lang w:eastAsia="en-US"/>
              </w:rPr>
              <w:t xml:space="preserve">      Dersin işlenişinde ve uygulamalarda görsel iletişim araçlarına yer verilmelidir.</w:t>
            </w:r>
          </w:p>
        </w:tc>
      </w:tr>
      <w:tr w:rsidR="00EE4913" w:rsidRPr="00001294" w:rsidTr="00EE4913">
        <w:trPr>
          <w:cantSplit/>
          <w:trHeight w:val="695"/>
        </w:trPr>
        <w:tc>
          <w:tcPr>
            <w:tcW w:w="1271" w:type="dxa"/>
            <w:vMerge w:val="restart"/>
            <w:textDirection w:val="btLr"/>
            <w:vAlign w:val="center"/>
          </w:tcPr>
          <w:p w:rsidR="00EE4913" w:rsidRPr="0058554A" w:rsidRDefault="00EE4913" w:rsidP="00072AF3">
            <w:pPr>
              <w:ind w:left="113" w:right="113"/>
              <w:rPr>
                <w:b/>
                <w:sz w:val="20"/>
                <w:szCs w:val="20"/>
              </w:rPr>
            </w:pPr>
          </w:p>
          <w:p w:rsidR="00EE4913" w:rsidRPr="0058554A" w:rsidRDefault="00EE4913" w:rsidP="00072AF3">
            <w:pPr>
              <w:ind w:left="113" w:right="113"/>
              <w:jc w:val="center"/>
              <w:rPr>
                <w:b/>
                <w:sz w:val="20"/>
                <w:szCs w:val="20"/>
              </w:rPr>
            </w:pPr>
            <w:r w:rsidRPr="0058554A">
              <w:rPr>
                <w:b/>
                <w:sz w:val="20"/>
                <w:szCs w:val="20"/>
              </w:rPr>
              <w:t xml:space="preserve">ÖLÇME </w:t>
            </w:r>
          </w:p>
          <w:p w:rsidR="00EE4913" w:rsidRPr="0058554A" w:rsidRDefault="00EE4913" w:rsidP="00072AF3">
            <w:pPr>
              <w:ind w:left="113" w:right="113"/>
              <w:jc w:val="center"/>
              <w:rPr>
                <w:b/>
                <w:sz w:val="20"/>
                <w:szCs w:val="20"/>
              </w:rPr>
            </w:pPr>
            <w:r w:rsidRPr="0058554A">
              <w:rPr>
                <w:b/>
                <w:sz w:val="20"/>
                <w:szCs w:val="20"/>
              </w:rPr>
              <w:t>VE DEĞERLENDİRME</w:t>
            </w:r>
          </w:p>
          <w:p w:rsidR="00EE4913" w:rsidRPr="0058554A" w:rsidRDefault="00EE4913" w:rsidP="00072AF3">
            <w:pPr>
              <w:ind w:left="113" w:right="113"/>
              <w:rPr>
                <w:b/>
                <w:sz w:val="20"/>
                <w:szCs w:val="20"/>
              </w:rPr>
            </w:pPr>
          </w:p>
          <w:p w:rsidR="00EE4913" w:rsidRPr="0058554A" w:rsidRDefault="00EE4913" w:rsidP="00072AF3">
            <w:pPr>
              <w:ind w:left="113" w:right="113"/>
              <w:rPr>
                <w:b/>
                <w:sz w:val="20"/>
                <w:szCs w:val="20"/>
              </w:rPr>
            </w:pPr>
          </w:p>
        </w:tc>
        <w:tc>
          <w:tcPr>
            <w:tcW w:w="9639" w:type="dxa"/>
            <w:gridSpan w:val="4"/>
          </w:tcPr>
          <w:p w:rsidR="00EE4913" w:rsidRPr="005F782C" w:rsidRDefault="00EE4913" w:rsidP="000651D0">
            <w:pPr>
              <w:jc w:val="both"/>
              <w:rPr>
                <w:rFonts w:asciiTheme="minorHAnsi" w:hAnsiTheme="minorHAnsi" w:cstheme="minorHAnsi"/>
                <w:i/>
                <w:sz w:val="20"/>
                <w:szCs w:val="18"/>
              </w:rPr>
            </w:pPr>
            <w:r w:rsidRPr="00FE17D6">
              <w:rPr>
                <w:sz w:val="18"/>
                <w:szCs w:val="18"/>
              </w:rPr>
              <w:t xml:space="preserve">- </w:t>
            </w:r>
            <w:r w:rsidRPr="005F782C">
              <w:rPr>
                <w:rFonts w:asciiTheme="minorHAnsi" w:hAnsiTheme="minorHAnsi" w:cstheme="minorHAnsi"/>
                <w:i/>
                <w:sz w:val="20"/>
                <w:szCs w:val="18"/>
              </w:rPr>
              <w:t>Metin ile ilgili yazılı, sözlü etkinlikler ve çalışmalar yapılır.</w:t>
            </w:r>
          </w:p>
          <w:p w:rsidR="00EE4913" w:rsidRPr="005F782C" w:rsidRDefault="00EE4913" w:rsidP="000651D0">
            <w:pPr>
              <w:jc w:val="both"/>
              <w:rPr>
                <w:rFonts w:asciiTheme="minorHAnsi" w:hAnsiTheme="minorHAnsi" w:cstheme="minorHAnsi"/>
                <w:i/>
                <w:sz w:val="20"/>
                <w:szCs w:val="18"/>
              </w:rPr>
            </w:pPr>
            <w:r w:rsidRPr="005F782C">
              <w:rPr>
                <w:rFonts w:asciiTheme="minorHAnsi" w:hAnsiTheme="minorHAnsi" w:cstheme="minorHAnsi"/>
                <w:i/>
                <w:sz w:val="20"/>
                <w:szCs w:val="18"/>
              </w:rPr>
              <w:t>-Hece ve sözcükleri okuması ve yazması istenir.</w:t>
            </w:r>
          </w:p>
          <w:p w:rsidR="00EE4913" w:rsidRPr="00EE4913" w:rsidRDefault="00EE4913" w:rsidP="000651D0">
            <w:pPr>
              <w:jc w:val="both"/>
              <w:rPr>
                <w:rFonts w:asciiTheme="minorHAnsi" w:hAnsiTheme="minorHAnsi" w:cstheme="minorHAnsi"/>
                <w:i/>
                <w:szCs w:val="20"/>
              </w:rPr>
            </w:pPr>
            <w:r w:rsidRPr="005F782C">
              <w:rPr>
                <w:rFonts w:asciiTheme="minorHAnsi" w:hAnsiTheme="minorHAnsi" w:cstheme="minorHAnsi"/>
                <w:i/>
                <w:sz w:val="22"/>
                <w:szCs w:val="20"/>
              </w:rPr>
              <w:t>-Aşağıdaki metinler önce okutulur sonra bakmadan dikte olarak deftere yazdırılır</w:t>
            </w:r>
            <w:r>
              <w:rPr>
                <w:rFonts w:asciiTheme="minorHAnsi" w:hAnsiTheme="minorHAnsi" w:cstheme="minorHAnsi"/>
                <w:i/>
                <w:sz w:val="22"/>
                <w:szCs w:val="20"/>
              </w:rPr>
              <w:t>.</w:t>
            </w:r>
          </w:p>
        </w:tc>
      </w:tr>
      <w:tr w:rsidR="00EE4913" w:rsidRPr="00001294" w:rsidTr="001C7A0B">
        <w:trPr>
          <w:cantSplit/>
          <w:trHeight w:val="1190"/>
        </w:trPr>
        <w:tc>
          <w:tcPr>
            <w:tcW w:w="1271" w:type="dxa"/>
            <w:vMerge/>
            <w:textDirection w:val="btLr"/>
            <w:vAlign w:val="center"/>
          </w:tcPr>
          <w:p w:rsidR="00EE4913" w:rsidRPr="0058554A" w:rsidRDefault="00EE4913" w:rsidP="00072AF3">
            <w:pPr>
              <w:ind w:left="113" w:right="113"/>
              <w:rPr>
                <w:b/>
                <w:sz w:val="20"/>
                <w:szCs w:val="20"/>
              </w:rPr>
            </w:pPr>
          </w:p>
        </w:tc>
        <w:tc>
          <w:tcPr>
            <w:tcW w:w="3213" w:type="dxa"/>
          </w:tcPr>
          <w:p w:rsidR="00EE4913" w:rsidRPr="00FE17D6" w:rsidRDefault="007A418C" w:rsidP="000651D0">
            <w:pPr>
              <w:jc w:val="both"/>
              <w:rPr>
                <w:sz w:val="18"/>
                <w:szCs w:val="18"/>
              </w:rPr>
            </w:pPr>
            <w:r>
              <w:rPr>
                <w:noProof/>
              </w:rPr>
              <w:drawing>
                <wp:inline distT="0" distB="0" distL="0" distR="0">
                  <wp:extent cx="1951355" cy="2759075"/>
                  <wp:effectExtent l="0" t="0" r="0" b="3175"/>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51355" cy="2759075"/>
                          </a:xfrm>
                          <a:prstGeom prst="rect">
                            <a:avLst/>
                          </a:prstGeom>
                        </pic:spPr>
                      </pic:pic>
                    </a:graphicData>
                  </a:graphic>
                </wp:inline>
              </w:drawing>
            </w:r>
          </w:p>
        </w:tc>
        <w:tc>
          <w:tcPr>
            <w:tcW w:w="3213" w:type="dxa"/>
            <w:gridSpan w:val="2"/>
          </w:tcPr>
          <w:p w:rsidR="00EE4913" w:rsidRPr="00FE17D6" w:rsidRDefault="007A418C" w:rsidP="000651D0">
            <w:pPr>
              <w:jc w:val="both"/>
              <w:rPr>
                <w:sz w:val="18"/>
                <w:szCs w:val="18"/>
              </w:rPr>
            </w:pPr>
            <w:r>
              <w:rPr>
                <w:noProof/>
              </w:rPr>
              <w:drawing>
                <wp:inline distT="0" distB="0" distL="0" distR="0">
                  <wp:extent cx="1951355" cy="2759075"/>
                  <wp:effectExtent l="0" t="0" r="0" b="3175"/>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51355" cy="2759075"/>
                          </a:xfrm>
                          <a:prstGeom prst="rect">
                            <a:avLst/>
                          </a:prstGeom>
                        </pic:spPr>
                      </pic:pic>
                    </a:graphicData>
                  </a:graphic>
                </wp:inline>
              </w:drawing>
            </w:r>
          </w:p>
        </w:tc>
        <w:tc>
          <w:tcPr>
            <w:tcW w:w="3213" w:type="dxa"/>
          </w:tcPr>
          <w:p w:rsidR="00EE4913" w:rsidRPr="00FE17D6" w:rsidRDefault="007A418C" w:rsidP="000651D0">
            <w:pPr>
              <w:jc w:val="both"/>
              <w:rPr>
                <w:sz w:val="18"/>
                <w:szCs w:val="18"/>
              </w:rPr>
            </w:pPr>
            <w:r>
              <w:rPr>
                <w:noProof/>
              </w:rPr>
              <w:drawing>
                <wp:inline distT="0" distB="0" distL="0" distR="0">
                  <wp:extent cx="1951355" cy="2759075"/>
                  <wp:effectExtent l="0" t="0" r="0" b="317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951355" cy="2759075"/>
                          </a:xfrm>
                          <a:prstGeom prst="rect">
                            <a:avLst/>
                          </a:prstGeom>
                        </pic:spPr>
                      </pic:pic>
                    </a:graphicData>
                  </a:graphic>
                </wp:inline>
              </w:drawing>
            </w:r>
          </w:p>
        </w:tc>
      </w:tr>
    </w:tbl>
    <w:p w:rsidR="000C703A" w:rsidRDefault="000C703A" w:rsidP="000C703A">
      <w:pPr>
        <w:rPr>
          <w:rFonts w:ascii=".Lock Clock" w:eastAsia="Calibri" w:hAnsi=".Lock Clock"/>
          <w:sz w:val="22"/>
          <w:szCs w:val="18"/>
          <w:lang w:eastAsia="en-US"/>
        </w:rPr>
      </w:pPr>
      <w:r w:rsidRPr="007F2F5F">
        <w:t xml:space="preserve"> </w:t>
      </w:r>
      <w:r w:rsidRPr="007F2F5F">
        <w:rPr>
          <w:rFonts w:ascii=".Lock Clock" w:eastAsia="Calibri" w:hAnsi=".Lock Clock"/>
          <w:sz w:val="22"/>
          <w:szCs w:val="18"/>
          <w:lang w:eastAsia="en-US"/>
        </w:rPr>
        <w:t xml:space="preserve">  </w:t>
      </w:r>
    </w:p>
    <w:p w:rsidR="00AA7209" w:rsidRDefault="00AA7209"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E95BE5" w:rsidRDefault="00E95BE5" w:rsidP="000C703A">
      <w:pPr>
        <w:rPr>
          <w:rFonts w:ascii=".Lock Clock" w:eastAsia="Calibri" w:hAnsi=".Lock Clock"/>
          <w:sz w:val="22"/>
          <w:szCs w:val="18"/>
          <w:lang w:eastAsia="en-US"/>
        </w:rPr>
      </w:pPr>
    </w:p>
    <w:p w:rsidR="00F52C99" w:rsidRDefault="00F52C99" w:rsidP="000C703A">
      <w:pPr>
        <w:rPr>
          <w:rFonts w:ascii=".Lock Clock" w:eastAsia="Calibri" w:hAnsi=".Lock Clock"/>
          <w:sz w:val="22"/>
          <w:szCs w:val="18"/>
          <w:lang w:eastAsia="en-US"/>
        </w:rPr>
      </w:pPr>
    </w:p>
    <w:p w:rsidR="00075843" w:rsidRDefault="0007584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2C192B" w:rsidRDefault="002C192B" w:rsidP="00A2279F">
      <w:pPr>
        <w:jc w:val="center"/>
        <w:rPr>
          <w:b/>
          <w:sz w:val="22"/>
          <w:szCs w:val="22"/>
        </w:rPr>
      </w:pPr>
    </w:p>
    <w:p w:rsidR="00F52C99" w:rsidRDefault="00F52C99"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BD6E4E" w:rsidRDefault="00BD6E4E" w:rsidP="00A2279F">
      <w:pPr>
        <w:jc w:val="center"/>
        <w:rPr>
          <w:b/>
          <w:sz w:val="22"/>
          <w:szCs w:val="22"/>
        </w:rPr>
      </w:pPr>
    </w:p>
    <w:p w:rsidR="00BD6E4E" w:rsidRDefault="00BD6E4E" w:rsidP="00A2279F">
      <w:pPr>
        <w:jc w:val="center"/>
        <w:rPr>
          <w:b/>
          <w:sz w:val="22"/>
          <w:szCs w:val="22"/>
        </w:rPr>
      </w:pPr>
    </w:p>
    <w:p w:rsidR="00BD6E4E" w:rsidRDefault="00BD6E4E" w:rsidP="00A2279F">
      <w:pPr>
        <w:jc w:val="center"/>
        <w:rPr>
          <w:b/>
          <w:sz w:val="22"/>
          <w:szCs w:val="22"/>
        </w:rPr>
      </w:pPr>
    </w:p>
    <w:p w:rsidR="006F37AB" w:rsidRDefault="006F37AB" w:rsidP="00A2279F">
      <w:pPr>
        <w:jc w:val="center"/>
        <w:rPr>
          <w:b/>
          <w:sz w:val="22"/>
          <w:szCs w:val="22"/>
        </w:rPr>
      </w:pPr>
    </w:p>
    <w:p w:rsidR="009B798C" w:rsidRDefault="00A2279F" w:rsidP="009B798C">
      <w:pPr>
        <w:jc w:val="center"/>
        <w:rPr>
          <w:b/>
        </w:rPr>
      </w:pPr>
      <w:r w:rsidRPr="00A2279F">
        <w:rPr>
          <w:b/>
          <w:sz w:val="22"/>
          <w:szCs w:val="22"/>
        </w:rPr>
        <w:t>1.SINIF MATEMATİK DERSİ GÜNLÜK PLAN</w:t>
      </w:r>
      <w:r w:rsidR="0021015C">
        <w:rPr>
          <w:b/>
          <w:sz w:val="22"/>
          <w:szCs w:val="22"/>
        </w:rPr>
        <w:t>I</w:t>
      </w:r>
      <w:r>
        <w:rPr>
          <w:b/>
          <w:sz w:val="22"/>
          <w:szCs w:val="22"/>
        </w:rPr>
        <w:t xml:space="preserve">   </w:t>
      </w:r>
      <w:r w:rsidR="003A0DE0">
        <w:rPr>
          <w:b/>
        </w:rPr>
        <w:t>11.HAFTA 14-18 ARALIK 2020</w:t>
      </w:r>
    </w:p>
    <w:p w:rsidR="00A26E9D" w:rsidRPr="00A26E9D" w:rsidRDefault="00A26E9D" w:rsidP="009B798C">
      <w:pPr>
        <w:rPr>
          <w:b/>
          <w:sz w:val="22"/>
          <w:szCs w:val="22"/>
        </w:rPr>
      </w:pPr>
      <w:r w:rsidRPr="00A26E9D">
        <w:rPr>
          <w:b/>
          <w:sz w:val="22"/>
          <w:szCs w:val="22"/>
        </w:rPr>
        <w:t>BÖLÜM I:</w:t>
      </w:r>
    </w:p>
    <w:tbl>
      <w:tblPr>
        <w:tblW w:w="1033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54"/>
        <w:gridCol w:w="7084"/>
      </w:tblGrid>
      <w:tr w:rsidR="00A26E9D" w:rsidRPr="00A26E9D" w:rsidTr="006C7DB1">
        <w:trPr>
          <w:cantSplit/>
          <w:jc w:val="center"/>
        </w:trPr>
        <w:tc>
          <w:tcPr>
            <w:tcW w:w="3254" w:type="dxa"/>
            <w:tcBorders>
              <w:top w:val="single" w:sz="8" w:space="0" w:color="auto"/>
              <w:left w:val="single" w:sz="8" w:space="0" w:color="auto"/>
              <w:right w:val="single" w:sz="8" w:space="0" w:color="auto"/>
            </w:tcBorders>
            <w:vAlign w:val="center"/>
          </w:tcPr>
          <w:p w:rsidR="00A26E9D" w:rsidRPr="00A26E9D" w:rsidRDefault="00A26E9D" w:rsidP="006C7DB1">
            <w:pPr>
              <w:spacing w:line="220" w:lineRule="exact"/>
              <w:jc w:val="both"/>
            </w:pPr>
            <w:r w:rsidRPr="00A26E9D">
              <w:rPr>
                <w:b/>
                <w:bCs/>
                <w:sz w:val="22"/>
                <w:szCs w:val="22"/>
              </w:rPr>
              <w:t>Süre:</w:t>
            </w:r>
          </w:p>
        </w:tc>
        <w:tc>
          <w:tcPr>
            <w:tcW w:w="7084" w:type="dxa"/>
            <w:tcBorders>
              <w:top w:val="single" w:sz="8" w:space="0" w:color="auto"/>
              <w:left w:val="single" w:sz="8" w:space="0" w:color="auto"/>
              <w:right w:val="single" w:sz="8" w:space="0" w:color="auto"/>
            </w:tcBorders>
          </w:tcPr>
          <w:p w:rsidR="00A26E9D" w:rsidRPr="00A26E9D" w:rsidRDefault="00395C04" w:rsidP="00A26E9D">
            <w:pPr>
              <w:spacing w:line="220" w:lineRule="exact"/>
            </w:pPr>
            <w:r>
              <w:rPr>
                <w:b/>
                <w:color w:val="FF0000"/>
                <w:sz w:val="20"/>
              </w:rPr>
              <w:t>5</w:t>
            </w:r>
            <w:r w:rsidR="00104651">
              <w:rPr>
                <w:b/>
                <w:color w:val="FF0000"/>
                <w:sz w:val="20"/>
              </w:rPr>
              <w:t xml:space="preserve"> </w:t>
            </w:r>
            <w:r>
              <w:rPr>
                <w:b/>
                <w:color w:val="FF0000"/>
                <w:sz w:val="20"/>
              </w:rPr>
              <w:t xml:space="preserve"> </w:t>
            </w:r>
            <w:r w:rsidR="00D32B96" w:rsidRPr="00F070BC">
              <w:rPr>
                <w:b/>
                <w:color w:val="FF0000"/>
                <w:sz w:val="20"/>
              </w:rPr>
              <w:t>DERS EBA CANLI DERS</w:t>
            </w:r>
          </w:p>
        </w:tc>
      </w:tr>
      <w:tr w:rsidR="00A26E9D" w:rsidRPr="00A26E9D" w:rsidTr="006C7DB1">
        <w:trPr>
          <w:cantSplit/>
          <w:trHeight w:val="325"/>
          <w:jc w:val="center"/>
        </w:trPr>
        <w:tc>
          <w:tcPr>
            <w:tcW w:w="3254" w:type="dxa"/>
            <w:tcBorders>
              <w:left w:val="single" w:sz="8" w:space="0" w:color="auto"/>
              <w:bottom w:val="single" w:sz="4"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 xml:space="preserve">DERS </w:t>
            </w:r>
          </w:p>
        </w:tc>
        <w:tc>
          <w:tcPr>
            <w:tcW w:w="7084" w:type="dxa"/>
            <w:tcBorders>
              <w:left w:val="single" w:sz="8" w:space="0" w:color="auto"/>
              <w:bottom w:val="single" w:sz="4" w:space="0" w:color="auto"/>
              <w:right w:val="single" w:sz="8" w:space="0" w:color="auto"/>
            </w:tcBorders>
          </w:tcPr>
          <w:p w:rsidR="00A26E9D" w:rsidRPr="00A26E9D" w:rsidRDefault="00A26E9D" w:rsidP="00A26E9D">
            <w:pPr>
              <w:tabs>
                <w:tab w:val="left" w:pos="284"/>
              </w:tabs>
              <w:spacing w:line="240" w:lineRule="exact"/>
              <w:rPr>
                <w:b/>
              </w:rPr>
            </w:pPr>
            <w:r w:rsidRPr="00A26E9D">
              <w:rPr>
                <w:b/>
                <w:sz w:val="22"/>
                <w:szCs w:val="22"/>
              </w:rPr>
              <w:t>MATEMATİK</w:t>
            </w:r>
            <w:r w:rsidR="00D32B96">
              <w:rPr>
                <w:b/>
                <w:sz w:val="22"/>
                <w:szCs w:val="22"/>
              </w:rPr>
              <w:t xml:space="preserve"> 1</w:t>
            </w:r>
          </w:p>
        </w:tc>
      </w:tr>
      <w:tr w:rsidR="00A26E9D" w:rsidRPr="00A26E9D" w:rsidTr="006C7DB1">
        <w:trPr>
          <w:cantSplit/>
          <w:jc w:val="center"/>
        </w:trPr>
        <w:tc>
          <w:tcPr>
            <w:tcW w:w="3254" w:type="dxa"/>
            <w:tcBorders>
              <w:left w:val="single" w:sz="8"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UNİTE NO/ÖĞRENME ALANI</w:t>
            </w:r>
          </w:p>
        </w:tc>
        <w:tc>
          <w:tcPr>
            <w:tcW w:w="7084" w:type="dxa"/>
            <w:tcBorders>
              <w:left w:val="single" w:sz="8" w:space="0" w:color="auto"/>
              <w:right w:val="single" w:sz="8" w:space="0" w:color="auto"/>
            </w:tcBorders>
          </w:tcPr>
          <w:p w:rsidR="00A26E9D" w:rsidRPr="00A26E9D" w:rsidRDefault="00A26E9D" w:rsidP="00A26E9D">
            <w:pPr>
              <w:tabs>
                <w:tab w:val="left" w:pos="284"/>
              </w:tabs>
              <w:spacing w:line="240" w:lineRule="exact"/>
              <w:rPr>
                <w:b/>
              </w:rPr>
            </w:pPr>
            <w:r w:rsidRPr="00A26E9D">
              <w:rPr>
                <w:b/>
                <w:sz w:val="22"/>
                <w:szCs w:val="22"/>
              </w:rPr>
              <w:t>2 - SAYILARLA TANIŞMA -SAYILAR VE İŞLEMLER</w:t>
            </w:r>
          </w:p>
        </w:tc>
      </w:tr>
      <w:tr w:rsidR="00A26E9D" w:rsidRPr="00A26E9D" w:rsidTr="006C7DB1">
        <w:trPr>
          <w:cantSplit/>
          <w:jc w:val="center"/>
        </w:trPr>
        <w:tc>
          <w:tcPr>
            <w:tcW w:w="3254" w:type="dxa"/>
            <w:tcBorders>
              <w:left w:val="single" w:sz="8" w:space="0" w:color="auto"/>
              <w:bottom w:val="single" w:sz="18" w:space="0" w:color="auto"/>
              <w:right w:val="single" w:sz="8" w:space="0" w:color="auto"/>
            </w:tcBorders>
            <w:vAlign w:val="center"/>
          </w:tcPr>
          <w:p w:rsidR="00A26E9D" w:rsidRPr="00A26E9D" w:rsidRDefault="00A26E9D" w:rsidP="006C7DB1">
            <w:pPr>
              <w:spacing w:line="180" w:lineRule="exact"/>
              <w:jc w:val="both"/>
              <w:rPr>
                <w:b/>
              </w:rPr>
            </w:pPr>
            <w:r w:rsidRPr="00A26E9D">
              <w:rPr>
                <w:b/>
                <w:sz w:val="22"/>
                <w:szCs w:val="22"/>
              </w:rPr>
              <w:t>KONU</w:t>
            </w:r>
          </w:p>
        </w:tc>
        <w:tc>
          <w:tcPr>
            <w:tcW w:w="7084" w:type="dxa"/>
            <w:tcBorders>
              <w:left w:val="single" w:sz="8" w:space="0" w:color="auto"/>
              <w:bottom w:val="single" w:sz="18" w:space="0" w:color="auto"/>
              <w:right w:val="single" w:sz="8" w:space="0" w:color="auto"/>
            </w:tcBorders>
          </w:tcPr>
          <w:p w:rsidR="00A26E9D" w:rsidRPr="00A26E9D" w:rsidRDefault="00A26E9D" w:rsidP="00A26E9D">
            <w:pPr>
              <w:tabs>
                <w:tab w:val="left" w:pos="284"/>
              </w:tabs>
              <w:spacing w:line="240" w:lineRule="exact"/>
              <w:rPr>
                <w:b/>
              </w:rPr>
            </w:pPr>
            <w:r w:rsidRPr="00A26E9D">
              <w:rPr>
                <w:b/>
                <w:sz w:val="22"/>
                <w:szCs w:val="22"/>
              </w:rPr>
              <w:t>DOĞAL SAYILAR</w:t>
            </w:r>
          </w:p>
        </w:tc>
      </w:tr>
    </w:tbl>
    <w:p w:rsidR="00EF7911" w:rsidRPr="00EF7911" w:rsidRDefault="00EF7911" w:rsidP="00EF7911">
      <w:pPr>
        <w:ind w:firstLine="180"/>
        <w:rPr>
          <w:b/>
          <w:sz w:val="22"/>
          <w:szCs w:val="22"/>
        </w:rPr>
      </w:pPr>
      <w:r w:rsidRPr="00EF7911">
        <w:rPr>
          <w:b/>
          <w:sz w:val="22"/>
          <w:szCs w:val="22"/>
        </w:rPr>
        <w:t>BÖLÜM II:</w:t>
      </w:r>
    </w:p>
    <w:tbl>
      <w:tblPr>
        <w:tblW w:w="10272"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68"/>
        <w:gridCol w:w="7304"/>
      </w:tblGrid>
      <w:tr w:rsidR="00EF7911" w:rsidRPr="00EF7911" w:rsidTr="006C7DB1">
        <w:trPr>
          <w:jc w:val="center"/>
        </w:trPr>
        <w:tc>
          <w:tcPr>
            <w:tcW w:w="2968" w:type="dxa"/>
            <w:tcBorders>
              <w:top w:val="single" w:sz="4" w:space="0" w:color="auto"/>
              <w:left w:val="single" w:sz="4" w:space="0" w:color="auto"/>
              <w:bottom w:val="single" w:sz="4" w:space="0" w:color="auto"/>
              <w:right w:val="single" w:sz="4" w:space="0" w:color="auto"/>
            </w:tcBorders>
            <w:vAlign w:val="center"/>
          </w:tcPr>
          <w:p w:rsidR="00EF7911" w:rsidRPr="00EF7911" w:rsidRDefault="00EF7911" w:rsidP="00EF7911">
            <w:pPr>
              <w:keepNext/>
              <w:outlineLvl w:val="0"/>
              <w:rPr>
                <w:b/>
              </w:rPr>
            </w:pPr>
            <w:r w:rsidRPr="00EF7911">
              <w:rPr>
                <w:b/>
                <w:sz w:val="22"/>
                <w:szCs w:val="22"/>
              </w:rPr>
              <w:t>KAZANIMLAR</w:t>
            </w:r>
          </w:p>
        </w:tc>
        <w:tc>
          <w:tcPr>
            <w:tcW w:w="7304" w:type="dxa"/>
            <w:tcBorders>
              <w:top w:val="single" w:sz="4" w:space="0" w:color="auto"/>
              <w:left w:val="nil"/>
              <w:bottom w:val="single" w:sz="4" w:space="0" w:color="auto"/>
              <w:right w:val="single" w:sz="4" w:space="0" w:color="auto"/>
            </w:tcBorders>
            <w:vAlign w:val="center"/>
          </w:tcPr>
          <w:p w:rsidR="00EF7911" w:rsidRPr="00EF7911" w:rsidRDefault="00EF7911" w:rsidP="00EF7911">
            <w:r w:rsidRPr="00EF7911">
              <w:rPr>
                <w:b/>
                <w:bCs/>
                <w:sz w:val="22"/>
                <w:szCs w:val="22"/>
              </w:rPr>
              <w:t>M.1.1.1.</w:t>
            </w:r>
            <w:r w:rsidR="006C7DB1">
              <w:rPr>
                <w:b/>
                <w:bCs/>
                <w:sz w:val="22"/>
                <w:szCs w:val="22"/>
              </w:rPr>
              <w:t>7</w:t>
            </w:r>
            <w:r w:rsidRPr="00EF7911">
              <w:rPr>
                <w:bCs/>
                <w:sz w:val="22"/>
                <w:szCs w:val="22"/>
              </w:rPr>
              <w:t xml:space="preserve"> </w:t>
            </w:r>
            <w:r w:rsidRPr="00EF7911">
              <w:rPr>
                <w:sz w:val="22"/>
                <w:szCs w:val="22"/>
              </w:rPr>
              <w:t>Miktarı 10 ile 20 (10 ve 20 dâhil) arasında olan bir grup nesneyi, onluk ve birliklerine ayırarak gösterir, bu nesnelere karşılık gelen sayıyı rakamlarla yazar ve okur.</w:t>
            </w:r>
          </w:p>
        </w:tc>
      </w:tr>
      <w:tr w:rsidR="00EF7911" w:rsidRPr="00EF7911" w:rsidTr="006C7DB1">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rPr>
            </w:pPr>
            <w:r w:rsidRPr="00EF7911">
              <w:rPr>
                <w:b/>
                <w:sz w:val="22"/>
                <w:szCs w:val="22"/>
              </w:rPr>
              <w:t xml:space="preserve">ÖĞRENME-ÖĞRETME YÖNTEM </w:t>
            </w:r>
          </w:p>
          <w:p w:rsidR="00EF7911" w:rsidRPr="00EF7911" w:rsidRDefault="00EF7911" w:rsidP="00EF7911">
            <w:pPr>
              <w:keepNext/>
              <w:outlineLvl w:val="1"/>
              <w:rPr>
                <w:b/>
              </w:rPr>
            </w:pPr>
            <w:r w:rsidRPr="00EF7911">
              <w:rPr>
                <w:b/>
                <w:sz w:val="22"/>
                <w:szCs w:val="22"/>
              </w:rPr>
              <w:t>VE TEKNİKLERİ</w:t>
            </w:r>
          </w:p>
        </w:tc>
        <w:tc>
          <w:tcPr>
            <w:tcW w:w="7304" w:type="dxa"/>
            <w:tcBorders>
              <w:top w:val="single" w:sz="4" w:space="0" w:color="auto"/>
              <w:left w:val="single" w:sz="4" w:space="0" w:color="auto"/>
              <w:bottom w:val="single" w:sz="4" w:space="0" w:color="auto"/>
              <w:right w:val="single" w:sz="8" w:space="0" w:color="auto"/>
            </w:tcBorders>
            <w:vAlign w:val="center"/>
          </w:tcPr>
          <w:p w:rsidR="00EF7911" w:rsidRPr="00EF7911" w:rsidRDefault="00EF7911" w:rsidP="00EF7911">
            <w:r w:rsidRPr="00EF7911">
              <w:rPr>
                <w:sz w:val="22"/>
                <w:szCs w:val="22"/>
              </w:rPr>
              <w:t xml:space="preserve">Sunuş yolu, alıştırma ile öğretim, gezi gözlem, araştırma inceleme, soru-cevap, </w:t>
            </w:r>
            <w:proofErr w:type="spellStart"/>
            <w:r w:rsidRPr="00EF7911">
              <w:rPr>
                <w:sz w:val="22"/>
                <w:szCs w:val="22"/>
              </w:rPr>
              <w:t>dramatizasyon</w:t>
            </w:r>
            <w:proofErr w:type="spellEnd"/>
            <w:r w:rsidRPr="00EF7911">
              <w:rPr>
                <w:sz w:val="22"/>
                <w:szCs w:val="22"/>
              </w:rPr>
              <w:t>, tartışma, katılımla öğretim vb.</w:t>
            </w:r>
          </w:p>
        </w:tc>
      </w:tr>
      <w:tr w:rsidR="00EF7911" w:rsidRPr="00EF7911" w:rsidTr="006C7DB1">
        <w:trPr>
          <w:jc w:val="center"/>
        </w:trPr>
        <w:tc>
          <w:tcPr>
            <w:tcW w:w="2968" w:type="dxa"/>
            <w:tcBorders>
              <w:top w:val="single" w:sz="4" w:space="0" w:color="auto"/>
              <w:left w:val="single" w:sz="4" w:space="0" w:color="auto"/>
              <w:bottom w:val="single" w:sz="4" w:space="0" w:color="auto"/>
              <w:right w:val="nil"/>
            </w:tcBorders>
            <w:vAlign w:val="center"/>
          </w:tcPr>
          <w:p w:rsidR="00EF7911" w:rsidRPr="00EF7911" w:rsidRDefault="00EF7911" w:rsidP="00EF7911">
            <w:pPr>
              <w:keepNext/>
              <w:outlineLvl w:val="1"/>
              <w:rPr>
                <w:b/>
              </w:rPr>
            </w:pPr>
            <w:r w:rsidRPr="00EF7911">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EF7911" w:rsidRPr="00EF7911" w:rsidRDefault="006C7DB1" w:rsidP="006C7DB1">
            <w:pPr>
              <w:spacing w:line="276" w:lineRule="auto"/>
            </w:pPr>
            <w:r>
              <w:rPr>
                <w:sz w:val="22"/>
                <w:szCs w:val="22"/>
              </w:rPr>
              <w:t>D</w:t>
            </w:r>
            <w:r w:rsidR="00EF7911" w:rsidRPr="00EF7911">
              <w:rPr>
                <w:sz w:val="22"/>
                <w:szCs w:val="22"/>
              </w:rPr>
              <w:t>ers kitabı, maketler, konularla ilgili tablo ve şemalar, sayı blokları</w:t>
            </w:r>
            <w:r>
              <w:rPr>
                <w:sz w:val="22"/>
                <w:szCs w:val="22"/>
              </w:rPr>
              <w:t>, sayma çubukları vb.</w:t>
            </w:r>
          </w:p>
        </w:tc>
      </w:tr>
      <w:tr w:rsidR="00EF7911" w:rsidRPr="00EF7911" w:rsidTr="006C7DB1">
        <w:trPr>
          <w:cantSplit/>
          <w:jc w:val="center"/>
        </w:trPr>
        <w:tc>
          <w:tcPr>
            <w:tcW w:w="10272" w:type="dxa"/>
            <w:gridSpan w:val="2"/>
            <w:tcBorders>
              <w:left w:val="single" w:sz="8" w:space="0" w:color="auto"/>
              <w:bottom w:val="single" w:sz="8" w:space="0" w:color="auto"/>
              <w:right w:val="single" w:sz="8" w:space="0" w:color="auto"/>
            </w:tcBorders>
            <w:vAlign w:val="center"/>
          </w:tcPr>
          <w:p w:rsidR="00EF7911" w:rsidRPr="00EF7911" w:rsidRDefault="00EF7911" w:rsidP="00EF7911">
            <w:pPr>
              <w:jc w:val="center"/>
            </w:pPr>
            <w:r w:rsidRPr="00EF7911">
              <w:rPr>
                <w:b/>
                <w:sz w:val="22"/>
                <w:szCs w:val="22"/>
              </w:rPr>
              <w:t>ETKİNLİK SÜRECİ</w:t>
            </w:r>
          </w:p>
        </w:tc>
      </w:tr>
      <w:tr w:rsidR="00EF7911" w:rsidRPr="00EF7911" w:rsidTr="006C7DB1">
        <w:trPr>
          <w:cantSplit/>
          <w:trHeight w:val="1374"/>
          <w:jc w:val="center"/>
        </w:trPr>
        <w:tc>
          <w:tcPr>
            <w:tcW w:w="10272" w:type="dxa"/>
            <w:gridSpan w:val="2"/>
            <w:tcBorders>
              <w:top w:val="single" w:sz="8" w:space="0" w:color="auto"/>
              <w:left w:val="single" w:sz="8" w:space="0" w:color="auto"/>
              <w:right w:val="single" w:sz="8" w:space="0" w:color="auto"/>
            </w:tcBorders>
            <w:vAlign w:val="center"/>
          </w:tcPr>
          <w:p w:rsidR="00EF7911" w:rsidRPr="00DF7D4E" w:rsidRDefault="00EF7911" w:rsidP="00DF7D4E">
            <w:pPr>
              <w:pStyle w:val="ListeParagraf"/>
              <w:numPr>
                <w:ilvl w:val="0"/>
                <w:numId w:val="30"/>
              </w:numPr>
              <w:spacing w:before="40"/>
              <w:ind w:left="344" w:right="137" w:hanging="376"/>
              <w:rPr>
                <w:iCs/>
              </w:rPr>
            </w:pPr>
            <w:r w:rsidRPr="00DF7D4E">
              <w:rPr>
                <w:sz w:val="22"/>
                <w:szCs w:val="22"/>
              </w:rPr>
              <w:t>Sayı bloklarından, fasulye, çubuk gibi araçlardan yararlanılır.</w:t>
            </w:r>
            <w:r w:rsidR="006C7DB1" w:rsidRPr="00DF7D4E">
              <w:rPr>
                <w:sz w:val="22"/>
                <w:szCs w:val="22"/>
              </w:rPr>
              <w:t xml:space="preserve"> </w:t>
            </w:r>
          </w:p>
          <w:p w:rsidR="006C7DB1" w:rsidRPr="00DF7D4E" w:rsidRDefault="006C7DB1" w:rsidP="00DF7D4E">
            <w:pPr>
              <w:pStyle w:val="ListeParagraf"/>
              <w:numPr>
                <w:ilvl w:val="0"/>
                <w:numId w:val="30"/>
              </w:numPr>
              <w:spacing w:before="40"/>
              <w:ind w:left="344" w:right="137" w:hanging="376"/>
              <w:rPr>
                <w:iCs/>
              </w:rPr>
            </w:pPr>
            <w:r w:rsidRPr="00DF7D4E">
              <w:rPr>
                <w:iCs/>
                <w:sz w:val="22"/>
                <w:szCs w:val="22"/>
              </w:rPr>
              <w:t>Öğrencilerle beraber 10 tane çubuk sayılır ve bağlanır. Burada elimizde 1 onluk oluştu. Yanına sırası ile 1 birlik, 2 birlik, 3 birlik… eklenerek 2 onluk oluşturana kadar devam edilir.</w:t>
            </w:r>
          </w:p>
          <w:p w:rsidR="006C7DB1" w:rsidRPr="00DF7D4E" w:rsidRDefault="006C7DB1" w:rsidP="00DF7D4E">
            <w:pPr>
              <w:pStyle w:val="ListeParagraf"/>
              <w:numPr>
                <w:ilvl w:val="0"/>
                <w:numId w:val="30"/>
              </w:numPr>
              <w:spacing w:before="40"/>
              <w:ind w:left="344" w:right="137" w:hanging="376"/>
              <w:rPr>
                <w:iCs/>
              </w:rPr>
            </w:pPr>
            <w:r w:rsidRPr="00DF7D4E">
              <w:rPr>
                <w:iCs/>
                <w:sz w:val="22"/>
                <w:szCs w:val="22"/>
              </w:rPr>
              <w:t>1onluk 10 tane birlikten oluşur.12 sayısı= 1 onluk+ 2 birlikten oluşur.</w:t>
            </w:r>
          </w:p>
          <w:p w:rsidR="006C7DB1" w:rsidRPr="00DF7D4E" w:rsidRDefault="006C7DB1" w:rsidP="00DF7D4E">
            <w:pPr>
              <w:pStyle w:val="ListeParagraf"/>
              <w:numPr>
                <w:ilvl w:val="0"/>
                <w:numId w:val="30"/>
              </w:numPr>
              <w:spacing w:before="40"/>
              <w:ind w:left="344" w:right="137" w:hanging="376"/>
              <w:rPr>
                <w:iCs/>
              </w:rPr>
            </w:pPr>
            <w:r w:rsidRPr="00DF7D4E">
              <w:rPr>
                <w:iCs/>
                <w:sz w:val="22"/>
                <w:szCs w:val="22"/>
              </w:rPr>
              <w:t>Öğrencilerin modellenen sayıları okumaları ve verilen sayıları modellemeleri istenir.</w:t>
            </w:r>
          </w:p>
          <w:p w:rsidR="004A2F89" w:rsidRDefault="004A2F89" w:rsidP="00DF7D4E">
            <w:pPr>
              <w:pStyle w:val="ListeParagraf"/>
              <w:numPr>
                <w:ilvl w:val="0"/>
                <w:numId w:val="30"/>
              </w:numPr>
              <w:autoSpaceDE w:val="0"/>
              <w:autoSpaceDN w:val="0"/>
              <w:adjustRightInd w:val="0"/>
              <w:spacing w:line="360" w:lineRule="auto"/>
              <w:ind w:left="344" w:right="137" w:hanging="376"/>
              <w:rPr>
                <w:rFonts w:eastAsia="Helvetica-LightOblique"/>
                <w:iCs/>
              </w:rPr>
            </w:pPr>
            <w:r w:rsidRPr="00DF7D4E">
              <w:rPr>
                <w:rFonts w:eastAsia="Helvetica-LightOblique"/>
                <w:iCs/>
                <w:sz w:val="22"/>
                <w:szCs w:val="22"/>
              </w:rPr>
              <w:t xml:space="preserve">Ders kitabındaki </w:t>
            </w:r>
            <w:r w:rsidRPr="00DF7D4E">
              <w:rPr>
                <w:rFonts w:eastAsia="Helvetica-LightOblique"/>
                <w:b/>
                <w:iCs/>
                <w:sz w:val="22"/>
                <w:szCs w:val="22"/>
              </w:rPr>
              <w:t>ÖĞRENDİKLERİMİZİ UYGULAYALIM</w:t>
            </w:r>
            <w:r w:rsidRPr="00DF7D4E">
              <w:rPr>
                <w:rFonts w:eastAsia="Helvetica-LightOblique"/>
                <w:iCs/>
                <w:sz w:val="22"/>
                <w:szCs w:val="22"/>
              </w:rPr>
              <w:t xml:space="preserve"> bölümleri ve </w:t>
            </w:r>
            <w:r w:rsidRPr="00DF7D4E">
              <w:rPr>
                <w:rFonts w:eastAsia="Helvetica-LightOblique"/>
                <w:b/>
                <w:iCs/>
                <w:sz w:val="22"/>
                <w:szCs w:val="22"/>
              </w:rPr>
              <w:t>ÇALIŞMA KİTABINDAKİ ETKİNLİKLER</w:t>
            </w:r>
            <w:r w:rsidRPr="00DF7D4E">
              <w:rPr>
                <w:rFonts w:eastAsia="Helvetica-LightOblique"/>
                <w:iCs/>
                <w:sz w:val="22"/>
                <w:szCs w:val="22"/>
              </w:rPr>
              <w:t xml:space="preserve"> yaptırılır.</w:t>
            </w:r>
          </w:p>
          <w:p w:rsidR="00DF7D4E" w:rsidRPr="00DF7D4E" w:rsidRDefault="00DF7D4E" w:rsidP="00DF7D4E">
            <w:pPr>
              <w:pStyle w:val="ListeParagraf"/>
              <w:autoSpaceDE w:val="0"/>
              <w:autoSpaceDN w:val="0"/>
              <w:adjustRightInd w:val="0"/>
              <w:spacing w:line="360" w:lineRule="auto"/>
              <w:ind w:left="344" w:right="137"/>
              <w:rPr>
                <w:rFonts w:eastAsia="Helvetica-LightOblique"/>
                <w:iCs/>
              </w:rPr>
            </w:pPr>
            <w:r>
              <w:rPr>
                <w:noProof/>
              </w:rPr>
              <w:drawing>
                <wp:anchor distT="0" distB="0" distL="114300" distR="114300" simplePos="0" relativeHeight="251754496" behindDoc="0" locked="0" layoutInCell="1" allowOverlap="1">
                  <wp:simplePos x="0" y="0"/>
                  <wp:positionH relativeFrom="column">
                    <wp:posOffset>-4751070</wp:posOffset>
                  </wp:positionH>
                  <wp:positionV relativeFrom="paragraph">
                    <wp:posOffset>-1270</wp:posOffset>
                  </wp:positionV>
                  <wp:extent cx="4624705" cy="2051685"/>
                  <wp:effectExtent l="0" t="0" r="4445" b="5715"/>
                  <wp:wrapThrough wrapText="bothSides">
                    <wp:wrapPolygon edited="0">
                      <wp:start x="0" y="0"/>
                      <wp:lineTo x="0" y="21460"/>
                      <wp:lineTo x="21532" y="21460"/>
                      <wp:lineTo x="21532" y="0"/>
                      <wp:lineTo x="0" y="0"/>
                    </wp:wrapPolygon>
                  </wp:wrapThrough>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8709" t="51428" r="7089" b="10818"/>
                          <a:stretch/>
                        </pic:blipFill>
                        <pic:spPr bwMode="auto">
                          <a:xfrm>
                            <a:off x="0" y="0"/>
                            <a:ext cx="4624705" cy="2051685"/>
                          </a:xfrm>
                          <a:prstGeom prst="rect">
                            <a:avLst/>
                          </a:prstGeom>
                          <a:ln>
                            <a:noFill/>
                          </a:ln>
                          <a:extLst>
                            <a:ext uri="{53640926-AAD7-44D8-BBD7-CCE9431645EC}">
                              <a14:shadowObscured xmlns:a14="http://schemas.microsoft.com/office/drawing/2010/main"/>
                            </a:ext>
                          </a:extLst>
                        </pic:spPr>
                      </pic:pic>
                    </a:graphicData>
                  </a:graphic>
                </wp:anchor>
              </w:drawing>
            </w:r>
          </w:p>
          <w:p w:rsidR="00EF7911" w:rsidRPr="00EF7911" w:rsidRDefault="00EF7911" w:rsidP="004A2F89"/>
        </w:tc>
      </w:tr>
      <w:tr w:rsidR="00EF7911" w:rsidRPr="00EF7911" w:rsidTr="006C7DB1">
        <w:trPr>
          <w:jc w:val="center"/>
        </w:trPr>
        <w:tc>
          <w:tcPr>
            <w:tcW w:w="2968" w:type="dxa"/>
            <w:tcBorders>
              <w:left w:val="single" w:sz="8" w:space="0" w:color="auto"/>
              <w:bottom w:val="single" w:sz="18" w:space="0" w:color="auto"/>
            </w:tcBorders>
            <w:vAlign w:val="center"/>
          </w:tcPr>
          <w:p w:rsidR="00EF7911" w:rsidRPr="00EF7911" w:rsidRDefault="00EF7911" w:rsidP="00EF7911">
            <w:pPr>
              <w:rPr>
                <w:b/>
              </w:rPr>
            </w:pPr>
            <w:r w:rsidRPr="00EF7911">
              <w:rPr>
                <w:b/>
                <w:sz w:val="22"/>
                <w:szCs w:val="22"/>
              </w:rPr>
              <w:t>Grupla Öğrenme Etkinlikleri</w:t>
            </w:r>
          </w:p>
          <w:p w:rsidR="00EF7911" w:rsidRPr="00EF7911" w:rsidRDefault="00EF7911" w:rsidP="00EF7911">
            <w:pPr>
              <w:rPr>
                <w:b/>
              </w:rPr>
            </w:pPr>
            <w:r w:rsidRPr="00EF7911">
              <w:rPr>
                <w:b/>
                <w:sz w:val="22"/>
                <w:szCs w:val="22"/>
              </w:rPr>
              <w:t>(Proje, gezi, gözlem vb.)</w:t>
            </w:r>
          </w:p>
        </w:tc>
        <w:tc>
          <w:tcPr>
            <w:tcW w:w="7304" w:type="dxa"/>
            <w:tcBorders>
              <w:top w:val="single" w:sz="8" w:space="0" w:color="auto"/>
              <w:bottom w:val="single" w:sz="18" w:space="0" w:color="auto"/>
              <w:right w:val="single" w:sz="8" w:space="0" w:color="auto"/>
            </w:tcBorders>
            <w:vAlign w:val="center"/>
          </w:tcPr>
          <w:p w:rsidR="00EF7911" w:rsidRPr="00EF7911" w:rsidRDefault="00EF7911" w:rsidP="00EF7911">
            <w:r w:rsidRPr="00EF7911">
              <w:rPr>
                <w:sz w:val="22"/>
                <w:szCs w:val="22"/>
              </w:rPr>
              <w:t>Sınıfımızdaki erkek öğrencilerin sayısını onluk ve birliğe ayıralım</w:t>
            </w:r>
          </w:p>
        </w:tc>
      </w:tr>
    </w:tbl>
    <w:p w:rsidR="00EF7911" w:rsidRPr="00EF7911" w:rsidRDefault="00EF7911" w:rsidP="00EF7911">
      <w:pPr>
        <w:keepNext/>
        <w:ind w:firstLine="180"/>
        <w:jc w:val="both"/>
        <w:outlineLvl w:val="5"/>
        <w:rPr>
          <w:b/>
          <w:sz w:val="22"/>
          <w:szCs w:val="22"/>
        </w:rPr>
      </w:pPr>
    </w:p>
    <w:p w:rsidR="00EF7911" w:rsidRPr="00EF7911" w:rsidRDefault="00EF7911" w:rsidP="00EF7911">
      <w:pPr>
        <w:keepNext/>
        <w:ind w:firstLine="180"/>
        <w:jc w:val="both"/>
        <w:outlineLvl w:val="5"/>
        <w:rPr>
          <w:b/>
          <w:sz w:val="22"/>
          <w:szCs w:val="22"/>
        </w:rPr>
      </w:pPr>
      <w:r w:rsidRPr="00EF7911">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51"/>
      </w:tblGrid>
      <w:tr w:rsidR="00EF7911" w:rsidRPr="00EF7911" w:rsidTr="00DC2290">
        <w:trPr>
          <w:jc w:val="center"/>
        </w:trPr>
        <w:tc>
          <w:tcPr>
            <w:tcW w:w="2817" w:type="dxa"/>
            <w:tcBorders>
              <w:top w:val="single" w:sz="8" w:space="0" w:color="auto"/>
              <w:left w:val="single" w:sz="8" w:space="0" w:color="auto"/>
              <w:bottom w:val="single" w:sz="8" w:space="0" w:color="auto"/>
            </w:tcBorders>
            <w:vAlign w:val="center"/>
          </w:tcPr>
          <w:p w:rsidR="00EF7911" w:rsidRPr="00EF7911" w:rsidRDefault="00EF7911" w:rsidP="00EF7911">
            <w:pPr>
              <w:keepNext/>
              <w:outlineLvl w:val="0"/>
              <w:rPr>
                <w:b/>
              </w:rPr>
            </w:pPr>
            <w:r w:rsidRPr="00EF7911">
              <w:rPr>
                <w:b/>
                <w:sz w:val="22"/>
                <w:szCs w:val="22"/>
              </w:rPr>
              <w:t>Ölçme-Değerlendirme:</w:t>
            </w:r>
          </w:p>
          <w:p w:rsidR="00EF7911" w:rsidRPr="00EF7911" w:rsidRDefault="00EF7911" w:rsidP="00EF7911">
            <w:pPr>
              <w:rPr>
                <w:b/>
              </w:rPr>
            </w:pPr>
            <w:r w:rsidRPr="00EF7911">
              <w:rPr>
                <w:b/>
                <w:sz w:val="22"/>
                <w:szCs w:val="22"/>
              </w:rPr>
              <w:t xml:space="preserve">Bireysel ve grupla öğrenme ölçme değerlendirmeler </w:t>
            </w:r>
          </w:p>
        </w:tc>
        <w:tc>
          <w:tcPr>
            <w:tcW w:w="7351" w:type="dxa"/>
            <w:tcBorders>
              <w:top w:val="single" w:sz="8" w:space="0" w:color="auto"/>
              <w:bottom w:val="single" w:sz="8" w:space="0" w:color="auto"/>
              <w:right w:val="single" w:sz="8" w:space="0" w:color="auto"/>
            </w:tcBorders>
            <w:vAlign w:val="center"/>
          </w:tcPr>
          <w:p w:rsidR="00EF7911" w:rsidRPr="00EF7911" w:rsidRDefault="00EF7911" w:rsidP="00EF7911">
            <w:r w:rsidRPr="00EF7911">
              <w:rPr>
                <w:sz w:val="22"/>
                <w:szCs w:val="22"/>
              </w:rPr>
              <w:t>4 birlik+ 1 onluk kaç eder?</w:t>
            </w:r>
          </w:p>
        </w:tc>
      </w:tr>
    </w:tbl>
    <w:p w:rsidR="00EF7911" w:rsidRPr="00EF7911" w:rsidRDefault="00EF7911" w:rsidP="00EF7911">
      <w:pPr>
        <w:keepNext/>
        <w:ind w:firstLine="180"/>
        <w:jc w:val="both"/>
        <w:outlineLvl w:val="5"/>
        <w:rPr>
          <w:b/>
          <w:sz w:val="22"/>
          <w:szCs w:val="22"/>
        </w:rPr>
      </w:pPr>
    </w:p>
    <w:p w:rsidR="00EF7911" w:rsidRPr="00EF7911" w:rsidRDefault="00EF7911" w:rsidP="00EF7911">
      <w:pPr>
        <w:keepNext/>
        <w:ind w:firstLine="180"/>
        <w:jc w:val="both"/>
        <w:outlineLvl w:val="5"/>
        <w:rPr>
          <w:b/>
          <w:sz w:val="22"/>
          <w:szCs w:val="22"/>
        </w:rPr>
      </w:pPr>
      <w:r w:rsidRPr="00EF7911">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34"/>
        <w:gridCol w:w="7367"/>
      </w:tblGrid>
      <w:tr w:rsidR="00EF7911" w:rsidRPr="00EF7911" w:rsidTr="00DC2290">
        <w:trPr>
          <w:jc w:val="center"/>
        </w:trPr>
        <w:tc>
          <w:tcPr>
            <w:tcW w:w="2834" w:type="dxa"/>
            <w:tcBorders>
              <w:top w:val="single" w:sz="8" w:space="0" w:color="auto"/>
              <w:left w:val="single" w:sz="8" w:space="0" w:color="auto"/>
              <w:bottom w:val="single" w:sz="8" w:space="0" w:color="auto"/>
            </w:tcBorders>
            <w:vAlign w:val="center"/>
          </w:tcPr>
          <w:p w:rsidR="00EF7911" w:rsidRPr="00EF7911" w:rsidRDefault="00EF7911" w:rsidP="00EF7911">
            <w:pPr>
              <w:rPr>
                <w:b/>
              </w:rPr>
            </w:pPr>
            <w:r w:rsidRPr="00EF7911">
              <w:rPr>
                <w:b/>
                <w:sz w:val="22"/>
                <w:szCs w:val="22"/>
              </w:rPr>
              <w:t xml:space="preserve">Planın Uygulanmasına </w:t>
            </w:r>
          </w:p>
          <w:p w:rsidR="00EF7911" w:rsidRPr="00EF7911" w:rsidRDefault="00EF7911" w:rsidP="00EF7911">
            <w:r w:rsidRPr="00EF7911">
              <w:rPr>
                <w:b/>
                <w:sz w:val="22"/>
                <w:szCs w:val="22"/>
              </w:rPr>
              <w:t>İlişkin Açıklamalar</w:t>
            </w:r>
          </w:p>
        </w:tc>
        <w:tc>
          <w:tcPr>
            <w:tcW w:w="7367" w:type="dxa"/>
            <w:tcBorders>
              <w:top w:val="single" w:sz="8" w:space="0" w:color="auto"/>
              <w:bottom w:val="single" w:sz="8" w:space="0" w:color="auto"/>
              <w:right w:val="single" w:sz="8" w:space="0" w:color="auto"/>
            </w:tcBorders>
            <w:vAlign w:val="center"/>
          </w:tcPr>
          <w:p w:rsidR="00EF7911" w:rsidRPr="00EF7911" w:rsidRDefault="00EF7911" w:rsidP="00EF7911">
            <w:pPr>
              <w:autoSpaceDE w:val="0"/>
              <w:autoSpaceDN w:val="0"/>
              <w:adjustRightInd w:val="0"/>
              <w:rPr>
                <w:lang w:eastAsia="en-US"/>
              </w:rPr>
            </w:pPr>
            <w:r w:rsidRPr="00EF7911">
              <w:rPr>
                <w:sz w:val="22"/>
                <w:szCs w:val="22"/>
              </w:rPr>
              <w:t>-</w:t>
            </w:r>
            <w:r w:rsidRPr="00EF7911">
              <w:rPr>
                <w:sz w:val="22"/>
                <w:szCs w:val="22"/>
                <w:lang w:eastAsia="en-US"/>
              </w:rPr>
              <w:t>Öğrencilerin bireysel farklılıkları ihmal edilmemelidir. (Öğrencilerin öğrenme stillerini ve stratejilerini öne çıkaran uygulamalara öncelik ve önem verilmelidir.)</w:t>
            </w:r>
          </w:p>
          <w:p w:rsidR="00EF7911" w:rsidRPr="00EF7911" w:rsidRDefault="00EF7911" w:rsidP="00EF7911">
            <w:pPr>
              <w:autoSpaceDE w:val="0"/>
              <w:autoSpaceDN w:val="0"/>
              <w:adjustRightInd w:val="0"/>
              <w:rPr>
                <w:lang w:eastAsia="en-US"/>
              </w:rPr>
            </w:pPr>
            <w:r w:rsidRPr="00EF7911">
              <w:rPr>
                <w:sz w:val="22"/>
                <w:szCs w:val="22"/>
                <w:lang w:eastAsia="en-US"/>
              </w:rPr>
              <w:t>-Öğrencilerin yeni matematiksel kavramları önceki kavramların üzerine inşa etmeleri için fırsatlar sunulmalı ve bu süreçte öğrenciler cesaretlendirilmelidir.</w:t>
            </w:r>
          </w:p>
          <w:p w:rsidR="00EF7911" w:rsidRPr="00EF7911" w:rsidRDefault="00EF7911" w:rsidP="00EF7911">
            <w:pPr>
              <w:autoSpaceDE w:val="0"/>
              <w:autoSpaceDN w:val="0"/>
              <w:adjustRightInd w:val="0"/>
            </w:pPr>
          </w:p>
        </w:tc>
      </w:tr>
    </w:tbl>
    <w:p w:rsidR="00CE416E" w:rsidRDefault="00CE416E" w:rsidP="00A2279F">
      <w:pPr>
        <w:rPr>
          <w:b/>
          <w:sz w:val="22"/>
          <w:szCs w:val="22"/>
        </w:rPr>
      </w:pPr>
    </w:p>
    <w:p w:rsidR="00F739AE" w:rsidRDefault="00F739AE" w:rsidP="00A2279F">
      <w:pPr>
        <w:rPr>
          <w:b/>
          <w:sz w:val="22"/>
          <w:szCs w:val="22"/>
        </w:rPr>
      </w:pPr>
    </w:p>
    <w:p w:rsidR="00CA191F" w:rsidRPr="00A2279F" w:rsidRDefault="00CA191F" w:rsidP="00A2279F">
      <w:pPr>
        <w:rPr>
          <w:b/>
          <w:sz w:val="22"/>
          <w:szCs w:val="22"/>
        </w:rPr>
      </w:pPr>
    </w:p>
    <w:p w:rsidR="00075843" w:rsidRDefault="0007584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F739AE" w:rsidRDefault="00F739AE" w:rsidP="00F52C99">
      <w:pPr>
        <w:shd w:val="clear" w:color="auto" w:fill="FFFFFF"/>
        <w:spacing w:line="276" w:lineRule="auto"/>
        <w:jc w:val="both"/>
        <w:rPr>
          <w:rFonts w:ascii=".Lock Clock" w:eastAsia="Calibri" w:hAnsi=".Lock Clock"/>
          <w:sz w:val="22"/>
          <w:szCs w:val="18"/>
          <w:lang w:eastAsia="en-US"/>
        </w:rPr>
      </w:pPr>
    </w:p>
    <w:p w:rsidR="001E6600" w:rsidRPr="001E6600" w:rsidRDefault="001E6600" w:rsidP="001E6600">
      <w:pPr>
        <w:tabs>
          <w:tab w:val="left" w:pos="335"/>
          <w:tab w:val="left" w:pos="868"/>
          <w:tab w:val="left" w:pos="1077"/>
        </w:tabs>
        <w:spacing w:before="40" w:after="40" w:line="240" w:lineRule="atLeast"/>
        <w:jc w:val="center"/>
        <w:rPr>
          <w:b/>
          <w:bCs/>
          <w:color w:val="000000"/>
          <w:sz w:val="22"/>
          <w:szCs w:val="22"/>
        </w:rPr>
      </w:pPr>
      <w:r w:rsidRPr="001E6600">
        <w:rPr>
          <w:b/>
          <w:sz w:val="20"/>
          <w:szCs w:val="20"/>
        </w:rPr>
        <w:t xml:space="preserve">HAYAT BİLGİSİ DERS PLÂNI </w:t>
      </w:r>
      <w:r w:rsidR="009B798C">
        <w:rPr>
          <w:b/>
          <w:sz w:val="20"/>
          <w:szCs w:val="20"/>
        </w:rPr>
        <w:t xml:space="preserve">                   </w:t>
      </w:r>
      <w:r w:rsidR="00EF2B70">
        <w:rPr>
          <w:b/>
          <w:sz w:val="20"/>
          <w:szCs w:val="20"/>
        </w:rPr>
        <w:t xml:space="preserve"> </w:t>
      </w:r>
      <w:r w:rsidR="003A0DE0">
        <w:rPr>
          <w:b/>
        </w:rPr>
        <w:t>11.HAFTA 14-18 ARALIK 2020</w:t>
      </w:r>
    </w:p>
    <w:p w:rsidR="00D346EC" w:rsidRPr="00D346EC" w:rsidRDefault="00F4250E" w:rsidP="00D346EC">
      <w:pPr>
        <w:rPr>
          <w:b/>
          <w:sz w:val="20"/>
          <w:szCs w:val="20"/>
        </w:rPr>
      </w:pPr>
      <w:r w:rsidRPr="00F4250E">
        <w:rPr>
          <w:b/>
          <w:sz w:val="20"/>
          <w:szCs w:val="20"/>
        </w:rPr>
        <w:t xml:space="preserve">    BÖLÜM I:</w:t>
      </w:r>
      <w:r w:rsidR="00D346EC" w:rsidRPr="00D346EC">
        <w:rPr>
          <w:b/>
          <w:color w:val="FF0000"/>
          <w:sz w:val="20"/>
          <w:szCs w:val="20"/>
        </w:rPr>
        <w:t xml:space="preserve"> </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4"/>
        <w:gridCol w:w="7583"/>
      </w:tblGrid>
      <w:tr w:rsidR="00D346EC" w:rsidRPr="00D346EC" w:rsidTr="00D346EC">
        <w:trPr>
          <w:cantSplit/>
          <w:trHeight w:val="358"/>
          <w:jc w:val="center"/>
        </w:trPr>
        <w:tc>
          <w:tcPr>
            <w:tcW w:w="2534" w:type="dxa"/>
            <w:tcBorders>
              <w:top w:val="single" w:sz="8" w:space="0" w:color="auto"/>
              <w:left w:val="single" w:sz="8" w:space="0" w:color="auto"/>
              <w:right w:val="single" w:sz="8" w:space="0" w:color="auto"/>
            </w:tcBorders>
            <w:vAlign w:val="center"/>
          </w:tcPr>
          <w:p w:rsidR="00D346EC" w:rsidRPr="00D346EC" w:rsidRDefault="00D346EC" w:rsidP="00D346EC">
            <w:pPr>
              <w:spacing w:line="220" w:lineRule="exact"/>
              <w:rPr>
                <w:sz w:val="20"/>
                <w:szCs w:val="20"/>
              </w:rPr>
            </w:pPr>
            <w:r w:rsidRPr="00D346EC">
              <w:rPr>
                <w:b/>
                <w:bCs/>
                <w:sz w:val="20"/>
                <w:szCs w:val="20"/>
              </w:rPr>
              <w:t xml:space="preserve">SÜRE                                           </w:t>
            </w:r>
            <w:r w:rsidRPr="00D346EC">
              <w:rPr>
                <w:sz w:val="20"/>
                <w:szCs w:val="20"/>
              </w:rPr>
              <w:t xml:space="preserve">  </w:t>
            </w:r>
          </w:p>
        </w:tc>
        <w:tc>
          <w:tcPr>
            <w:tcW w:w="7583" w:type="dxa"/>
            <w:tcBorders>
              <w:top w:val="single" w:sz="8" w:space="0" w:color="auto"/>
              <w:left w:val="single" w:sz="8" w:space="0" w:color="auto"/>
              <w:right w:val="single" w:sz="8" w:space="0" w:color="auto"/>
            </w:tcBorders>
            <w:vAlign w:val="center"/>
          </w:tcPr>
          <w:p w:rsidR="00D346EC" w:rsidRPr="00D346EC" w:rsidRDefault="00334204" w:rsidP="00D346EC">
            <w:pPr>
              <w:spacing w:line="220" w:lineRule="exact"/>
              <w:rPr>
                <w:sz w:val="20"/>
                <w:szCs w:val="20"/>
              </w:rPr>
            </w:pPr>
            <w:r>
              <w:rPr>
                <w:b/>
                <w:color w:val="FF0000"/>
                <w:sz w:val="20"/>
              </w:rPr>
              <w:t>4</w:t>
            </w:r>
            <w:r w:rsidR="00D346EC" w:rsidRPr="00F070BC">
              <w:rPr>
                <w:b/>
                <w:color w:val="FF0000"/>
                <w:sz w:val="20"/>
              </w:rPr>
              <w:t xml:space="preserve"> DERS EBA CANLI DERS</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SINIF</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1. SINIF</w:t>
            </w:r>
          </w:p>
        </w:tc>
      </w:tr>
      <w:tr w:rsidR="00D346EC" w:rsidRPr="00D346EC" w:rsidTr="00D346EC">
        <w:trPr>
          <w:cantSplit/>
          <w:trHeight w:val="358"/>
          <w:jc w:val="center"/>
        </w:trPr>
        <w:tc>
          <w:tcPr>
            <w:tcW w:w="2534" w:type="dxa"/>
            <w:tcBorders>
              <w:top w:val="single" w:sz="4" w:space="0" w:color="auto"/>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DERS</w:t>
            </w:r>
          </w:p>
        </w:tc>
        <w:tc>
          <w:tcPr>
            <w:tcW w:w="7583" w:type="dxa"/>
            <w:tcBorders>
              <w:top w:val="single" w:sz="4" w:space="0" w:color="auto"/>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HAYAT BİLGİSİ</w:t>
            </w:r>
          </w:p>
        </w:tc>
      </w:tr>
      <w:tr w:rsidR="00D346EC" w:rsidRPr="00D346EC" w:rsidTr="00D346EC">
        <w:trPr>
          <w:cantSplit/>
          <w:trHeight w:val="358"/>
          <w:jc w:val="center"/>
        </w:trPr>
        <w:tc>
          <w:tcPr>
            <w:tcW w:w="2534" w:type="dxa"/>
            <w:tcBorders>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NO    </w:t>
            </w:r>
          </w:p>
        </w:tc>
        <w:tc>
          <w:tcPr>
            <w:tcW w:w="7583" w:type="dxa"/>
            <w:tcBorders>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Cs/>
                <w:sz w:val="20"/>
                <w:szCs w:val="20"/>
              </w:rPr>
              <w:t>1</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ADI         </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bCs/>
                <w:sz w:val="20"/>
                <w:szCs w:val="20"/>
              </w:rPr>
              <w:t>OKULUMUZDA HAYAT</w:t>
            </w:r>
          </w:p>
        </w:tc>
      </w:tr>
    </w:tbl>
    <w:p w:rsidR="00D346EC" w:rsidRPr="00D346EC" w:rsidRDefault="00D346EC" w:rsidP="00D346EC">
      <w:pPr>
        <w:ind w:firstLine="180"/>
        <w:rPr>
          <w:b/>
          <w:sz w:val="20"/>
          <w:szCs w:val="20"/>
        </w:rPr>
      </w:pPr>
    </w:p>
    <w:p w:rsidR="00334204" w:rsidRPr="00AB670B" w:rsidRDefault="00334204" w:rsidP="00334204">
      <w:pPr>
        <w:ind w:firstLine="180"/>
        <w:rPr>
          <w:b/>
        </w:rPr>
      </w:pPr>
      <w:r w:rsidRPr="00AB670B">
        <w:rPr>
          <w:b/>
        </w:rPr>
        <w:t>BÖLÜM II:</w:t>
      </w:r>
    </w:p>
    <w:tbl>
      <w:tblPr>
        <w:tblW w:w="1012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8"/>
        <w:gridCol w:w="7587"/>
      </w:tblGrid>
      <w:tr w:rsidR="00E95600" w:rsidRPr="00AB670B" w:rsidTr="00C012A7">
        <w:trPr>
          <w:trHeight w:val="562"/>
          <w:jc w:val="center"/>
        </w:trPr>
        <w:tc>
          <w:tcPr>
            <w:tcW w:w="2538" w:type="dxa"/>
            <w:vAlign w:val="center"/>
          </w:tcPr>
          <w:p w:rsidR="00E95600" w:rsidRPr="00AB670B" w:rsidRDefault="00E95600" w:rsidP="00E95600">
            <w:pPr>
              <w:pStyle w:val="Balk1"/>
              <w:jc w:val="left"/>
              <w:rPr>
                <w:sz w:val="20"/>
              </w:rPr>
            </w:pPr>
            <w:r w:rsidRPr="00AB670B">
              <w:rPr>
                <w:sz w:val="20"/>
              </w:rPr>
              <w:t>KAZANIMLAR</w:t>
            </w:r>
          </w:p>
        </w:tc>
        <w:tc>
          <w:tcPr>
            <w:tcW w:w="7587" w:type="dxa"/>
            <w:vAlign w:val="center"/>
          </w:tcPr>
          <w:p w:rsidR="00E95600" w:rsidRPr="000E5517" w:rsidRDefault="00E95600" w:rsidP="00E95600">
            <w:pPr>
              <w:pStyle w:val="GvdeMetni"/>
              <w:kinsoku w:val="0"/>
              <w:overflowPunct w:val="0"/>
              <w:rPr>
                <w:b/>
                <w:bCs/>
                <w:color w:val="FF0000"/>
              </w:rPr>
            </w:pPr>
            <w:r w:rsidRPr="00CA1423">
              <w:rPr>
                <w:b/>
                <w:bCs/>
                <w:szCs w:val="18"/>
              </w:rPr>
              <w:t>1.1.1</w:t>
            </w:r>
            <w:r>
              <w:rPr>
                <w:b/>
                <w:bCs/>
                <w:szCs w:val="18"/>
              </w:rPr>
              <w:t>7</w:t>
            </w:r>
            <w:r w:rsidRPr="00CA1423">
              <w:rPr>
                <w:b/>
                <w:bCs/>
                <w:szCs w:val="18"/>
              </w:rPr>
              <w:t>. Kullanacağı ders araç ve gereçlerini seçer.</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ÖĞRENME-ÖĞRETME YÖNTEM VE TEKNİKLERİ</w:t>
            </w:r>
          </w:p>
        </w:tc>
        <w:tc>
          <w:tcPr>
            <w:tcW w:w="7587" w:type="dxa"/>
            <w:vAlign w:val="center"/>
          </w:tcPr>
          <w:p w:rsidR="00C012A7" w:rsidRPr="00AB670B" w:rsidRDefault="00C012A7" w:rsidP="00C012A7">
            <w:r w:rsidRPr="00AB670B">
              <w:t xml:space="preserve">Sunuş yolu, alıştırma ile öğretim, araştırma inceleme, soru-cevap, </w:t>
            </w:r>
            <w:proofErr w:type="spellStart"/>
            <w:r w:rsidRPr="00AB670B">
              <w:t>dramatizasyon</w:t>
            </w:r>
            <w:proofErr w:type="spellEnd"/>
            <w:r w:rsidRPr="00AB670B">
              <w:t>, tartışma, katılımla öğretim vb.</w:t>
            </w:r>
          </w:p>
        </w:tc>
      </w:tr>
      <w:tr w:rsidR="00C012A7" w:rsidRPr="00AB670B" w:rsidTr="00C012A7">
        <w:trPr>
          <w:jc w:val="center"/>
        </w:trPr>
        <w:tc>
          <w:tcPr>
            <w:tcW w:w="2538" w:type="dxa"/>
            <w:vAlign w:val="center"/>
          </w:tcPr>
          <w:p w:rsidR="00C012A7" w:rsidRPr="00AB670B" w:rsidRDefault="00C012A7" w:rsidP="00C012A7">
            <w:pPr>
              <w:pStyle w:val="Balk2"/>
              <w:spacing w:line="240" w:lineRule="auto"/>
              <w:jc w:val="left"/>
            </w:pPr>
            <w:r w:rsidRPr="00AB670B">
              <w:t>KULLANILAN EĞİTİM TEKNOLOJİLERİ ARAÇ VE GEREÇLER</w:t>
            </w:r>
          </w:p>
        </w:tc>
        <w:tc>
          <w:tcPr>
            <w:tcW w:w="7587" w:type="dxa"/>
            <w:vAlign w:val="center"/>
          </w:tcPr>
          <w:p w:rsidR="00C012A7" w:rsidRPr="00AB670B" w:rsidRDefault="00C012A7" w:rsidP="00C012A7">
            <w:r w:rsidRPr="00AB670B">
              <w:t>ders kitabı, maketler, konularla ilgili tablo ve şemalar,</w:t>
            </w:r>
          </w:p>
        </w:tc>
      </w:tr>
      <w:tr w:rsidR="00C012A7" w:rsidRPr="00AB670B" w:rsidTr="00C012A7">
        <w:trPr>
          <w:jc w:val="center"/>
        </w:trPr>
        <w:tc>
          <w:tcPr>
            <w:tcW w:w="2538" w:type="dxa"/>
            <w:vAlign w:val="center"/>
          </w:tcPr>
          <w:p w:rsidR="00C012A7" w:rsidRPr="00AB670B" w:rsidRDefault="00C012A7" w:rsidP="00C012A7">
            <w:pPr>
              <w:rPr>
                <w:b/>
              </w:rPr>
            </w:pPr>
            <w:r w:rsidRPr="00AB670B">
              <w:rPr>
                <w:b/>
              </w:rPr>
              <w:t xml:space="preserve">KAZANDIRILMAK İSTENEN KİŞİSEL NİTELİKLER </w:t>
            </w:r>
          </w:p>
        </w:tc>
        <w:tc>
          <w:tcPr>
            <w:tcW w:w="7587" w:type="dxa"/>
            <w:vAlign w:val="center"/>
          </w:tcPr>
          <w:p w:rsidR="00C012A7" w:rsidRPr="00AB670B" w:rsidRDefault="00C012A7" w:rsidP="00C012A7">
            <w:pPr>
              <w:pStyle w:val="GvdeMetni"/>
              <w:spacing w:line="276" w:lineRule="auto"/>
              <w:rPr>
                <w:sz w:val="20"/>
              </w:rPr>
            </w:pPr>
            <w:r w:rsidRPr="00AB670B">
              <w:rPr>
                <w:sz w:val="20"/>
              </w:rPr>
              <w:t xml:space="preserve">Öz saygı, öz güven, toplumsallık, Sabır, hoşgörü, sevgi, barış, yardımseverlik, doğruluk, dürüstlük, adalet, yeniliğe açıklık, vatanseverlik, kültürel değerleri koruma ve geliştirme </w:t>
            </w:r>
          </w:p>
        </w:tc>
      </w:tr>
      <w:tr w:rsidR="00C012A7" w:rsidRPr="00AB670B" w:rsidTr="00C012A7">
        <w:trPr>
          <w:trHeight w:val="491"/>
          <w:jc w:val="center"/>
        </w:trPr>
        <w:tc>
          <w:tcPr>
            <w:tcW w:w="10125" w:type="dxa"/>
            <w:gridSpan w:val="2"/>
            <w:vAlign w:val="center"/>
          </w:tcPr>
          <w:p w:rsidR="00C012A7" w:rsidRPr="00AB670B" w:rsidRDefault="00C012A7" w:rsidP="00C012A7">
            <w:pPr>
              <w:jc w:val="center"/>
            </w:pPr>
            <w:r w:rsidRPr="00AB670B">
              <w:rPr>
                <w:b/>
              </w:rPr>
              <w:t>ÖĞRENME-ÖĞRETME SÜRECİ</w:t>
            </w:r>
          </w:p>
        </w:tc>
      </w:tr>
      <w:tr w:rsidR="00581B4F" w:rsidRPr="00AB670B" w:rsidTr="00C012A7">
        <w:trPr>
          <w:trHeight w:val="286"/>
          <w:jc w:val="center"/>
        </w:trPr>
        <w:tc>
          <w:tcPr>
            <w:tcW w:w="2538" w:type="dxa"/>
            <w:vAlign w:val="center"/>
          </w:tcPr>
          <w:p w:rsidR="00581B4F" w:rsidRPr="00AB670B" w:rsidRDefault="00581B4F" w:rsidP="00581B4F">
            <w:pPr>
              <w:pStyle w:val="Balk3"/>
              <w:rPr>
                <w:sz w:val="20"/>
              </w:rPr>
            </w:pPr>
            <w:r w:rsidRPr="00AB670B">
              <w:rPr>
                <w:bCs/>
                <w:sz w:val="20"/>
              </w:rPr>
              <w:lastRenderedPageBreak/>
              <w:t>ETKİNLİKLER</w:t>
            </w:r>
          </w:p>
        </w:tc>
        <w:tc>
          <w:tcPr>
            <w:tcW w:w="7587" w:type="dxa"/>
            <w:shd w:val="clear" w:color="auto" w:fill="auto"/>
            <w:vAlign w:val="center"/>
          </w:tcPr>
          <w:p w:rsidR="00581B4F" w:rsidRDefault="00581B4F" w:rsidP="00581B4F">
            <w:pPr>
              <w:autoSpaceDE w:val="0"/>
              <w:autoSpaceDN w:val="0"/>
              <w:adjustRightInd w:val="0"/>
              <w:rPr>
                <w:iCs/>
                <w:sz w:val="18"/>
                <w:szCs w:val="18"/>
              </w:rPr>
            </w:pPr>
          </w:p>
          <w:p w:rsidR="00E95600" w:rsidRDefault="00E95600" w:rsidP="00E95600">
            <w:pPr>
              <w:autoSpaceDE w:val="0"/>
              <w:autoSpaceDN w:val="0"/>
              <w:adjustRightInd w:val="0"/>
              <w:rPr>
                <w:iCs/>
                <w:sz w:val="18"/>
                <w:szCs w:val="18"/>
              </w:rPr>
            </w:pPr>
            <w:r w:rsidRPr="00CA1423">
              <w:rPr>
                <w:iCs/>
                <w:sz w:val="18"/>
                <w:szCs w:val="18"/>
              </w:rPr>
              <w:t>Kullanacağı ders araç ve gereçlerinin doğru ve güvenli taşınması gerektiği üzerinde durulur.</w:t>
            </w:r>
          </w:p>
          <w:p w:rsidR="00E95600" w:rsidRDefault="00E95600" w:rsidP="00E95600">
            <w:pPr>
              <w:autoSpaceDE w:val="0"/>
              <w:autoSpaceDN w:val="0"/>
              <w:adjustRightInd w:val="0"/>
              <w:rPr>
                <w:iCs/>
                <w:sz w:val="18"/>
                <w:szCs w:val="18"/>
              </w:rPr>
            </w:pPr>
            <w:r>
              <w:rPr>
                <w:noProof/>
              </w:rPr>
              <w:drawing>
                <wp:inline distT="0" distB="0" distL="0" distR="0">
                  <wp:extent cx="4728845" cy="1048385"/>
                  <wp:effectExtent l="0" t="0" r="0" b="0"/>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28845" cy="1048385"/>
                          </a:xfrm>
                          <a:prstGeom prst="rect">
                            <a:avLst/>
                          </a:prstGeom>
                        </pic:spPr>
                      </pic:pic>
                    </a:graphicData>
                  </a:graphic>
                </wp:inline>
              </w:drawing>
            </w:r>
          </w:p>
          <w:p w:rsidR="00581B4F" w:rsidRPr="00AB670B" w:rsidRDefault="00581B4F" w:rsidP="00581B4F">
            <w:pPr>
              <w:autoSpaceDE w:val="0"/>
              <w:autoSpaceDN w:val="0"/>
              <w:adjustRightInd w:val="0"/>
              <w:rPr>
                <w:iCs/>
              </w:rPr>
            </w:pPr>
          </w:p>
        </w:tc>
      </w:tr>
    </w:tbl>
    <w:p w:rsidR="00334204" w:rsidRPr="00AB670B" w:rsidRDefault="00334204" w:rsidP="00334204">
      <w:pPr>
        <w:pStyle w:val="Balk6"/>
        <w:ind w:firstLine="180"/>
        <w:rPr>
          <w:sz w:val="20"/>
        </w:rPr>
      </w:pPr>
    </w:p>
    <w:p w:rsidR="00334204" w:rsidRPr="00AB670B" w:rsidRDefault="00334204" w:rsidP="00334204">
      <w:pPr>
        <w:pStyle w:val="Balk6"/>
        <w:ind w:firstLine="180"/>
        <w:rPr>
          <w:sz w:val="20"/>
        </w:rPr>
      </w:pPr>
      <w:r w:rsidRPr="00AB670B">
        <w:rPr>
          <w:sz w:val="20"/>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60"/>
        <w:gridCol w:w="7608"/>
      </w:tblGrid>
      <w:tr w:rsidR="00334204" w:rsidRPr="00AB670B" w:rsidTr="000651D0">
        <w:trPr>
          <w:jc w:val="center"/>
        </w:trPr>
        <w:tc>
          <w:tcPr>
            <w:tcW w:w="2560" w:type="dxa"/>
            <w:tcBorders>
              <w:top w:val="single" w:sz="8" w:space="0" w:color="auto"/>
              <w:left w:val="single" w:sz="8" w:space="0" w:color="auto"/>
              <w:bottom w:val="single" w:sz="8" w:space="0" w:color="auto"/>
            </w:tcBorders>
            <w:vAlign w:val="center"/>
          </w:tcPr>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b w:val="0"/>
                <w:sz w:val="16"/>
                <w:szCs w:val="16"/>
              </w:rPr>
            </w:pPr>
          </w:p>
          <w:p w:rsidR="00334204" w:rsidRPr="00AB670B" w:rsidRDefault="00334204" w:rsidP="000651D0">
            <w:pPr>
              <w:pStyle w:val="Balk1"/>
              <w:jc w:val="left"/>
              <w:rPr>
                <w:sz w:val="20"/>
              </w:rPr>
            </w:pPr>
            <w:r w:rsidRPr="00AB670B">
              <w:rPr>
                <w:sz w:val="20"/>
              </w:rPr>
              <w:t>DİKKAT EDİLECEK HUSULAR</w:t>
            </w:r>
          </w:p>
        </w:tc>
        <w:tc>
          <w:tcPr>
            <w:tcW w:w="7608" w:type="dxa"/>
            <w:tcBorders>
              <w:top w:val="single" w:sz="8" w:space="0" w:color="auto"/>
              <w:bottom w:val="single" w:sz="8" w:space="0" w:color="auto"/>
              <w:right w:val="single" w:sz="8" w:space="0" w:color="auto"/>
            </w:tcBorders>
            <w:vAlign w:val="center"/>
          </w:tcPr>
          <w:p w:rsidR="00334204" w:rsidRPr="00AB670B" w:rsidRDefault="00334204" w:rsidP="000651D0">
            <w:pPr>
              <w:autoSpaceDE w:val="0"/>
              <w:autoSpaceDN w:val="0"/>
              <w:adjustRightInd w:val="0"/>
              <w:rPr>
                <w:sz w:val="17"/>
                <w:szCs w:val="17"/>
              </w:rPr>
            </w:pPr>
            <w:r w:rsidRPr="00AB670B">
              <w:rPr>
                <w:b/>
                <w:sz w:val="17"/>
                <w:szCs w:val="17"/>
              </w:rPr>
              <w:t>1.</w:t>
            </w:r>
            <w:r w:rsidRPr="00AB670B">
              <w:rPr>
                <w:sz w:val="17"/>
                <w:szCs w:val="17"/>
              </w:rPr>
              <w:t xml:space="preserve"> Dersin işlenişinde okul içi ve okul dışı uygulamalar yapmaya özen gösterilmelidir. Özellikle ilgili kazanımlarda sözlü tarih, yerel tarih, müze gezileri, resmî kurum ve kuruluşlarla özel kurum ve kuruluşları tanıma gibi okul dışı uygulamalar önemsenmeli ve etkinlikler gerçekleştirilmelidir.</w:t>
            </w:r>
          </w:p>
          <w:p w:rsidR="00334204" w:rsidRPr="00AB670B" w:rsidRDefault="00334204" w:rsidP="000651D0">
            <w:pPr>
              <w:autoSpaceDE w:val="0"/>
              <w:autoSpaceDN w:val="0"/>
              <w:adjustRightInd w:val="0"/>
              <w:rPr>
                <w:sz w:val="17"/>
                <w:szCs w:val="17"/>
              </w:rPr>
            </w:pPr>
            <w:r w:rsidRPr="00AB670B">
              <w:rPr>
                <w:b/>
                <w:sz w:val="17"/>
                <w:szCs w:val="17"/>
              </w:rPr>
              <w:t>2.</w:t>
            </w:r>
            <w:r w:rsidRPr="00AB670B">
              <w:rPr>
                <w:sz w:val="17"/>
                <w:szCs w:val="17"/>
              </w:rPr>
              <w:t xml:space="preserve"> Okul içi ve okul dışı uygulamalarda öğrencilerin bilişsel, duyuşsal ve devinişsel gelişimleri ile bireysel farklılıkları dikkate alınmalıdır.</w:t>
            </w:r>
          </w:p>
          <w:p w:rsidR="00334204" w:rsidRPr="00AB670B" w:rsidRDefault="00334204" w:rsidP="000651D0">
            <w:pPr>
              <w:autoSpaceDE w:val="0"/>
              <w:autoSpaceDN w:val="0"/>
              <w:adjustRightInd w:val="0"/>
              <w:rPr>
                <w:sz w:val="17"/>
                <w:szCs w:val="17"/>
              </w:rPr>
            </w:pPr>
            <w:r w:rsidRPr="00AB670B">
              <w:rPr>
                <w:b/>
                <w:sz w:val="17"/>
                <w:szCs w:val="17"/>
              </w:rPr>
              <w:t>3.</w:t>
            </w:r>
            <w:r w:rsidRPr="00AB670B">
              <w:rPr>
                <w:sz w:val="17"/>
                <w:szCs w:val="17"/>
              </w:rPr>
              <w:t xml:space="preserve"> Kazanımlar doğrultusunda yapılacak etkinliklerle okul ve yaşam arasında bağlantı kurulmasına özen gösterilmelidir.</w:t>
            </w:r>
          </w:p>
          <w:p w:rsidR="00334204" w:rsidRPr="00AB670B" w:rsidRDefault="00334204" w:rsidP="000651D0">
            <w:pPr>
              <w:autoSpaceDE w:val="0"/>
              <w:autoSpaceDN w:val="0"/>
              <w:adjustRightInd w:val="0"/>
              <w:rPr>
                <w:sz w:val="17"/>
                <w:szCs w:val="17"/>
              </w:rPr>
            </w:pPr>
            <w:r w:rsidRPr="00AB670B">
              <w:rPr>
                <w:b/>
                <w:sz w:val="17"/>
                <w:szCs w:val="17"/>
              </w:rPr>
              <w:t>4.</w:t>
            </w:r>
            <w:r w:rsidRPr="00AB670B">
              <w:rPr>
                <w:sz w:val="17"/>
                <w:szCs w:val="17"/>
              </w:rPr>
              <w:t xml:space="preserve"> Öğrencilerin çevrelerinde bulunan canlı ve cansız varlıkları öğretim materyali olarak kullanmalarına imkân tanınmalıdır.</w:t>
            </w:r>
          </w:p>
          <w:p w:rsidR="00334204" w:rsidRPr="00AB670B" w:rsidRDefault="00334204" w:rsidP="000651D0">
            <w:pPr>
              <w:autoSpaceDE w:val="0"/>
              <w:autoSpaceDN w:val="0"/>
              <w:adjustRightInd w:val="0"/>
              <w:rPr>
                <w:sz w:val="17"/>
                <w:szCs w:val="17"/>
              </w:rPr>
            </w:pPr>
            <w:r w:rsidRPr="00AB670B">
              <w:rPr>
                <w:b/>
                <w:sz w:val="17"/>
                <w:szCs w:val="17"/>
              </w:rPr>
              <w:t>5.</w:t>
            </w:r>
            <w:r w:rsidRPr="00AB670B">
              <w:rPr>
                <w:sz w:val="17"/>
                <w:szCs w:val="17"/>
              </w:rPr>
              <w:t xml:space="preserve"> Özellikle öğrencilerin araştırma yapmaları beklenen çalışmalarda, araştırma sonuçlarını afiş, poster, pano, broşür, gazete, tablo, grafik vb. materyaller kullanarak sınıfta arkadaşları ile paylaşması desteklenmelidir.</w:t>
            </w:r>
          </w:p>
          <w:p w:rsidR="00334204" w:rsidRPr="00AB670B" w:rsidRDefault="00334204" w:rsidP="000651D0">
            <w:pPr>
              <w:autoSpaceDE w:val="0"/>
              <w:autoSpaceDN w:val="0"/>
              <w:adjustRightInd w:val="0"/>
              <w:rPr>
                <w:sz w:val="17"/>
                <w:szCs w:val="17"/>
              </w:rPr>
            </w:pPr>
            <w:r w:rsidRPr="00AB670B">
              <w:rPr>
                <w:b/>
                <w:sz w:val="17"/>
                <w:szCs w:val="17"/>
              </w:rPr>
              <w:t>6.</w:t>
            </w:r>
            <w:r w:rsidRPr="00AB670B">
              <w:rPr>
                <w:sz w:val="17"/>
                <w:szCs w:val="17"/>
              </w:rPr>
              <w:t xml:space="preserve"> Doğa içerikli kazanımlarda basit düzeyde deneyler yaptırılabilir.</w:t>
            </w:r>
          </w:p>
          <w:p w:rsidR="00334204" w:rsidRPr="00AB670B" w:rsidRDefault="00334204" w:rsidP="000651D0">
            <w:pPr>
              <w:autoSpaceDE w:val="0"/>
              <w:autoSpaceDN w:val="0"/>
              <w:adjustRightInd w:val="0"/>
              <w:rPr>
                <w:sz w:val="17"/>
                <w:szCs w:val="17"/>
              </w:rPr>
            </w:pPr>
            <w:r w:rsidRPr="00AB670B">
              <w:rPr>
                <w:b/>
                <w:sz w:val="17"/>
                <w:szCs w:val="17"/>
              </w:rPr>
              <w:t>7.</w:t>
            </w:r>
            <w:r w:rsidRPr="00AB670B">
              <w:rPr>
                <w:sz w:val="17"/>
                <w:szCs w:val="17"/>
              </w:rPr>
              <w:t xml:space="preserve"> Öğretim Programı’nda yer alan bazı kazanımlar, belirli gün ve haftalara denk gelen zaman dilimlerinde işlenmelidir. </w:t>
            </w:r>
          </w:p>
          <w:p w:rsidR="00334204" w:rsidRPr="00AB670B" w:rsidRDefault="00334204" w:rsidP="000651D0">
            <w:pPr>
              <w:autoSpaceDE w:val="0"/>
              <w:autoSpaceDN w:val="0"/>
              <w:adjustRightInd w:val="0"/>
              <w:rPr>
                <w:sz w:val="17"/>
                <w:szCs w:val="17"/>
              </w:rPr>
            </w:pPr>
            <w:r w:rsidRPr="00AB670B">
              <w:rPr>
                <w:b/>
                <w:sz w:val="17"/>
                <w:szCs w:val="17"/>
              </w:rPr>
              <w:t>8.</w:t>
            </w:r>
            <w:r w:rsidRPr="00AB670B">
              <w:rPr>
                <w:sz w:val="17"/>
                <w:szCs w:val="17"/>
              </w:rPr>
              <w:t xml:space="preserve"> Üçüncü sınıfa kadar millî bayramlar vb. konular işlenirken öğrenciler henüz 1000’den büyük sayıları okumayı ve yazmayı öğrenmedikleri için ders kitabında tarihler rakam veya yazı ile verilmemelidir.</w:t>
            </w:r>
          </w:p>
          <w:p w:rsidR="00334204" w:rsidRPr="00AB670B" w:rsidRDefault="00334204" w:rsidP="000651D0">
            <w:pPr>
              <w:autoSpaceDE w:val="0"/>
              <w:autoSpaceDN w:val="0"/>
              <w:adjustRightInd w:val="0"/>
              <w:rPr>
                <w:sz w:val="17"/>
                <w:szCs w:val="17"/>
              </w:rPr>
            </w:pPr>
            <w:r w:rsidRPr="00AB670B">
              <w:rPr>
                <w:b/>
                <w:sz w:val="17"/>
                <w:szCs w:val="17"/>
              </w:rPr>
              <w:t>9.</w:t>
            </w:r>
            <w:r w:rsidRPr="00AB670B">
              <w:rPr>
                <w:sz w:val="17"/>
                <w:szCs w:val="17"/>
              </w:rPr>
              <w:t xml:space="preserve"> Program uygulanırken özel gereksinimi olan öğrenciler için gereken esneklik gösterilmeli, öğrencilerin ilgi, istek ve ihtiyaçları doğrultusunda etkinlikler hazırlanmalıdır.</w:t>
            </w:r>
          </w:p>
          <w:p w:rsidR="00334204" w:rsidRPr="00AB670B" w:rsidRDefault="00334204" w:rsidP="000651D0">
            <w:pPr>
              <w:tabs>
                <w:tab w:val="left" w:pos="224"/>
                <w:tab w:val="left" w:pos="366"/>
              </w:tabs>
              <w:rPr>
                <w:sz w:val="17"/>
                <w:szCs w:val="17"/>
              </w:rPr>
            </w:pPr>
            <w:r w:rsidRPr="00AB670B">
              <w:rPr>
                <w:b/>
                <w:sz w:val="17"/>
                <w:szCs w:val="17"/>
              </w:rPr>
              <w:t xml:space="preserve">10. </w:t>
            </w:r>
            <w:r w:rsidRPr="00AB670B">
              <w:rPr>
                <w:sz w:val="17"/>
                <w:szCs w:val="17"/>
              </w:rPr>
              <w:t>Program uygulanırken öğrencilerin değerleri kazanmasına özen gösterilmelidir.</w:t>
            </w:r>
          </w:p>
          <w:p w:rsidR="00334204" w:rsidRPr="00AB670B" w:rsidRDefault="00334204" w:rsidP="000651D0">
            <w:pPr>
              <w:tabs>
                <w:tab w:val="left" w:pos="224"/>
                <w:tab w:val="left" w:pos="366"/>
              </w:tabs>
            </w:pPr>
            <w:r w:rsidRPr="00AB670B">
              <w:rPr>
                <w:b/>
                <w:sz w:val="18"/>
                <w:szCs w:val="17"/>
              </w:rPr>
              <w:t>11.</w:t>
            </w:r>
            <w:r w:rsidRPr="00AB670B">
              <w:rPr>
                <w:sz w:val="18"/>
                <w:szCs w:val="17"/>
              </w:rPr>
              <w:t xml:space="preserve"> Öğrencilerin gelişim düzeylerine uygun olarak temel yaşam becerilerinin geliştirilmesine uygun etkinlikler hazırlanmalıdır.</w:t>
            </w:r>
          </w:p>
        </w:tc>
      </w:tr>
      <w:tr w:rsidR="00334204" w:rsidRPr="00AB670B" w:rsidTr="000651D0">
        <w:trPr>
          <w:trHeight w:val="464"/>
          <w:jc w:val="center"/>
        </w:trPr>
        <w:tc>
          <w:tcPr>
            <w:tcW w:w="2560" w:type="dxa"/>
            <w:tcBorders>
              <w:top w:val="single" w:sz="8" w:space="0" w:color="auto"/>
              <w:left w:val="single" w:sz="8" w:space="0" w:color="auto"/>
            </w:tcBorders>
            <w:vAlign w:val="center"/>
          </w:tcPr>
          <w:p w:rsidR="00334204" w:rsidRPr="00AB670B" w:rsidRDefault="00334204" w:rsidP="000651D0">
            <w:pPr>
              <w:pStyle w:val="Balk1"/>
              <w:jc w:val="left"/>
            </w:pPr>
            <w:r w:rsidRPr="00AB670B">
              <w:rPr>
                <w:sz w:val="20"/>
              </w:rPr>
              <w:t>Ölçme-Değerlendirme:</w:t>
            </w:r>
          </w:p>
        </w:tc>
        <w:tc>
          <w:tcPr>
            <w:tcW w:w="7608" w:type="dxa"/>
            <w:tcBorders>
              <w:top w:val="single" w:sz="8" w:space="0" w:color="auto"/>
              <w:right w:val="single" w:sz="8" w:space="0" w:color="auto"/>
            </w:tcBorders>
            <w:vAlign w:val="center"/>
          </w:tcPr>
          <w:p w:rsidR="00334204" w:rsidRPr="00AB670B" w:rsidRDefault="00E95600" w:rsidP="00A216DF">
            <w:pPr>
              <w:autoSpaceDE w:val="0"/>
              <w:autoSpaceDN w:val="0"/>
              <w:adjustRightInd w:val="0"/>
              <w:rPr>
                <w:bCs/>
              </w:rPr>
            </w:pPr>
            <w:r w:rsidRPr="00AB670B">
              <w:t>Ders araçlarımız olmadığında hangi sorunları yaşayacağımız sorulur.</w:t>
            </w:r>
          </w:p>
        </w:tc>
      </w:tr>
    </w:tbl>
    <w:p w:rsidR="00334204" w:rsidRPr="00AB670B" w:rsidRDefault="00334204" w:rsidP="00334204">
      <w:pPr>
        <w:pStyle w:val="Balk6"/>
        <w:ind w:firstLine="180"/>
        <w:rPr>
          <w:sz w:val="20"/>
        </w:rPr>
      </w:pPr>
    </w:p>
    <w:p w:rsidR="00D346EC" w:rsidRDefault="00D346EC" w:rsidP="00F52C99">
      <w:pPr>
        <w:rPr>
          <w:rFonts w:ascii=".Lock Clock" w:eastAsia="Calibri" w:hAnsi=".Lock Clock"/>
          <w:sz w:val="22"/>
          <w:szCs w:val="18"/>
          <w:lang w:eastAsia="en-US"/>
        </w:rPr>
      </w:pPr>
    </w:p>
    <w:p w:rsidR="00581B4F" w:rsidRDefault="00581B4F" w:rsidP="00F52C99">
      <w:pPr>
        <w:rPr>
          <w:rFonts w:ascii=".Lock Clock" w:eastAsia="Calibri" w:hAnsi=".Lock Clock"/>
          <w:sz w:val="22"/>
          <w:szCs w:val="18"/>
          <w:lang w:eastAsia="en-US"/>
        </w:rPr>
      </w:pPr>
    </w:p>
    <w:p w:rsidR="00075843" w:rsidRDefault="0007584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9B798C" w:rsidRDefault="00D7056C" w:rsidP="009B798C">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B10A51">
        <w:rPr>
          <w:b/>
          <w:sz w:val="22"/>
          <w:szCs w:val="22"/>
        </w:rPr>
        <w:t xml:space="preserve"> </w:t>
      </w:r>
      <w:r w:rsidR="003A0DE0">
        <w:rPr>
          <w:b/>
        </w:rPr>
        <w:t>11.HAFTA 14-18 ARALIK 2020</w:t>
      </w:r>
    </w:p>
    <w:p w:rsidR="00DE5A07" w:rsidRPr="00D13667" w:rsidRDefault="00DE5A07" w:rsidP="009B798C">
      <w:pPr>
        <w:tabs>
          <w:tab w:val="left" w:pos="335"/>
          <w:tab w:val="left" w:pos="868"/>
          <w:tab w:val="left" w:pos="1077"/>
        </w:tabs>
        <w:spacing w:before="40" w:after="40" w:line="240" w:lineRule="atLeast"/>
        <w:rPr>
          <w:b/>
          <w:sz w:val="21"/>
          <w:szCs w:val="21"/>
        </w:rPr>
      </w:pPr>
      <w:r w:rsidRPr="00D13667">
        <w:rPr>
          <w:b/>
          <w:sz w:val="21"/>
          <w:szCs w:val="21"/>
        </w:rPr>
        <w:t>BÖLÜM I:</w:t>
      </w:r>
    </w:p>
    <w:tbl>
      <w:tblPr>
        <w:tblW w:w="1011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8"/>
        <w:gridCol w:w="7300"/>
      </w:tblGrid>
      <w:tr w:rsidR="00DE5A07" w:rsidRPr="00D13667" w:rsidTr="00334204">
        <w:trPr>
          <w:cantSplit/>
          <w:jc w:val="center"/>
        </w:trPr>
        <w:tc>
          <w:tcPr>
            <w:tcW w:w="2818" w:type="dxa"/>
            <w:tcBorders>
              <w:top w:val="single" w:sz="8" w:space="0" w:color="auto"/>
              <w:left w:val="single" w:sz="8" w:space="0" w:color="auto"/>
              <w:right w:val="single" w:sz="8" w:space="0" w:color="auto"/>
            </w:tcBorders>
          </w:tcPr>
          <w:p w:rsidR="00DE5A07" w:rsidRPr="00D13667" w:rsidRDefault="00DE5A07" w:rsidP="000651D0">
            <w:pPr>
              <w:spacing w:line="220" w:lineRule="exact"/>
              <w:rPr>
                <w:sz w:val="21"/>
                <w:szCs w:val="21"/>
              </w:rPr>
            </w:pPr>
            <w:r w:rsidRPr="00D13667">
              <w:rPr>
                <w:b/>
                <w:bCs/>
                <w:sz w:val="21"/>
                <w:szCs w:val="21"/>
              </w:rPr>
              <w:t>Süre:</w:t>
            </w:r>
          </w:p>
        </w:tc>
        <w:tc>
          <w:tcPr>
            <w:tcW w:w="7300" w:type="dxa"/>
            <w:tcBorders>
              <w:top w:val="single" w:sz="8" w:space="0" w:color="auto"/>
              <w:left w:val="single" w:sz="8" w:space="0" w:color="auto"/>
              <w:right w:val="single" w:sz="8" w:space="0" w:color="auto"/>
            </w:tcBorders>
          </w:tcPr>
          <w:p w:rsidR="00DE5A07" w:rsidRPr="00D13667" w:rsidRDefault="00DE5A07" w:rsidP="000651D0">
            <w:pPr>
              <w:spacing w:line="220" w:lineRule="exact"/>
              <w:ind w:left="35"/>
              <w:rPr>
                <w:sz w:val="21"/>
                <w:szCs w:val="21"/>
              </w:rPr>
            </w:pPr>
            <w:r w:rsidRPr="00627A01">
              <w:rPr>
                <w:b/>
                <w:color w:val="FF0000"/>
                <w:sz w:val="22"/>
              </w:rPr>
              <w:t>1 DERS EBA CANLI DERS</w:t>
            </w:r>
          </w:p>
        </w:tc>
      </w:tr>
      <w:tr w:rsidR="00DE5A07" w:rsidRPr="00D13667" w:rsidTr="00334204">
        <w:trPr>
          <w:cantSplit/>
          <w:trHeight w:val="325"/>
          <w:jc w:val="center"/>
        </w:trPr>
        <w:tc>
          <w:tcPr>
            <w:tcW w:w="2818" w:type="dxa"/>
            <w:tcBorders>
              <w:left w:val="single" w:sz="8" w:space="0" w:color="auto"/>
              <w:bottom w:val="single" w:sz="4"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DERS </w:t>
            </w:r>
          </w:p>
        </w:tc>
        <w:tc>
          <w:tcPr>
            <w:tcW w:w="7300" w:type="dxa"/>
            <w:tcBorders>
              <w:left w:val="single" w:sz="8" w:space="0" w:color="auto"/>
              <w:bottom w:val="single" w:sz="4"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MÜZİK</w:t>
            </w:r>
          </w:p>
        </w:tc>
      </w:tr>
      <w:tr w:rsidR="00DE5A07" w:rsidRPr="00D13667" w:rsidTr="00334204">
        <w:trPr>
          <w:cantSplit/>
          <w:trHeight w:val="225"/>
          <w:jc w:val="center"/>
        </w:trPr>
        <w:tc>
          <w:tcPr>
            <w:tcW w:w="2818" w:type="dxa"/>
            <w:tcBorders>
              <w:top w:val="single" w:sz="4" w:space="0" w:color="auto"/>
              <w:left w:val="single" w:sz="8"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SINIF </w:t>
            </w:r>
          </w:p>
        </w:tc>
        <w:tc>
          <w:tcPr>
            <w:tcW w:w="7300" w:type="dxa"/>
            <w:tcBorders>
              <w:top w:val="single" w:sz="4" w:space="0" w:color="auto"/>
              <w:left w:val="single" w:sz="8"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1</w:t>
            </w:r>
          </w:p>
        </w:tc>
      </w:tr>
      <w:tr w:rsidR="00DE5A07" w:rsidRPr="00D13667" w:rsidTr="00334204">
        <w:trPr>
          <w:cantSplit/>
          <w:jc w:val="center"/>
        </w:trPr>
        <w:tc>
          <w:tcPr>
            <w:tcW w:w="2818" w:type="dxa"/>
            <w:tcBorders>
              <w:left w:val="single" w:sz="8" w:space="0" w:color="auto"/>
              <w:right w:val="single" w:sz="8" w:space="0" w:color="auto"/>
            </w:tcBorders>
            <w:vAlign w:val="center"/>
          </w:tcPr>
          <w:p w:rsidR="00DE5A07" w:rsidRPr="00D13667" w:rsidRDefault="00DE5A07" w:rsidP="000651D0">
            <w:pPr>
              <w:spacing w:line="180" w:lineRule="exact"/>
              <w:rPr>
                <w:b/>
                <w:sz w:val="21"/>
                <w:szCs w:val="21"/>
              </w:rPr>
            </w:pPr>
            <w:r w:rsidRPr="00D13667">
              <w:rPr>
                <w:b/>
                <w:sz w:val="21"/>
                <w:szCs w:val="21"/>
              </w:rPr>
              <w:t xml:space="preserve">ÖĞRENME ALANI         </w:t>
            </w:r>
          </w:p>
        </w:tc>
        <w:tc>
          <w:tcPr>
            <w:tcW w:w="7300" w:type="dxa"/>
            <w:tcBorders>
              <w:left w:val="single" w:sz="8" w:space="0" w:color="auto"/>
              <w:right w:val="single" w:sz="8" w:space="0" w:color="auto"/>
            </w:tcBorders>
          </w:tcPr>
          <w:p w:rsidR="00DE5A07" w:rsidRPr="00D13667" w:rsidRDefault="00DE5A07" w:rsidP="000651D0">
            <w:pPr>
              <w:tabs>
                <w:tab w:val="left" w:pos="284"/>
              </w:tabs>
              <w:spacing w:line="240" w:lineRule="exact"/>
              <w:rPr>
                <w:b/>
                <w:sz w:val="21"/>
                <w:szCs w:val="21"/>
              </w:rPr>
            </w:pPr>
            <w:r w:rsidRPr="00D13667">
              <w:rPr>
                <w:b/>
                <w:sz w:val="21"/>
                <w:szCs w:val="21"/>
              </w:rPr>
              <w:t xml:space="preserve"> DİNLEME- SÖYLEME</w:t>
            </w:r>
          </w:p>
        </w:tc>
      </w:tr>
    </w:tbl>
    <w:p w:rsidR="00334204" w:rsidRPr="00334204" w:rsidRDefault="00334204" w:rsidP="00334204">
      <w:pPr>
        <w:ind w:firstLine="180"/>
        <w:rPr>
          <w:b/>
          <w:sz w:val="21"/>
          <w:szCs w:val="21"/>
        </w:rPr>
      </w:pPr>
      <w:r w:rsidRPr="00334204">
        <w:rPr>
          <w:b/>
          <w:sz w:val="21"/>
          <w:szCs w:val="21"/>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9"/>
        <w:gridCol w:w="3544"/>
        <w:gridCol w:w="3751"/>
      </w:tblGrid>
      <w:tr w:rsidR="000903AF" w:rsidRPr="00334204" w:rsidTr="00916C1A">
        <w:trPr>
          <w:jc w:val="center"/>
        </w:trPr>
        <w:tc>
          <w:tcPr>
            <w:tcW w:w="2821" w:type="dxa"/>
            <w:tcBorders>
              <w:top w:val="single" w:sz="4" w:space="0" w:color="auto"/>
              <w:left w:val="single" w:sz="4" w:space="0" w:color="auto"/>
              <w:bottom w:val="single" w:sz="4" w:space="0" w:color="auto"/>
              <w:right w:val="single" w:sz="4" w:space="0" w:color="auto"/>
            </w:tcBorders>
            <w:vAlign w:val="center"/>
          </w:tcPr>
          <w:p w:rsidR="000903AF" w:rsidRPr="00334204" w:rsidRDefault="000903AF" w:rsidP="000903AF">
            <w:pPr>
              <w:keepNext/>
              <w:outlineLvl w:val="0"/>
              <w:rPr>
                <w:b/>
                <w:sz w:val="21"/>
                <w:szCs w:val="21"/>
              </w:rPr>
            </w:pPr>
            <w:r w:rsidRPr="00334204">
              <w:rPr>
                <w:b/>
                <w:sz w:val="21"/>
                <w:szCs w:val="21"/>
              </w:rPr>
              <w:t>KAZANIMLAR</w:t>
            </w:r>
          </w:p>
        </w:tc>
        <w:tc>
          <w:tcPr>
            <w:tcW w:w="7304" w:type="dxa"/>
            <w:gridSpan w:val="3"/>
            <w:tcBorders>
              <w:top w:val="single" w:sz="4" w:space="0" w:color="auto"/>
              <w:left w:val="nil"/>
              <w:bottom w:val="single" w:sz="4" w:space="0" w:color="auto"/>
              <w:right w:val="single" w:sz="4" w:space="0" w:color="auto"/>
            </w:tcBorders>
          </w:tcPr>
          <w:p w:rsidR="000903AF" w:rsidRPr="00D13667" w:rsidRDefault="000903AF" w:rsidP="000903AF">
            <w:pPr>
              <w:jc w:val="both"/>
              <w:rPr>
                <w:b/>
                <w:sz w:val="21"/>
                <w:szCs w:val="21"/>
              </w:rPr>
            </w:pPr>
            <w:r w:rsidRPr="00D13667">
              <w:rPr>
                <w:b/>
                <w:sz w:val="21"/>
                <w:szCs w:val="21"/>
              </w:rPr>
              <w:t xml:space="preserve">1.A.6. </w:t>
            </w:r>
            <w:r w:rsidRPr="00D13667">
              <w:rPr>
                <w:sz w:val="21"/>
                <w:szCs w:val="21"/>
              </w:rPr>
              <w:t>Düzenli ve düzensiz sesleri birbirinden ayırt eder.</w:t>
            </w:r>
          </w:p>
        </w:tc>
      </w:tr>
      <w:tr w:rsidR="000903AF" w:rsidRPr="00334204" w:rsidTr="00916C1A">
        <w:trPr>
          <w:jc w:val="center"/>
        </w:trPr>
        <w:tc>
          <w:tcPr>
            <w:tcW w:w="2821" w:type="dxa"/>
            <w:tcBorders>
              <w:top w:val="single" w:sz="4" w:space="0" w:color="auto"/>
              <w:left w:val="single" w:sz="4" w:space="0" w:color="auto"/>
              <w:bottom w:val="single" w:sz="4" w:space="0" w:color="auto"/>
              <w:right w:val="nil"/>
            </w:tcBorders>
            <w:vAlign w:val="center"/>
          </w:tcPr>
          <w:p w:rsidR="000903AF" w:rsidRPr="00334204" w:rsidRDefault="000903AF" w:rsidP="000903AF">
            <w:pPr>
              <w:keepNext/>
              <w:outlineLvl w:val="1"/>
              <w:rPr>
                <w:b/>
                <w:sz w:val="21"/>
                <w:szCs w:val="21"/>
              </w:rPr>
            </w:pPr>
            <w:r w:rsidRPr="00334204">
              <w:rPr>
                <w:b/>
                <w:sz w:val="21"/>
                <w:szCs w:val="21"/>
              </w:rPr>
              <w:t>ÖĞRENME-ÖĞRETME YÖNTEM VE TEKNİKLERİ</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0903AF" w:rsidRPr="00334204" w:rsidRDefault="000903AF" w:rsidP="000903AF">
            <w:pPr>
              <w:rPr>
                <w:sz w:val="21"/>
                <w:szCs w:val="21"/>
              </w:rPr>
            </w:pPr>
          </w:p>
          <w:p w:rsidR="000903AF" w:rsidRPr="00334204" w:rsidRDefault="000903AF" w:rsidP="000903AF">
            <w:pPr>
              <w:rPr>
                <w:sz w:val="21"/>
                <w:szCs w:val="21"/>
              </w:rPr>
            </w:pPr>
            <w:r w:rsidRPr="00334204">
              <w:rPr>
                <w:sz w:val="21"/>
                <w:szCs w:val="21"/>
              </w:rPr>
              <w:t xml:space="preserve">Anlatım, gösterip yaptırma, gösteri, işitme, okuma, </w:t>
            </w:r>
            <w:proofErr w:type="spellStart"/>
            <w:r w:rsidRPr="00334204">
              <w:rPr>
                <w:sz w:val="21"/>
                <w:szCs w:val="21"/>
              </w:rPr>
              <w:t>ritimleme</w:t>
            </w:r>
            <w:proofErr w:type="spellEnd"/>
            <w:r w:rsidRPr="00334204">
              <w:rPr>
                <w:sz w:val="21"/>
                <w:szCs w:val="21"/>
              </w:rPr>
              <w:t xml:space="preserve"> ve toplu söyleme yoluyla müzik öğretimi, gösterme/ yaptırma, tasarlama/gerçekleştirme.</w:t>
            </w:r>
          </w:p>
          <w:p w:rsidR="000903AF" w:rsidRPr="00334204" w:rsidRDefault="000903AF" w:rsidP="000903AF">
            <w:pPr>
              <w:rPr>
                <w:sz w:val="21"/>
                <w:szCs w:val="21"/>
              </w:rPr>
            </w:pPr>
          </w:p>
        </w:tc>
      </w:tr>
      <w:tr w:rsidR="000903AF" w:rsidRPr="00334204" w:rsidTr="00916C1A">
        <w:trPr>
          <w:jc w:val="center"/>
        </w:trPr>
        <w:tc>
          <w:tcPr>
            <w:tcW w:w="2821" w:type="dxa"/>
            <w:tcBorders>
              <w:top w:val="single" w:sz="4" w:space="0" w:color="auto"/>
              <w:left w:val="single" w:sz="4" w:space="0" w:color="auto"/>
              <w:bottom w:val="single" w:sz="4" w:space="0" w:color="auto"/>
              <w:right w:val="nil"/>
            </w:tcBorders>
            <w:vAlign w:val="center"/>
          </w:tcPr>
          <w:p w:rsidR="000903AF" w:rsidRPr="00334204" w:rsidRDefault="000903AF" w:rsidP="000903AF">
            <w:pPr>
              <w:keepNext/>
              <w:outlineLvl w:val="1"/>
              <w:rPr>
                <w:b/>
                <w:sz w:val="21"/>
                <w:szCs w:val="21"/>
              </w:rPr>
            </w:pPr>
            <w:r w:rsidRPr="00334204">
              <w:rPr>
                <w:b/>
                <w:sz w:val="21"/>
                <w:szCs w:val="21"/>
              </w:rPr>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0903AF" w:rsidRPr="00334204" w:rsidRDefault="000903AF" w:rsidP="000903AF">
            <w:pPr>
              <w:rPr>
                <w:sz w:val="21"/>
                <w:szCs w:val="21"/>
              </w:rPr>
            </w:pPr>
            <w:r w:rsidRPr="00334204">
              <w:rPr>
                <w:sz w:val="21"/>
                <w:szCs w:val="21"/>
              </w:rPr>
              <w:t>Bilgisayar</w:t>
            </w:r>
          </w:p>
        </w:tc>
      </w:tr>
      <w:tr w:rsidR="000903AF" w:rsidRPr="00334204" w:rsidTr="00916C1A">
        <w:trPr>
          <w:jc w:val="center"/>
        </w:trPr>
        <w:tc>
          <w:tcPr>
            <w:tcW w:w="2821" w:type="dxa"/>
            <w:tcBorders>
              <w:left w:val="single" w:sz="8" w:space="0" w:color="auto"/>
            </w:tcBorders>
            <w:vAlign w:val="center"/>
          </w:tcPr>
          <w:p w:rsidR="000903AF" w:rsidRPr="00334204" w:rsidRDefault="000903AF" w:rsidP="000903AF">
            <w:pPr>
              <w:rPr>
                <w:b/>
                <w:sz w:val="21"/>
                <w:szCs w:val="21"/>
              </w:rPr>
            </w:pPr>
            <w:r w:rsidRPr="00334204">
              <w:rPr>
                <w:b/>
                <w:sz w:val="21"/>
                <w:szCs w:val="21"/>
              </w:rPr>
              <w:t xml:space="preserve">DERS ALANI                   </w:t>
            </w:r>
          </w:p>
        </w:tc>
        <w:tc>
          <w:tcPr>
            <w:tcW w:w="7304" w:type="dxa"/>
            <w:gridSpan w:val="3"/>
            <w:tcBorders>
              <w:right w:val="single" w:sz="8" w:space="0" w:color="auto"/>
            </w:tcBorders>
            <w:vAlign w:val="center"/>
          </w:tcPr>
          <w:p w:rsidR="000903AF" w:rsidRPr="00334204" w:rsidRDefault="000903AF" w:rsidP="000903AF">
            <w:pPr>
              <w:tabs>
                <w:tab w:val="left" w:pos="284"/>
                <w:tab w:val="left" w:pos="2268"/>
                <w:tab w:val="left" w:pos="2520"/>
              </w:tabs>
              <w:spacing w:line="240" w:lineRule="exact"/>
              <w:rPr>
                <w:sz w:val="21"/>
                <w:szCs w:val="21"/>
              </w:rPr>
            </w:pPr>
            <w:r>
              <w:rPr>
                <w:sz w:val="21"/>
                <w:szCs w:val="21"/>
              </w:rPr>
              <w:t>ev</w:t>
            </w:r>
          </w:p>
        </w:tc>
      </w:tr>
      <w:tr w:rsidR="000903AF" w:rsidRPr="00334204" w:rsidTr="00916C1A">
        <w:trPr>
          <w:cantSplit/>
          <w:jc w:val="center"/>
        </w:trPr>
        <w:tc>
          <w:tcPr>
            <w:tcW w:w="10125" w:type="dxa"/>
            <w:gridSpan w:val="4"/>
            <w:tcBorders>
              <w:left w:val="single" w:sz="8" w:space="0" w:color="auto"/>
              <w:bottom w:val="single" w:sz="8" w:space="0" w:color="auto"/>
              <w:right w:val="single" w:sz="8" w:space="0" w:color="auto"/>
            </w:tcBorders>
            <w:vAlign w:val="center"/>
          </w:tcPr>
          <w:p w:rsidR="000903AF" w:rsidRPr="00334204" w:rsidRDefault="000903AF" w:rsidP="000903AF">
            <w:pPr>
              <w:jc w:val="center"/>
              <w:rPr>
                <w:sz w:val="21"/>
                <w:szCs w:val="21"/>
              </w:rPr>
            </w:pPr>
            <w:r w:rsidRPr="00334204">
              <w:rPr>
                <w:b/>
                <w:sz w:val="21"/>
                <w:szCs w:val="21"/>
              </w:rPr>
              <w:t>ETKİNLİK SÜRECİ</w:t>
            </w:r>
          </w:p>
        </w:tc>
      </w:tr>
      <w:tr w:rsidR="000903AF" w:rsidRPr="00334204" w:rsidTr="00C638F8">
        <w:trPr>
          <w:cantSplit/>
          <w:trHeight w:val="3479"/>
          <w:jc w:val="center"/>
        </w:trPr>
        <w:tc>
          <w:tcPr>
            <w:tcW w:w="2830" w:type="dxa"/>
            <w:gridSpan w:val="2"/>
            <w:tcBorders>
              <w:top w:val="single" w:sz="8" w:space="0" w:color="auto"/>
              <w:left w:val="single" w:sz="8" w:space="0" w:color="auto"/>
              <w:right w:val="single" w:sz="8" w:space="0" w:color="auto"/>
            </w:tcBorders>
            <w:vAlign w:val="center"/>
          </w:tcPr>
          <w:p w:rsidR="000903AF" w:rsidRDefault="000903AF" w:rsidP="00C638F8">
            <w:pPr>
              <w:pStyle w:val="ListeParagraf"/>
              <w:numPr>
                <w:ilvl w:val="0"/>
                <w:numId w:val="24"/>
              </w:numPr>
              <w:tabs>
                <w:tab w:val="left" w:pos="150"/>
              </w:tabs>
              <w:ind w:left="0" w:firstLine="0"/>
              <w:jc w:val="both"/>
              <w:rPr>
                <w:iCs/>
                <w:sz w:val="21"/>
                <w:szCs w:val="21"/>
              </w:rPr>
            </w:pPr>
            <w:r w:rsidRPr="00C638F8">
              <w:rPr>
                <w:iCs/>
                <w:sz w:val="21"/>
                <w:szCs w:val="21"/>
              </w:rPr>
              <w:lastRenderedPageBreak/>
              <w:t>Öğrencilere rastgele çalınan seslerle (gürültü), uyumlu çalınan (müziksel-estetik) ritim ve sesler arasındaki fark vurgulanır.</w:t>
            </w:r>
          </w:p>
          <w:p w:rsidR="00C638F8" w:rsidRDefault="00C638F8" w:rsidP="000903AF">
            <w:pPr>
              <w:jc w:val="both"/>
              <w:rPr>
                <w:b/>
                <w:sz w:val="21"/>
                <w:szCs w:val="21"/>
              </w:rPr>
            </w:pPr>
          </w:p>
          <w:p w:rsidR="00C638F8" w:rsidRDefault="00C638F8" w:rsidP="000903AF">
            <w:pPr>
              <w:jc w:val="both"/>
              <w:rPr>
                <w:b/>
                <w:sz w:val="21"/>
                <w:szCs w:val="21"/>
              </w:rPr>
            </w:pPr>
          </w:p>
          <w:p w:rsidR="000903AF" w:rsidRDefault="000903AF" w:rsidP="000903AF">
            <w:pPr>
              <w:ind w:left="1440"/>
              <w:jc w:val="both"/>
              <w:rPr>
                <w:b/>
                <w:sz w:val="21"/>
                <w:szCs w:val="21"/>
              </w:rPr>
            </w:pPr>
          </w:p>
          <w:p w:rsidR="000903AF" w:rsidRDefault="000903AF" w:rsidP="000903AF">
            <w:pPr>
              <w:ind w:left="1440"/>
              <w:jc w:val="both"/>
              <w:rPr>
                <w:b/>
                <w:sz w:val="21"/>
                <w:szCs w:val="21"/>
              </w:rPr>
            </w:pPr>
          </w:p>
        </w:tc>
        <w:tc>
          <w:tcPr>
            <w:tcW w:w="3544" w:type="dxa"/>
            <w:tcBorders>
              <w:top w:val="single" w:sz="8" w:space="0" w:color="auto"/>
              <w:left w:val="single" w:sz="8" w:space="0" w:color="auto"/>
              <w:right w:val="single" w:sz="8" w:space="0" w:color="auto"/>
            </w:tcBorders>
            <w:vAlign w:val="center"/>
          </w:tcPr>
          <w:p w:rsidR="000903AF" w:rsidRPr="00334204" w:rsidRDefault="00C638F8" w:rsidP="000903AF">
            <w:pPr>
              <w:jc w:val="both"/>
              <w:rPr>
                <w:b/>
                <w:sz w:val="21"/>
                <w:szCs w:val="21"/>
              </w:rPr>
            </w:pPr>
            <w:r>
              <w:rPr>
                <w:noProof/>
              </w:rPr>
              <w:drawing>
                <wp:inline distT="0" distB="0" distL="0" distR="0">
                  <wp:extent cx="2161540" cy="3044825"/>
                  <wp:effectExtent l="0" t="0" r="0" b="3175"/>
                  <wp:docPr id="3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61540" cy="3044825"/>
                          </a:xfrm>
                          <a:prstGeom prst="rect">
                            <a:avLst/>
                          </a:prstGeom>
                        </pic:spPr>
                      </pic:pic>
                    </a:graphicData>
                  </a:graphic>
                </wp:inline>
              </w:drawing>
            </w:r>
          </w:p>
        </w:tc>
        <w:tc>
          <w:tcPr>
            <w:tcW w:w="3751" w:type="dxa"/>
            <w:tcBorders>
              <w:top w:val="single" w:sz="8" w:space="0" w:color="auto"/>
              <w:left w:val="single" w:sz="8" w:space="0" w:color="auto"/>
              <w:right w:val="single" w:sz="8" w:space="0" w:color="auto"/>
            </w:tcBorders>
            <w:vAlign w:val="center"/>
          </w:tcPr>
          <w:p w:rsidR="000903AF" w:rsidRPr="00334204" w:rsidRDefault="00B809B6" w:rsidP="000903AF">
            <w:pPr>
              <w:jc w:val="both"/>
              <w:rPr>
                <w:b/>
                <w:sz w:val="21"/>
                <w:szCs w:val="21"/>
              </w:rPr>
            </w:pPr>
            <w:r>
              <w:rPr>
                <w:noProof/>
              </w:rPr>
              <w:drawing>
                <wp:inline distT="0" distB="0" distL="0" distR="0">
                  <wp:extent cx="2292985" cy="3231515"/>
                  <wp:effectExtent l="0" t="0" r="0" b="6985"/>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92985" cy="3231515"/>
                          </a:xfrm>
                          <a:prstGeom prst="rect">
                            <a:avLst/>
                          </a:prstGeom>
                        </pic:spPr>
                      </pic:pic>
                    </a:graphicData>
                  </a:graphic>
                </wp:inline>
              </w:drawing>
            </w:r>
          </w:p>
        </w:tc>
      </w:tr>
      <w:tr w:rsidR="000903AF" w:rsidRPr="00334204" w:rsidTr="00916C1A">
        <w:trPr>
          <w:jc w:val="center"/>
        </w:trPr>
        <w:tc>
          <w:tcPr>
            <w:tcW w:w="2821" w:type="dxa"/>
            <w:tcBorders>
              <w:left w:val="single" w:sz="8" w:space="0" w:color="auto"/>
            </w:tcBorders>
            <w:vAlign w:val="center"/>
          </w:tcPr>
          <w:p w:rsidR="000903AF" w:rsidRPr="00334204" w:rsidRDefault="000903AF" w:rsidP="000903AF">
            <w:pPr>
              <w:rPr>
                <w:b/>
                <w:sz w:val="21"/>
                <w:szCs w:val="21"/>
              </w:rPr>
            </w:pPr>
            <w:r w:rsidRPr="00334204">
              <w:rPr>
                <w:b/>
                <w:sz w:val="21"/>
                <w:szCs w:val="21"/>
              </w:rPr>
              <w:t>Bireysel Öğrenme Etkinlikleri</w:t>
            </w:r>
          </w:p>
          <w:p w:rsidR="000903AF" w:rsidRPr="00334204" w:rsidRDefault="000903AF" w:rsidP="000903AF">
            <w:pPr>
              <w:rPr>
                <w:b/>
                <w:sz w:val="21"/>
                <w:szCs w:val="21"/>
              </w:rPr>
            </w:pPr>
            <w:r w:rsidRPr="00334204">
              <w:rPr>
                <w:b/>
                <w:sz w:val="21"/>
                <w:szCs w:val="21"/>
              </w:rPr>
              <w:t>(Ödev, deney, problem çözme vb.)</w:t>
            </w:r>
          </w:p>
        </w:tc>
        <w:tc>
          <w:tcPr>
            <w:tcW w:w="7304" w:type="dxa"/>
            <w:gridSpan w:val="3"/>
            <w:tcBorders>
              <w:top w:val="nil"/>
              <w:bottom w:val="single" w:sz="8" w:space="0" w:color="auto"/>
              <w:right w:val="single" w:sz="8" w:space="0" w:color="auto"/>
            </w:tcBorders>
            <w:vAlign w:val="center"/>
          </w:tcPr>
          <w:p w:rsidR="000903AF" w:rsidRPr="00D13667" w:rsidRDefault="000903AF" w:rsidP="000903AF">
            <w:pPr>
              <w:pStyle w:val="GvdeMetniGirintisi"/>
              <w:ind w:left="0" w:firstLine="0"/>
              <w:rPr>
                <w:sz w:val="21"/>
                <w:szCs w:val="21"/>
              </w:rPr>
            </w:pPr>
          </w:p>
          <w:p w:rsidR="000903AF" w:rsidRPr="00D13667" w:rsidRDefault="000903AF" w:rsidP="000903AF">
            <w:pPr>
              <w:pStyle w:val="GvdeMetniGirintisi"/>
              <w:ind w:left="0" w:firstLine="0"/>
              <w:rPr>
                <w:sz w:val="21"/>
                <w:szCs w:val="21"/>
              </w:rPr>
            </w:pPr>
            <w:r w:rsidRPr="00D13667">
              <w:rPr>
                <w:sz w:val="21"/>
                <w:szCs w:val="21"/>
              </w:rPr>
              <w:t xml:space="preserve">Çevredeki sesleri kullanarak müzik yapmayı ve bu müzikle birlikte hareket etmeyi öğrenelim. </w:t>
            </w:r>
          </w:p>
        </w:tc>
      </w:tr>
      <w:tr w:rsidR="000903AF" w:rsidRPr="00334204" w:rsidTr="00916C1A">
        <w:trPr>
          <w:jc w:val="center"/>
        </w:trPr>
        <w:tc>
          <w:tcPr>
            <w:tcW w:w="2821" w:type="dxa"/>
            <w:tcBorders>
              <w:left w:val="single" w:sz="8" w:space="0" w:color="auto"/>
            </w:tcBorders>
            <w:vAlign w:val="center"/>
          </w:tcPr>
          <w:p w:rsidR="000903AF" w:rsidRPr="00334204" w:rsidRDefault="000903AF" w:rsidP="000903AF">
            <w:pPr>
              <w:rPr>
                <w:b/>
                <w:sz w:val="21"/>
                <w:szCs w:val="21"/>
              </w:rPr>
            </w:pPr>
            <w:r w:rsidRPr="00334204">
              <w:rPr>
                <w:b/>
                <w:sz w:val="21"/>
                <w:szCs w:val="21"/>
              </w:rPr>
              <w:t>Grupla Öğrenme Etkinlikleri</w:t>
            </w:r>
          </w:p>
          <w:p w:rsidR="000903AF" w:rsidRPr="00334204" w:rsidRDefault="000903AF" w:rsidP="000903AF">
            <w:pPr>
              <w:rPr>
                <w:b/>
                <w:sz w:val="21"/>
                <w:szCs w:val="21"/>
              </w:rPr>
            </w:pPr>
            <w:r w:rsidRPr="00334204">
              <w:rPr>
                <w:b/>
                <w:sz w:val="21"/>
                <w:szCs w:val="21"/>
              </w:rPr>
              <w:t>(Proje, gezi, gözlem vb.)</w:t>
            </w:r>
          </w:p>
        </w:tc>
        <w:tc>
          <w:tcPr>
            <w:tcW w:w="7304" w:type="dxa"/>
            <w:gridSpan w:val="3"/>
            <w:tcBorders>
              <w:top w:val="single" w:sz="8" w:space="0" w:color="auto"/>
              <w:right w:val="single" w:sz="8" w:space="0" w:color="auto"/>
            </w:tcBorders>
            <w:vAlign w:val="center"/>
          </w:tcPr>
          <w:p w:rsidR="000903AF" w:rsidRPr="00D13667" w:rsidRDefault="000903AF" w:rsidP="000903AF">
            <w:pPr>
              <w:rPr>
                <w:sz w:val="21"/>
                <w:szCs w:val="21"/>
              </w:rPr>
            </w:pPr>
            <w:r w:rsidRPr="00D13667">
              <w:rPr>
                <w:sz w:val="21"/>
                <w:szCs w:val="21"/>
              </w:rPr>
              <w:t>Çevredeki seslerden ritimler oluşturup ve bu ritimlere göre dans edebilme.</w:t>
            </w:r>
          </w:p>
        </w:tc>
      </w:tr>
    </w:tbl>
    <w:p w:rsidR="00334204" w:rsidRPr="00334204" w:rsidRDefault="00334204" w:rsidP="00334204">
      <w:pPr>
        <w:keepNext/>
        <w:ind w:firstLine="180"/>
        <w:jc w:val="both"/>
        <w:outlineLvl w:val="5"/>
        <w:rPr>
          <w:b/>
          <w:sz w:val="21"/>
          <w:szCs w:val="21"/>
        </w:rPr>
      </w:pPr>
      <w:r w:rsidRPr="00334204">
        <w:rPr>
          <w:b/>
          <w:sz w:val="21"/>
          <w:szCs w:val="21"/>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51"/>
      </w:tblGrid>
      <w:tr w:rsidR="00334204" w:rsidRPr="00334204" w:rsidTr="000651D0">
        <w:trPr>
          <w:jc w:val="center"/>
        </w:trPr>
        <w:tc>
          <w:tcPr>
            <w:tcW w:w="2817" w:type="dxa"/>
            <w:tcBorders>
              <w:top w:val="single" w:sz="8" w:space="0" w:color="auto"/>
              <w:left w:val="single" w:sz="8" w:space="0" w:color="auto"/>
              <w:bottom w:val="single" w:sz="8" w:space="0" w:color="auto"/>
            </w:tcBorders>
            <w:vAlign w:val="center"/>
          </w:tcPr>
          <w:p w:rsidR="00334204" w:rsidRPr="00334204" w:rsidRDefault="00334204" w:rsidP="00334204">
            <w:pPr>
              <w:keepNext/>
              <w:outlineLvl w:val="0"/>
              <w:rPr>
                <w:b/>
                <w:sz w:val="21"/>
                <w:szCs w:val="21"/>
              </w:rPr>
            </w:pPr>
            <w:r w:rsidRPr="00334204">
              <w:rPr>
                <w:b/>
                <w:sz w:val="21"/>
                <w:szCs w:val="21"/>
              </w:rPr>
              <w:t>Ölçme-Değerlendirme:</w:t>
            </w:r>
          </w:p>
          <w:p w:rsidR="00334204" w:rsidRPr="00334204" w:rsidRDefault="00334204" w:rsidP="00334204">
            <w:pPr>
              <w:rPr>
                <w:b/>
                <w:sz w:val="21"/>
                <w:szCs w:val="21"/>
              </w:rPr>
            </w:pPr>
            <w:r w:rsidRPr="00334204">
              <w:rPr>
                <w:b/>
                <w:sz w:val="21"/>
                <w:szCs w:val="21"/>
              </w:rPr>
              <w:t xml:space="preserve">Bireysel ve grupla öğrenme ölçme değerlendirmeler </w:t>
            </w:r>
          </w:p>
          <w:p w:rsidR="00334204" w:rsidRPr="00334204" w:rsidRDefault="00334204" w:rsidP="00334204">
            <w:pPr>
              <w:rPr>
                <w:b/>
                <w:sz w:val="21"/>
                <w:szCs w:val="21"/>
              </w:rPr>
            </w:pPr>
          </w:p>
          <w:p w:rsidR="00334204" w:rsidRPr="00334204" w:rsidRDefault="00334204" w:rsidP="00334204">
            <w:pPr>
              <w:rPr>
                <w:sz w:val="21"/>
                <w:szCs w:val="21"/>
              </w:rPr>
            </w:pPr>
          </w:p>
        </w:tc>
        <w:tc>
          <w:tcPr>
            <w:tcW w:w="7351" w:type="dxa"/>
            <w:tcBorders>
              <w:top w:val="single" w:sz="8" w:space="0" w:color="auto"/>
              <w:bottom w:val="single" w:sz="8" w:space="0" w:color="auto"/>
              <w:right w:val="single" w:sz="8" w:space="0" w:color="auto"/>
            </w:tcBorders>
            <w:vAlign w:val="center"/>
          </w:tcPr>
          <w:p w:rsidR="00636797" w:rsidRDefault="00636797" w:rsidP="00636797">
            <w:pPr>
              <w:tabs>
                <w:tab w:val="left" w:pos="150"/>
              </w:tabs>
              <w:jc w:val="both"/>
              <w:rPr>
                <w:iCs/>
                <w:sz w:val="21"/>
                <w:szCs w:val="21"/>
              </w:rPr>
            </w:pPr>
          </w:p>
          <w:p w:rsidR="00636797" w:rsidRPr="00C638F8" w:rsidRDefault="00636797" w:rsidP="00636797">
            <w:pPr>
              <w:tabs>
                <w:tab w:val="left" w:pos="150"/>
              </w:tabs>
              <w:jc w:val="both"/>
              <w:rPr>
                <w:iCs/>
                <w:sz w:val="21"/>
                <w:szCs w:val="21"/>
              </w:rPr>
            </w:pPr>
            <w:r>
              <w:rPr>
                <w:iCs/>
                <w:sz w:val="21"/>
                <w:szCs w:val="21"/>
              </w:rPr>
              <w:t>NELER ÖĞRENDİK BÖLÜMÜ yapılarak değerlendirilir.</w:t>
            </w:r>
          </w:p>
          <w:p w:rsidR="00334204" w:rsidRPr="00334204" w:rsidRDefault="00334204" w:rsidP="00334204">
            <w:pPr>
              <w:rPr>
                <w:sz w:val="21"/>
                <w:szCs w:val="21"/>
              </w:rPr>
            </w:pPr>
          </w:p>
        </w:tc>
      </w:tr>
    </w:tbl>
    <w:p w:rsidR="00334204" w:rsidRPr="00334204" w:rsidRDefault="00334204" w:rsidP="00334204">
      <w:pPr>
        <w:keepNext/>
        <w:ind w:firstLine="180"/>
        <w:jc w:val="both"/>
        <w:outlineLvl w:val="5"/>
        <w:rPr>
          <w:b/>
          <w:sz w:val="21"/>
          <w:szCs w:val="21"/>
        </w:rPr>
      </w:pPr>
      <w:r w:rsidRPr="00334204">
        <w:rPr>
          <w:b/>
          <w:sz w:val="21"/>
          <w:szCs w:val="21"/>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34"/>
        <w:gridCol w:w="7367"/>
      </w:tblGrid>
      <w:tr w:rsidR="00334204" w:rsidRPr="00334204" w:rsidTr="000903AF">
        <w:trPr>
          <w:trHeight w:val="1121"/>
          <w:jc w:val="center"/>
        </w:trPr>
        <w:tc>
          <w:tcPr>
            <w:tcW w:w="2834" w:type="dxa"/>
            <w:tcBorders>
              <w:top w:val="single" w:sz="8" w:space="0" w:color="auto"/>
              <w:left w:val="single" w:sz="8" w:space="0" w:color="auto"/>
              <w:bottom w:val="single" w:sz="8" w:space="0" w:color="auto"/>
            </w:tcBorders>
            <w:vAlign w:val="center"/>
          </w:tcPr>
          <w:p w:rsidR="00334204" w:rsidRPr="00334204" w:rsidRDefault="00334204" w:rsidP="00334204">
            <w:pPr>
              <w:rPr>
                <w:b/>
                <w:sz w:val="21"/>
                <w:szCs w:val="21"/>
              </w:rPr>
            </w:pPr>
            <w:r w:rsidRPr="00334204">
              <w:rPr>
                <w:b/>
                <w:sz w:val="21"/>
                <w:szCs w:val="21"/>
              </w:rPr>
              <w:t>Planın Uygulanmasına İlişkin Açıklamalar</w:t>
            </w:r>
          </w:p>
        </w:tc>
        <w:tc>
          <w:tcPr>
            <w:tcW w:w="7367" w:type="dxa"/>
            <w:tcBorders>
              <w:top w:val="single" w:sz="8" w:space="0" w:color="auto"/>
              <w:bottom w:val="single" w:sz="8" w:space="0" w:color="auto"/>
              <w:right w:val="single" w:sz="8" w:space="0" w:color="auto"/>
            </w:tcBorders>
            <w:vAlign w:val="center"/>
          </w:tcPr>
          <w:p w:rsidR="00334204" w:rsidRPr="00334204" w:rsidRDefault="00334204" w:rsidP="00334204">
            <w:pPr>
              <w:jc w:val="both"/>
              <w:rPr>
                <w:sz w:val="21"/>
                <w:szCs w:val="21"/>
              </w:rPr>
            </w:pPr>
            <w:r w:rsidRPr="00334204">
              <w:rPr>
                <w:sz w:val="21"/>
                <w:szCs w:val="21"/>
              </w:rPr>
              <w:t>Plan uygularken bireysel farklılıklar dikkate alınmalıdır. Öğrencilerin öğrenmeye karşı doğal yetenek, ilgi, eğilim, isteklerinin yanı sıra ailedeki yetişme süreçleri, ekonomik durumları, etnik kökenleri, cinsiyetleri ve benzeri birçok durumların farklılık gösterebileceği dikkate alınmalıdır.</w:t>
            </w:r>
          </w:p>
        </w:tc>
      </w:tr>
    </w:tbl>
    <w:p w:rsidR="00D346EC" w:rsidRPr="004533D1" w:rsidRDefault="00D346EC" w:rsidP="00D7056C">
      <w:pPr>
        <w:jc w:val="center"/>
        <w:rPr>
          <w:b/>
          <w:sz w:val="21"/>
          <w:szCs w:val="21"/>
        </w:rPr>
      </w:pPr>
    </w:p>
    <w:p w:rsidR="00F14013" w:rsidRDefault="00C40C88" w:rsidP="00F52C99">
      <w:pPr>
        <w:rPr>
          <w:rFonts w:ascii=".Lock Clock" w:eastAsia="Calibri" w:hAnsi=".Lock Clock"/>
          <w:sz w:val="22"/>
          <w:szCs w:val="18"/>
          <w:lang w:eastAsia="en-US"/>
        </w:rPr>
      </w:pPr>
      <w:r>
        <w:rPr>
          <w:rFonts w:ascii=".Lock Clock" w:eastAsia="Calibri" w:hAnsi=".Lock Clock"/>
          <w:sz w:val="22"/>
          <w:szCs w:val="18"/>
          <w:lang w:eastAsia="en-US"/>
        </w:rPr>
        <w:t xml:space="preserve">    </w:t>
      </w:r>
      <w:r w:rsidR="00F52C99" w:rsidRPr="007F2F5F">
        <w:rPr>
          <w:rFonts w:ascii=".Lock Clock" w:eastAsia="Calibri" w:hAnsi=".Lock Clock"/>
          <w:sz w:val="22"/>
          <w:szCs w:val="18"/>
          <w:lang w:eastAsia="en-US"/>
        </w:rPr>
        <w:t xml:space="preserve">  </w:t>
      </w:r>
    </w:p>
    <w:p w:rsidR="00075843" w:rsidRDefault="00075843" w:rsidP="00F52C99">
      <w:pPr>
        <w:shd w:val="clear" w:color="auto" w:fill="FFFFFF"/>
        <w:spacing w:line="276" w:lineRule="auto"/>
        <w:jc w:val="both"/>
        <w:rPr>
          <w:rFonts w:ascii=".Lock Clock" w:eastAsia="Calibri" w:hAnsi=".Lock Clock"/>
          <w:sz w:val="22"/>
          <w:szCs w:val="18"/>
          <w:lang w:eastAsia="en-US"/>
        </w:rPr>
      </w:pPr>
    </w:p>
    <w:p w:rsidR="004533D1"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906203" w:rsidRDefault="00906203" w:rsidP="00F52C99">
      <w:pPr>
        <w:shd w:val="clear" w:color="auto" w:fill="FFFFFF"/>
        <w:spacing w:line="276" w:lineRule="auto"/>
        <w:jc w:val="both"/>
      </w:pPr>
    </w:p>
    <w:p w:rsidR="000C4B6A" w:rsidRDefault="000C4B6A" w:rsidP="000C4B6A">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3A0DE0">
        <w:rPr>
          <w:b/>
        </w:rPr>
        <w:t>11.HAFTA 14-18 ARALIK 2020</w:t>
      </w:r>
    </w:p>
    <w:p w:rsidR="000C4B6A" w:rsidRPr="000C4B6A" w:rsidRDefault="000C4B6A" w:rsidP="000C4B6A">
      <w:pPr>
        <w:rPr>
          <w:b/>
          <w:sz w:val="22"/>
          <w:szCs w:val="22"/>
        </w:rPr>
      </w:pPr>
      <w:r w:rsidRPr="000C4B6A">
        <w:rPr>
          <w:b/>
          <w:sz w:val="22"/>
          <w:szCs w:val="22"/>
        </w:rPr>
        <w:t xml:space="preserve">   BÖLÜM 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0C4B6A" w:rsidRPr="000C4B6A" w:rsidTr="000651D0">
        <w:trPr>
          <w:cantSplit/>
          <w:trHeight w:val="284"/>
          <w:jc w:val="center"/>
        </w:trPr>
        <w:tc>
          <w:tcPr>
            <w:tcW w:w="2817" w:type="dxa"/>
            <w:tcBorders>
              <w:top w:val="single" w:sz="8" w:space="0" w:color="auto"/>
              <w:left w:val="single" w:sz="8" w:space="0" w:color="auto"/>
              <w:right w:val="single" w:sz="8" w:space="0" w:color="auto"/>
            </w:tcBorders>
          </w:tcPr>
          <w:p w:rsidR="000C4B6A" w:rsidRPr="000C4B6A" w:rsidRDefault="00DC0464" w:rsidP="000C4B6A">
            <w:pPr>
              <w:spacing w:line="220" w:lineRule="exact"/>
            </w:pPr>
            <w:r w:rsidRPr="000C4B6A">
              <w:rPr>
                <w:b/>
                <w:bCs/>
                <w:sz w:val="22"/>
                <w:szCs w:val="22"/>
              </w:rPr>
              <w:t>SÜRE</w:t>
            </w:r>
          </w:p>
        </w:tc>
        <w:tc>
          <w:tcPr>
            <w:tcW w:w="7300" w:type="dxa"/>
            <w:tcBorders>
              <w:top w:val="single" w:sz="8" w:space="0" w:color="auto"/>
              <w:left w:val="single" w:sz="8" w:space="0" w:color="auto"/>
              <w:right w:val="single" w:sz="8" w:space="0" w:color="auto"/>
            </w:tcBorders>
          </w:tcPr>
          <w:p w:rsidR="000C4B6A" w:rsidRPr="000C4B6A" w:rsidRDefault="000C4B6A" w:rsidP="000C4B6A">
            <w:pPr>
              <w:spacing w:line="220" w:lineRule="exact"/>
            </w:pPr>
            <w:r w:rsidRPr="000C4B6A">
              <w:rPr>
                <w:b/>
                <w:sz w:val="22"/>
                <w:szCs w:val="22"/>
              </w:rPr>
              <w:t xml:space="preserve"> </w:t>
            </w:r>
            <w:r w:rsidRPr="00627A01">
              <w:rPr>
                <w:b/>
                <w:color w:val="FF0000"/>
                <w:sz w:val="22"/>
              </w:rPr>
              <w:t>1 DERS EBA CANLI DERS</w:t>
            </w:r>
          </w:p>
        </w:tc>
      </w:tr>
      <w:tr w:rsidR="000C4B6A" w:rsidRPr="000C4B6A" w:rsidTr="000651D0">
        <w:trPr>
          <w:cantSplit/>
          <w:trHeight w:val="284"/>
          <w:jc w:val="center"/>
        </w:trPr>
        <w:tc>
          <w:tcPr>
            <w:tcW w:w="2817" w:type="dxa"/>
            <w:tcBorders>
              <w:left w:val="single" w:sz="8" w:space="0" w:color="auto"/>
              <w:bottom w:val="single" w:sz="4" w:space="0" w:color="auto"/>
              <w:right w:val="single" w:sz="8" w:space="0" w:color="auto"/>
            </w:tcBorders>
            <w:vAlign w:val="center"/>
          </w:tcPr>
          <w:p w:rsidR="000C4B6A" w:rsidRPr="000C4B6A" w:rsidRDefault="000C4B6A" w:rsidP="000C4B6A">
            <w:pPr>
              <w:spacing w:line="180" w:lineRule="exact"/>
              <w:rPr>
                <w:b/>
                <w:color w:val="000000"/>
              </w:rPr>
            </w:pPr>
            <w:r w:rsidRPr="000C4B6A">
              <w:rPr>
                <w:b/>
                <w:color w:val="000000"/>
                <w:sz w:val="22"/>
                <w:szCs w:val="22"/>
              </w:rPr>
              <w:t xml:space="preserve">DERS </w:t>
            </w:r>
          </w:p>
        </w:tc>
        <w:tc>
          <w:tcPr>
            <w:tcW w:w="7300" w:type="dxa"/>
            <w:tcBorders>
              <w:left w:val="single" w:sz="8" w:space="0" w:color="auto"/>
              <w:bottom w:val="single" w:sz="4" w:space="0" w:color="auto"/>
              <w:right w:val="single" w:sz="8" w:space="0" w:color="auto"/>
            </w:tcBorders>
          </w:tcPr>
          <w:p w:rsidR="000C4B6A" w:rsidRPr="000C4B6A" w:rsidRDefault="000C4B6A" w:rsidP="000C4B6A">
            <w:pPr>
              <w:tabs>
                <w:tab w:val="left" w:pos="284"/>
              </w:tabs>
              <w:spacing w:line="240" w:lineRule="exact"/>
              <w:rPr>
                <w:b/>
              </w:rPr>
            </w:pPr>
            <w:r w:rsidRPr="000C4B6A">
              <w:rPr>
                <w:b/>
                <w:sz w:val="22"/>
                <w:szCs w:val="22"/>
              </w:rPr>
              <w:t>GÖRSEL SANATLAR</w:t>
            </w:r>
          </w:p>
        </w:tc>
      </w:tr>
      <w:tr w:rsidR="000C4B6A" w:rsidRPr="000C4B6A" w:rsidTr="000651D0">
        <w:trPr>
          <w:cantSplit/>
          <w:trHeight w:val="284"/>
          <w:jc w:val="center"/>
        </w:trPr>
        <w:tc>
          <w:tcPr>
            <w:tcW w:w="2817" w:type="dxa"/>
            <w:tcBorders>
              <w:top w:val="single" w:sz="4" w:space="0" w:color="auto"/>
              <w:left w:val="single" w:sz="8" w:space="0" w:color="auto"/>
              <w:right w:val="single" w:sz="8" w:space="0" w:color="auto"/>
            </w:tcBorders>
            <w:vAlign w:val="center"/>
          </w:tcPr>
          <w:p w:rsidR="000C4B6A" w:rsidRPr="000C4B6A" w:rsidRDefault="000C4B6A" w:rsidP="000C4B6A">
            <w:pPr>
              <w:spacing w:line="180" w:lineRule="exact"/>
              <w:rPr>
                <w:b/>
                <w:color w:val="000000"/>
              </w:rPr>
            </w:pPr>
            <w:r w:rsidRPr="000C4B6A">
              <w:rPr>
                <w:b/>
                <w:color w:val="000000"/>
                <w:sz w:val="22"/>
                <w:szCs w:val="22"/>
              </w:rPr>
              <w:t xml:space="preserve">SINIF </w:t>
            </w:r>
          </w:p>
        </w:tc>
        <w:tc>
          <w:tcPr>
            <w:tcW w:w="7300" w:type="dxa"/>
            <w:tcBorders>
              <w:top w:val="single" w:sz="4" w:space="0" w:color="auto"/>
              <w:left w:val="single" w:sz="8" w:space="0" w:color="auto"/>
              <w:right w:val="single" w:sz="8" w:space="0" w:color="auto"/>
            </w:tcBorders>
          </w:tcPr>
          <w:p w:rsidR="000C4B6A" w:rsidRPr="000C4B6A" w:rsidRDefault="000C4B6A" w:rsidP="000C4B6A">
            <w:pPr>
              <w:tabs>
                <w:tab w:val="left" w:pos="284"/>
              </w:tabs>
              <w:spacing w:line="240" w:lineRule="exact"/>
              <w:rPr>
                <w:b/>
              </w:rPr>
            </w:pPr>
            <w:r w:rsidRPr="000C4B6A">
              <w:rPr>
                <w:b/>
                <w:sz w:val="22"/>
                <w:szCs w:val="22"/>
              </w:rPr>
              <w:t>1</w:t>
            </w:r>
          </w:p>
        </w:tc>
      </w:tr>
      <w:tr w:rsidR="000C4B6A" w:rsidRPr="000C4B6A" w:rsidTr="000651D0">
        <w:trPr>
          <w:cantSplit/>
          <w:trHeight w:val="284"/>
          <w:jc w:val="center"/>
        </w:trPr>
        <w:tc>
          <w:tcPr>
            <w:tcW w:w="2817" w:type="dxa"/>
            <w:tcBorders>
              <w:left w:val="single" w:sz="8" w:space="0" w:color="auto"/>
              <w:right w:val="single" w:sz="8" w:space="0" w:color="auto"/>
            </w:tcBorders>
            <w:vAlign w:val="center"/>
          </w:tcPr>
          <w:p w:rsidR="000C4B6A" w:rsidRPr="000C4B6A" w:rsidRDefault="000C4B6A" w:rsidP="000C4B6A">
            <w:pPr>
              <w:spacing w:line="180" w:lineRule="exact"/>
              <w:rPr>
                <w:b/>
                <w:color w:val="000000"/>
              </w:rPr>
            </w:pPr>
            <w:r w:rsidRPr="000C4B6A">
              <w:rPr>
                <w:b/>
                <w:sz w:val="22"/>
                <w:szCs w:val="22"/>
              </w:rPr>
              <w:t xml:space="preserve">ÖĞRENME ALANI         </w:t>
            </w:r>
          </w:p>
        </w:tc>
        <w:tc>
          <w:tcPr>
            <w:tcW w:w="7300" w:type="dxa"/>
            <w:tcBorders>
              <w:left w:val="single" w:sz="8" w:space="0" w:color="auto"/>
              <w:right w:val="single" w:sz="8" w:space="0" w:color="auto"/>
            </w:tcBorders>
          </w:tcPr>
          <w:p w:rsidR="000C4B6A" w:rsidRPr="000C4B6A" w:rsidRDefault="000C4B6A" w:rsidP="000C4B6A">
            <w:pPr>
              <w:rPr>
                <w:b/>
              </w:rPr>
            </w:pPr>
            <w:r w:rsidRPr="000C4B6A">
              <w:rPr>
                <w:b/>
                <w:sz w:val="22"/>
                <w:szCs w:val="22"/>
              </w:rPr>
              <w:t xml:space="preserve">Görsel İletişim ve Biçimlendirme  </w:t>
            </w:r>
          </w:p>
        </w:tc>
      </w:tr>
    </w:tbl>
    <w:p w:rsidR="000C4B6A" w:rsidRPr="000C4B6A" w:rsidRDefault="000C4B6A" w:rsidP="000C4B6A">
      <w:pPr>
        <w:ind w:firstLine="180"/>
        <w:rPr>
          <w:b/>
          <w:sz w:val="22"/>
          <w:szCs w:val="22"/>
        </w:rPr>
      </w:pPr>
    </w:p>
    <w:p w:rsidR="000C4B6A" w:rsidRPr="000C4B6A" w:rsidRDefault="000C4B6A" w:rsidP="000C4B6A">
      <w:pPr>
        <w:ind w:firstLine="180"/>
        <w:rPr>
          <w:b/>
          <w:sz w:val="22"/>
          <w:szCs w:val="22"/>
        </w:rPr>
      </w:pPr>
      <w:r w:rsidRPr="000C4B6A">
        <w:rPr>
          <w:b/>
          <w:sz w:val="22"/>
          <w:szCs w:val="22"/>
        </w:rPr>
        <w:t>BÖLÜM 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7304"/>
      </w:tblGrid>
      <w:tr w:rsidR="000C4B6A" w:rsidRPr="000C4B6A" w:rsidTr="000651D0">
        <w:trPr>
          <w:jc w:val="center"/>
        </w:trPr>
        <w:tc>
          <w:tcPr>
            <w:tcW w:w="2821" w:type="dxa"/>
            <w:tcBorders>
              <w:top w:val="single" w:sz="4" w:space="0" w:color="auto"/>
              <w:left w:val="single" w:sz="4" w:space="0" w:color="auto"/>
              <w:bottom w:val="single" w:sz="4" w:space="0" w:color="auto"/>
              <w:right w:val="single" w:sz="4" w:space="0" w:color="auto"/>
            </w:tcBorders>
            <w:vAlign w:val="center"/>
          </w:tcPr>
          <w:p w:rsidR="000C4B6A" w:rsidRPr="000C4B6A" w:rsidRDefault="000C4B6A" w:rsidP="000C4B6A">
            <w:pPr>
              <w:keepNext/>
              <w:outlineLvl w:val="0"/>
              <w:rPr>
                <w:b/>
              </w:rPr>
            </w:pPr>
            <w:r w:rsidRPr="000C4B6A">
              <w:rPr>
                <w:b/>
                <w:sz w:val="22"/>
                <w:szCs w:val="22"/>
              </w:rPr>
              <w:lastRenderedPageBreak/>
              <w:t>KAZANIMLAR</w:t>
            </w:r>
          </w:p>
        </w:tc>
        <w:tc>
          <w:tcPr>
            <w:tcW w:w="7304" w:type="dxa"/>
            <w:tcBorders>
              <w:top w:val="single" w:sz="4" w:space="0" w:color="auto"/>
              <w:left w:val="nil"/>
              <w:bottom w:val="single" w:sz="4" w:space="0" w:color="auto"/>
              <w:right w:val="single" w:sz="4" w:space="0" w:color="auto"/>
            </w:tcBorders>
            <w:vAlign w:val="center"/>
          </w:tcPr>
          <w:p w:rsidR="000C4B6A" w:rsidRPr="000C4B6A" w:rsidRDefault="000C4B6A" w:rsidP="000C4B6A">
            <w:pPr>
              <w:autoSpaceDE w:val="0"/>
              <w:autoSpaceDN w:val="0"/>
              <w:adjustRightInd w:val="0"/>
              <w:rPr>
                <w:rFonts w:eastAsia="SimSun"/>
                <w:b/>
                <w:bCs/>
              </w:rPr>
            </w:pPr>
          </w:p>
          <w:p w:rsidR="007C3C95" w:rsidRPr="00283FF4" w:rsidRDefault="007C3C95" w:rsidP="007C3C95">
            <w:pPr>
              <w:autoSpaceDE w:val="0"/>
              <w:autoSpaceDN w:val="0"/>
              <w:adjustRightInd w:val="0"/>
              <w:rPr>
                <w:rFonts w:eastAsia="SimSun"/>
                <w:b/>
                <w:bCs/>
              </w:rPr>
            </w:pPr>
            <w:r w:rsidRPr="00283FF4">
              <w:rPr>
                <w:rFonts w:eastAsia="SimSun"/>
                <w:b/>
                <w:bCs/>
                <w:sz w:val="22"/>
                <w:szCs w:val="22"/>
              </w:rPr>
              <w:t xml:space="preserve">G.1.1.4. Görsel sanat çalışmalarını temalardan, konulardan, fikirlerden, şiirlerden, hikâyelerden esinlenerek oluşturur </w:t>
            </w:r>
          </w:p>
          <w:p w:rsidR="000C4B6A" w:rsidRPr="000C4B6A" w:rsidRDefault="000C4B6A" w:rsidP="000C4B6A">
            <w:pPr>
              <w:rPr>
                <w:bCs/>
              </w:rPr>
            </w:pPr>
          </w:p>
        </w:tc>
      </w:tr>
      <w:tr w:rsidR="000C4B6A" w:rsidRPr="000C4B6A" w:rsidTr="000651D0">
        <w:trPr>
          <w:jc w:val="center"/>
        </w:trPr>
        <w:tc>
          <w:tcPr>
            <w:tcW w:w="2821" w:type="dxa"/>
            <w:tcBorders>
              <w:top w:val="single" w:sz="4" w:space="0" w:color="auto"/>
              <w:left w:val="single" w:sz="4" w:space="0" w:color="auto"/>
              <w:bottom w:val="single" w:sz="4" w:space="0" w:color="auto"/>
              <w:right w:val="nil"/>
            </w:tcBorders>
            <w:vAlign w:val="center"/>
          </w:tcPr>
          <w:p w:rsidR="000C4B6A" w:rsidRPr="000C4B6A" w:rsidRDefault="000C4B6A" w:rsidP="000C4B6A">
            <w:pPr>
              <w:keepNext/>
              <w:outlineLvl w:val="1"/>
              <w:rPr>
                <w:b/>
              </w:rPr>
            </w:pPr>
            <w:r w:rsidRPr="000C4B6A">
              <w:rPr>
                <w:b/>
                <w:sz w:val="22"/>
                <w:szCs w:val="22"/>
              </w:rPr>
              <w:t>ÖĞRENME-ÖĞRETME YÖNTEM VE TEKNİKLERİ</w:t>
            </w:r>
          </w:p>
        </w:tc>
        <w:tc>
          <w:tcPr>
            <w:tcW w:w="7304" w:type="dxa"/>
            <w:tcBorders>
              <w:top w:val="single" w:sz="4" w:space="0" w:color="auto"/>
              <w:left w:val="single" w:sz="4" w:space="0" w:color="auto"/>
              <w:bottom w:val="single" w:sz="4" w:space="0" w:color="auto"/>
              <w:right w:val="single" w:sz="8" w:space="0" w:color="auto"/>
            </w:tcBorders>
            <w:vAlign w:val="center"/>
          </w:tcPr>
          <w:p w:rsidR="000C4B6A" w:rsidRPr="000C4B6A" w:rsidRDefault="000C4B6A" w:rsidP="000C4B6A">
            <w:pPr>
              <w:widowControl w:val="0"/>
              <w:tabs>
                <w:tab w:val="left" w:pos="964"/>
                <w:tab w:val="right" w:pos="9809"/>
              </w:tabs>
              <w:spacing w:line="230" w:lineRule="exact"/>
              <w:jc w:val="both"/>
            </w:pPr>
            <w:r w:rsidRPr="000C4B6A">
              <w:rPr>
                <w:sz w:val="22"/>
                <w:szCs w:val="22"/>
              </w:rPr>
              <w:t>Anlatım, dinleme, soru-cevap, inceleme, bireysel çalışma, boyama, uygulama</w:t>
            </w:r>
          </w:p>
          <w:p w:rsidR="000C4B6A" w:rsidRPr="000C4B6A" w:rsidRDefault="000C4B6A" w:rsidP="000C4B6A">
            <w:pPr>
              <w:rPr>
                <w:color w:val="000000"/>
              </w:rPr>
            </w:pPr>
          </w:p>
        </w:tc>
      </w:tr>
      <w:tr w:rsidR="000C4B6A" w:rsidRPr="000C4B6A" w:rsidTr="000651D0">
        <w:trPr>
          <w:jc w:val="center"/>
        </w:trPr>
        <w:tc>
          <w:tcPr>
            <w:tcW w:w="2821" w:type="dxa"/>
            <w:tcBorders>
              <w:top w:val="single" w:sz="4" w:space="0" w:color="auto"/>
              <w:left w:val="single" w:sz="4" w:space="0" w:color="auto"/>
              <w:bottom w:val="single" w:sz="4" w:space="0" w:color="auto"/>
              <w:right w:val="nil"/>
            </w:tcBorders>
            <w:vAlign w:val="center"/>
          </w:tcPr>
          <w:p w:rsidR="000C4B6A" w:rsidRPr="000C4B6A" w:rsidRDefault="000C4B6A" w:rsidP="000C4B6A">
            <w:pPr>
              <w:keepNext/>
              <w:outlineLvl w:val="1"/>
              <w:rPr>
                <w:b/>
              </w:rPr>
            </w:pPr>
            <w:r w:rsidRPr="000C4B6A">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0C4B6A" w:rsidRPr="000C4B6A" w:rsidRDefault="007C3C95" w:rsidP="000C4B6A">
            <w:pPr>
              <w:rPr>
                <w:color w:val="000000"/>
              </w:rPr>
            </w:pPr>
            <w:r w:rsidRPr="00283FF4">
              <w:rPr>
                <w:color w:val="000000"/>
                <w:sz w:val="22"/>
                <w:szCs w:val="22"/>
              </w:rPr>
              <w:t>Şiir, öykü, masal anı, resim defteri, boya kalemleri</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rPr>
            </w:pPr>
            <w:r w:rsidRPr="000C4B6A">
              <w:rPr>
                <w:b/>
                <w:sz w:val="22"/>
                <w:szCs w:val="22"/>
              </w:rPr>
              <w:t xml:space="preserve">DERS ALANI                   </w:t>
            </w:r>
          </w:p>
        </w:tc>
        <w:tc>
          <w:tcPr>
            <w:tcW w:w="7304" w:type="dxa"/>
            <w:tcBorders>
              <w:right w:val="single" w:sz="8" w:space="0" w:color="auto"/>
            </w:tcBorders>
            <w:vAlign w:val="center"/>
          </w:tcPr>
          <w:p w:rsidR="000C4B6A" w:rsidRPr="000C4B6A" w:rsidRDefault="000C4B6A" w:rsidP="000C4B6A">
            <w:pPr>
              <w:tabs>
                <w:tab w:val="left" w:pos="284"/>
                <w:tab w:val="left" w:pos="2268"/>
                <w:tab w:val="left" w:pos="2520"/>
              </w:tabs>
              <w:spacing w:line="240" w:lineRule="exact"/>
            </w:pPr>
          </w:p>
          <w:p w:rsidR="000C4B6A" w:rsidRPr="000C4B6A" w:rsidRDefault="007E77B0" w:rsidP="000C4B6A">
            <w:pPr>
              <w:tabs>
                <w:tab w:val="left" w:pos="284"/>
                <w:tab w:val="left" w:pos="2268"/>
                <w:tab w:val="left" w:pos="2520"/>
              </w:tabs>
              <w:spacing w:line="240" w:lineRule="exact"/>
            </w:pPr>
            <w:r>
              <w:rPr>
                <w:sz w:val="22"/>
                <w:szCs w:val="22"/>
              </w:rPr>
              <w:t>ev</w:t>
            </w:r>
          </w:p>
          <w:p w:rsidR="000C4B6A" w:rsidRPr="000C4B6A" w:rsidRDefault="000C4B6A" w:rsidP="000C4B6A">
            <w:pPr>
              <w:tabs>
                <w:tab w:val="left" w:pos="284"/>
                <w:tab w:val="left" w:pos="2268"/>
                <w:tab w:val="left" w:pos="2520"/>
              </w:tabs>
              <w:spacing w:line="240" w:lineRule="exact"/>
            </w:pPr>
          </w:p>
        </w:tc>
      </w:tr>
      <w:tr w:rsidR="000C4B6A" w:rsidRPr="000C4B6A" w:rsidTr="000651D0">
        <w:trPr>
          <w:cantSplit/>
          <w:jc w:val="center"/>
        </w:trPr>
        <w:tc>
          <w:tcPr>
            <w:tcW w:w="10125" w:type="dxa"/>
            <w:gridSpan w:val="2"/>
            <w:tcBorders>
              <w:left w:val="single" w:sz="8" w:space="0" w:color="auto"/>
              <w:bottom w:val="single" w:sz="8" w:space="0" w:color="auto"/>
              <w:right w:val="single" w:sz="8" w:space="0" w:color="auto"/>
            </w:tcBorders>
            <w:vAlign w:val="center"/>
          </w:tcPr>
          <w:p w:rsidR="000C4B6A" w:rsidRPr="000C4B6A" w:rsidRDefault="000C4B6A" w:rsidP="000C4B6A">
            <w:pPr>
              <w:jc w:val="center"/>
            </w:pPr>
            <w:r w:rsidRPr="000C4B6A">
              <w:rPr>
                <w:b/>
                <w:sz w:val="22"/>
                <w:szCs w:val="22"/>
              </w:rPr>
              <w:t>ETKİNLİK SÜRECİ</w:t>
            </w:r>
          </w:p>
        </w:tc>
      </w:tr>
      <w:tr w:rsidR="000C4B6A" w:rsidRPr="000C4B6A" w:rsidTr="000651D0">
        <w:trPr>
          <w:cantSplit/>
          <w:trHeight w:val="1655"/>
          <w:jc w:val="center"/>
        </w:trPr>
        <w:tc>
          <w:tcPr>
            <w:tcW w:w="10125" w:type="dxa"/>
            <w:gridSpan w:val="2"/>
            <w:tcBorders>
              <w:top w:val="single" w:sz="8" w:space="0" w:color="auto"/>
              <w:left w:val="single" w:sz="8" w:space="0" w:color="auto"/>
              <w:right w:val="single" w:sz="8" w:space="0" w:color="auto"/>
            </w:tcBorders>
            <w:vAlign w:val="center"/>
          </w:tcPr>
          <w:p w:rsidR="000C4B6A" w:rsidRDefault="007C3C95" w:rsidP="000C4B6A">
            <w:pPr>
              <w:ind w:left="45"/>
              <w:jc w:val="both"/>
            </w:pPr>
            <w:r>
              <w:rPr>
                <w:sz w:val="22"/>
                <w:szCs w:val="22"/>
              </w:rPr>
              <w:t>M</w:t>
            </w:r>
            <w:r w:rsidRPr="00283FF4">
              <w:rPr>
                <w:sz w:val="22"/>
                <w:szCs w:val="22"/>
              </w:rPr>
              <w:t>üzik, şiir, öykü, masal, anı, örnekleri sunularak öğrencilerin duygu ve hayal dünyaları zenginleştirilir. Daha sonra öğrencilerin sunulan eseri drama yoluyla ifade etmeleri sağlanır. Sunulan eserlerden yola çıkılarak görsel çalışmalar yapılır.</w:t>
            </w:r>
          </w:p>
          <w:p w:rsidR="000C4B6A" w:rsidRPr="000C4B6A" w:rsidRDefault="00A0221A" w:rsidP="000C4B6A">
            <w:pPr>
              <w:ind w:left="45"/>
              <w:jc w:val="both"/>
            </w:pPr>
            <w:r w:rsidRPr="003A0DE0">
              <w:rPr>
                <w:b/>
                <w:bCs/>
                <w:color w:val="FF0000"/>
                <w:sz w:val="20"/>
                <w:szCs w:val="20"/>
              </w:rPr>
              <w:t>KANGURU HOPİDİK</w:t>
            </w:r>
            <w:r>
              <w:rPr>
                <w:b/>
                <w:bCs/>
                <w:color w:val="FF0000"/>
                <w:sz w:val="20"/>
                <w:szCs w:val="20"/>
              </w:rPr>
              <w:t xml:space="preserve"> ,   </w:t>
            </w:r>
            <w:r w:rsidRPr="003A0DE0">
              <w:rPr>
                <w:b/>
                <w:bCs/>
                <w:color w:val="FF0000"/>
                <w:sz w:val="20"/>
                <w:szCs w:val="20"/>
              </w:rPr>
              <w:t>ASLAN KRALLA PONPON</w:t>
            </w:r>
            <w:r w:rsidRPr="005F782C">
              <w:rPr>
                <w:rFonts w:asciiTheme="minorHAnsi" w:hAnsiTheme="minorHAnsi" w:cstheme="minorHAnsi"/>
                <w:bCs/>
                <w:i/>
                <w:sz w:val="22"/>
              </w:rPr>
              <w:t xml:space="preserve">  </w:t>
            </w:r>
            <w:r w:rsidR="000C4B6A">
              <w:rPr>
                <w:sz w:val="22"/>
                <w:szCs w:val="22"/>
              </w:rPr>
              <w:t>dinleme metninin</w:t>
            </w:r>
            <w:r w:rsidR="007C3C95">
              <w:rPr>
                <w:sz w:val="22"/>
                <w:szCs w:val="22"/>
              </w:rPr>
              <w:t xml:space="preserve"> </w:t>
            </w:r>
            <w:r w:rsidR="000C4B6A">
              <w:rPr>
                <w:sz w:val="22"/>
                <w:szCs w:val="22"/>
              </w:rPr>
              <w:t>resmi yaptırılabilir.</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rPr>
            </w:pPr>
            <w:r w:rsidRPr="000C4B6A">
              <w:rPr>
                <w:b/>
                <w:sz w:val="22"/>
                <w:szCs w:val="22"/>
              </w:rPr>
              <w:t>Bireysel Öğrenme Etkinlikleri</w:t>
            </w:r>
          </w:p>
          <w:p w:rsidR="000C4B6A" w:rsidRPr="000C4B6A" w:rsidRDefault="000C4B6A" w:rsidP="000C4B6A">
            <w:pPr>
              <w:rPr>
                <w:b/>
              </w:rPr>
            </w:pPr>
            <w:r w:rsidRPr="000C4B6A">
              <w:rPr>
                <w:b/>
                <w:sz w:val="22"/>
                <w:szCs w:val="22"/>
              </w:rPr>
              <w:t>(Deney, problem çözme vb.)</w:t>
            </w:r>
          </w:p>
        </w:tc>
        <w:tc>
          <w:tcPr>
            <w:tcW w:w="7304" w:type="dxa"/>
            <w:tcBorders>
              <w:top w:val="nil"/>
              <w:bottom w:val="single" w:sz="8" w:space="0" w:color="auto"/>
              <w:right w:val="single" w:sz="8" w:space="0" w:color="auto"/>
            </w:tcBorders>
            <w:vAlign w:val="center"/>
          </w:tcPr>
          <w:p w:rsidR="000C4B6A" w:rsidRPr="000C4B6A" w:rsidRDefault="007C3C95" w:rsidP="000C4B6A">
            <w:r w:rsidRPr="00283FF4">
              <w:rPr>
                <w:sz w:val="22"/>
                <w:szCs w:val="22"/>
              </w:rPr>
              <w:t>Öğrencilerin sevdiği müzik, şiir, öykü, masal, anı ile ilgili görsel çalışmaları okul dışında boş zamanlarında yapmaları istenir.</w:t>
            </w:r>
          </w:p>
        </w:tc>
      </w:tr>
      <w:tr w:rsidR="000C4B6A" w:rsidRPr="000C4B6A" w:rsidTr="000651D0">
        <w:trPr>
          <w:jc w:val="center"/>
        </w:trPr>
        <w:tc>
          <w:tcPr>
            <w:tcW w:w="2821" w:type="dxa"/>
            <w:tcBorders>
              <w:left w:val="single" w:sz="8" w:space="0" w:color="auto"/>
            </w:tcBorders>
            <w:vAlign w:val="center"/>
          </w:tcPr>
          <w:p w:rsidR="000C4B6A" w:rsidRPr="000C4B6A" w:rsidRDefault="000C4B6A" w:rsidP="000C4B6A">
            <w:pPr>
              <w:rPr>
                <w:b/>
              </w:rPr>
            </w:pPr>
            <w:r w:rsidRPr="000C4B6A">
              <w:rPr>
                <w:b/>
                <w:sz w:val="22"/>
                <w:szCs w:val="22"/>
              </w:rPr>
              <w:t>Grupla Öğrenme Etkinlikleri</w:t>
            </w:r>
          </w:p>
          <w:p w:rsidR="000C4B6A" w:rsidRPr="000C4B6A" w:rsidRDefault="000C4B6A" w:rsidP="000C4B6A">
            <w:pPr>
              <w:rPr>
                <w:b/>
              </w:rPr>
            </w:pPr>
            <w:r w:rsidRPr="000C4B6A">
              <w:rPr>
                <w:b/>
                <w:sz w:val="22"/>
                <w:szCs w:val="22"/>
              </w:rPr>
              <w:t>(Proje, gezi, gözlem vb.)</w:t>
            </w:r>
          </w:p>
        </w:tc>
        <w:tc>
          <w:tcPr>
            <w:tcW w:w="7304" w:type="dxa"/>
            <w:tcBorders>
              <w:top w:val="single" w:sz="8" w:space="0" w:color="auto"/>
              <w:right w:val="single" w:sz="8" w:space="0" w:color="auto"/>
            </w:tcBorders>
            <w:vAlign w:val="center"/>
          </w:tcPr>
          <w:p w:rsidR="000C4B6A" w:rsidRPr="000C4B6A" w:rsidRDefault="000C4B6A" w:rsidP="000C4B6A"/>
        </w:tc>
      </w:tr>
    </w:tbl>
    <w:p w:rsidR="000C4B6A" w:rsidRPr="000C4B6A" w:rsidRDefault="000C4B6A" w:rsidP="000C4B6A">
      <w:pPr>
        <w:keepNext/>
        <w:ind w:firstLine="180"/>
        <w:jc w:val="both"/>
        <w:outlineLvl w:val="5"/>
        <w:rPr>
          <w:b/>
          <w:sz w:val="22"/>
          <w:szCs w:val="22"/>
        </w:rPr>
      </w:pPr>
    </w:p>
    <w:p w:rsidR="000C4B6A" w:rsidRPr="000C4B6A" w:rsidRDefault="000C4B6A" w:rsidP="000C4B6A">
      <w:pPr>
        <w:keepNext/>
        <w:ind w:firstLine="180"/>
        <w:jc w:val="both"/>
        <w:outlineLvl w:val="5"/>
        <w:rPr>
          <w:b/>
          <w:sz w:val="22"/>
          <w:szCs w:val="22"/>
        </w:rPr>
      </w:pPr>
      <w:r w:rsidRPr="000C4B6A">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5"/>
        <w:gridCol w:w="7323"/>
      </w:tblGrid>
      <w:tr w:rsidR="000C4B6A" w:rsidRPr="000C4B6A" w:rsidTr="000651D0">
        <w:trPr>
          <w:jc w:val="center"/>
        </w:trPr>
        <w:tc>
          <w:tcPr>
            <w:tcW w:w="2845" w:type="dxa"/>
            <w:tcBorders>
              <w:top w:val="single" w:sz="8" w:space="0" w:color="auto"/>
              <w:left w:val="single" w:sz="8" w:space="0" w:color="auto"/>
              <w:bottom w:val="single" w:sz="8" w:space="0" w:color="auto"/>
            </w:tcBorders>
          </w:tcPr>
          <w:p w:rsidR="000C4B6A" w:rsidRPr="000C4B6A" w:rsidRDefault="000C4B6A" w:rsidP="000C4B6A">
            <w:pPr>
              <w:keepNext/>
              <w:jc w:val="both"/>
              <w:outlineLvl w:val="0"/>
              <w:rPr>
                <w:b/>
              </w:rPr>
            </w:pPr>
            <w:r w:rsidRPr="000C4B6A">
              <w:rPr>
                <w:b/>
                <w:sz w:val="22"/>
                <w:szCs w:val="22"/>
              </w:rPr>
              <w:t xml:space="preserve">  </w:t>
            </w:r>
          </w:p>
          <w:p w:rsidR="000C4B6A" w:rsidRPr="000C4B6A" w:rsidRDefault="000C4B6A" w:rsidP="000C4B6A">
            <w:pPr>
              <w:rPr>
                <w:b/>
              </w:rPr>
            </w:pPr>
            <w:r w:rsidRPr="000C4B6A">
              <w:rPr>
                <w:b/>
                <w:sz w:val="22"/>
                <w:szCs w:val="22"/>
              </w:rPr>
              <w:t xml:space="preserve">Bireysel öğrenme etkinliklerine yönelik Ölçme-Değerlendirme </w:t>
            </w:r>
          </w:p>
          <w:p w:rsidR="000C4B6A" w:rsidRPr="000C4B6A" w:rsidRDefault="000C4B6A" w:rsidP="000C4B6A">
            <w:pPr>
              <w:rPr>
                <w:b/>
              </w:rPr>
            </w:pPr>
            <w:r w:rsidRPr="000C4B6A">
              <w:rPr>
                <w:b/>
                <w:sz w:val="22"/>
                <w:szCs w:val="22"/>
              </w:rPr>
              <w:t xml:space="preserve">  </w:t>
            </w:r>
          </w:p>
          <w:p w:rsidR="000C4B6A" w:rsidRPr="000C4B6A" w:rsidRDefault="000C4B6A" w:rsidP="000C4B6A"/>
        </w:tc>
        <w:tc>
          <w:tcPr>
            <w:tcW w:w="7323" w:type="dxa"/>
            <w:tcBorders>
              <w:top w:val="single" w:sz="8" w:space="0" w:color="auto"/>
              <w:bottom w:val="single" w:sz="8" w:space="0" w:color="auto"/>
              <w:right w:val="single" w:sz="8" w:space="0" w:color="auto"/>
            </w:tcBorders>
            <w:vAlign w:val="center"/>
          </w:tcPr>
          <w:p w:rsidR="000C4B6A" w:rsidRPr="000C4B6A" w:rsidRDefault="000C4B6A" w:rsidP="000C4B6A">
            <w:pPr>
              <w:tabs>
                <w:tab w:val="left" w:pos="224"/>
                <w:tab w:val="left" w:pos="366"/>
              </w:tabs>
              <w:rPr>
                <w:b/>
              </w:rPr>
            </w:pPr>
            <w:r w:rsidRPr="000C4B6A">
              <w:rPr>
                <w:b/>
                <w:sz w:val="22"/>
                <w:szCs w:val="22"/>
              </w:rPr>
              <w:t>Bireysel değerlendirme:</w:t>
            </w:r>
          </w:p>
          <w:p w:rsidR="000C4B6A" w:rsidRPr="000C4B6A" w:rsidRDefault="000C4B6A" w:rsidP="000C4B6A">
            <w:pPr>
              <w:tabs>
                <w:tab w:val="left" w:pos="224"/>
                <w:tab w:val="left" w:pos="366"/>
              </w:tabs>
              <w:rPr>
                <w:b/>
              </w:rPr>
            </w:pPr>
            <w:r w:rsidRPr="000C4B6A">
              <w:rPr>
                <w:sz w:val="22"/>
                <w:szCs w:val="22"/>
              </w:rPr>
              <w:t xml:space="preserve">   Geometrik şekilleri tanıyor mu?</w:t>
            </w:r>
          </w:p>
          <w:p w:rsidR="000C4B6A" w:rsidRPr="000C4B6A" w:rsidRDefault="000C4B6A" w:rsidP="000C4B6A">
            <w:pPr>
              <w:tabs>
                <w:tab w:val="left" w:pos="224"/>
                <w:tab w:val="left" w:pos="366"/>
              </w:tabs>
              <w:rPr>
                <w:b/>
              </w:rPr>
            </w:pPr>
            <w:r w:rsidRPr="000C4B6A">
              <w:rPr>
                <w:sz w:val="22"/>
                <w:szCs w:val="22"/>
              </w:rPr>
              <w:t xml:space="preserve">   Temiz ve düzenli mi?</w:t>
            </w:r>
          </w:p>
          <w:p w:rsidR="000C4B6A" w:rsidRPr="000C4B6A" w:rsidRDefault="000C4B6A" w:rsidP="000C4B6A">
            <w:pPr>
              <w:tabs>
                <w:tab w:val="left" w:pos="224"/>
                <w:tab w:val="left" w:pos="366"/>
              </w:tabs>
              <w:rPr>
                <w:b/>
              </w:rPr>
            </w:pPr>
            <w:r w:rsidRPr="000C4B6A">
              <w:rPr>
                <w:b/>
                <w:sz w:val="22"/>
                <w:szCs w:val="22"/>
              </w:rPr>
              <w:t>Grup değerlendirme:</w:t>
            </w:r>
          </w:p>
          <w:p w:rsidR="000C4B6A" w:rsidRPr="000C4B6A" w:rsidRDefault="000C4B6A" w:rsidP="000C4B6A">
            <w:pPr>
              <w:tabs>
                <w:tab w:val="left" w:pos="224"/>
                <w:tab w:val="left" w:pos="366"/>
              </w:tabs>
              <w:rPr>
                <w:b/>
              </w:rPr>
            </w:pPr>
            <w:r w:rsidRPr="000C4B6A">
              <w:rPr>
                <w:sz w:val="22"/>
                <w:szCs w:val="22"/>
              </w:rPr>
              <w:t xml:space="preserve">   -Çalışanlara saygılı mı?</w:t>
            </w:r>
          </w:p>
          <w:p w:rsidR="000C4B6A" w:rsidRPr="000C4B6A" w:rsidRDefault="000C4B6A" w:rsidP="000C4B6A">
            <w:pPr>
              <w:tabs>
                <w:tab w:val="left" w:pos="224"/>
                <w:tab w:val="left" w:pos="366"/>
              </w:tabs>
              <w:rPr>
                <w:b/>
              </w:rPr>
            </w:pPr>
            <w:r w:rsidRPr="000C4B6A">
              <w:rPr>
                <w:sz w:val="22"/>
                <w:szCs w:val="22"/>
              </w:rPr>
              <w:t xml:space="preserve">   -Sınıfça belirlenen çalışmaların panoya asılması.</w:t>
            </w:r>
          </w:p>
        </w:tc>
      </w:tr>
      <w:tr w:rsidR="000C4B6A" w:rsidRPr="000C4B6A" w:rsidTr="000651D0">
        <w:trPr>
          <w:jc w:val="center"/>
        </w:trPr>
        <w:tc>
          <w:tcPr>
            <w:tcW w:w="2845" w:type="dxa"/>
            <w:tcBorders>
              <w:top w:val="single" w:sz="8" w:space="0" w:color="auto"/>
              <w:left w:val="single" w:sz="8" w:space="0" w:color="auto"/>
            </w:tcBorders>
          </w:tcPr>
          <w:p w:rsidR="000C4B6A" w:rsidRPr="000C4B6A" w:rsidRDefault="000C4B6A" w:rsidP="000C4B6A">
            <w:pPr>
              <w:keepNext/>
              <w:jc w:val="both"/>
              <w:outlineLvl w:val="1"/>
              <w:rPr>
                <w:b/>
              </w:rPr>
            </w:pPr>
            <w:r w:rsidRPr="000C4B6A">
              <w:rPr>
                <w:b/>
                <w:sz w:val="22"/>
                <w:szCs w:val="22"/>
              </w:rPr>
              <w:t xml:space="preserve">    Dersin Diğer Derslerle İlişkisi/Açıklamalar</w:t>
            </w:r>
          </w:p>
        </w:tc>
        <w:tc>
          <w:tcPr>
            <w:tcW w:w="7323" w:type="dxa"/>
            <w:tcBorders>
              <w:top w:val="single" w:sz="8" w:space="0" w:color="auto"/>
              <w:right w:val="single" w:sz="8" w:space="0" w:color="auto"/>
            </w:tcBorders>
          </w:tcPr>
          <w:p w:rsidR="000C4B6A" w:rsidRPr="000C4B6A" w:rsidRDefault="000C4B6A" w:rsidP="000C4B6A">
            <w:pPr>
              <w:jc w:val="both"/>
              <w:rPr>
                <w:bCs/>
              </w:rPr>
            </w:pPr>
            <w:r w:rsidRPr="000C4B6A">
              <w:rPr>
                <w:bCs/>
                <w:sz w:val="22"/>
                <w:szCs w:val="22"/>
              </w:rPr>
              <w:t xml:space="preserve"> </w:t>
            </w:r>
          </w:p>
        </w:tc>
      </w:tr>
    </w:tbl>
    <w:p w:rsidR="000C4B6A" w:rsidRPr="000C4B6A" w:rsidRDefault="000C4B6A" w:rsidP="000C4B6A">
      <w:pPr>
        <w:keepNext/>
        <w:ind w:firstLine="180"/>
        <w:jc w:val="both"/>
        <w:outlineLvl w:val="5"/>
        <w:rPr>
          <w:b/>
          <w:sz w:val="22"/>
          <w:szCs w:val="22"/>
        </w:rPr>
      </w:pPr>
    </w:p>
    <w:p w:rsidR="000C4B6A" w:rsidRPr="000C4B6A" w:rsidRDefault="000C4B6A" w:rsidP="000C4B6A">
      <w:pPr>
        <w:keepNext/>
        <w:jc w:val="both"/>
        <w:outlineLvl w:val="5"/>
        <w:rPr>
          <w:b/>
          <w:sz w:val="22"/>
          <w:szCs w:val="22"/>
        </w:rPr>
      </w:pPr>
      <w:r w:rsidRPr="000C4B6A">
        <w:rPr>
          <w:b/>
          <w:sz w:val="22"/>
          <w:szCs w:val="22"/>
        </w:rPr>
        <w:t xml:space="preserve">  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62"/>
        <w:gridCol w:w="7339"/>
      </w:tblGrid>
      <w:tr w:rsidR="000C4B6A" w:rsidRPr="000C4B6A" w:rsidTr="000651D0">
        <w:trPr>
          <w:jc w:val="center"/>
        </w:trPr>
        <w:tc>
          <w:tcPr>
            <w:tcW w:w="2862" w:type="dxa"/>
            <w:tcBorders>
              <w:top w:val="single" w:sz="8" w:space="0" w:color="auto"/>
              <w:left w:val="single" w:sz="8" w:space="0" w:color="auto"/>
              <w:bottom w:val="single" w:sz="8" w:space="0" w:color="auto"/>
            </w:tcBorders>
            <w:vAlign w:val="center"/>
          </w:tcPr>
          <w:p w:rsidR="000C4B6A" w:rsidRPr="000C4B6A" w:rsidRDefault="000C4B6A" w:rsidP="000C4B6A">
            <w:pPr>
              <w:rPr>
                <w:b/>
              </w:rPr>
            </w:pPr>
            <w:r w:rsidRPr="000C4B6A">
              <w:rPr>
                <w:b/>
                <w:sz w:val="22"/>
                <w:szCs w:val="22"/>
              </w:rPr>
              <w:t xml:space="preserve">Planın Uygulanmasına </w:t>
            </w:r>
          </w:p>
          <w:p w:rsidR="000C4B6A" w:rsidRPr="000C4B6A" w:rsidRDefault="000C4B6A" w:rsidP="000C4B6A">
            <w:r w:rsidRPr="000C4B6A">
              <w:rPr>
                <w:b/>
                <w:sz w:val="22"/>
                <w:szCs w:val="22"/>
              </w:rPr>
              <w:t>İlişkin Açıklamalar</w:t>
            </w:r>
          </w:p>
        </w:tc>
        <w:tc>
          <w:tcPr>
            <w:tcW w:w="7339" w:type="dxa"/>
            <w:tcBorders>
              <w:top w:val="single" w:sz="8" w:space="0" w:color="auto"/>
              <w:bottom w:val="single" w:sz="8" w:space="0" w:color="auto"/>
              <w:right w:val="single" w:sz="8" w:space="0" w:color="auto"/>
            </w:tcBorders>
            <w:vAlign w:val="center"/>
          </w:tcPr>
          <w:p w:rsidR="000C4B6A" w:rsidRPr="000C4B6A" w:rsidRDefault="000C4B6A" w:rsidP="000C4B6A"/>
        </w:tc>
      </w:tr>
    </w:tbl>
    <w:p w:rsidR="000C4B6A" w:rsidRDefault="000C4B6A" w:rsidP="000C4B6A">
      <w:pPr>
        <w:tabs>
          <w:tab w:val="left" w:pos="7797"/>
          <w:tab w:val="left" w:pos="8080"/>
        </w:tabs>
        <w:ind w:firstLine="180"/>
        <w:rPr>
          <w:sz w:val="22"/>
          <w:szCs w:val="22"/>
        </w:rPr>
      </w:pPr>
    </w:p>
    <w:p w:rsidR="000C4B6A" w:rsidRDefault="000C4B6A" w:rsidP="000C4B6A">
      <w:pPr>
        <w:tabs>
          <w:tab w:val="left" w:pos="7797"/>
          <w:tab w:val="left" w:pos="8080"/>
        </w:tabs>
        <w:ind w:firstLine="180"/>
        <w:rPr>
          <w:sz w:val="22"/>
          <w:szCs w:val="22"/>
        </w:rPr>
      </w:pPr>
    </w:p>
    <w:p w:rsidR="000C4B6A" w:rsidRPr="000C4B6A" w:rsidRDefault="000C4B6A" w:rsidP="000C4B6A">
      <w:pPr>
        <w:tabs>
          <w:tab w:val="left" w:pos="7797"/>
          <w:tab w:val="left" w:pos="8080"/>
        </w:tabs>
        <w:ind w:firstLine="180"/>
        <w:rPr>
          <w:sz w:val="22"/>
          <w:szCs w:val="22"/>
        </w:rPr>
      </w:pPr>
    </w:p>
    <w:p w:rsidR="00075843" w:rsidRDefault="00075843" w:rsidP="000C4B6A">
      <w:pPr>
        <w:shd w:val="clear" w:color="auto" w:fill="FFFFFF"/>
        <w:spacing w:line="276" w:lineRule="auto"/>
        <w:jc w:val="both"/>
        <w:rPr>
          <w:rFonts w:ascii=".Lock Clock" w:eastAsia="Calibri" w:hAnsi=".Lock Clock"/>
          <w:sz w:val="22"/>
          <w:szCs w:val="18"/>
          <w:lang w:eastAsia="en-US"/>
        </w:rPr>
      </w:pPr>
    </w:p>
    <w:p w:rsidR="000C4B6A" w:rsidRDefault="000C4B6A" w:rsidP="000C4B6A">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C4B6A" w:rsidRDefault="000C4B6A" w:rsidP="00F52C99">
      <w:pPr>
        <w:shd w:val="clear" w:color="auto" w:fill="FFFFFF"/>
        <w:spacing w:line="276" w:lineRule="auto"/>
        <w:jc w:val="both"/>
      </w:pPr>
    </w:p>
    <w:p w:rsidR="00DC0464" w:rsidRDefault="00DC0464" w:rsidP="00F52C99">
      <w:pPr>
        <w:shd w:val="clear" w:color="auto" w:fill="FFFFFF"/>
        <w:spacing w:line="276" w:lineRule="auto"/>
        <w:jc w:val="both"/>
      </w:pPr>
    </w:p>
    <w:p w:rsidR="00DC0464" w:rsidRDefault="00DC0464" w:rsidP="00DC0464">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3A0DE0">
        <w:rPr>
          <w:b/>
        </w:rPr>
        <w:t>11.HAFTA 14-18 ARALIK 2020</w:t>
      </w:r>
    </w:p>
    <w:p w:rsidR="00DC0464" w:rsidRPr="00DC0464" w:rsidRDefault="00DC0464" w:rsidP="00DC0464">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DC0464" w:rsidRPr="00DC0464" w:rsidRDefault="000651D0" w:rsidP="00DC0464">
            <w:pPr>
              <w:tabs>
                <w:tab w:val="left" w:pos="284"/>
              </w:tabs>
              <w:spacing w:line="240" w:lineRule="exact"/>
              <w:rPr>
                <w:b/>
              </w:rPr>
            </w:pPr>
            <w:r>
              <w:rPr>
                <w:b/>
                <w:color w:val="FF0000"/>
                <w:sz w:val="22"/>
              </w:rPr>
              <w:t>5</w:t>
            </w:r>
            <w:r w:rsidR="00DC0464" w:rsidRPr="00627A01">
              <w:rPr>
                <w:b/>
                <w:color w:val="FF0000"/>
                <w:sz w:val="22"/>
              </w:rPr>
              <w:t xml:space="preserve"> DERS EBA CANLI DERS</w:t>
            </w:r>
          </w:p>
        </w:tc>
      </w:tr>
      <w:tr w:rsidR="00DC0464" w:rsidRPr="00DC0464" w:rsidTr="00DC0464">
        <w:trPr>
          <w:cantSplit/>
          <w:trHeight w:val="325"/>
          <w:jc w:val="center"/>
        </w:trPr>
        <w:tc>
          <w:tcPr>
            <w:tcW w:w="2817" w:type="dxa"/>
            <w:tcBorders>
              <w:left w:val="single" w:sz="8" w:space="0" w:color="auto"/>
              <w:bottom w:val="single" w:sz="4"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DC0464" w:rsidRPr="00DC0464" w:rsidRDefault="00DC0464" w:rsidP="00DC0464">
            <w:pPr>
              <w:spacing w:line="220" w:lineRule="exact"/>
              <w:rPr>
                <w:b/>
                <w:bCs/>
              </w:rPr>
            </w:pPr>
            <w:r w:rsidRPr="00DC0464">
              <w:rPr>
                <w:b/>
                <w:bCs/>
                <w:sz w:val="22"/>
                <w:szCs w:val="22"/>
              </w:rPr>
              <w:t>BEDEN EĞİTİMİ VE OYUN</w:t>
            </w:r>
          </w:p>
        </w:tc>
      </w:tr>
      <w:tr w:rsidR="00DC0464" w:rsidRPr="00DC0464" w:rsidTr="00DC0464">
        <w:trPr>
          <w:cantSplit/>
          <w:trHeight w:val="225"/>
          <w:jc w:val="center"/>
        </w:trPr>
        <w:tc>
          <w:tcPr>
            <w:tcW w:w="2817" w:type="dxa"/>
            <w:tcBorders>
              <w:top w:val="single" w:sz="4" w:space="0" w:color="auto"/>
              <w:left w:val="single" w:sz="8" w:space="0" w:color="auto"/>
              <w:right w:val="single" w:sz="8" w:space="0" w:color="auto"/>
            </w:tcBorders>
            <w:vAlign w:val="center"/>
          </w:tcPr>
          <w:p w:rsidR="00DC0464" w:rsidRPr="00DC0464" w:rsidRDefault="00DC0464" w:rsidP="00DC0464">
            <w:pPr>
              <w:spacing w:line="220" w:lineRule="exact"/>
              <w:rPr>
                <w:b/>
                <w:bCs/>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DC0464" w:rsidRPr="00DC0464" w:rsidRDefault="00DC0464" w:rsidP="00DC0464">
            <w:pPr>
              <w:spacing w:line="220" w:lineRule="exact"/>
              <w:rPr>
                <w:b/>
                <w:bCs/>
              </w:rPr>
            </w:pPr>
            <w:r w:rsidRPr="00DC0464">
              <w:rPr>
                <w:b/>
                <w:bCs/>
                <w:sz w:val="22"/>
                <w:szCs w:val="22"/>
              </w:rPr>
              <w:t>1</w:t>
            </w:r>
          </w:p>
        </w:tc>
      </w:tr>
    </w:tbl>
    <w:p w:rsidR="00301F57" w:rsidRPr="00301F57" w:rsidRDefault="00301F57" w:rsidP="00301F57">
      <w:pPr>
        <w:ind w:firstLine="180"/>
        <w:rPr>
          <w:b/>
          <w:sz w:val="22"/>
          <w:szCs w:val="22"/>
        </w:rPr>
      </w:pPr>
      <w:r w:rsidRPr="00301F57">
        <w:rPr>
          <w:b/>
          <w:sz w:val="22"/>
          <w:szCs w:val="22"/>
        </w:rPr>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1"/>
        <w:gridCol w:w="290"/>
        <w:gridCol w:w="2241"/>
        <w:gridCol w:w="2531"/>
        <w:gridCol w:w="2532"/>
      </w:tblGrid>
      <w:tr w:rsidR="00F0318B" w:rsidRPr="00301F57" w:rsidTr="00F0318B">
        <w:trPr>
          <w:trHeight w:val="228"/>
          <w:jc w:val="center"/>
        </w:trPr>
        <w:tc>
          <w:tcPr>
            <w:tcW w:w="2821" w:type="dxa"/>
            <w:gridSpan w:val="2"/>
            <w:tcBorders>
              <w:top w:val="single" w:sz="4" w:space="0" w:color="auto"/>
              <w:left w:val="single" w:sz="4" w:space="0" w:color="auto"/>
              <w:bottom w:val="single" w:sz="4" w:space="0" w:color="auto"/>
              <w:right w:val="single" w:sz="4" w:space="0" w:color="auto"/>
            </w:tcBorders>
            <w:vAlign w:val="center"/>
          </w:tcPr>
          <w:p w:rsidR="00F0318B" w:rsidRPr="00301F57" w:rsidRDefault="00F0318B" w:rsidP="00F0318B">
            <w:pPr>
              <w:keepNext/>
              <w:outlineLvl w:val="0"/>
              <w:rPr>
                <w:b/>
              </w:rPr>
            </w:pPr>
            <w:r w:rsidRPr="00301F57">
              <w:rPr>
                <w:b/>
                <w:sz w:val="22"/>
                <w:szCs w:val="22"/>
              </w:rPr>
              <w:t>ÖĞRENME ALANI</w:t>
            </w:r>
          </w:p>
        </w:tc>
        <w:tc>
          <w:tcPr>
            <w:tcW w:w="7304" w:type="dxa"/>
            <w:gridSpan w:val="3"/>
            <w:tcBorders>
              <w:top w:val="single" w:sz="4" w:space="0" w:color="auto"/>
              <w:left w:val="nil"/>
              <w:bottom w:val="single" w:sz="4" w:space="0" w:color="auto"/>
              <w:right w:val="single" w:sz="4" w:space="0" w:color="auto"/>
            </w:tcBorders>
          </w:tcPr>
          <w:p w:rsidR="00F0318B" w:rsidRPr="00C601E8" w:rsidRDefault="00F0318B" w:rsidP="00F0318B">
            <w:pPr>
              <w:rPr>
                <w:b/>
              </w:rPr>
            </w:pPr>
            <w:r w:rsidRPr="00C601E8">
              <w:rPr>
                <w:b/>
                <w:bCs/>
                <w:sz w:val="22"/>
                <w:szCs w:val="22"/>
              </w:rPr>
              <w:t>Hareket Yetkinliği</w:t>
            </w:r>
          </w:p>
        </w:tc>
      </w:tr>
      <w:tr w:rsidR="00F0318B" w:rsidRPr="00301F57" w:rsidTr="00F0318B">
        <w:trPr>
          <w:jc w:val="center"/>
        </w:trPr>
        <w:tc>
          <w:tcPr>
            <w:tcW w:w="2821" w:type="dxa"/>
            <w:gridSpan w:val="2"/>
            <w:tcBorders>
              <w:top w:val="single" w:sz="4" w:space="0" w:color="auto"/>
              <w:left w:val="single" w:sz="4" w:space="0" w:color="auto"/>
              <w:bottom w:val="single" w:sz="4" w:space="0" w:color="auto"/>
              <w:right w:val="nil"/>
            </w:tcBorders>
            <w:vAlign w:val="center"/>
          </w:tcPr>
          <w:p w:rsidR="00F0318B" w:rsidRPr="00301F57" w:rsidRDefault="00F0318B" w:rsidP="00F0318B">
            <w:pPr>
              <w:rPr>
                <w:b/>
                <w:szCs w:val="18"/>
              </w:rPr>
            </w:pPr>
            <w:r w:rsidRPr="00301F57">
              <w:rPr>
                <w:b/>
                <w:sz w:val="22"/>
                <w:szCs w:val="18"/>
              </w:rPr>
              <w:t>ALT ÖĞRENME ALANI</w:t>
            </w:r>
          </w:p>
          <w:p w:rsidR="00F0318B" w:rsidRPr="00301F57" w:rsidRDefault="00F0318B" w:rsidP="00F0318B">
            <w:pPr>
              <w:rPr>
                <w:b/>
                <w:szCs w:val="18"/>
              </w:rPr>
            </w:pPr>
            <w:r w:rsidRPr="00301F57">
              <w:rPr>
                <w:b/>
                <w:sz w:val="22"/>
                <w:szCs w:val="18"/>
              </w:rPr>
              <w:lastRenderedPageBreak/>
              <w:t>VE KAZANIMLAR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F0318B" w:rsidRPr="00BD6985" w:rsidRDefault="00F0318B" w:rsidP="00F0318B">
            <w:pPr>
              <w:tabs>
                <w:tab w:val="left" w:pos="206"/>
              </w:tabs>
              <w:rPr>
                <w:b/>
                <w:bCs/>
                <w:szCs w:val="18"/>
              </w:rPr>
            </w:pPr>
            <w:r w:rsidRPr="00BD6985">
              <w:rPr>
                <w:b/>
                <w:bCs/>
                <w:sz w:val="22"/>
                <w:szCs w:val="18"/>
              </w:rPr>
              <w:lastRenderedPageBreak/>
              <w:t>Hareket Kavramları ve İlkeleri</w:t>
            </w:r>
          </w:p>
          <w:p w:rsidR="00F0318B" w:rsidRPr="008A5A8B" w:rsidRDefault="00F0318B" w:rsidP="00F0318B">
            <w:r w:rsidRPr="00BD6985">
              <w:rPr>
                <w:b/>
                <w:bCs/>
                <w:sz w:val="22"/>
                <w:szCs w:val="18"/>
              </w:rPr>
              <w:lastRenderedPageBreak/>
              <w:t xml:space="preserve">O.1.1.2.4. </w:t>
            </w:r>
            <w:r w:rsidRPr="00BD6985">
              <w:rPr>
                <w:rFonts w:eastAsia="Helvetica-Light"/>
                <w:sz w:val="22"/>
                <w:szCs w:val="18"/>
              </w:rPr>
              <w:t>Oyunu belirlenen kurallara göre oynar.</w:t>
            </w:r>
          </w:p>
        </w:tc>
      </w:tr>
      <w:tr w:rsidR="00F0318B" w:rsidRPr="00301F57" w:rsidTr="00F0318B">
        <w:trPr>
          <w:jc w:val="center"/>
        </w:trPr>
        <w:tc>
          <w:tcPr>
            <w:tcW w:w="2821" w:type="dxa"/>
            <w:gridSpan w:val="2"/>
            <w:tcBorders>
              <w:top w:val="single" w:sz="4" w:space="0" w:color="auto"/>
              <w:left w:val="single" w:sz="4" w:space="0" w:color="auto"/>
              <w:bottom w:val="single" w:sz="4" w:space="0" w:color="auto"/>
              <w:right w:val="nil"/>
            </w:tcBorders>
            <w:vAlign w:val="center"/>
          </w:tcPr>
          <w:p w:rsidR="00F0318B" w:rsidRPr="00301F57" w:rsidRDefault="00F0318B" w:rsidP="00F0318B">
            <w:pPr>
              <w:keepNext/>
              <w:outlineLvl w:val="1"/>
              <w:rPr>
                <w:b/>
              </w:rPr>
            </w:pPr>
            <w:r w:rsidRPr="00301F57">
              <w:rPr>
                <w:b/>
                <w:sz w:val="22"/>
                <w:szCs w:val="22"/>
              </w:rPr>
              <w:lastRenderedPageBreak/>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F0318B" w:rsidRPr="008A5A8B" w:rsidRDefault="00F0318B" w:rsidP="00F0318B">
            <w:pPr>
              <w:autoSpaceDE w:val="0"/>
              <w:autoSpaceDN w:val="0"/>
              <w:adjustRightInd w:val="0"/>
            </w:pPr>
            <w:r w:rsidRPr="0076450F">
              <w:rPr>
                <w:iCs/>
                <w:sz w:val="22"/>
                <w:szCs w:val="18"/>
              </w:rPr>
              <w:t>“Birleştirilmiş Hareketler” (sarı 27-33. kartlar) grubundaki basit kurallı oyunlardan yararlanılabilir.</w:t>
            </w:r>
            <w:r>
              <w:rPr>
                <w:iCs/>
                <w:sz w:val="22"/>
                <w:szCs w:val="18"/>
              </w:rPr>
              <w:t xml:space="preserve"> </w:t>
            </w: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 xml:space="preserve">DERS ALANI                   </w:t>
            </w:r>
          </w:p>
        </w:tc>
        <w:tc>
          <w:tcPr>
            <w:tcW w:w="7304" w:type="dxa"/>
            <w:gridSpan w:val="3"/>
            <w:tcBorders>
              <w:right w:val="single" w:sz="8" w:space="0" w:color="auto"/>
            </w:tcBorders>
            <w:vAlign w:val="center"/>
          </w:tcPr>
          <w:p w:rsidR="00F0318B" w:rsidRPr="008A5A8B" w:rsidRDefault="00F0318B" w:rsidP="00F0318B">
            <w:pPr>
              <w:tabs>
                <w:tab w:val="left" w:pos="284"/>
                <w:tab w:val="left" w:pos="2268"/>
                <w:tab w:val="left" w:pos="2520"/>
              </w:tabs>
              <w:spacing w:line="240" w:lineRule="exact"/>
            </w:pPr>
            <w:r>
              <w:rPr>
                <w:sz w:val="22"/>
                <w:szCs w:val="22"/>
              </w:rPr>
              <w:t>Ev</w:t>
            </w:r>
          </w:p>
        </w:tc>
      </w:tr>
      <w:tr w:rsidR="00301F57" w:rsidRPr="00301F57" w:rsidTr="00F0318B">
        <w:trPr>
          <w:cantSplit/>
          <w:jc w:val="center"/>
        </w:trPr>
        <w:tc>
          <w:tcPr>
            <w:tcW w:w="10125" w:type="dxa"/>
            <w:gridSpan w:val="5"/>
            <w:tcBorders>
              <w:left w:val="single" w:sz="8" w:space="0" w:color="auto"/>
              <w:bottom w:val="single" w:sz="8" w:space="0" w:color="auto"/>
              <w:right w:val="single" w:sz="8" w:space="0" w:color="auto"/>
            </w:tcBorders>
            <w:vAlign w:val="center"/>
          </w:tcPr>
          <w:p w:rsidR="00301F57" w:rsidRPr="00301F57" w:rsidRDefault="00301F57" w:rsidP="00301F57">
            <w:pPr>
              <w:jc w:val="center"/>
            </w:pPr>
            <w:r w:rsidRPr="00301F57">
              <w:rPr>
                <w:b/>
                <w:sz w:val="22"/>
                <w:szCs w:val="22"/>
              </w:rPr>
              <w:t>ETKİNLİK SÜRECİ</w:t>
            </w:r>
          </w:p>
        </w:tc>
      </w:tr>
      <w:tr w:rsidR="00A46254" w:rsidRPr="00301F57" w:rsidTr="009544D6">
        <w:trPr>
          <w:cantSplit/>
          <w:trHeight w:val="1655"/>
          <w:jc w:val="center"/>
        </w:trPr>
        <w:tc>
          <w:tcPr>
            <w:tcW w:w="2531"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09823" cy="2322841"/>
                  <wp:effectExtent l="0" t="0" r="0" b="1270"/>
                  <wp:docPr id="38" name="Resi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523514" cy="2343904"/>
                          </a:xfrm>
                          <a:prstGeom prst="rect">
                            <a:avLst/>
                          </a:prstGeom>
                        </pic:spPr>
                      </pic:pic>
                    </a:graphicData>
                  </a:graphic>
                </wp:inline>
              </w:drawing>
            </w:r>
          </w:p>
        </w:tc>
        <w:tc>
          <w:tcPr>
            <w:tcW w:w="2531" w:type="dxa"/>
            <w:gridSpan w:val="2"/>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285" cy="2336165"/>
                  <wp:effectExtent l="0" t="0" r="5715" b="6985"/>
                  <wp:docPr id="39" name="Resi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518285" cy="2336165"/>
                          </a:xfrm>
                          <a:prstGeom prst="rect">
                            <a:avLst/>
                          </a:prstGeom>
                        </pic:spPr>
                      </pic:pic>
                    </a:graphicData>
                  </a:graphic>
                </wp:inline>
              </w:drawing>
            </w:r>
          </w:p>
        </w:tc>
        <w:tc>
          <w:tcPr>
            <w:tcW w:w="2531"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285" cy="2336165"/>
                  <wp:effectExtent l="0" t="0" r="5715" b="6985"/>
                  <wp:docPr id="40"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518285" cy="2336165"/>
                          </a:xfrm>
                          <a:prstGeom prst="rect">
                            <a:avLst/>
                          </a:prstGeom>
                        </pic:spPr>
                      </pic:pic>
                    </a:graphicData>
                  </a:graphic>
                </wp:inline>
              </w:drawing>
            </w:r>
          </w:p>
        </w:tc>
        <w:tc>
          <w:tcPr>
            <w:tcW w:w="2532" w:type="dxa"/>
            <w:tcBorders>
              <w:top w:val="single" w:sz="8" w:space="0" w:color="auto"/>
              <w:left w:val="single" w:sz="8" w:space="0" w:color="auto"/>
              <w:right w:val="single" w:sz="8" w:space="0" w:color="auto"/>
            </w:tcBorders>
          </w:tcPr>
          <w:p w:rsidR="00A46254" w:rsidRDefault="00A46254" w:rsidP="00F0318B">
            <w:pPr>
              <w:autoSpaceDE w:val="0"/>
              <w:autoSpaceDN w:val="0"/>
              <w:adjustRightInd w:val="0"/>
              <w:rPr>
                <w:iCs/>
                <w:szCs w:val="18"/>
              </w:rPr>
            </w:pPr>
            <w:r>
              <w:rPr>
                <w:noProof/>
              </w:rPr>
              <w:drawing>
                <wp:inline distT="0" distB="0" distL="0" distR="0">
                  <wp:extent cx="1518920" cy="2336800"/>
                  <wp:effectExtent l="0" t="0" r="5080" b="6350"/>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518920" cy="2336800"/>
                          </a:xfrm>
                          <a:prstGeom prst="rect">
                            <a:avLst/>
                          </a:prstGeom>
                        </pic:spPr>
                      </pic:pic>
                    </a:graphicData>
                  </a:graphic>
                </wp:inline>
              </w:drawing>
            </w: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Kullanılacak Kartlar (Renk ve Numaralar)</w:t>
            </w:r>
          </w:p>
        </w:tc>
        <w:tc>
          <w:tcPr>
            <w:tcW w:w="7304" w:type="dxa"/>
            <w:gridSpan w:val="3"/>
            <w:tcBorders>
              <w:top w:val="nil"/>
              <w:bottom w:val="single" w:sz="8" w:space="0" w:color="auto"/>
              <w:right w:val="single" w:sz="8" w:space="0" w:color="auto"/>
            </w:tcBorders>
          </w:tcPr>
          <w:p w:rsidR="00F0318B" w:rsidRDefault="00F0318B" w:rsidP="00F0318B">
            <w:pPr>
              <w:pStyle w:val="Default"/>
              <w:rPr>
                <w:rFonts w:ascii="Times New Roman" w:hAnsi="Times New Roman" w:cs="Times New Roman"/>
                <w:iCs/>
                <w:sz w:val="22"/>
                <w:szCs w:val="18"/>
              </w:rPr>
            </w:pPr>
          </w:p>
          <w:p w:rsidR="00F0318B" w:rsidRDefault="00F0318B" w:rsidP="00F0318B">
            <w:pPr>
              <w:pStyle w:val="Default"/>
              <w:rPr>
                <w:rFonts w:ascii="Times New Roman" w:hAnsi="Times New Roman" w:cs="Times New Roman"/>
                <w:iCs/>
                <w:sz w:val="22"/>
                <w:szCs w:val="18"/>
              </w:rPr>
            </w:pPr>
            <w:r w:rsidRPr="00CF1ACE">
              <w:rPr>
                <w:rFonts w:ascii="Times New Roman" w:hAnsi="Times New Roman" w:cs="Times New Roman"/>
                <w:iCs/>
                <w:sz w:val="22"/>
                <w:szCs w:val="18"/>
              </w:rPr>
              <w:t>“Birleştirilmiş Hareketler” (sarı 27-33. kartlar) grubundaki basit kurallı oyunlardan yararlanılabilir.</w:t>
            </w:r>
          </w:p>
          <w:p w:rsidR="00F0318B" w:rsidRPr="00CF1ACE" w:rsidRDefault="00F0318B" w:rsidP="00F0318B">
            <w:pPr>
              <w:pStyle w:val="Default"/>
              <w:rPr>
                <w:rFonts w:ascii="Times New Roman" w:hAnsi="Times New Roman" w:cs="Times New Roman"/>
                <w:sz w:val="20"/>
              </w:rPr>
            </w:pPr>
          </w:p>
        </w:tc>
      </w:tr>
      <w:tr w:rsidR="00F0318B" w:rsidRPr="00301F57" w:rsidTr="00F0318B">
        <w:trPr>
          <w:jc w:val="center"/>
        </w:trPr>
        <w:tc>
          <w:tcPr>
            <w:tcW w:w="2821" w:type="dxa"/>
            <w:gridSpan w:val="2"/>
            <w:tcBorders>
              <w:left w:val="single" w:sz="8" w:space="0" w:color="auto"/>
            </w:tcBorders>
            <w:vAlign w:val="center"/>
          </w:tcPr>
          <w:p w:rsidR="00F0318B" w:rsidRPr="00301F57" w:rsidRDefault="00F0318B" w:rsidP="00F0318B">
            <w:pPr>
              <w:rPr>
                <w:b/>
              </w:rPr>
            </w:pPr>
            <w:r w:rsidRPr="00301F57">
              <w:rPr>
                <w:b/>
                <w:sz w:val="22"/>
                <w:szCs w:val="22"/>
              </w:rPr>
              <w:t>Grupla Öğrenme Etkinlikleri</w:t>
            </w:r>
          </w:p>
          <w:p w:rsidR="00F0318B" w:rsidRPr="00301F57" w:rsidRDefault="00F0318B" w:rsidP="00F0318B">
            <w:pPr>
              <w:rPr>
                <w:b/>
              </w:rPr>
            </w:pPr>
          </w:p>
        </w:tc>
        <w:tc>
          <w:tcPr>
            <w:tcW w:w="7304" w:type="dxa"/>
            <w:gridSpan w:val="3"/>
            <w:tcBorders>
              <w:top w:val="single" w:sz="8" w:space="0" w:color="auto"/>
              <w:right w:val="single" w:sz="8" w:space="0" w:color="auto"/>
            </w:tcBorders>
            <w:vAlign w:val="center"/>
          </w:tcPr>
          <w:p w:rsidR="00A46254" w:rsidRDefault="00A46254" w:rsidP="00A46254">
            <w:pPr>
              <w:autoSpaceDE w:val="0"/>
              <w:autoSpaceDN w:val="0"/>
              <w:adjustRightInd w:val="0"/>
              <w:rPr>
                <w:iCs/>
                <w:szCs w:val="18"/>
              </w:rPr>
            </w:pPr>
            <w:r w:rsidRPr="0076450F">
              <w:rPr>
                <w:iCs/>
                <w:sz w:val="22"/>
                <w:szCs w:val="18"/>
              </w:rPr>
              <w:t>Etkinliklerde saygı değeri üzerinde durulmalıdır.</w:t>
            </w:r>
          </w:p>
          <w:p w:rsidR="00F0318B" w:rsidRPr="00E73606" w:rsidRDefault="00F0318B" w:rsidP="00F0318B"/>
        </w:tc>
      </w:tr>
    </w:tbl>
    <w:p w:rsidR="00301F57" w:rsidRPr="00301F57" w:rsidRDefault="00301F57" w:rsidP="00301F57">
      <w:pPr>
        <w:keepNext/>
        <w:ind w:firstLine="180"/>
        <w:jc w:val="both"/>
        <w:outlineLvl w:val="5"/>
        <w:rPr>
          <w:b/>
          <w:sz w:val="22"/>
          <w:szCs w:val="22"/>
        </w:rPr>
      </w:pPr>
      <w:r w:rsidRPr="00301F57">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53"/>
        <w:gridCol w:w="4915"/>
      </w:tblGrid>
      <w:tr w:rsidR="00301F57" w:rsidRPr="00301F57" w:rsidTr="004B1B72">
        <w:trPr>
          <w:jc w:val="center"/>
        </w:trPr>
        <w:tc>
          <w:tcPr>
            <w:tcW w:w="5253" w:type="dxa"/>
            <w:tcBorders>
              <w:top w:val="single" w:sz="8" w:space="0" w:color="auto"/>
              <w:left w:val="single" w:sz="8" w:space="0" w:color="auto"/>
              <w:bottom w:val="single" w:sz="8" w:space="0" w:color="auto"/>
            </w:tcBorders>
          </w:tcPr>
          <w:p w:rsidR="00301F57" w:rsidRPr="00301F57" w:rsidRDefault="00301F57" w:rsidP="00301F57">
            <w:pPr>
              <w:keepNext/>
              <w:jc w:val="both"/>
              <w:outlineLvl w:val="0"/>
              <w:rPr>
                <w:b/>
              </w:rPr>
            </w:pPr>
            <w:r w:rsidRPr="00301F57">
              <w:rPr>
                <w:b/>
                <w:sz w:val="22"/>
                <w:szCs w:val="22"/>
              </w:rPr>
              <w:t>Ölçme-Değerlendirme:</w:t>
            </w:r>
          </w:p>
          <w:p w:rsidR="00301F57" w:rsidRPr="00301F57" w:rsidRDefault="00301F57" w:rsidP="00301F57">
            <w:pPr>
              <w:rPr>
                <w:b/>
              </w:rPr>
            </w:pPr>
            <w:r w:rsidRPr="00301F57">
              <w:rPr>
                <w:b/>
                <w:sz w:val="22"/>
                <w:szCs w:val="22"/>
              </w:rPr>
              <w:t xml:space="preserve">Bireysel öğrenme etkinliklerine yönelik Ölçme-Değerlendirme </w:t>
            </w:r>
          </w:p>
          <w:p w:rsidR="00301F57" w:rsidRPr="00301F57" w:rsidRDefault="00301F57" w:rsidP="00301F57">
            <w:pPr>
              <w:rPr>
                <w:b/>
              </w:rPr>
            </w:pPr>
            <w:r w:rsidRPr="00301F57">
              <w:rPr>
                <w:b/>
                <w:sz w:val="22"/>
                <w:szCs w:val="22"/>
              </w:rPr>
              <w:t>Grupla öğrenme etkinliklerine yönelik Ölçme-Değerlendirme</w:t>
            </w:r>
          </w:p>
          <w:p w:rsidR="00301F57" w:rsidRPr="00301F57" w:rsidRDefault="00301F57" w:rsidP="00301F57">
            <w:r w:rsidRPr="00301F57">
              <w:rPr>
                <w:b/>
                <w:sz w:val="22"/>
                <w:szCs w:val="22"/>
              </w:rPr>
              <w:t>Öğrenme güçlüğü olan öğrenciler ve ileri düzeyde öğrenme hızında olan öğrenciler için ek Ölçme-Değerlendirme etkinlikleri</w:t>
            </w:r>
          </w:p>
        </w:tc>
        <w:tc>
          <w:tcPr>
            <w:tcW w:w="4915" w:type="dxa"/>
            <w:tcBorders>
              <w:top w:val="single" w:sz="8" w:space="0" w:color="auto"/>
              <w:bottom w:val="single" w:sz="8" w:space="0" w:color="auto"/>
              <w:right w:val="single" w:sz="8" w:space="0" w:color="auto"/>
            </w:tcBorders>
            <w:vAlign w:val="center"/>
          </w:tcPr>
          <w:p w:rsidR="00F0318B" w:rsidRPr="00D1434A"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“Temel Hareket Beceri Grupları” etkinliğini yapmaları istenir. </w:t>
            </w:r>
          </w:p>
          <w:p w:rsidR="00F0318B" w:rsidRPr="00D1434A" w:rsidRDefault="00F0318B" w:rsidP="00F0318B">
            <w:pPr>
              <w:autoSpaceDE w:val="0"/>
              <w:autoSpaceDN w:val="0"/>
              <w:adjustRightInd w:val="0"/>
              <w:rPr>
                <w:b/>
                <w:bCs/>
              </w:rPr>
            </w:pPr>
            <w:r w:rsidRPr="00D1434A">
              <w:rPr>
                <w:b/>
                <w:bCs/>
                <w:sz w:val="22"/>
                <w:szCs w:val="22"/>
              </w:rPr>
              <w:t>Çocukları;</w:t>
            </w:r>
          </w:p>
          <w:p w:rsidR="00F0318B" w:rsidRPr="00D1434A" w:rsidRDefault="00F0318B" w:rsidP="00F0318B">
            <w:pPr>
              <w:autoSpaceDE w:val="0"/>
              <w:autoSpaceDN w:val="0"/>
              <w:adjustRightInd w:val="0"/>
            </w:pPr>
            <w:r w:rsidRPr="00D1434A">
              <w:rPr>
                <w:sz w:val="22"/>
                <w:szCs w:val="22"/>
              </w:rPr>
              <w:t>• Bazı çocukların diğerlerinden daha fazla kuyruk/top toplamasının nedenlerinin neler olabileceği hakkında konuşmaya,</w:t>
            </w:r>
          </w:p>
          <w:p w:rsidR="00F0318B" w:rsidRPr="00D1434A" w:rsidRDefault="00F0318B" w:rsidP="00F0318B">
            <w:pPr>
              <w:autoSpaceDE w:val="0"/>
              <w:autoSpaceDN w:val="0"/>
              <w:adjustRightInd w:val="0"/>
            </w:pPr>
            <w:r w:rsidRPr="00D1434A">
              <w:rPr>
                <w:sz w:val="22"/>
                <w:szCs w:val="22"/>
              </w:rPr>
              <w:t>• İyi bir toplayıcıdan nasıl kaçılabileceğini açıklamaya,</w:t>
            </w:r>
          </w:p>
          <w:p w:rsidR="00F0318B" w:rsidRPr="00D1434A" w:rsidRDefault="00F0318B" w:rsidP="00F0318B">
            <w:pPr>
              <w:autoSpaceDE w:val="0"/>
              <w:autoSpaceDN w:val="0"/>
              <w:adjustRightInd w:val="0"/>
            </w:pPr>
            <w:r w:rsidRPr="00D1434A">
              <w:rPr>
                <w:sz w:val="22"/>
                <w:szCs w:val="22"/>
              </w:rPr>
              <w:t>• Oyunlarda zayıf ve güçlü olan yönlerini açıklamaya,</w:t>
            </w:r>
          </w:p>
          <w:p w:rsidR="00F0318B" w:rsidRPr="00D1434A" w:rsidRDefault="00F0318B" w:rsidP="00F0318B">
            <w:pPr>
              <w:autoSpaceDE w:val="0"/>
              <w:autoSpaceDN w:val="0"/>
              <w:adjustRightInd w:val="0"/>
            </w:pPr>
            <w:r w:rsidRPr="00D1434A">
              <w:rPr>
                <w:sz w:val="22"/>
                <w:szCs w:val="22"/>
              </w:rPr>
              <w:t xml:space="preserve">• Oyunlarda başarılı olmayı sağlayacak farklı stratejiler bulmaya </w:t>
            </w:r>
            <w:r w:rsidRPr="00D1434A">
              <w:rPr>
                <w:b/>
                <w:bCs/>
                <w:sz w:val="22"/>
                <w:szCs w:val="22"/>
              </w:rPr>
              <w:t>teşvik edin</w:t>
            </w:r>
            <w:r w:rsidRPr="00D1434A">
              <w:rPr>
                <w:sz w:val="22"/>
                <w:szCs w:val="22"/>
              </w:rPr>
              <w:t xml:space="preserve">. </w:t>
            </w:r>
          </w:p>
          <w:p w:rsidR="00301F57" w:rsidRPr="00F0318B"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Dereceleme tipi gözlem formları (çok iyi, iyi, orta ve geliştirilmeli) ile değerlendirilir. </w:t>
            </w:r>
          </w:p>
        </w:tc>
      </w:tr>
      <w:tr w:rsidR="00301F57" w:rsidRPr="00301F57" w:rsidTr="004B1B72">
        <w:trPr>
          <w:jc w:val="center"/>
        </w:trPr>
        <w:tc>
          <w:tcPr>
            <w:tcW w:w="5253" w:type="dxa"/>
            <w:tcBorders>
              <w:top w:val="single" w:sz="8" w:space="0" w:color="auto"/>
              <w:left w:val="single" w:sz="8" w:space="0" w:color="auto"/>
            </w:tcBorders>
            <w:vAlign w:val="center"/>
          </w:tcPr>
          <w:p w:rsidR="00301F57" w:rsidRPr="00301F57" w:rsidRDefault="00301F57" w:rsidP="00301F57">
            <w:pPr>
              <w:keepNext/>
              <w:outlineLvl w:val="1"/>
              <w:rPr>
                <w:b/>
              </w:rPr>
            </w:pPr>
            <w:r w:rsidRPr="00301F57">
              <w:rPr>
                <w:b/>
                <w:sz w:val="22"/>
                <w:szCs w:val="22"/>
              </w:rPr>
              <w:t>Açıklamalar</w:t>
            </w:r>
          </w:p>
        </w:tc>
        <w:tc>
          <w:tcPr>
            <w:tcW w:w="4915" w:type="dxa"/>
            <w:tcBorders>
              <w:top w:val="single" w:sz="8" w:space="0" w:color="auto"/>
              <w:right w:val="single" w:sz="8" w:space="0" w:color="auto"/>
            </w:tcBorders>
          </w:tcPr>
          <w:p w:rsidR="00301F57" w:rsidRPr="00F0318B" w:rsidRDefault="00F0318B" w:rsidP="00F0318B">
            <w:pPr>
              <w:pStyle w:val="Default"/>
              <w:rPr>
                <w:rFonts w:ascii="Times New Roman" w:hAnsi="Times New Roman" w:cs="Times New Roman"/>
                <w:sz w:val="22"/>
                <w:szCs w:val="22"/>
              </w:rPr>
            </w:pPr>
            <w:r w:rsidRPr="00D1434A">
              <w:rPr>
                <w:rFonts w:ascii="Times New Roman" w:hAnsi="Times New Roman" w:cs="Times New Roman"/>
                <w:sz w:val="22"/>
                <w:szCs w:val="22"/>
              </w:rPr>
              <w:t xml:space="preserve">Dinamik (hareket halinde iken) dengeyi korumada vücut bölümlerinin koordineli kullanılması önemlidir. </w:t>
            </w:r>
          </w:p>
        </w:tc>
      </w:tr>
    </w:tbl>
    <w:p w:rsidR="00301F57" w:rsidRPr="00301F57" w:rsidRDefault="00301F57" w:rsidP="00301F57">
      <w:pPr>
        <w:keepNext/>
        <w:ind w:firstLine="180"/>
        <w:jc w:val="both"/>
        <w:outlineLvl w:val="5"/>
        <w:rPr>
          <w:b/>
          <w:sz w:val="22"/>
          <w:szCs w:val="22"/>
        </w:rPr>
      </w:pPr>
      <w:r w:rsidRPr="00301F57">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76"/>
        <w:gridCol w:w="7625"/>
      </w:tblGrid>
      <w:tr w:rsidR="00301F57" w:rsidRPr="00301F57" w:rsidTr="004B1B72">
        <w:trPr>
          <w:jc w:val="center"/>
        </w:trPr>
        <w:tc>
          <w:tcPr>
            <w:tcW w:w="2576" w:type="dxa"/>
            <w:tcBorders>
              <w:top w:val="single" w:sz="8" w:space="0" w:color="auto"/>
              <w:left w:val="single" w:sz="8" w:space="0" w:color="auto"/>
              <w:bottom w:val="single" w:sz="8" w:space="0" w:color="auto"/>
            </w:tcBorders>
            <w:vAlign w:val="center"/>
          </w:tcPr>
          <w:p w:rsidR="00301F57" w:rsidRPr="00301F57" w:rsidRDefault="00301F57" w:rsidP="00301F57">
            <w:pPr>
              <w:rPr>
                <w:b/>
              </w:rPr>
            </w:pPr>
            <w:r w:rsidRPr="00301F57">
              <w:rPr>
                <w:b/>
                <w:sz w:val="22"/>
                <w:szCs w:val="22"/>
              </w:rPr>
              <w:t xml:space="preserve">Planın Uygulanmasına </w:t>
            </w:r>
          </w:p>
          <w:p w:rsidR="00301F57" w:rsidRPr="00301F57" w:rsidRDefault="00301F57" w:rsidP="00301F57">
            <w:r w:rsidRPr="00301F57">
              <w:rPr>
                <w:b/>
                <w:sz w:val="22"/>
                <w:szCs w:val="22"/>
              </w:rPr>
              <w:t>İlişkin Açıklamalar</w:t>
            </w:r>
          </w:p>
        </w:tc>
        <w:tc>
          <w:tcPr>
            <w:tcW w:w="7625" w:type="dxa"/>
            <w:tcBorders>
              <w:top w:val="single" w:sz="8" w:space="0" w:color="auto"/>
              <w:bottom w:val="single" w:sz="8" w:space="0" w:color="auto"/>
              <w:right w:val="single" w:sz="8" w:space="0" w:color="auto"/>
            </w:tcBorders>
            <w:vAlign w:val="center"/>
          </w:tcPr>
          <w:p w:rsidR="00301F57" w:rsidRPr="00301F57" w:rsidRDefault="00301F57" w:rsidP="00301F57">
            <w:pPr>
              <w:jc w:val="both"/>
            </w:pPr>
            <w:r w:rsidRPr="00301F57">
              <w:rPr>
                <w:bCs/>
                <w:sz w:val="22"/>
                <w:szCs w:val="22"/>
              </w:rPr>
              <w:sym w:font="Webdings" w:char="F048"/>
            </w:r>
            <w:r w:rsidRPr="00301F57">
              <w:rPr>
                <w:bCs/>
                <w:sz w:val="22"/>
                <w:szCs w:val="22"/>
              </w:rPr>
              <w:t xml:space="preserve"> Sembolü sınıf içi-okul içi etkinliği gösterir.</w:t>
            </w:r>
          </w:p>
        </w:tc>
      </w:tr>
    </w:tbl>
    <w:p w:rsidR="00301F57" w:rsidRDefault="00DC0464" w:rsidP="00DC0464">
      <w:pPr>
        <w:rPr>
          <w:rFonts w:ascii=".Lock Clock" w:eastAsia="Calibri" w:hAnsi=".Lock Clock"/>
          <w:sz w:val="22"/>
          <w:szCs w:val="18"/>
          <w:lang w:eastAsia="en-US"/>
        </w:rPr>
      </w:pP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w:t>
      </w:r>
    </w:p>
    <w:p w:rsidR="00075843" w:rsidRDefault="00075843" w:rsidP="00DC0464">
      <w:pPr>
        <w:shd w:val="clear" w:color="auto" w:fill="FFFFFF"/>
        <w:spacing w:line="276" w:lineRule="auto"/>
        <w:jc w:val="both"/>
        <w:rPr>
          <w:rFonts w:ascii=".Lock Clock" w:eastAsia="Calibri" w:hAnsi=".Lock Clock"/>
          <w:sz w:val="22"/>
          <w:szCs w:val="18"/>
          <w:lang w:eastAsia="en-US"/>
        </w:rPr>
      </w:pPr>
    </w:p>
    <w:p w:rsidR="00DC0464" w:rsidRDefault="00DC0464" w:rsidP="00DC0464">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p w:rsidR="000651D0" w:rsidRDefault="000651D0" w:rsidP="000651D0">
      <w:pPr>
        <w:tabs>
          <w:tab w:val="left" w:pos="335"/>
          <w:tab w:val="left" w:pos="868"/>
          <w:tab w:val="left" w:pos="1077"/>
        </w:tabs>
        <w:spacing w:before="40" w:after="40" w:line="240" w:lineRule="atLeast"/>
        <w:jc w:val="center"/>
        <w:rPr>
          <w:b/>
        </w:rPr>
      </w:pPr>
      <w:r w:rsidRPr="00D7056C">
        <w:rPr>
          <w:b/>
          <w:sz w:val="22"/>
          <w:szCs w:val="22"/>
        </w:rPr>
        <w:t xml:space="preserve">GÜNLÜK DERS PLANI </w:t>
      </w:r>
      <w:r>
        <w:rPr>
          <w:b/>
          <w:sz w:val="22"/>
          <w:szCs w:val="22"/>
        </w:rPr>
        <w:t xml:space="preserve">- </w:t>
      </w:r>
      <w:r w:rsidR="003A0DE0">
        <w:rPr>
          <w:b/>
        </w:rPr>
        <w:t>11.HAFTA 14-18 ARALIK 2020</w:t>
      </w:r>
    </w:p>
    <w:p w:rsidR="000651D0" w:rsidRPr="00DC0464" w:rsidRDefault="000651D0" w:rsidP="000651D0">
      <w:pPr>
        <w:rPr>
          <w:b/>
          <w:sz w:val="22"/>
          <w:szCs w:val="22"/>
        </w:rPr>
      </w:pPr>
      <w:r w:rsidRPr="00DC0464">
        <w:rPr>
          <w:b/>
          <w:sz w:val="22"/>
          <w:szCs w:val="22"/>
        </w:rPr>
        <w:t xml:space="preserve">   BÖLÜM I:</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7"/>
        <w:gridCol w:w="7300"/>
      </w:tblGrid>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SÜRE</w:t>
            </w:r>
          </w:p>
        </w:tc>
        <w:tc>
          <w:tcPr>
            <w:tcW w:w="7300" w:type="dxa"/>
            <w:tcBorders>
              <w:left w:val="single" w:sz="8" w:space="0" w:color="auto"/>
              <w:bottom w:val="single" w:sz="4" w:space="0" w:color="auto"/>
              <w:right w:val="single" w:sz="8" w:space="0" w:color="auto"/>
            </w:tcBorders>
          </w:tcPr>
          <w:p w:rsidR="000651D0" w:rsidRPr="00DC0464" w:rsidRDefault="007E77B0" w:rsidP="000651D0">
            <w:pPr>
              <w:tabs>
                <w:tab w:val="left" w:pos="284"/>
              </w:tabs>
              <w:spacing w:line="240" w:lineRule="exact"/>
              <w:rPr>
                <w:b/>
              </w:rPr>
            </w:pPr>
            <w:r>
              <w:rPr>
                <w:b/>
                <w:color w:val="FF0000"/>
                <w:sz w:val="22"/>
              </w:rPr>
              <w:t>4</w:t>
            </w:r>
            <w:r w:rsidR="000651D0" w:rsidRPr="00627A01">
              <w:rPr>
                <w:b/>
                <w:color w:val="FF0000"/>
                <w:sz w:val="22"/>
              </w:rPr>
              <w:t xml:space="preserve"> DERS EBA CANLI DERS</w:t>
            </w:r>
          </w:p>
        </w:tc>
      </w:tr>
      <w:tr w:rsidR="000651D0" w:rsidRPr="00DC0464" w:rsidTr="000651D0">
        <w:trPr>
          <w:cantSplit/>
          <w:trHeight w:val="325"/>
          <w:jc w:val="center"/>
        </w:trPr>
        <w:tc>
          <w:tcPr>
            <w:tcW w:w="2817" w:type="dxa"/>
            <w:tcBorders>
              <w:left w:val="single" w:sz="8" w:space="0" w:color="auto"/>
              <w:bottom w:val="single" w:sz="4"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 xml:space="preserve">DERS </w:t>
            </w:r>
          </w:p>
        </w:tc>
        <w:tc>
          <w:tcPr>
            <w:tcW w:w="7300" w:type="dxa"/>
            <w:tcBorders>
              <w:left w:val="single" w:sz="8" w:space="0" w:color="auto"/>
              <w:bottom w:val="single" w:sz="4" w:space="0" w:color="auto"/>
              <w:right w:val="single" w:sz="8" w:space="0" w:color="auto"/>
            </w:tcBorders>
          </w:tcPr>
          <w:p w:rsidR="000651D0" w:rsidRPr="00DC0464" w:rsidRDefault="007E77B0" w:rsidP="000651D0">
            <w:pPr>
              <w:spacing w:line="220" w:lineRule="exact"/>
              <w:rPr>
                <w:b/>
                <w:bCs/>
              </w:rPr>
            </w:pPr>
            <w:r>
              <w:rPr>
                <w:b/>
                <w:bCs/>
                <w:sz w:val="22"/>
                <w:szCs w:val="22"/>
              </w:rPr>
              <w:t>SERBEST ETKİNLİKLER</w:t>
            </w:r>
          </w:p>
        </w:tc>
      </w:tr>
      <w:tr w:rsidR="000651D0" w:rsidRPr="00DC0464" w:rsidTr="000651D0">
        <w:trPr>
          <w:cantSplit/>
          <w:trHeight w:val="225"/>
          <w:jc w:val="center"/>
        </w:trPr>
        <w:tc>
          <w:tcPr>
            <w:tcW w:w="2817" w:type="dxa"/>
            <w:tcBorders>
              <w:top w:val="single" w:sz="4" w:space="0" w:color="auto"/>
              <w:left w:val="single" w:sz="8" w:space="0" w:color="auto"/>
              <w:right w:val="single" w:sz="8" w:space="0" w:color="auto"/>
            </w:tcBorders>
            <w:vAlign w:val="center"/>
          </w:tcPr>
          <w:p w:rsidR="000651D0" w:rsidRPr="00DC0464" w:rsidRDefault="000651D0" w:rsidP="000651D0">
            <w:pPr>
              <w:spacing w:line="220" w:lineRule="exact"/>
              <w:rPr>
                <w:b/>
                <w:bCs/>
              </w:rPr>
            </w:pPr>
            <w:r w:rsidRPr="00DC0464">
              <w:rPr>
                <w:b/>
                <w:bCs/>
                <w:sz w:val="22"/>
                <w:szCs w:val="22"/>
              </w:rPr>
              <w:t xml:space="preserve">SINIF </w:t>
            </w:r>
          </w:p>
        </w:tc>
        <w:tc>
          <w:tcPr>
            <w:tcW w:w="7300" w:type="dxa"/>
            <w:tcBorders>
              <w:top w:val="single" w:sz="4" w:space="0" w:color="auto"/>
              <w:left w:val="single" w:sz="8" w:space="0" w:color="auto"/>
              <w:right w:val="single" w:sz="8" w:space="0" w:color="auto"/>
            </w:tcBorders>
          </w:tcPr>
          <w:p w:rsidR="000651D0" w:rsidRPr="00DC0464" w:rsidRDefault="000651D0" w:rsidP="000651D0">
            <w:pPr>
              <w:spacing w:line="220" w:lineRule="exact"/>
              <w:rPr>
                <w:b/>
                <w:bCs/>
              </w:rPr>
            </w:pPr>
            <w:r w:rsidRPr="00DC0464">
              <w:rPr>
                <w:b/>
                <w:bCs/>
                <w:sz w:val="22"/>
                <w:szCs w:val="22"/>
              </w:rPr>
              <w:t>1</w:t>
            </w:r>
          </w:p>
        </w:tc>
      </w:tr>
    </w:tbl>
    <w:p w:rsidR="000651D0" w:rsidRPr="00DC0464" w:rsidRDefault="000651D0" w:rsidP="000651D0">
      <w:pPr>
        <w:spacing w:line="220" w:lineRule="exact"/>
        <w:rPr>
          <w:b/>
          <w:bCs/>
          <w:sz w:val="22"/>
          <w:szCs w:val="22"/>
        </w:rPr>
      </w:pPr>
    </w:p>
    <w:p w:rsidR="000651D0" w:rsidRPr="00DC0464" w:rsidRDefault="000651D0" w:rsidP="000651D0">
      <w:pPr>
        <w:ind w:firstLine="180"/>
        <w:rPr>
          <w:b/>
          <w:sz w:val="22"/>
          <w:szCs w:val="22"/>
        </w:rPr>
      </w:pPr>
      <w:r w:rsidRPr="00DC0464">
        <w:rPr>
          <w:b/>
          <w:sz w:val="22"/>
          <w:szCs w:val="22"/>
        </w:rPr>
        <w:lastRenderedPageBreak/>
        <w:t>BÖLÜM II:</w:t>
      </w:r>
    </w:p>
    <w:tbl>
      <w:tblPr>
        <w:tblW w:w="10125"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7304"/>
      </w:tblGrid>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rPr>
                <w:b/>
                <w:szCs w:val="18"/>
              </w:rPr>
            </w:pPr>
            <w:r w:rsidRPr="00DC0464">
              <w:rPr>
                <w:b/>
                <w:sz w:val="22"/>
                <w:szCs w:val="18"/>
              </w:rPr>
              <w:t>KAZANIMLAR</w:t>
            </w:r>
          </w:p>
        </w:tc>
        <w:tc>
          <w:tcPr>
            <w:tcW w:w="7304" w:type="dxa"/>
            <w:tcBorders>
              <w:top w:val="single" w:sz="4" w:space="0" w:color="auto"/>
              <w:left w:val="single" w:sz="4" w:space="0" w:color="auto"/>
              <w:bottom w:val="single" w:sz="4" w:space="0" w:color="auto"/>
              <w:right w:val="single" w:sz="8" w:space="0" w:color="auto"/>
            </w:tcBorders>
            <w:vAlign w:val="center"/>
          </w:tcPr>
          <w:p w:rsidR="0057618D" w:rsidRDefault="0057618D" w:rsidP="0057618D">
            <w:r w:rsidRPr="0057618D">
              <w:rPr>
                <w:sz w:val="22"/>
                <w:szCs w:val="22"/>
              </w:rPr>
              <w:t>Dinlediği, öğrendiği şarkıları söyler.</w:t>
            </w:r>
            <w:r>
              <w:rPr>
                <w:sz w:val="22"/>
                <w:szCs w:val="22"/>
              </w:rPr>
              <w:t xml:space="preserve"> </w:t>
            </w:r>
            <w:r w:rsidRPr="0057618D">
              <w:rPr>
                <w:sz w:val="22"/>
                <w:szCs w:val="22"/>
              </w:rPr>
              <w:t>Şarkı söylerken, topluca söylemekten hoşlanır.</w:t>
            </w:r>
          </w:p>
          <w:p w:rsidR="0057618D" w:rsidRDefault="0057618D" w:rsidP="0057618D">
            <w:r w:rsidRPr="0057618D">
              <w:rPr>
                <w:sz w:val="22"/>
                <w:szCs w:val="22"/>
              </w:rPr>
              <w:t>Grup çalışmalarında duygu ve</w:t>
            </w:r>
            <w:r>
              <w:rPr>
                <w:sz w:val="22"/>
                <w:szCs w:val="22"/>
              </w:rPr>
              <w:t xml:space="preserve"> </w:t>
            </w:r>
            <w:r w:rsidRPr="0057618D">
              <w:rPr>
                <w:sz w:val="22"/>
                <w:szCs w:val="22"/>
              </w:rPr>
              <w:t>düşüncelerini paylaşır.</w:t>
            </w:r>
          </w:p>
          <w:p w:rsidR="0057618D" w:rsidRDefault="0057618D" w:rsidP="0057618D">
            <w:r w:rsidRPr="0057618D">
              <w:rPr>
                <w:sz w:val="22"/>
                <w:szCs w:val="22"/>
              </w:rPr>
              <w:t>Topluluk karşısında doğal bir sesle konuşur.</w:t>
            </w:r>
          </w:p>
          <w:p w:rsidR="000651D0" w:rsidRPr="00DC0464" w:rsidRDefault="0057618D" w:rsidP="0057618D">
            <w:r w:rsidRPr="0057618D">
              <w:rPr>
                <w:sz w:val="22"/>
                <w:szCs w:val="22"/>
              </w:rPr>
              <w:t>Bildiği sayışma ve tekerlemeleri arkadaşları ile paylaşır.</w:t>
            </w:r>
          </w:p>
        </w:tc>
      </w:tr>
      <w:tr w:rsidR="000651D0" w:rsidRPr="00DC0464" w:rsidTr="007E77B0">
        <w:trPr>
          <w:jc w:val="center"/>
        </w:trPr>
        <w:tc>
          <w:tcPr>
            <w:tcW w:w="2821" w:type="dxa"/>
            <w:tcBorders>
              <w:top w:val="single" w:sz="4" w:space="0" w:color="auto"/>
              <w:left w:val="single" w:sz="4" w:space="0" w:color="auto"/>
              <w:bottom w:val="single" w:sz="4" w:space="0" w:color="auto"/>
              <w:right w:val="nil"/>
            </w:tcBorders>
            <w:vAlign w:val="center"/>
          </w:tcPr>
          <w:p w:rsidR="000651D0" w:rsidRPr="00DC0464" w:rsidRDefault="000651D0" w:rsidP="000651D0">
            <w:pPr>
              <w:keepNext/>
              <w:outlineLvl w:val="1"/>
              <w:rPr>
                <w:b/>
              </w:rPr>
            </w:pPr>
            <w:r w:rsidRPr="00DC0464">
              <w:rPr>
                <w:b/>
                <w:sz w:val="22"/>
                <w:szCs w:val="22"/>
              </w:rPr>
              <w:t>KULLANILAN EĞİTİM TEKNOLOJİLERİ ARAÇ VE GEREÇLER</w:t>
            </w:r>
          </w:p>
        </w:tc>
        <w:tc>
          <w:tcPr>
            <w:tcW w:w="7304" w:type="dxa"/>
            <w:tcBorders>
              <w:top w:val="single" w:sz="4" w:space="0" w:color="auto"/>
              <w:left w:val="single" w:sz="4" w:space="0" w:color="auto"/>
              <w:bottom w:val="single" w:sz="4" w:space="0" w:color="auto"/>
              <w:right w:val="single" w:sz="8" w:space="0" w:color="auto"/>
            </w:tcBorders>
            <w:vAlign w:val="center"/>
          </w:tcPr>
          <w:p w:rsidR="000651D0" w:rsidRPr="00DC0464" w:rsidRDefault="007E77B0" w:rsidP="000651D0">
            <w:r>
              <w:rPr>
                <w:iCs/>
                <w:sz w:val="22"/>
                <w:szCs w:val="18"/>
              </w:rPr>
              <w:t>İnternet, bilgisayar vb.</w:t>
            </w: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 xml:space="preserve">DERS ALANI                   </w:t>
            </w:r>
          </w:p>
        </w:tc>
        <w:tc>
          <w:tcPr>
            <w:tcW w:w="7304" w:type="dxa"/>
            <w:tcBorders>
              <w:right w:val="single" w:sz="8" w:space="0" w:color="auto"/>
            </w:tcBorders>
            <w:vAlign w:val="center"/>
          </w:tcPr>
          <w:p w:rsidR="000651D0" w:rsidRPr="00DC0464" w:rsidRDefault="007E77B0" w:rsidP="000651D0">
            <w:pPr>
              <w:tabs>
                <w:tab w:val="left" w:pos="284"/>
                <w:tab w:val="left" w:pos="2268"/>
                <w:tab w:val="left" w:pos="2520"/>
              </w:tabs>
              <w:spacing w:line="240" w:lineRule="exact"/>
            </w:pPr>
            <w:r>
              <w:rPr>
                <w:sz w:val="22"/>
                <w:szCs w:val="22"/>
              </w:rPr>
              <w:t>ev</w:t>
            </w:r>
          </w:p>
        </w:tc>
      </w:tr>
      <w:tr w:rsidR="000651D0" w:rsidRPr="00DC0464" w:rsidTr="007E77B0">
        <w:trPr>
          <w:cantSplit/>
          <w:jc w:val="center"/>
        </w:trPr>
        <w:tc>
          <w:tcPr>
            <w:tcW w:w="10125" w:type="dxa"/>
            <w:gridSpan w:val="2"/>
            <w:tcBorders>
              <w:left w:val="single" w:sz="8" w:space="0" w:color="auto"/>
              <w:bottom w:val="single" w:sz="8" w:space="0" w:color="auto"/>
              <w:right w:val="single" w:sz="8" w:space="0" w:color="auto"/>
            </w:tcBorders>
            <w:vAlign w:val="center"/>
          </w:tcPr>
          <w:p w:rsidR="000651D0" w:rsidRPr="00DC0464" w:rsidRDefault="000651D0" w:rsidP="000651D0">
            <w:pPr>
              <w:jc w:val="center"/>
            </w:pPr>
            <w:r w:rsidRPr="00DC0464">
              <w:rPr>
                <w:b/>
                <w:sz w:val="22"/>
                <w:szCs w:val="22"/>
              </w:rPr>
              <w:t>ETKİNLİK SÜRECİ</w:t>
            </w:r>
          </w:p>
        </w:tc>
      </w:tr>
      <w:tr w:rsidR="000651D0" w:rsidRPr="00DC0464" w:rsidTr="007E77B0">
        <w:trPr>
          <w:cantSplit/>
          <w:trHeight w:val="1655"/>
          <w:jc w:val="center"/>
        </w:trPr>
        <w:tc>
          <w:tcPr>
            <w:tcW w:w="10125" w:type="dxa"/>
            <w:gridSpan w:val="2"/>
            <w:tcBorders>
              <w:top w:val="single" w:sz="8" w:space="0" w:color="auto"/>
              <w:left w:val="single" w:sz="8" w:space="0" w:color="auto"/>
              <w:right w:val="single" w:sz="8" w:space="0" w:color="auto"/>
            </w:tcBorders>
          </w:tcPr>
          <w:p w:rsidR="00CA7885" w:rsidRDefault="00CA7885" w:rsidP="00CA7885">
            <w:pPr>
              <w:pStyle w:val="ListeParagraf"/>
              <w:autoSpaceDE w:val="0"/>
              <w:autoSpaceDN w:val="0"/>
              <w:adjustRightInd w:val="0"/>
              <w:rPr>
                <w:iCs/>
              </w:rPr>
            </w:pPr>
          </w:p>
          <w:p w:rsidR="00FF6657" w:rsidRDefault="003317D0" w:rsidP="00FF6657">
            <w:pPr>
              <w:pStyle w:val="ListeParagraf"/>
              <w:numPr>
                <w:ilvl w:val="0"/>
                <w:numId w:val="22"/>
              </w:numPr>
              <w:autoSpaceDE w:val="0"/>
              <w:autoSpaceDN w:val="0"/>
              <w:adjustRightInd w:val="0"/>
              <w:rPr>
                <w:iCs/>
              </w:rPr>
            </w:pPr>
            <w:r>
              <w:rPr>
                <w:iCs/>
                <w:sz w:val="22"/>
                <w:szCs w:val="22"/>
              </w:rPr>
              <w:t>“</w:t>
            </w:r>
            <w:r w:rsidRPr="003317D0">
              <w:rPr>
                <w:b/>
                <w:iCs/>
                <w:sz w:val="22"/>
                <w:szCs w:val="22"/>
              </w:rPr>
              <w:t>Ali Baba’nın Çiftliği</w:t>
            </w:r>
            <w:r>
              <w:rPr>
                <w:iCs/>
                <w:sz w:val="22"/>
                <w:szCs w:val="22"/>
              </w:rPr>
              <w:t>”</w:t>
            </w:r>
            <w:r w:rsidR="00FF6657">
              <w:rPr>
                <w:iCs/>
                <w:sz w:val="22"/>
                <w:szCs w:val="22"/>
              </w:rPr>
              <w:t xml:space="preserve"> şarkı öğretilir ve grupça söyletilir.</w:t>
            </w:r>
          </w:p>
          <w:p w:rsidR="00FF6657" w:rsidRPr="00FF6657" w:rsidRDefault="00FF6657" w:rsidP="00FF6657">
            <w:pPr>
              <w:pStyle w:val="ListeParagraf"/>
              <w:autoSpaceDE w:val="0"/>
              <w:autoSpaceDN w:val="0"/>
              <w:adjustRightInd w:val="0"/>
              <w:rPr>
                <w:iCs/>
              </w:rPr>
            </w:pPr>
          </w:p>
          <w:p w:rsidR="00FF6657" w:rsidRPr="00FF6657" w:rsidRDefault="00FF6657" w:rsidP="00FF6657">
            <w:pPr>
              <w:pStyle w:val="ListeParagraf"/>
              <w:numPr>
                <w:ilvl w:val="0"/>
                <w:numId w:val="22"/>
              </w:numPr>
              <w:autoSpaceDE w:val="0"/>
              <w:autoSpaceDN w:val="0"/>
              <w:adjustRightInd w:val="0"/>
              <w:rPr>
                <w:iCs/>
              </w:rPr>
            </w:pPr>
            <w:r w:rsidRPr="00FF6657">
              <w:rPr>
                <w:sz w:val="22"/>
                <w:szCs w:val="22"/>
              </w:rPr>
              <w:t>Grup çalışmalarında duygu ve düşüncelerini paylaşmaları istenir.</w:t>
            </w:r>
          </w:p>
          <w:p w:rsidR="00FF6657" w:rsidRDefault="00FF6657" w:rsidP="00FF6657">
            <w:pPr>
              <w:pStyle w:val="ListeParagraf"/>
              <w:autoSpaceDE w:val="0"/>
              <w:autoSpaceDN w:val="0"/>
              <w:adjustRightInd w:val="0"/>
              <w:rPr>
                <w:iCs/>
              </w:rPr>
            </w:pPr>
          </w:p>
          <w:p w:rsidR="00FF6657" w:rsidRPr="00FF6657" w:rsidRDefault="00FF6657" w:rsidP="00FF6657">
            <w:pPr>
              <w:pStyle w:val="ListeParagraf"/>
              <w:numPr>
                <w:ilvl w:val="0"/>
                <w:numId w:val="22"/>
              </w:numPr>
              <w:autoSpaceDE w:val="0"/>
              <w:autoSpaceDN w:val="0"/>
              <w:adjustRightInd w:val="0"/>
              <w:rPr>
                <w:iCs/>
              </w:rPr>
            </w:pPr>
            <w:r w:rsidRPr="00FF6657">
              <w:rPr>
                <w:iCs/>
                <w:sz w:val="22"/>
                <w:szCs w:val="22"/>
              </w:rPr>
              <w:t xml:space="preserve">Bir sosyal problem durumu oluşturulur ve bu problemin çözümü ile ilgili fikir üretmeleri istenir. </w:t>
            </w:r>
            <w:r w:rsidRPr="00FF6657">
              <w:rPr>
                <w:sz w:val="22"/>
                <w:szCs w:val="22"/>
              </w:rPr>
              <w:t>Topluluk karşısında doğal bir sesle konuşarak fikirlerini arkadaşlarına anlatmaları istenir.</w:t>
            </w:r>
          </w:p>
          <w:p w:rsidR="00FF6657" w:rsidRPr="00FF6657" w:rsidRDefault="00FF6657" w:rsidP="00FF6657">
            <w:pPr>
              <w:pStyle w:val="ListeParagraf"/>
              <w:autoSpaceDE w:val="0"/>
              <w:autoSpaceDN w:val="0"/>
              <w:adjustRightInd w:val="0"/>
              <w:rPr>
                <w:iCs/>
              </w:rPr>
            </w:pPr>
          </w:p>
          <w:p w:rsidR="00FF6657" w:rsidRDefault="00FF6657" w:rsidP="00FF6657">
            <w:pPr>
              <w:pStyle w:val="ListeParagraf"/>
              <w:numPr>
                <w:ilvl w:val="0"/>
                <w:numId w:val="22"/>
              </w:numPr>
              <w:autoSpaceDE w:val="0"/>
              <w:autoSpaceDN w:val="0"/>
              <w:adjustRightInd w:val="0"/>
              <w:rPr>
                <w:iCs/>
              </w:rPr>
            </w:pPr>
            <w:r>
              <w:rPr>
                <w:iCs/>
                <w:sz w:val="22"/>
                <w:szCs w:val="22"/>
              </w:rPr>
              <w:t>Aşağıdaki örnek tekerleme söylenir ve sırayla söylemeleri istenir.</w:t>
            </w:r>
          </w:p>
          <w:p w:rsidR="00FF6657" w:rsidRDefault="00FF6657" w:rsidP="00FF6657">
            <w:pPr>
              <w:autoSpaceDE w:val="0"/>
              <w:autoSpaceDN w:val="0"/>
              <w:adjustRightInd w:val="0"/>
              <w:rPr>
                <w:iCs/>
              </w:rPr>
            </w:pPr>
          </w:p>
          <w:p w:rsidR="00FF6657" w:rsidRPr="00FF6657" w:rsidRDefault="00FF6657" w:rsidP="00FF6657">
            <w:pPr>
              <w:autoSpaceDE w:val="0"/>
              <w:autoSpaceDN w:val="0"/>
              <w:adjustRightInd w:val="0"/>
              <w:rPr>
                <w:iCs/>
              </w:rPr>
            </w:pPr>
          </w:p>
          <w:p w:rsidR="00FF6657" w:rsidRPr="00FF6657" w:rsidRDefault="00FF6657" w:rsidP="00FF6657">
            <w:pPr>
              <w:pStyle w:val="Balk3"/>
              <w:spacing w:before="0" w:after="75" w:line="450" w:lineRule="atLeast"/>
              <w:rPr>
                <w:rFonts w:ascii="Helvetica" w:hAnsi="Helvetica" w:cs="Helvetica"/>
                <w:color w:val="000000"/>
                <w:sz w:val="30"/>
                <w:szCs w:val="30"/>
              </w:rPr>
            </w:pPr>
            <w:r>
              <w:rPr>
                <w:rFonts w:ascii="Helvetica" w:hAnsi="Helvetica" w:cs="Helvetica"/>
                <w:color w:val="000000"/>
                <w:sz w:val="30"/>
                <w:szCs w:val="30"/>
              </w:rPr>
              <w:t>“</w:t>
            </w:r>
            <w:r w:rsidRPr="00FF6657">
              <w:rPr>
                <w:rFonts w:ascii="Comic Sans MS" w:hAnsi="Comic Sans MS" w:cs="Helvetica"/>
                <w:color w:val="000000"/>
                <w:sz w:val="28"/>
                <w:szCs w:val="30"/>
              </w:rPr>
              <w:t xml:space="preserve">Al şu takatukaları </w:t>
            </w:r>
            <w:proofErr w:type="spellStart"/>
            <w:r w:rsidRPr="00FF6657">
              <w:rPr>
                <w:rFonts w:ascii="Comic Sans MS" w:hAnsi="Comic Sans MS" w:cs="Helvetica"/>
                <w:color w:val="000000"/>
                <w:sz w:val="28"/>
                <w:szCs w:val="30"/>
              </w:rPr>
              <w:t>takatukacıya</w:t>
            </w:r>
            <w:proofErr w:type="spellEnd"/>
            <w:r w:rsidRPr="00FF6657">
              <w:rPr>
                <w:rFonts w:ascii="Comic Sans MS" w:hAnsi="Comic Sans MS" w:cs="Helvetica"/>
                <w:color w:val="000000"/>
                <w:sz w:val="28"/>
                <w:szCs w:val="30"/>
              </w:rPr>
              <w:t xml:space="preserve"> </w:t>
            </w:r>
            <w:proofErr w:type="spellStart"/>
            <w:r w:rsidRPr="00FF6657">
              <w:rPr>
                <w:rFonts w:ascii="Comic Sans MS" w:hAnsi="Comic Sans MS" w:cs="Helvetica"/>
                <w:color w:val="000000"/>
                <w:sz w:val="28"/>
                <w:szCs w:val="30"/>
              </w:rPr>
              <w:t>takatukalatmaya</w:t>
            </w:r>
            <w:proofErr w:type="spellEnd"/>
            <w:r w:rsidRPr="00FF6657">
              <w:rPr>
                <w:rFonts w:ascii="Comic Sans MS" w:hAnsi="Comic Sans MS" w:cs="Helvetica"/>
                <w:color w:val="000000"/>
                <w:sz w:val="28"/>
                <w:szCs w:val="30"/>
              </w:rPr>
              <w:t xml:space="preserve"> götür.</w:t>
            </w:r>
            <w:r w:rsidRPr="00FF6657">
              <w:rPr>
                <w:rFonts w:ascii="Comic Sans MS" w:hAnsi="Comic Sans MS" w:cs="Helvetica"/>
                <w:color w:val="000000"/>
                <w:sz w:val="28"/>
                <w:szCs w:val="30"/>
              </w:rPr>
              <w:br/>
            </w:r>
            <w:proofErr w:type="spellStart"/>
            <w:r w:rsidRPr="00FF6657">
              <w:rPr>
                <w:rFonts w:ascii="Comic Sans MS" w:hAnsi="Comic Sans MS" w:cs="Helvetica"/>
                <w:color w:val="000000"/>
                <w:sz w:val="28"/>
                <w:szCs w:val="30"/>
              </w:rPr>
              <w:t>Takatukacı</w:t>
            </w:r>
            <w:proofErr w:type="spellEnd"/>
            <w:r w:rsidRPr="00FF6657">
              <w:rPr>
                <w:rFonts w:ascii="Comic Sans MS" w:hAnsi="Comic Sans MS" w:cs="Helvetica"/>
                <w:color w:val="000000"/>
                <w:sz w:val="28"/>
                <w:szCs w:val="30"/>
              </w:rPr>
              <w:t xml:space="preserve"> takatukaları </w:t>
            </w:r>
            <w:proofErr w:type="spellStart"/>
            <w:r w:rsidRPr="00FF6657">
              <w:rPr>
                <w:rFonts w:ascii="Comic Sans MS" w:hAnsi="Comic Sans MS" w:cs="Helvetica"/>
                <w:color w:val="000000"/>
                <w:sz w:val="28"/>
                <w:szCs w:val="30"/>
              </w:rPr>
              <w:t>takatukalamazsa</w:t>
            </w:r>
            <w:proofErr w:type="spellEnd"/>
            <w:r w:rsidRPr="00FF6657">
              <w:rPr>
                <w:rFonts w:ascii="Comic Sans MS" w:hAnsi="Comic Sans MS" w:cs="Helvetica"/>
                <w:color w:val="000000"/>
                <w:sz w:val="28"/>
                <w:szCs w:val="30"/>
              </w:rPr>
              <w:t>,</w:t>
            </w:r>
            <w:r w:rsidRPr="00FF6657">
              <w:rPr>
                <w:rFonts w:ascii="Comic Sans MS" w:hAnsi="Comic Sans MS" w:cs="Helvetica"/>
                <w:color w:val="000000"/>
                <w:sz w:val="28"/>
                <w:szCs w:val="30"/>
              </w:rPr>
              <w:br/>
            </w:r>
            <w:proofErr w:type="spellStart"/>
            <w:r w:rsidRPr="00FF6657">
              <w:rPr>
                <w:rFonts w:ascii="Comic Sans MS" w:hAnsi="Comic Sans MS" w:cs="Helvetica"/>
                <w:color w:val="000000"/>
                <w:sz w:val="28"/>
                <w:szCs w:val="30"/>
              </w:rPr>
              <w:t>Takatukacıdan</w:t>
            </w:r>
            <w:proofErr w:type="spellEnd"/>
            <w:r w:rsidRPr="00FF6657">
              <w:rPr>
                <w:rFonts w:ascii="Comic Sans MS" w:hAnsi="Comic Sans MS" w:cs="Helvetica"/>
                <w:color w:val="000000"/>
                <w:sz w:val="28"/>
                <w:szCs w:val="30"/>
              </w:rPr>
              <w:t xml:space="preserve"> takatukaları </w:t>
            </w:r>
            <w:proofErr w:type="spellStart"/>
            <w:r w:rsidRPr="00FF6657">
              <w:rPr>
                <w:rFonts w:ascii="Comic Sans MS" w:hAnsi="Comic Sans MS" w:cs="Helvetica"/>
                <w:color w:val="000000"/>
                <w:sz w:val="28"/>
                <w:szCs w:val="30"/>
              </w:rPr>
              <w:t>takatukalatmadan</w:t>
            </w:r>
            <w:proofErr w:type="spellEnd"/>
            <w:r w:rsidRPr="00FF6657">
              <w:rPr>
                <w:rFonts w:ascii="Comic Sans MS" w:hAnsi="Comic Sans MS" w:cs="Helvetica"/>
                <w:color w:val="000000"/>
                <w:sz w:val="28"/>
                <w:szCs w:val="30"/>
              </w:rPr>
              <w:t xml:space="preserve"> al da gel</w:t>
            </w:r>
            <w:r>
              <w:rPr>
                <w:rFonts w:ascii="Helvetica" w:hAnsi="Helvetica" w:cs="Helvetica"/>
                <w:color w:val="000000"/>
                <w:sz w:val="30"/>
                <w:szCs w:val="30"/>
              </w:rPr>
              <w:t>.”</w:t>
            </w:r>
          </w:p>
          <w:p w:rsidR="00FF6657" w:rsidRPr="00FF6657" w:rsidRDefault="00FF6657" w:rsidP="00FF6657">
            <w:pPr>
              <w:pStyle w:val="ListeParagraf"/>
              <w:autoSpaceDE w:val="0"/>
              <w:autoSpaceDN w:val="0"/>
              <w:adjustRightInd w:val="0"/>
              <w:rPr>
                <w:iCs/>
              </w:rPr>
            </w:pPr>
          </w:p>
          <w:p w:rsidR="00FF6657" w:rsidRPr="00FF6657" w:rsidRDefault="00FF6657" w:rsidP="00FF6657">
            <w:pPr>
              <w:pStyle w:val="ListeParagraf"/>
              <w:numPr>
                <w:ilvl w:val="0"/>
                <w:numId w:val="22"/>
              </w:numPr>
              <w:autoSpaceDE w:val="0"/>
              <w:autoSpaceDN w:val="0"/>
              <w:adjustRightInd w:val="0"/>
              <w:rPr>
                <w:iCs/>
              </w:rPr>
            </w:pPr>
            <w:r w:rsidRPr="0057618D">
              <w:rPr>
                <w:sz w:val="22"/>
                <w:szCs w:val="22"/>
              </w:rPr>
              <w:t>Bildiği sayışma ve tekerlemeleri arkadaşları ile paylaş</w:t>
            </w:r>
            <w:r>
              <w:rPr>
                <w:sz w:val="22"/>
                <w:szCs w:val="22"/>
              </w:rPr>
              <w:t>maları istenir.</w:t>
            </w:r>
          </w:p>
          <w:p w:rsidR="00FF6657" w:rsidRPr="00FF6657" w:rsidRDefault="00FF6657" w:rsidP="00FF6657">
            <w:pPr>
              <w:pStyle w:val="ListeParagraf"/>
              <w:autoSpaceDE w:val="0"/>
              <w:autoSpaceDN w:val="0"/>
              <w:adjustRightInd w:val="0"/>
              <w:rPr>
                <w:iCs/>
              </w:rPr>
            </w:pPr>
          </w:p>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Kullanılacak Kartlar (Renk ve Numaralar)</w:t>
            </w:r>
          </w:p>
        </w:tc>
        <w:tc>
          <w:tcPr>
            <w:tcW w:w="7304" w:type="dxa"/>
            <w:tcBorders>
              <w:top w:val="nil"/>
              <w:bottom w:val="single" w:sz="8" w:space="0" w:color="auto"/>
              <w:right w:val="single" w:sz="8" w:space="0" w:color="auto"/>
            </w:tcBorders>
            <w:vAlign w:val="center"/>
          </w:tcPr>
          <w:p w:rsidR="000651D0" w:rsidRPr="00DC0464" w:rsidRDefault="000651D0" w:rsidP="000651D0"/>
        </w:tc>
      </w:tr>
      <w:tr w:rsidR="000651D0" w:rsidRPr="00DC0464" w:rsidTr="007E77B0">
        <w:trPr>
          <w:jc w:val="center"/>
        </w:trPr>
        <w:tc>
          <w:tcPr>
            <w:tcW w:w="2821" w:type="dxa"/>
            <w:tcBorders>
              <w:left w:val="single" w:sz="8" w:space="0" w:color="auto"/>
            </w:tcBorders>
            <w:vAlign w:val="center"/>
          </w:tcPr>
          <w:p w:rsidR="000651D0" w:rsidRPr="00DC0464" w:rsidRDefault="000651D0" w:rsidP="000651D0">
            <w:pPr>
              <w:rPr>
                <w:b/>
              </w:rPr>
            </w:pPr>
            <w:r w:rsidRPr="00DC0464">
              <w:rPr>
                <w:b/>
                <w:sz w:val="22"/>
                <w:szCs w:val="22"/>
              </w:rPr>
              <w:t>Grupla Öğrenme Etkinlikleri</w:t>
            </w:r>
          </w:p>
          <w:p w:rsidR="000651D0" w:rsidRPr="00DC0464" w:rsidRDefault="000651D0" w:rsidP="000651D0">
            <w:pPr>
              <w:rPr>
                <w:b/>
              </w:rPr>
            </w:pPr>
          </w:p>
        </w:tc>
        <w:tc>
          <w:tcPr>
            <w:tcW w:w="7304" w:type="dxa"/>
            <w:tcBorders>
              <w:top w:val="single" w:sz="8" w:space="0" w:color="auto"/>
              <w:right w:val="single" w:sz="8" w:space="0" w:color="auto"/>
            </w:tcBorders>
            <w:vAlign w:val="center"/>
          </w:tcPr>
          <w:p w:rsidR="000651D0" w:rsidRPr="00DC0464" w:rsidRDefault="00D77E6D" w:rsidP="000651D0">
            <w:r>
              <w:rPr>
                <w:sz w:val="22"/>
                <w:szCs w:val="22"/>
              </w:rPr>
              <w:t xml:space="preserve">Saygı </w:t>
            </w:r>
            <w:r w:rsidR="008420B6">
              <w:rPr>
                <w:sz w:val="22"/>
                <w:szCs w:val="22"/>
              </w:rPr>
              <w:t xml:space="preserve"> kavramı sezdirilir.</w:t>
            </w:r>
          </w:p>
        </w:tc>
      </w:tr>
    </w:tbl>
    <w:p w:rsidR="000651D0" w:rsidRPr="00DC0464" w:rsidRDefault="000651D0" w:rsidP="000651D0">
      <w:pPr>
        <w:keepNext/>
        <w:ind w:firstLine="180"/>
        <w:jc w:val="both"/>
        <w:outlineLvl w:val="5"/>
        <w:rPr>
          <w:b/>
          <w:sz w:val="22"/>
          <w:szCs w:val="22"/>
        </w:rPr>
      </w:pPr>
      <w:r w:rsidRPr="00DC0464">
        <w:rPr>
          <w:b/>
          <w:sz w:val="22"/>
          <w:szCs w:val="22"/>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53"/>
        <w:gridCol w:w="4915"/>
      </w:tblGrid>
      <w:tr w:rsidR="000651D0" w:rsidRPr="00DC0464" w:rsidTr="000651D0">
        <w:trPr>
          <w:jc w:val="center"/>
        </w:trPr>
        <w:tc>
          <w:tcPr>
            <w:tcW w:w="5253" w:type="dxa"/>
            <w:tcBorders>
              <w:top w:val="single" w:sz="8" w:space="0" w:color="auto"/>
              <w:left w:val="single" w:sz="8" w:space="0" w:color="auto"/>
              <w:bottom w:val="single" w:sz="8" w:space="0" w:color="auto"/>
            </w:tcBorders>
          </w:tcPr>
          <w:p w:rsidR="000651D0" w:rsidRPr="00DC0464" w:rsidRDefault="000651D0" w:rsidP="000651D0">
            <w:pPr>
              <w:keepNext/>
              <w:jc w:val="both"/>
              <w:outlineLvl w:val="0"/>
              <w:rPr>
                <w:b/>
              </w:rPr>
            </w:pPr>
            <w:r w:rsidRPr="00DC0464">
              <w:rPr>
                <w:b/>
                <w:sz w:val="22"/>
                <w:szCs w:val="22"/>
              </w:rPr>
              <w:t>Ölçme-Değerlendirme:</w:t>
            </w:r>
          </w:p>
          <w:p w:rsidR="000651D0" w:rsidRPr="00DC0464" w:rsidRDefault="000651D0" w:rsidP="000651D0">
            <w:pPr>
              <w:rPr>
                <w:b/>
              </w:rPr>
            </w:pPr>
            <w:r w:rsidRPr="00DC0464">
              <w:rPr>
                <w:b/>
                <w:sz w:val="22"/>
                <w:szCs w:val="22"/>
              </w:rPr>
              <w:t xml:space="preserve">Bireysel öğrenme etkinliklerine yönelik Ölçme-Değerlendirme </w:t>
            </w:r>
          </w:p>
          <w:p w:rsidR="000651D0" w:rsidRPr="00DC0464" w:rsidRDefault="000651D0" w:rsidP="000651D0"/>
        </w:tc>
        <w:tc>
          <w:tcPr>
            <w:tcW w:w="4915" w:type="dxa"/>
            <w:tcBorders>
              <w:top w:val="single" w:sz="8" w:space="0" w:color="auto"/>
              <w:bottom w:val="single" w:sz="8" w:space="0" w:color="auto"/>
              <w:right w:val="single" w:sz="8" w:space="0" w:color="auto"/>
            </w:tcBorders>
            <w:vAlign w:val="center"/>
          </w:tcPr>
          <w:p w:rsidR="000651D0" w:rsidRPr="00DC0464" w:rsidRDefault="00D77E6D" w:rsidP="000651D0">
            <w:r>
              <w:rPr>
                <w:iCs/>
                <w:sz w:val="22"/>
                <w:szCs w:val="22"/>
              </w:rPr>
              <w:t>Tekerlemeleri her öğrencinin söylemesi istenir.</w:t>
            </w:r>
          </w:p>
        </w:tc>
      </w:tr>
      <w:tr w:rsidR="000651D0" w:rsidRPr="00DC0464" w:rsidTr="000651D0">
        <w:trPr>
          <w:jc w:val="center"/>
        </w:trPr>
        <w:tc>
          <w:tcPr>
            <w:tcW w:w="5253" w:type="dxa"/>
            <w:tcBorders>
              <w:top w:val="single" w:sz="8" w:space="0" w:color="auto"/>
              <w:left w:val="single" w:sz="8" w:space="0" w:color="auto"/>
            </w:tcBorders>
            <w:vAlign w:val="center"/>
          </w:tcPr>
          <w:p w:rsidR="000651D0" w:rsidRPr="00DC0464" w:rsidRDefault="000651D0" w:rsidP="000651D0">
            <w:pPr>
              <w:keepNext/>
              <w:outlineLvl w:val="1"/>
              <w:rPr>
                <w:b/>
              </w:rPr>
            </w:pPr>
            <w:r w:rsidRPr="00DC0464">
              <w:rPr>
                <w:b/>
                <w:sz w:val="22"/>
                <w:szCs w:val="22"/>
              </w:rPr>
              <w:t>Açıklamalar</w:t>
            </w:r>
          </w:p>
        </w:tc>
        <w:tc>
          <w:tcPr>
            <w:tcW w:w="4915" w:type="dxa"/>
            <w:tcBorders>
              <w:top w:val="single" w:sz="8" w:space="0" w:color="auto"/>
              <w:right w:val="single" w:sz="8" w:space="0" w:color="auto"/>
            </w:tcBorders>
          </w:tcPr>
          <w:p w:rsidR="000651D0" w:rsidRPr="00DC0464" w:rsidRDefault="000651D0" w:rsidP="000651D0">
            <w:pPr>
              <w:autoSpaceDE w:val="0"/>
              <w:autoSpaceDN w:val="0"/>
              <w:adjustRightInd w:val="0"/>
              <w:rPr>
                <w:color w:val="000000"/>
              </w:rPr>
            </w:pPr>
          </w:p>
        </w:tc>
      </w:tr>
    </w:tbl>
    <w:p w:rsidR="000651D0" w:rsidRPr="00DC0464" w:rsidRDefault="000651D0" w:rsidP="000651D0">
      <w:pPr>
        <w:keepNext/>
        <w:ind w:firstLine="180"/>
        <w:jc w:val="both"/>
        <w:outlineLvl w:val="5"/>
        <w:rPr>
          <w:b/>
          <w:sz w:val="22"/>
          <w:szCs w:val="22"/>
        </w:rPr>
      </w:pPr>
      <w:r w:rsidRPr="00DC0464">
        <w:rPr>
          <w:b/>
          <w:sz w:val="22"/>
          <w:szCs w:val="22"/>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244"/>
        <w:gridCol w:w="4957"/>
      </w:tblGrid>
      <w:tr w:rsidR="000651D0" w:rsidRPr="00DC0464" w:rsidTr="000651D0">
        <w:trPr>
          <w:trHeight w:val="362"/>
          <w:jc w:val="center"/>
        </w:trPr>
        <w:tc>
          <w:tcPr>
            <w:tcW w:w="5244" w:type="dxa"/>
            <w:tcBorders>
              <w:top w:val="single" w:sz="8" w:space="0" w:color="auto"/>
              <w:left w:val="single" w:sz="8" w:space="0" w:color="auto"/>
              <w:bottom w:val="single" w:sz="8" w:space="0" w:color="auto"/>
            </w:tcBorders>
            <w:vAlign w:val="center"/>
          </w:tcPr>
          <w:p w:rsidR="000651D0" w:rsidRPr="00DC0464" w:rsidRDefault="000651D0" w:rsidP="000651D0">
            <w:pPr>
              <w:rPr>
                <w:b/>
              </w:rPr>
            </w:pPr>
            <w:r w:rsidRPr="00DC0464">
              <w:rPr>
                <w:b/>
                <w:sz w:val="22"/>
                <w:szCs w:val="22"/>
              </w:rPr>
              <w:t>Planın Uygulanmasına İlişkin Açıklamalar</w:t>
            </w:r>
          </w:p>
        </w:tc>
        <w:tc>
          <w:tcPr>
            <w:tcW w:w="4957" w:type="dxa"/>
            <w:tcBorders>
              <w:top w:val="single" w:sz="8" w:space="0" w:color="auto"/>
              <w:bottom w:val="single" w:sz="8" w:space="0" w:color="auto"/>
              <w:right w:val="single" w:sz="8" w:space="0" w:color="auto"/>
            </w:tcBorders>
            <w:vAlign w:val="center"/>
          </w:tcPr>
          <w:p w:rsidR="000651D0" w:rsidRPr="00DC0464" w:rsidRDefault="000651D0" w:rsidP="000651D0">
            <w:pPr>
              <w:jc w:val="both"/>
            </w:pPr>
            <w:r w:rsidRPr="00DC0464">
              <w:rPr>
                <w:bCs/>
                <w:sz w:val="22"/>
                <w:szCs w:val="22"/>
              </w:rPr>
              <w:sym w:font="Webdings" w:char="F048"/>
            </w:r>
            <w:r w:rsidRPr="00DC0464">
              <w:rPr>
                <w:bCs/>
                <w:sz w:val="22"/>
                <w:szCs w:val="22"/>
              </w:rPr>
              <w:t xml:space="preserve"> Sembolü </w:t>
            </w:r>
            <w:r>
              <w:rPr>
                <w:bCs/>
                <w:sz w:val="22"/>
                <w:szCs w:val="22"/>
              </w:rPr>
              <w:t>ev</w:t>
            </w:r>
            <w:r w:rsidRPr="00DC0464">
              <w:rPr>
                <w:bCs/>
                <w:sz w:val="22"/>
                <w:szCs w:val="22"/>
              </w:rPr>
              <w:t xml:space="preserve"> içi etkinliği gösterir.</w:t>
            </w:r>
          </w:p>
        </w:tc>
      </w:tr>
    </w:tbl>
    <w:p w:rsidR="000651D0" w:rsidRDefault="000651D0" w:rsidP="000651D0">
      <w:pPr>
        <w:shd w:val="clear" w:color="auto" w:fill="FFFFFF"/>
        <w:spacing w:line="276" w:lineRule="auto"/>
        <w:jc w:val="both"/>
      </w:pPr>
    </w:p>
    <w:p w:rsidR="000D5C3F" w:rsidRDefault="000D5C3F" w:rsidP="000D5C3F">
      <w:pPr>
        <w:pStyle w:val="AralkYok"/>
        <w:rPr>
          <w:rFonts w:ascii="Comic Sans MS" w:hAnsi="Comic Sans MS"/>
          <w:color w:val="0070C0"/>
          <w:u w:val="single"/>
        </w:rPr>
      </w:pPr>
    </w:p>
    <w:p w:rsidR="000651D0" w:rsidRDefault="000651D0" w:rsidP="000651D0">
      <w:pPr>
        <w:shd w:val="clear" w:color="auto" w:fill="FFFFFF"/>
        <w:spacing w:line="276" w:lineRule="auto"/>
        <w:jc w:val="both"/>
      </w:pPr>
    </w:p>
    <w:p w:rsidR="00075843" w:rsidRDefault="00075843" w:rsidP="00F52C99">
      <w:pPr>
        <w:shd w:val="clear" w:color="auto" w:fill="FFFFFF"/>
        <w:spacing w:line="276" w:lineRule="auto"/>
        <w:jc w:val="both"/>
        <w:rPr>
          <w:rFonts w:ascii=".Lock Clock" w:eastAsia="Calibri" w:hAnsi=".Lock Clock"/>
          <w:sz w:val="22"/>
          <w:szCs w:val="18"/>
          <w:lang w:eastAsia="en-US"/>
        </w:rPr>
      </w:pPr>
    </w:p>
    <w:p w:rsidR="00DC0464" w:rsidRDefault="000651D0" w:rsidP="00F52C99">
      <w:pPr>
        <w:shd w:val="clear" w:color="auto" w:fill="FFFFFF"/>
        <w:spacing w:line="276" w:lineRule="auto"/>
        <w:jc w:val="both"/>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sectPr w:rsidR="00DC0464" w:rsidSect="00A2279F">
      <w:pgSz w:w="11906" w:h="16838"/>
      <w:pgMar w:top="567" w:right="1417"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BF6B99" w:rsidRDefault="00BF6B99" w:rsidP="00C638F8">
      <w:r>
        <w:separator/>
      </w:r>
    </w:p>
  </w:endnote>
  <w:endnote w:type="continuationSeparator" w:id="0">
    <w:p w:rsidR="00BF6B99" w:rsidRDefault="00BF6B99" w:rsidP="00C63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altName w:val="Arial"/>
    <w:panose1 w:val="02020603050405020304"/>
    <w:charset w:val="A2"/>
    <w:family w:val="roman"/>
    <w:pitch w:val="variable"/>
    <w:sig w:usb0="00000000"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Webdings">
    <w:altName w:val="Wingdings 2"/>
    <w:panose1 w:val="05030102010509060703"/>
    <w:charset w:val="02"/>
    <w:family w:val="roman"/>
    <w:pitch w:val="variable"/>
    <w:sig w:usb0="00000000" w:usb1="10000000" w:usb2="00000000" w:usb3="00000000" w:csb0="80000000" w:csb1="00000000"/>
  </w:font>
  <w:font w:name="Helvetica-LightOblique">
    <w:altName w:val="MS Mincho"/>
    <w:charset w:val="80"/>
    <w:family w:val="auto"/>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altName w:val="Arial"/>
    <w:panose1 w:val="020B0504020202020204"/>
    <w:charset w:val="00"/>
    <w:family w:val="swiss"/>
    <w:notTrueType/>
    <w:pitch w:val="variable"/>
    <w:sig w:usb0="00000003" w:usb1="00000000" w:usb2="00000000" w:usb3="00000000" w:csb0="00000001" w:csb1="00000000"/>
  </w:font>
  <w:font w:name="Segoe UI">
    <w:panose1 w:val="020B0502040204020203"/>
    <w:charset w:val="A2"/>
    <w:family w:val="swiss"/>
    <w:pitch w:val="variable"/>
    <w:sig w:usb0="E4002EFF" w:usb1="C000E47F" w:usb2="00000009" w:usb3="00000000" w:csb0="000001FF" w:csb1="00000000"/>
  </w:font>
  <w:font w:name=".Lock Clock">
    <w:altName w:val="Calibri"/>
    <w:charset w:val="A2"/>
    <w:family w:val="auto"/>
    <w:pitch w:val="variable"/>
    <w:sig w:usb0="00000001" w:usb1="5000204A" w:usb2="00000000" w:usb3="00000000" w:csb0="00000111" w:csb1="00000000"/>
  </w:font>
  <w:font w:name="SimSun">
    <w:altName w:val="宋体"/>
    <w:panose1 w:val="02010600030101010101"/>
    <w:charset w:val="86"/>
    <w:family w:val="auto"/>
    <w:pitch w:val="variable"/>
    <w:sig w:usb0="00000003" w:usb1="288F0000" w:usb2="00000016" w:usb3="00000000" w:csb0="00040001" w:csb1="00000000"/>
  </w:font>
  <w:font w:name="Helvetica-Light">
    <w:altName w:val="MS Mincho"/>
    <w:charset w:val="80"/>
    <w:family w:val="auto"/>
    <w:notTrueType/>
    <w:pitch w:val="default"/>
    <w:sig w:usb0="00000001" w:usb1="08070000" w:usb2="00000010" w:usb3="00000000" w:csb0="00020000" w:csb1="00000000"/>
  </w:font>
  <w:font w:name="Comic Sans MS">
    <w:altName w:val="Calibri"/>
    <w:panose1 w:val="030F0702030302020204"/>
    <w:charset w:val="A2"/>
    <w:family w:val="script"/>
    <w:pitch w:val="variable"/>
    <w:sig w:usb0="00000287" w:usb1="00000013"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BF6B99" w:rsidRDefault="00BF6B99" w:rsidP="00C638F8">
      <w:r>
        <w:separator/>
      </w:r>
    </w:p>
  </w:footnote>
  <w:footnote w:type="continuationSeparator" w:id="0">
    <w:p w:rsidR="00BF6B99" w:rsidRDefault="00BF6B99" w:rsidP="00C638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D65F43"/>
    <w:multiLevelType w:val="hybridMultilevel"/>
    <w:tmpl w:val="B5B2E3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B8938DD"/>
    <w:multiLevelType w:val="hybridMultilevel"/>
    <w:tmpl w:val="41CA481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 w15:restartNumberingAfterBreak="0">
    <w:nsid w:val="120B6A61"/>
    <w:multiLevelType w:val="hybridMultilevel"/>
    <w:tmpl w:val="CBAE754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3" w15:restartNumberingAfterBreak="0">
    <w:nsid w:val="15656E4D"/>
    <w:multiLevelType w:val="hybridMultilevel"/>
    <w:tmpl w:val="E19260A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17E71F24"/>
    <w:multiLevelType w:val="hybridMultilevel"/>
    <w:tmpl w:val="AF1C75CE"/>
    <w:lvl w:ilvl="0" w:tplc="823E227E">
      <w:start w:val="18"/>
      <w:numFmt w:val="bullet"/>
      <w:lvlText w:val=""/>
      <w:lvlJc w:val="left"/>
      <w:pPr>
        <w:ind w:left="720" w:hanging="360"/>
      </w:pPr>
      <w:rPr>
        <w:rFonts w:ascii="Webdings" w:eastAsia="Times New Roman" w:hAnsi="Webdings" w:cs="Times New Roman"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CF93913"/>
    <w:multiLevelType w:val="hybridMultilevel"/>
    <w:tmpl w:val="9EB4FF54"/>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6" w15:restartNumberingAfterBreak="0">
    <w:nsid w:val="1F8A286E"/>
    <w:multiLevelType w:val="hybridMultilevel"/>
    <w:tmpl w:val="86285154"/>
    <w:lvl w:ilvl="0" w:tplc="041F0001">
      <w:start w:val="1"/>
      <w:numFmt w:val="bullet"/>
      <w:lvlText w:val=""/>
      <w:lvlJc w:val="left"/>
      <w:pPr>
        <w:ind w:left="780" w:hanging="360"/>
      </w:pPr>
      <w:rPr>
        <w:rFonts w:ascii="Symbol" w:hAnsi="Symbol"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7" w15:restartNumberingAfterBreak="0">
    <w:nsid w:val="21A150B2"/>
    <w:multiLevelType w:val="hybridMultilevel"/>
    <w:tmpl w:val="0B007CCE"/>
    <w:lvl w:ilvl="0" w:tplc="041F000B">
      <w:start w:val="1"/>
      <w:numFmt w:val="bullet"/>
      <w:lvlText w:val=""/>
      <w:lvlJc w:val="left"/>
      <w:pPr>
        <w:ind w:left="825" w:hanging="360"/>
      </w:pPr>
      <w:rPr>
        <w:rFonts w:ascii="Wingdings" w:hAnsi="Wingdings" w:hint="default"/>
      </w:rPr>
    </w:lvl>
    <w:lvl w:ilvl="1" w:tplc="041F0003" w:tentative="1">
      <w:start w:val="1"/>
      <w:numFmt w:val="bullet"/>
      <w:lvlText w:val="o"/>
      <w:lvlJc w:val="left"/>
      <w:pPr>
        <w:ind w:left="1545" w:hanging="360"/>
      </w:pPr>
      <w:rPr>
        <w:rFonts w:ascii="Courier New" w:hAnsi="Courier New" w:hint="default"/>
      </w:rPr>
    </w:lvl>
    <w:lvl w:ilvl="2" w:tplc="041F0005" w:tentative="1">
      <w:start w:val="1"/>
      <w:numFmt w:val="bullet"/>
      <w:lvlText w:val=""/>
      <w:lvlJc w:val="left"/>
      <w:pPr>
        <w:ind w:left="2265" w:hanging="360"/>
      </w:pPr>
      <w:rPr>
        <w:rFonts w:ascii="Wingdings" w:hAnsi="Wingdings" w:hint="default"/>
      </w:rPr>
    </w:lvl>
    <w:lvl w:ilvl="3" w:tplc="041F0001" w:tentative="1">
      <w:start w:val="1"/>
      <w:numFmt w:val="bullet"/>
      <w:lvlText w:val=""/>
      <w:lvlJc w:val="left"/>
      <w:pPr>
        <w:ind w:left="2985" w:hanging="360"/>
      </w:pPr>
      <w:rPr>
        <w:rFonts w:ascii="Symbol" w:hAnsi="Symbol" w:hint="default"/>
      </w:rPr>
    </w:lvl>
    <w:lvl w:ilvl="4" w:tplc="041F0003" w:tentative="1">
      <w:start w:val="1"/>
      <w:numFmt w:val="bullet"/>
      <w:lvlText w:val="o"/>
      <w:lvlJc w:val="left"/>
      <w:pPr>
        <w:ind w:left="3705" w:hanging="360"/>
      </w:pPr>
      <w:rPr>
        <w:rFonts w:ascii="Courier New" w:hAnsi="Courier New" w:hint="default"/>
      </w:rPr>
    </w:lvl>
    <w:lvl w:ilvl="5" w:tplc="041F0005" w:tentative="1">
      <w:start w:val="1"/>
      <w:numFmt w:val="bullet"/>
      <w:lvlText w:val=""/>
      <w:lvlJc w:val="left"/>
      <w:pPr>
        <w:ind w:left="4425" w:hanging="360"/>
      </w:pPr>
      <w:rPr>
        <w:rFonts w:ascii="Wingdings" w:hAnsi="Wingdings" w:hint="default"/>
      </w:rPr>
    </w:lvl>
    <w:lvl w:ilvl="6" w:tplc="041F0001" w:tentative="1">
      <w:start w:val="1"/>
      <w:numFmt w:val="bullet"/>
      <w:lvlText w:val=""/>
      <w:lvlJc w:val="left"/>
      <w:pPr>
        <w:ind w:left="5145" w:hanging="360"/>
      </w:pPr>
      <w:rPr>
        <w:rFonts w:ascii="Symbol" w:hAnsi="Symbol" w:hint="default"/>
      </w:rPr>
    </w:lvl>
    <w:lvl w:ilvl="7" w:tplc="041F0003" w:tentative="1">
      <w:start w:val="1"/>
      <w:numFmt w:val="bullet"/>
      <w:lvlText w:val="o"/>
      <w:lvlJc w:val="left"/>
      <w:pPr>
        <w:ind w:left="5865" w:hanging="360"/>
      </w:pPr>
      <w:rPr>
        <w:rFonts w:ascii="Courier New" w:hAnsi="Courier New" w:hint="default"/>
      </w:rPr>
    </w:lvl>
    <w:lvl w:ilvl="8" w:tplc="041F0005" w:tentative="1">
      <w:start w:val="1"/>
      <w:numFmt w:val="bullet"/>
      <w:lvlText w:val=""/>
      <w:lvlJc w:val="left"/>
      <w:pPr>
        <w:ind w:left="6585" w:hanging="360"/>
      </w:pPr>
      <w:rPr>
        <w:rFonts w:ascii="Wingdings" w:hAnsi="Wingdings" w:hint="default"/>
      </w:rPr>
    </w:lvl>
  </w:abstractNum>
  <w:abstractNum w:abstractNumId="8" w15:restartNumberingAfterBreak="0">
    <w:nsid w:val="226B183F"/>
    <w:multiLevelType w:val="hybridMultilevel"/>
    <w:tmpl w:val="B26C562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256F495A"/>
    <w:multiLevelType w:val="hybridMultilevel"/>
    <w:tmpl w:val="962213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30352C1F"/>
    <w:multiLevelType w:val="hybridMultilevel"/>
    <w:tmpl w:val="CCA670D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33CF46DA"/>
    <w:multiLevelType w:val="hybridMultilevel"/>
    <w:tmpl w:val="CD56D8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36E10AD3"/>
    <w:multiLevelType w:val="hybridMultilevel"/>
    <w:tmpl w:val="74F208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3B0206B5"/>
    <w:multiLevelType w:val="hybridMultilevel"/>
    <w:tmpl w:val="79541FF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3F112EB2"/>
    <w:multiLevelType w:val="hybridMultilevel"/>
    <w:tmpl w:val="3E9E88F6"/>
    <w:lvl w:ilvl="0" w:tplc="B0288B9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3FB1374C"/>
    <w:multiLevelType w:val="hybridMultilevel"/>
    <w:tmpl w:val="28269F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406C2D54"/>
    <w:multiLevelType w:val="hybridMultilevel"/>
    <w:tmpl w:val="67327CFA"/>
    <w:lvl w:ilvl="0" w:tplc="041F000B">
      <w:start w:val="1"/>
      <w:numFmt w:val="bullet"/>
      <w:lvlText w:val=""/>
      <w:lvlJc w:val="left"/>
      <w:pPr>
        <w:ind w:left="750" w:hanging="360"/>
      </w:pPr>
      <w:rPr>
        <w:rFonts w:ascii="Wingdings" w:hAnsi="Wingdings" w:hint="default"/>
      </w:rPr>
    </w:lvl>
    <w:lvl w:ilvl="1" w:tplc="041F0003" w:tentative="1">
      <w:start w:val="1"/>
      <w:numFmt w:val="bullet"/>
      <w:lvlText w:val="o"/>
      <w:lvlJc w:val="left"/>
      <w:pPr>
        <w:ind w:left="1470" w:hanging="360"/>
      </w:pPr>
      <w:rPr>
        <w:rFonts w:ascii="Courier New" w:hAnsi="Courier New" w:hint="default"/>
      </w:rPr>
    </w:lvl>
    <w:lvl w:ilvl="2" w:tplc="041F0005" w:tentative="1">
      <w:start w:val="1"/>
      <w:numFmt w:val="bullet"/>
      <w:lvlText w:val=""/>
      <w:lvlJc w:val="left"/>
      <w:pPr>
        <w:ind w:left="2190" w:hanging="360"/>
      </w:pPr>
      <w:rPr>
        <w:rFonts w:ascii="Wingdings" w:hAnsi="Wingdings" w:hint="default"/>
      </w:rPr>
    </w:lvl>
    <w:lvl w:ilvl="3" w:tplc="041F0001" w:tentative="1">
      <w:start w:val="1"/>
      <w:numFmt w:val="bullet"/>
      <w:lvlText w:val=""/>
      <w:lvlJc w:val="left"/>
      <w:pPr>
        <w:ind w:left="2910" w:hanging="360"/>
      </w:pPr>
      <w:rPr>
        <w:rFonts w:ascii="Symbol" w:hAnsi="Symbol" w:hint="default"/>
      </w:rPr>
    </w:lvl>
    <w:lvl w:ilvl="4" w:tplc="041F0003" w:tentative="1">
      <w:start w:val="1"/>
      <w:numFmt w:val="bullet"/>
      <w:lvlText w:val="o"/>
      <w:lvlJc w:val="left"/>
      <w:pPr>
        <w:ind w:left="3630" w:hanging="360"/>
      </w:pPr>
      <w:rPr>
        <w:rFonts w:ascii="Courier New" w:hAnsi="Courier New" w:hint="default"/>
      </w:rPr>
    </w:lvl>
    <w:lvl w:ilvl="5" w:tplc="041F0005" w:tentative="1">
      <w:start w:val="1"/>
      <w:numFmt w:val="bullet"/>
      <w:lvlText w:val=""/>
      <w:lvlJc w:val="left"/>
      <w:pPr>
        <w:ind w:left="4350" w:hanging="360"/>
      </w:pPr>
      <w:rPr>
        <w:rFonts w:ascii="Wingdings" w:hAnsi="Wingdings" w:hint="default"/>
      </w:rPr>
    </w:lvl>
    <w:lvl w:ilvl="6" w:tplc="041F0001" w:tentative="1">
      <w:start w:val="1"/>
      <w:numFmt w:val="bullet"/>
      <w:lvlText w:val=""/>
      <w:lvlJc w:val="left"/>
      <w:pPr>
        <w:ind w:left="5070" w:hanging="360"/>
      </w:pPr>
      <w:rPr>
        <w:rFonts w:ascii="Symbol" w:hAnsi="Symbol" w:hint="default"/>
      </w:rPr>
    </w:lvl>
    <w:lvl w:ilvl="7" w:tplc="041F0003" w:tentative="1">
      <w:start w:val="1"/>
      <w:numFmt w:val="bullet"/>
      <w:lvlText w:val="o"/>
      <w:lvlJc w:val="left"/>
      <w:pPr>
        <w:ind w:left="5790" w:hanging="360"/>
      </w:pPr>
      <w:rPr>
        <w:rFonts w:ascii="Courier New" w:hAnsi="Courier New" w:hint="default"/>
      </w:rPr>
    </w:lvl>
    <w:lvl w:ilvl="8" w:tplc="041F0005" w:tentative="1">
      <w:start w:val="1"/>
      <w:numFmt w:val="bullet"/>
      <w:lvlText w:val=""/>
      <w:lvlJc w:val="left"/>
      <w:pPr>
        <w:ind w:left="6510" w:hanging="360"/>
      </w:pPr>
      <w:rPr>
        <w:rFonts w:ascii="Wingdings" w:hAnsi="Wingdings" w:hint="default"/>
      </w:rPr>
    </w:lvl>
  </w:abstractNum>
  <w:abstractNum w:abstractNumId="17" w15:restartNumberingAfterBreak="0">
    <w:nsid w:val="46EB5AF3"/>
    <w:multiLevelType w:val="hybridMultilevel"/>
    <w:tmpl w:val="B8589BB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15:restartNumberingAfterBreak="0">
    <w:nsid w:val="4DE50872"/>
    <w:multiLevelType w:val="hybridMultilevel"/>
    <w:tmpl w:val="FCE0B41A"/>
    <w:lvl w:ilvl="0" w:tplc="78140688">
      <w:start w:val="1"/>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4F040B9C"/>
    <w:multiLevelType w:val="hybridMultilevel"/>
    <w:tmpl w:val="42E840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52C751AF"/>
    <w:multiLevelType w:val="hybridMultilevel"/>
    <w:tmpl w:val="F9F0FCEC"/>
    <w:lvl w:ilvl="0" w:tplc="041F000B">
      <w:start w:val="1"/>
      <w:numFmt w:val="bullet"/>
      <w:lvlText w:val=""/>
      <w:lvlJc w:val="left"/>
      <w:pPr>
        <w:ind w:left="780" w:hanging="360"/>
      </w:pPr>
      <w:rPr>
        <w:rFonts w:ascii="Wingdings" w:hAnsi="Wingdings"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21" w15:restartNumberingAfterBreak="0">
    <w:nsid w:val="586E4CB3"/>
    <w:multiLevelType w:val="hybridMultilevel"/>
    <w:tmpl w:val="4D1A4E5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5B871245"/>
    <w:multiLevelType w:val="hybridMultilevel"/>
    <w:tmpl w:val="D34A342C"/>
    <w:lvl w:ilvl="0" w:tplc="EB08175E">
      <w:start w:val="5"/>
      <w:numFmt w:val="bullet"/>
      <w:lvlText w:val=""/>
      <w:lvlJc w:val="left"/>
      <w:pPr>
        <w:ind w:left="720" w:hanging="360"/>
      </w:pPr>
      <w:rPr>
        <w:rFonts w:ascii="Symbol" w:eastAsia="Helvetica-LightOblique" w:hAnsi="Symbol"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63144DBF"/>
    <w:multiLevelType w:val="hybridMultilevel"/>
    <w:tmpl w:val="9F9A4B8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640A2456"/>
    <w:multiLevelType w:val="hybridMultilevel"/>
    <w:tmpl w:val="884C5E52"/>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15:restartNumberingAfterBreak="0">
    <w:nsid w:val="69C03EBB"/>
    <w:multiLevelType w:val="hybridMultilevel"/>
    <w:tmpl w:val="9A9E06D8"/>
    <w:lvl w:ilvl="0" w:tplc="465A5754">
      <w:start w:val="20"/>
      <w:numFmt w:val="bullet"/>
      <w:lvlText w:val=""/>
      <w:lvlJc w:val="left"/>
      <w:pPr>
        <w:tabs>
          <w:tab w:val="num" w:pos="720"/>
        </w:tabs>
        <w:ind w:left="720" w:hanging="360"/>
      </w:pPr>
      <w:rPr>
        <w:rFonts w:ascii="Webdings" w:eastAsia="Times New Roman" w:hAnsi="Webdings" w:cs="Times New Roman" w:hint="default"/>
        <w:color w:val="auto"/>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2654C4"/>
    <w:multiLevelType w:val="hybridMultilevel"/>
    <w:tmpl w:val="7694997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6FED2A0A"/>
    <w:multiLevelType w:val="hybridMultilevel"/>
    <w:tmpl w:val="AB6CBD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74E1249A"/>
    <w:multiLevelType w:val="hybridMultilevel"/>
    <w:tmpl w:val="D13C6A5A"/>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29" w15:restartNumberingAfterBreak="0">
    <w:nsid w:val="7F0D5D46"/>
    <w:multiLevelType w:val="hybridMultilevel"/>
    <w:tmpl w:val="1FEE708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6"/>
  </w:num>
  <w:num w:numId="2">
    <w:abstractNumId w:val="5"/>
  </w:num>
  <w:num w:numId="3">
    <w:abstractNumId w:val="12"/>
  </w:num>
  <w:num w:numId="4">
    <w:abstractNumId w:val="0"/>
  </w:num>
  <w:num w:numId="5">
    <w:abstractNumId w:val="9"/>
  </w:num>
  <w:num w:numId="6">
    <w:abstractNumId w:val="11"/>
  </w:num>
  <w:num w:numId="7">
    <w:abstractNumId w:val="4"/>
  </w:num>
  <w:num w:numId="8">
    <w:abstractNumId w:val="2"/>
  </w:num>
  <w:num w:numId="9">
    <w:abstractNumId w:val="29"/>
  </w:num>
  <w:num w:numId="10">
    <w:abstractNumId w:val="15"/>
  </w:num>
  <w:num w:numId="11">
    <w:abstractNumId w:val="7"/>
  </w:num>
  <w:num w:numId="12">
    <w:abstractNumId w:val="18"/>
  </w:num>
  <w:num w:numId="13">
    <w:abstractNumId w:val="21"/>
  </w:num>
  <w:num w:numId="14">
    <w:abstractNumId w:val="28"/>
  </w:num>
  <w:num w:numId="15">
    <w:abstractNumId w:val="1"/>
  </w:num>
  <w:num w:numId="16">
    <w:abstractNumId w:val="24"/>
  </w:num>
  <w:num w:numId="17">
    <w:abstractNumId w:val="22"/>
  </w:num>
  <w:num w:numId="18">
    <w:abstractNumId w:val="14"/>
  </w:num>
  <w:num w:numId="19">
    <w:abstractNumId w:val="3"/>
  </w:num>
  <w:num w:numId="20">
    <w:abstractNumId w:val="25"/>
  </w:num>
  <w:num w:numId="21">
    <w:abstractNumId w:val="27"/>
  </w:num>
  <w:num w:numId="22">
    <w:abstractNumId w:val="13"/>
  </w:num>
  <w:num w:numId="23">
    <w:abstractNumId w:val="26"/>
  </w:num>
  <w:num w:numId="24">
    <w:abstractNumId w:val="19"/>
  </w:num>
  <w:num w:numId="25">
    <w:abstractNumId w:val="6"/>
  </w:num>
  <w:num w:numId="26">
    <w:abstractNumId w:val="20"/>
  </w:num>
  <w:num w:numId="27">
    <w:abstractNumId w:val="10"/>
  </w:num>
  <w:num w:numId="28">
    <w:abstractNumId w:val="17"/>
  </w:num>
  <w:num w:numId="29">
    <w:abstractNumId w:val="23"/>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03A"/>
    <w:rsid w:val="000651D0"/>
    <w:rsid w:val="000677D3"/>
    <w:rsid w:val="00067A63"/>
    <w:rsid w:val="00072AF3"/>
    <w:rsid w:val="00075843"/>
    <w:rsid w:val="000857B4"/>
    <w:rsid w:val="000873EC"/>
    <w:rsid w:val="000903AF"/>
    <w:rsid w:val="000C4B6A"/>
    <w:rsid w:val="000C703A"/>
    <w:rsid w:val="000D5C3F"/>
    <w:rsid w:val="000D6C11"/>
    <w:rsid w:val="000F7B89"/>
    <w:rsid w:val="00104651"/>
    <w:rsid w:val="0013247E"/>
    <w:rsid w:val="00175403"/>
    <w:rsid w:val="001D7541"/>
    <w:rsid w:val="001E6600"/>
    <w:rsid w:val="0021015C"/>
    <w:rsid w:val="00237FC4"/>
    <w:rsid w:val="002719EE"/>
    <w:rsid w:val="002730AE"/>
    <w:rsid w:val="002B7AD1"/>
    <w:rsid w:val="002C192B"/>
    <w:rsid w:val="002C5E70"/>
    <w:rsid w:val="00301F57"/>
    <w:rsid w:val="00307B9A"/>
    <w:rsid w:val="00312F36"/>
    <w:rsid w:val="003317D0"/>
    <w:rsid w:val="00334204"/>
    <w:rsid w:val="00345DFD"/>
    <w:rsid w:val="00357824"/>
    <w:rsid w:val="00377C30"/>
    <w:rsid w:val="00384B5F"/>
    <w:rsid w:val="00395C04"/>
    <w:rsid w:val="003A0DE0"/>
    <w:rsid w:val="003A2522"/>
    <w:rsid w:val="003C1998"/>
    <w:rsid w:val="003F2ECA"/>
    <w:rsid w:val="0044473F"/>
    <w:rsid w:val="004533D1"/>
    <w:rsid w:val="004A2F89"/>
    <w:rsid w:val="004D3BEA"/>
    <w:rsid w:val="00533BFC"/>
    <w:rsid w:val="005571E6"/>
    <w:rsid w:val="005674FE"/>
    <w:rsid w:val="005738E9"/>
    <w:rsid w:val="00573E8D"/>
    <w:rsid w:val="0057618D"/>
    <w:rsid w:val="00581B4F"/>
    <w:rsid w:val="00597D8C"/>
    <w:rsid w:val="005A050C"/>
    <w:rsid w:val="005B070C"/>
    <w:rsid w:val="005C621A"/>
    <w:rsid w:val="005D4E1F"/>
    <w:rsid w:val="005F782C"/>
    <w:rsid w:val="00613B11"/>
    <w:rsid w:val="00627A01"/>
    <w:rsid w:val="00636797"/>
    <w:rsid w:val="0064292C"/>
    <w:rsid w:val="00653AC2"/>
    <w:rsid w:val="006557F4"/>
    <w:rsid w:val="00663CCA"/>
    <w:rsid w:val="0067123E"/>
    <w:rsid w:val="0068682A"/>
    <w:rsid w:val="006C7249"/>
    <w:rsid w:val="006C7DB1"/>
    <w:rsid w:val="006D00B2"/>
    <w:rsid w:val="006F37AB"/>
    <w:rsid w:val="0070349B"/>
    <w:rsid w:val="0071049D"/>
    <w:rsid w:val="00756D13"/>
    <w:rsid w:val="00761D6B"/>
    <w:rsid w:val="0076224E"/>
    <w:rsid w:val="00775D08"/>
    <w:rsid w:val="007A0E25"/>
    <w:rsid w:val="007A2197"/>
    <w:rsid w:val="007A3383"/>
    <w:rsid w:val="007A4102"/>
    <w:rsid w:val="007A418C"/>
    <w:rsid w:val="007A7FA7"/>
    <w:rsid w:val="007B5A02"/>
    <w:rsid w:val="007C3C95"/>
    <w:rsid w:val="007E0053"/>
    <w:rsid w:val="007E0790"/>
    <w:rsid w:val="007E3F1E"/>
    <w:rsid w:val="007E77B0"/>
    <w:rsid w:val="00811E35"/>
    <w:rsid w:val="008420B6"/>
    <w:rsid w:val="00843EE3"/>
    <w:rsid w:val="00873891"/>
    <w:rsid w:val="009028C2"/>
    <w:rsid w:val="00906203"/>
    <w:rsid w:val="00910DC2"/>
    <w:rsid w:val="00916C1A"/>
    <w:rsid w:val="00931081"/>
    <w:rsid w:val="0093278A"/>
    <w:rsid w:val="0094562E"/>
    <w:rsid w:val="00953D9A"/>
    <w:rsid w:val="0098196C"/>
    <w:rsid w:val="009B798C"/>
    <w:rsid w:val="009C2712"/>
    <w:rsid w:val="009E1479"/>
    <w:rsid w:val="009F1427"/>
    <w:rsid w:val="00A0221A"/>
    <w:rsid w:val="00A03570"/>
    <w:rsid w:val="00A05C6C"/>
    <w:rsid w:val="00A216DF"/>
    <w:rsid w:val="00A2279F"/>
    <w:rsid w:val="00A26E9D"/>
    <w:rsid w:val="00A36428"/>
    <w:rsid w:val="00A46254"/>
    <w:rsid w:val="00A53129"/>
    <w:rsid w:val="00AA3588"/>
    <w:rsid w:val="00AA7209"/>
    <w:rsid w:val="00AC2620"/>
    <w:rsid w:val="00AF4514"/>
    <w:rsid w:val="00B10A51"/>
    <w:rsid w:val="00B367E8"/>
    <w:rsid w:val="00B809B6"/>
    <w:rsid w:val="00B84CDB"/>
    <w:rsid w:val="00BB6E5E"/>
    <w:rsid w:val="00BB789A"/>
    <w:rsid w:val="00BD6E4E"/>
    <w:rsid w:val="00BF3147"/>
    <w:rsid w:val="00BF4787"/>
    <w:rsid w:val="00BF6B99"/>
    <w:rsid w:val="00C012A7"/>
    <w:rsid w:val="00C0766D"/>
    <w:rsid w:val="00C20F8C"/>
    <w:rsid w:val="00C3221E"/>
    <w:rsid w:val="00C40C88"/>
    <w:rsid w:val="00C45030"/>
    <w:rsid w:val="00C53925"/>
    <w:rsid w:val="00C638F8"/>
    <w:rsid w:val="00C72047"/>
    <w:rsid w:val="00CA191F"/>
    <w:rsid w:val="00CA5010"/>
    <w:rsid w:val="00CA7885"/>
    <w:rsid w:val="00CC105B"/>
    <w:rsid w:val="00CE416E"/>
    <w:rsid w:val="00CE6200"/>
    <w:rsid w:val="00CF28C3"/>
    <w:rsid w:val="00CF308F"/>
    <w:rsid w:val="00D00707"/>
    <w:rsid w:val="00D01AAF"/>
    <w:rsid w:val="00D248A9"/>
    <w:rsid w:val="00D32B96"/>
    <w:rsid w:val="00D346EC"/>
    <w:rsid w:val="00D637F4"/>
    <w:rsid w:val="00D7056C"/>
    <w:rsid w:val="00D70B82"/>
    <w:rsid w:val="00D77E6D"/>
    <w:rsid w:val="00D90FEB"/>
    <w:rsid w:val="00D9209A"/>
    <w:rsid w:val="00D93916"/>
    <w:rsid w:val="00DA2346"/>
    <w:rsid w:val="00DC0464"/>
    <w:rsid w:val="00DE5A07"/>
    <w:rsid w:val="00DF3022"/>
    <w:rsid w:val="00DF5039"/>
    <w:rsid w:val="00DF7D4E"/>
    <w:rsid w:val="00E00DBD"/>
    <w:rsid w:val="00E567B3"/>
    <w:rsid w:val="00E673BA"/>
    <w:rsid w:val="00E8216C"/>
    <w:rsid w:val="00E95600"/>
    <w:rsid w:val="00E95BE5"/>
    <w:rsid w:val="00EA2AAF"/>
    <w:rsid w:val="00ED348F"/>
    <w:rsid w:val="00EE4913"/>
    <w:rsid w:val="00EF2B70"/>
    <w:rsid w:val="00EF7911"/>
    <w:rsid w:val="00F0318B"/>
    <w:rsid w:val="00F070BC"/>
    <w:rsid w:val="00F14013"/>
    <w:rsid w:val="00F4250E"/>
    <w:rsid w:val="00F52C99"/>
    <w:rsid w:val="00F64F7E"/>
    <w:rsid w:val="00F73101"/>
    <w:rsid w:val="00F739AE"/>
    <w:rsid w:val="00F83DBE"/>
    <w:rsid w:val="00F9295B"/>
    <w:rsid w:val="00F949F0"/>
    <w:rsid w:val="00FA2FB9"/>
    <w:rsid w:val="00FE357F"/>
    <w:rsid w:val="00FF665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E71533"/>
  <w15:docId w15:val="{CB9AD9FF-885F-BF4A-99A5-A0A204636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03A"/>
    <w:pPr>
      <w:spacing w:after="0" w:line="240" w:lineRule="auto"/>
    </w:pPr>
    <w:rPr>
      <w:rFonts w:ascii="Times New Roman" w:eastAsia="Times New Roman" w:hAnsi="Times New Roman" w:cs="Times New Roman"/>
      <w:sz w:val="24"/>
      <w:szCs w:val="24"/>
      <w:lang w:eastAsia="tr-TR"/>
    </w:rPr>
  </w:style>
  <w:style w:type="paragraph" w:styleId="Balk1">
    <w:name w:val="heading 1"/>
    <w:basedOn w:val="Normal"/>
    <w:next w:val="Normal"/>
    <w:link w:val="Balk1Char"/>
    <w:uiPriority w:val="99"/>
    <w:qFormat/>
    <w:rsid w:val="00C40C88"/>
    <w:pPr>
      <w:keepNext/>
      <w:jc w:val="both"/>
      <w:outlineLvl w:val="0"/>
    </w:pPr>
    <w:rPr>
      <w:b/>
      <w:szCs w:val="20"/>
    </w:rPr>
  </w:style>
  <w:style w:type="paragraph" w:styleId="Balk2">
    <w:name w:val="heading 2"/>
    <w:basedOn w:val="Normal"/>
    <w:next w:val="Normal"/>
    <w:link w:val="Balk2Char"/>
    <w:uiPriority w:val="99"/>
    <w:qFormat/>
    <w:rsid w:val="00C40C88"/>
    <w:pPr>
      <w:keepNext/>
      <w:spacing w:line="360" w:lineRule="auto"/>
      <w:jc w:val="both"/>
      <w:outlineLvl w:val="1"/>
    </w:pPr>
    <w:rPr>
      <w:b/>
      <w:sz w:val="20"/>
      <w:szCs w:val="20"/>
    </w:rPr>
  </w:style>
  <w:style w:type="paragraph" w:styleId="Balk3">
    <w:name w:val="heading 3"/>
    <w:basedOn w:val="Normal"/>
    <w:next w:val="Normal"/>
    <w:link w:val="Balk3Char"/>
    <w:uiPriority w:val="9"/>
    <w:unhideWhenUsed/>
    <w:qFormat/>
    <w:rsid w:val="00312F36"/>
    <w:pPr>
      <w:keepNext/>
      <w:keepLines/>
      <w:spacing w:before="40"/>
      <w:outlineLvl w:val="2"/>
    </w:pPr>
    <w:rPr>
      <w:rFonts w:asciiTheme="majorHAnsi" w:eastAsiaTheme="majorEastAsia" w:hAnsiTheme="majorHAnsi" w:cstheme="majorBidi"/>
      <w:color w:val="1F3763" w:themeColor="accent1" w:themeShade="7F"/>
    </w:rPr>
  </w:style>
  <w:style w:type="paragraph" w:styleId="Balk4">
    <w:name w:val="heading 4"/>
    <w:basedOn w:val="Normal"/>
    <w:next w:val="Normal"/>
    <w:link w:val="Balk4Char"/>
    <w:uiPriority w:val="9"/>
    <w:semiHidden/>
    <w:unhideWhenUsed/>
    <w:qFormat/>
    <w:rsid w:val="00D346EC"/>
    <w:pPr>
      <w:keepNext/>
      <w:keepLines/>
      <w:spacing w:before="40"/>
      <w:outlineLvl w:val="3"/>
    </w:pPr>
    <w:rPr>
      <w:rFonts w:asciiTheme="majorHAnsi" w:eastAsiaTheme="majorEastAsia" w:hAnsiTheme="majorHAnsi" w:cstheme="majorBidi"/>
      <w:i/>
      <w:iCs/>
      <w:color w:val="2F5496" w:themeColor="accent1" w:themeShade="BF"/>
    </w:rPr>
  </w:style>
  <w:style w:type="paragraph" w:styleId="Balk6">
    <w:name w:val="heading 6"/>
    <w:basedOn w:val="Normal"/>
    <w:next w:val="Normal"/>
    <w:link w:val="Balk6Char"/>
    <w:uiPriority w:val="99"/>
    <w:qFormat/>
    <w:rsid w:val="00C40C88"/>
    <w:pPr>
      <w:keepNext/>
      <w:ind w:firstLine="360"/>
      <w:jc w:val="both"/>
      <w:outlineLvl w:val="5"/>
    </w:pPr>
    <w:rPr>
      <w:b/>
      <w:sz w:val="22"/>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Pa10">
    <w:name w:val="Pa10"/>
    <w:basedOn w:val="Normal"/>
    <w:next w:val="Normal"/>
    <w:uiPriority w:val="99"/>
    <w:rsid w:val="000C703A"/>
    <w:pPr>
      <w:autoSpaceDE w:val="0"/>
      <w:autoSpaceDN w:val="0"/>
      <w:adjustRightInd w:val="0"/>
      <w:spacing w:line="201" w:lineRule="atLeast"/>
    </w:pPr>
    <w:rPr>
      <w:rFonts w:ascii="Helvetica" w:eastAsia="Calibri" w:hAnsi="Helvetica" w:cs="Helvetica"/>
      <w:lang w:eastAsia="en-US"/>
    </w:rPr>
  </w:style>
  <w:style w:type="paragraph" w:customStyle="1" w:styleId="Default">
    <w:name w:val="Default"/>
    <w:rsid w:val="000C703A"/>
    <w:pPr>
      <w:autoSpaceDE w:val="0"/>
      <w:autoSpaceDN w:val="0"/>
      <w:adjustRightInd w:val="0"/>
      <w:spacing w:after="0" w:line="240" w:lineRule="auto"/>
    </w:pPr>
    <w:rPr>
      <w:rFonts w:ascii="Calibri" w:eastAsia="Calibri" w:hAnsi="Calibri" w:cs="Calibri"/>
      <w:color w:val="000000"/>
      <w:sz w:val="24"/>
      <w:szCs w:val="24"/>
    </w:rPr>
  </w:style>
  <w:style w:type="paragraph" w:customStyle="1" w:styleId="msobodytextindent2">
    <w:name w:val="msobodytextindent2"/>
    <w:basedOn w:val="Normal"/>
    <w:rsid w:val="000C703A"/>
    <w:pPr>
      <w:tabs>
        <w:tab w:val="left" w:pos="8222"/>
        <w:tab w:val="left" w:pos="8505"/>
      </w:tabs>
      <w:ind w:firstLine="180"/>
    </w:pPr>
    <w:rPr>
      <w:sz w:val="16"/>
      <w:szCs w:val="20"/>
    </w:rPr>
  </w:style>
  <w:style w:type="character" w:customStyle="1" w:styleId="Balk1Char">
    <w:name w:val="Başlık 1 Char"/>
    <w:basedOn w:val="VarsaylanParagrafYazTipi"/>
    <w:link w:val="Balk1"/>
    <w:uiPriority w:val="99"/>
    <w:rsid w:val="00C40C88"/>
    <w:rPr>
      <w:rFonts w:ascii="Times New Roman" w:eastAsia="Times New Roman" w:hAnsi="Times New Roman" w:cs="Times New Roman"/>
      <w:b/>
      <w:sz w:val="24"/>
      <w:szCs w:val="20"/>
      <w:lang w:eastAsia="tr-TR"/>
    </w:rPr>
  </w:style>
  <w:style w:type="character" w:customStyle="1" w:styleId="Balk2Char">
    <w:name w:val="Başlık 2 Char"/>
    <w:basedOn w:val="VarsaylanParagrafYazTipi"/>
    <w:link w:val="Balk2"/>
    <w:uiPriority w:val="99"/>
    <w:rsid w:val="00C40C88"/>
    <w:rPr>
      <w:rFonts w:ascii="Times New Roman" w:eastAsia="Times New Roman" w:hAnsi="Times New Roman" w:cs="Times New Roman"/>
      <w:b/>
      <w:sz w:val="20"/>
      <w:szCs w:val="20"/>
      <w:lang w:eastAsia="tr-TR"/>
    </w:rPr>
  </w:style>
  <w:style w:type="character" w:customStyle="1" w:styleId="Balk6Char">
    <w:name w:val="Başlık 6 Char"/>
    <w:basedOn w:val="VarsaylanParagrafYazTipi"/>
    <w:link w:val="Balk6"/>
    <w:uiPriority w:val="99"/>
    <w:rsid w:val="00C40C88"/>
    <w:rPr>
      <w:rFonts w:ascii="Times New Roman" w:eastAsia="Times New Roman" w:hAnsi="Times New Roman" w:cs="Times New Roman"/>
      <w:b/>
      <w:szCs w:val="20"/>
      <w:lang w:eastAsia="tr-TR"/>
    </w:rPr>
  </w:style>
  <w:style w:type="paragraph" w:styleId="GvdeMetniGirintisi">
    <w:name w:val="Body Text Indent"/>
    <w:basedOn w:val="Normal"/>
    <w:link w:val="GvdeMetniGirintisiChar"/>
    <w:rsid w:val="00C40C88"/>
    <w:pPr>
      <w:ind w:left="146" w:hanging="146"/>
    </w:pPr>
    <w:rPr>
      <w:sz w:val="20"/>
      <w:szCs w:val="20"/>
    </w:rPr>
  </w:style>
  <w:style w:type="character" w:customStyle="1" w:styleId="GvdeMetniGirintisiChar">
    <w:name w:val="Gövde Metni Girintisi Char"/>
    <w:basedOn w:val="VarsaylanParagrafYazTipi"/>
    <w:link w:val="GvdeMetniGirintisi"/>
    <w:rsid w:val="00C40C88"/>
    <w:rPr>
      <w:rFonts w:ascii="Times New Roman" w:eastAsia="Times New Roman" w:hAnsi="Times New Roman" w:cs="Times New Roman"/>
      <w:sz w:val="20"/>
      <w:szCs w:val="20"/>
      <w:lang w:eastAsia="tr-TR"/>
    </w:rPr>
  </w:style>
  <w:style w:type="paragraph" w:styleId="GvdeMetniGirintisi2">
    <w:name w:val="Body Text Indent 2"/>
    <w:basedOn w:val="Normal"/>
    <w:link w:val="GvdeMetniGirintisi2Char"/>
    <w:rsid w:val="00C40C88"/>
    <w:pPr>
      <w:tabs>
        <w:tab w:val="left" w:pos="8222"/>
        <w:tab w:val="left" w:pos="8505"/>
      </w:tabs>
      <w:ind w:firstLine="180"/>
    </w:pPr>
    <w:rPr>
      <w:sz w:val="16"/>
      <w:szCs w:val="20"/>
    </w:rPr>
  </w:style>
  <w:style w:type="character" w:customStyle="1" w:styleId="GvdeMetniGirintisi2Char">
    <w:name w:val="Gövde Metni Girintisi 2 Char"/>
    <w:basedOn w:val="VarsaylanParagrafYazTipi"/>
    <w:link w:val="GvdeMetniGirintisi2"/>
    <w:rsid w:val="00C40C88"/>
    <w:rPr>
      <w:rFonts w:ascii="Times New Roman" w:eastAsia="Times New Roman" w:hAnsi="Times New Roman" w:cs="Times New Roman"/>
      <w:sz w:val="16"/>
      <w:szCs w:val="20"/>
      <w:lang w:eastAsia="tr-TR"/>
    </w:rPr>
  </w:style>
  <w:style w:type="paragraph" w:customStyle="1" w:styleId="ListeParagraf1">
    <w:name w:val="Liste Paragraf1"/>
    <w:aliases w:val="RK BULLET"/>
    <w:basedOn w:val="Normal"/>
    <w:next w:val="Normal"/>
    <w:qFormat/>
    <w:rsid w:val="00377C30"/>
    <w:pPr>
      <w:spacing w:before="8" w:line="276" w:lineRule="auto"/>
      <w:contextualSpacing/>
    </w:pPr>
    <w:rPr>
      <w:rFonts w:eastAsia="Calibri"/>
      <w:sz w:val="18"/>
      <w:szCs w:val="22"/>
      <w:lang w:eastAsia="en-US"/>
    </w:rPr>
  </w:style>
  <w:style w:type="character" w:customStyle="1" w:styleId="Balk3Char">
    <w:name w:val="Başlık 3 Char"/>
    <w:basedOn w:val="VarsaylanParagrafYazTipi"/>
    <w:link w:val="Balk3"/>
    <w:uiPriority w:val="9"/>
    <w:rsid w:val="00312F36"/>
    <w:rPr>
      <w:rFonts w:asciiTheme="majorHAnsi" w:eastAsiaTheme="majorEastAsia" w:hAnsiTheme="majorHAnsi" w:cstheme="majorBidi"/>
      <w:color w:val="1F3763" w:themeColor="accent1" w:themeShade="7F"/>
      <w:sz w:val="24"/>
      <w:szCs w:val="24"/>
      <w:lang w:eastAsia="tr-TR"/>
    </w:rPr>
  </w:style>
  <w:style w:type="paragraph" w:styleId="GvdeMetni">
    <w:name w:val="Body Text"/>
    <w:basedOn w:val="Normal"/>
    <w:link w:val="GvdeMetniChar"/>
    <w:unhideWhenUsed/>
    <w:rsid w:val="00312F36"/>
    <w:pPr>
      <w:spacing w:after="120"/>
    </w:pPr>
  </w:style>
  <w:style w:type="character" w:customStyle="1" w:styleId="GvdeMetniChar">
    <w:name w:val="Gövde Metni Char"/>
    <w:basedOn w:val="VarsaylanParagrafYazTipi"/>
    <w:link w:val="GvdeMetni"/>
    <w:rsid w:val="00312F36"/>
    <w:rPr>
      <w:rFonts w:ascii="Times New Roman" w:eastAsia="Times New Roman" w:hAnsi="Times New Roman" w:cs="Times New Roman"/>
      <w:sz w:val="24"/>
      <w:szCs w:val="24"/>
      <w:lang w:eastAsia="tr-TR"/>
    </w:rPr>
  </w:style>
  <w:style w:type="paragraph" w:styleId="NormalWeb">
    <w:name w:val="Normal (Web)"/>
    <w:basedOn w:val="Normal"/>
    <w:rsid w:val="00067A63"/>
    <w:pPr>
      <w:spacing w:before="100" w:beforeAutospacing="1" w:after="100" w:afterAutospacing="1"/>
    </w:pPr>
  </w:style>
  <w:style w:type="character" w:customStyle="1" w:styleId="mw-headline">
    <w:name w:val="mw-headline"/>
    <w:basedOn w:val="VarsaylanParagrafYazTipi"/>
    <w:rsid w:val="00067A63"/>
  </w:style>
  <w:style w:type="paragraph" w:styleId="AralkYok">
    <w:name w:val="No Spacing"/>
    <w:uiPriority w:val="1"/>
    <w:qFormat/>
    <w:rsid w:val="004533D1"/>
    <w:pPr>
      <w:spacing w:after="0" w:line="240" w:lineRule="auto"/>
    </w:pPr>
  </w:style>
  <w:style w:type="paragraph" w:styleId="BalonMetni">
    <w:name w:val="Balloon Text"/>
    <w:basedOn w:val="Normal"/>
    <w:link w:val="BalonMetniChar"/>
    <w:uiPriority w:val="99"/>
    <w:semiHidden/>
    <w:unhideWhenUsed/>
    <w:rsid w:val="00843EE3"/>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843EE3"/>
    <w:rPr>
      <w:rFonts w:ascii="Segoe UI" w:eastAsia="Times New Roman" w:hAnsi="Segoe UI" w:cs="Segoe UI"/>
      <w:sz w:val="18"/>
      <w:szCs w:val="18"/>
      <w:lang w:eastAsia="tr-TR"/>
    </w:rPr>
  </w:style>
  <w:style w:type="paragraph" w:styleId="ListeParagraf">
    <w:name w:val="List Paragraph"/>
    <w:basedOn w:val="Normal"/>
    <w:uiPriority w:val="34"/>
    <w:qFormat/>
    <w:rsid w:val="00931081"/>
    <w:pPr>
      <w:ind w:left="720"/>
      <w:contextualSpacing/>
    </w:pPr>
  </w:style>
  <w:style w:type="character" w:customStyle="1" w:styleId="Balk4Char">
    <w:name w:val="Başlık 4 Char"/>
    <w:basedOn w:val="VarsaylanParagrafYazTipi"/>
    <w:link w:val="Balk4"/>
    <w:uiPriority w:val="9"/>
    <w:semiHidden/>
    <w:rsid w:val="00D346EC"/>
    <w:rPr>
      <w:rFonts w:asciiTheme="majorHAnsi" w:eastAsiaTheme="majorEastAsia" w:hAnsiTheme="majorHAnsi" w:cstheme="majorBidi"/>
      <w:i/>
      <w:iCs/>
      <w:color w:val="2F5496" w:themeColor="accent1" w:themeShade="BF"/>
      <w:sz w:val="24"/>
      <w:szCs w:val="24"/>
      <w:lang w:eastAsia="tr-TR"/>
    </w:rPr>
  </w:style>
  <w:style w:type="character" w:styleId="Kpr">
    <w:name w:val="Hyperlink"/>
    <w:basedOn w:val="VarsaylanParagrafYazTipi"/>
    <w:uiPriority w:val="99"/>
    <w:unhideWhenUsed/>
    <w:rsid w:val="00A53129"/>
    <w:rPr>
      <w:color w:val="0563C1" w:themeColor="hyperlink"/>
      <w:u w:val="single"/>
    </w:rPr>
  </w:style>
  <w:style w:type="character" w:customStyle="1" w:styleId="zmlenmeyenBahsetme1">
    <w:name w:val="Çözümlenmeyen Bahsetme1"/>
    <w:basedOn w:val="VarsaylanParagrafYazTipi"/>
    <w:uiPriority w:val="99"/>
    <w:semiHidden/>
    <w:unhideWhenUsed/>
    <w:rsid w:val="00A53129"/>
    <w:rPr>
      <w:color w:val="605E5C"/>
      <w:shd w:val="clear" w:color="auto" w:fill="E1DFDD"/>
    </w:rPr>
  </w:style>
  <w:style w:type="character" w:styleId="zlenenKpr">
    <w:name w:val="FollowedHyperlink"/>
    <w:basedOn w:val="VarsaylanParagrafYazTipi"/>
    <w:uiPriority w:val="99"/>
    <w:semiHidden/>
    <w:unhideWhenUsed/>
    <w:rsid w:val="00F64F7E"/>
    <w:rPr>
      <w:color w:val="954F72" w:themeColor="followedHyperlink"/>
      <w:u w:val="single"/>
    </w:rPr>
  </w:style>
  <w:style w:type="paragraph" w:styleId="stBilgi">
    <w:name w:val="header"/>
    <w:basedOn w:val="Normal"/>
    <w:link w:val="stBilgiChar"/>
    <w:uiPriority w:val="99"/>
    <w:unhideWhenUsed/>
    <w:rsid w:val="00C638F8"/>
    <w:pPr>
      <w:tabs>
        <w:tab w:val="center" w:pos="4536"/>
        <w:tab w:val="right" w:pos="9072"/>
      </w:tabs>
    </w:pPr>
  </w:style>
  <w:style w:type="character" w:customStyle="1" w:styleId="stBilgiChar">
    <w:name w:val="Üst Bilgi Char"/>
    <w:basedOn w:val="VarsaylanParagrafYazTipi"/>
    <w:link w:val="stBilgi"/>
    <w:uiPriority w:val="99"/>
    <w:rsid w:val="00C638F8"/>
    <w:rPr>
      <w:rFonts w:ascii="Times New Roman" w:eastAsia="Times New Roman" w:hAnsi="Times New Roman" w:cs="Times New Roman"/>
      <w:sz w:val="24"/>
      <w:szCs w:val="24"/>
      <w:lang w:eastAsia="tr-TR"/>
    </w:rPr>
  </w:style>
  <w:style w:type="paragraph" w:styleId="AltBilgi">
    <w:name w:val="footer"/>
    <w:basedOn w:val="Normal"/>
    <w:link w:val="AltBilgiChar"/>
    <w:uiPriority w:val="99"/>
    <w:unhideWhenUsed/>
    <w:rsid w:val="00C638F8"/>
    <w:pPr>
      <w:tabs>
        <w:tab w:val="center" w:pos="4536"/>
        <w:tab w:val="right" w:pos="9072"/>
      </w:tabs>
    </w:pPr>
  </w:style>
  <w:style w:type="character" w:customStyle="1" w:styleId="AltBilgiChar">
    <w:name w:val="Alt Bilgi Char"/>
    <w:basedOn w:val="VarsaylanParagrafYazTipi"/>
    <w:link w:val="AltBilgi"/>
    <w:uiPriority w:val="99"/>
    <w:rsid w:val="00C638F8"/>
    <w:rPr>
      <w:rFonts w:ascii="Times New Roman" w:eastAsia="Times New Roman" w:hAnsi="Times New Roman" w:cs="Times New Roman"/>
      <w:sz w:val="24"/>
      <w:szCs w:val="24"/>
      <w:lang w:eastAsia="tr-TR"/>
    </w:rPr>
  </w:style>
  <w:style w:type="character" w:styleId="Vurgu">
    <w:name w:val="Emphasis"/>
    <w:qFormat/>
    <w:rsid w:val="00F0318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1711241">
      <w:bodyDiv w:val="1"/>
      <w:marLeft w:val="0"/>
      <w:marRight w:val="0"/>
      <w:marTop w:val="0"/>
      <w:marBottom w:val="0"/>
      <w:divBdr>
        <w:top w:val="none" w:sz="0" w:space="0" w:color="auto"/>
        <w:left w:val="none" w:sz="0" w:space="0" w:color="auto"/>
        <w:bottom w:val="none" w:sz="0" w:space="0" w:color="auto"/>
        <w:right w:val="none" w:sz="0" w:space="0" w:color="auto"/>
      </w:divBdr>
    </w:div>
    <w:div w:id="540632261">
      <w:bodyDiv w:val="1"/>
      <w:marLeft w:val="0"/>
      <w:marRight w:val="0"/>
      <w:marTop w:val="0"/>
      <w:marBottom w:val="0"/>
      <w:divBdr>
        <w:top w:val="none" w:sz="0" w:space="0" w:color="auto"/>
        <w:left w:val="none" w:sz="0" w:space="0" w:color="auto"/>
        <w:bottom w:val="none" w:sz="0" w:space="0" w:color="auto"/>
        <w:right w:val="none" w:sz="0" w:space="0" w:color="auto"/>
      </w:divBdr>
    </w:div>
    <w:div w:id="1175681863">
      <w:bodyDiv w:val="1"/>
      <w:marLeft w:val="0"/>
      <w:marRight w:val="0"/>
      <w:marTop w:val="0"/>
      <w:marBottom w:val="0"/>
      <w:divBdr>
        <w:top w:val="none" w:sz="0" w:space="0" w:color="auto"/>
        <w:left w:val="none" w:sz="0" w:space="0" w:color="auto"/>
        <w:bottom w:val="none" w:sz="0" w:space="0" w:color="auto"/>
        <w:right w:val="none" w:sz="0" w:space="0" w:color="auto"/>
      </w:divBdr>
    </w:div>
    <w:div w:id="1197040512">
      <w:bodyDiv w:val="1"/>
      <w:marLeft w:val="0"/>
      <w:marRight w:val="0"/>
      <w:marTop w:val="0"/>
      <w:marBottom w:val="0"/>
      <w:divBdr>
        <w:top w:val="none" w:sz="0" w:space="0" w:color="auto"/>
        <w:left w:val="none" w:sz="0" w:space="0" w:color="auto"/>
        <w:bottom w:val="none" w:sz="0" w:space="0" w:color="auto"/>
        <w:right w:val="none" w:sz="0" w:space="0" w:color="auto"/>
      </w:divBdr>
    </w:div>
    <w:div w:id="1289627591">
      <w:bodyDiv w:val="1"/>
      <w:marLeft w:val="0"/>
      <w:marRight w:val="0"/>
      <w:marTop w:val="0"/>
      <w:marBottom w:val="0"/>
      <w:divBdr>
        <w:top w:val="none" w:sz="0" w:space="0" w:color="auto"/>
        <w:left w:val="none" w:sz="0" w:space="0" w:color="auto"/>
        <w:bottom w:val="none" w:sz="0" w:space="0" w:color="auto"/>
        <w:right w:val="none" w:sz="0" w:space="0" w:color="auto"/>
      </w:divBdr>
    </w:div>
    <w:div w:id="1389962503">
      <w:bodyDiv w:val="1"/>
      <w:marLeft w:val="0"/>
      <w:marRight w:val="0"/>
      <w:marTop w:val="0"/>
      <w:marBottom w:val="0"/>
      <w:divBdr>
        <w:top w:val="none" w:sz="0" w:space="0" w:color="auto"/>
        <w:left w:val="none" w:sz="0" w:space="0" w:color="auto"/>
        <w:bottom w:val="none" w:sz="0" w:space="0" w:color="auto"/>
        <w:right w:val="none" w:sz="0" w:space="0" w:color="auto"/>
      </w:divBdr>
    </w:div>
    <w:div w:id="2128962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 /><Relationship Id="rId13" Type="http://schemas.openxmlformats.org/officeDocument/2006/relationships/image" Target="media/image7.png" /><Relationship Id="rId18" Type="http://schemas.openxmlformats.org/officeDocument/2006/relationships/image" Target="media/image12.png" /><Relationship Id="rId26" Type="http://schemas.openxmlformats.org/officeDocument/2006/relationships/image" Target="media/image20.png" /><Relationship Id="rId3" Type="http://schemas.openxmlformats.org/officeDocument/2006/relationships/settings" Target="settings.xml" /><Relationship Id="rId21" Type="http://schemas.openxmlformats.org/officeDocument/2006/relationships/image" Target="media/image15.png" /><Relationship Id="rId7" Type="http://schemas.openxmlformats.org/officeDocument/2006/relationships/image" Target="media/image1.png" /><Relationship Id="rId12" Type="http://schemas.openxmlformats.org/officeDocument/2006/relationships/image" Target="media/image6.png" /><Relationship Id="rId17" Type="http://schemas.openxmlformats.org/officeDocument/2006/relationships/image" Target="media/image11.png" /><Relationship Id="rId25" Type="http://schemas.openxmlformats.org/officeDocument/2006/relationships/image" Target="media/image19.png" /><Relationship Id="rId2" Type="http://schemas.openxmlformats.org/officeDocument/2006/relationships/styles" Target="styles.xml" /><Relationship Id="rId16" Type="http://schemas.openxmlformats.org/officeDocument/2006/relationships/image" Target="media/image10.png" /><Relationship Id="rId20" Type="http://schemas.openxmlformats.org/officeDocument/2006/relationships/image" Target="media/image14.png"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image" Target="media/image5.png" /><Relationship Id="rId24" Type="http://schemas.openxmlformats.org/officeDocument/2006/relationships/image" Target="media/image18.png" /><Relationship Id="rId5" Type="http://schemas.openxmlformats.org/officeDocument/2006/relationships/footnotes" Target="footnotes.xml" /><Relationship Id="rId15" Type="http://schemas.openxmlformats.org/officeDocument/2006/relationships/image" Target="media/image9.png" /><Relationship Id="rId23" Type="http://schemas.openxmlformats.org/officeDocument/2006/relationships/image" Target="media/image17.png" /><Relationship Id="rId28" Type="http://schemas.openxmlformats.org/officeDocument/2006/relationships/theme" Target="theme/theme1.xml" /><Relationship Id="rId10" Type="http://schemas.openxmlformats.org/officeDocument/2006/relationships/image" Target="media/image4.png" /><Relationship Id="rId19" Type="http://schemas.openxmlformats.org/officeDocument/2006/relationships/image" Target="media/image13.png" /><Relationship Id="rId4" Type="http://schemas.openxmlformats.org/officeDocument/2006/relationships/webSettings" Target="webSettings.xml" /><Relationship Id="rId9" Type="http://schemas.openxmlformats.org/officeDocument/2006/relationships/image" Target="media/image3.png" /><Relationship Id="rId14" Type="http://schemas.openxmlformats.org/officeDocument/2006/relationships/image" Target="media/image8.png" /><Relationship Id="rId22" Type="http://schemas.openxmlformats.org/officeDocument/2006/relationships/image" Target="media/image16.png" /><Relationship Id="rId27" Type="http://schemas.openxmlformats.org/officeDocument/2006/relationships/fontTable" Target="fontTable.xml" /></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2072</Words>
  <Characters>11816</Characters>
  <Application>Microsoft Office Word</Application>
  <DocSecurity>0</DocSecurity>
  <Lines>98</Lines>
  <Paragraphs>27</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13861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x_user</dc:creator>
  <cp:keywords/>
  <dc:description/>
  <cp:lastModifiedBy>Hasan Ayık</cp:lastModifiedBy>
  <cp:revision>3</cp:revision>
  <cp:lastPrinted>2020-10-17T09:50:00Z</cp:lastPrinted>
  <dcterms:created xsi:type="dcterms:W3CDTF">2020-12-13T16:14:00Z</dcterms:created>
  <dcterms:modified xsi:type="dcterms:W3CDTF">2020-12-13T16:14:00Z</dcterms:modified>
</cp:coreProperties>
</file>