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23AE0" w:rsidRDefault="00E93E4C">
      <w:pPr>
        <w:numPr>
          <w:ilvl w:val="0"/>
          <w:numId w:val="8"/>
        </w:numPr>
        <w:pBdr>
          <w:top w:val="nil"/>
          <w:left w:val="nil"/>
          <w:bottom w:val="nil"/>
          <w:right w:val="nil"/>
          <w:between w:val="nil"/>
        </w:pBdr>
        <w:spacing w:after="0"/>
        <w:rPr>
          <w:color w:val="000000"/>
        </w:rPr>
      </w:pPr>
      <w:r>
        <w:rPr>
          <w:color w:val="000000"/>
        </w:rPr>
        <w:t>-Allah dışında yaratılmış bütün  varlıklara bu isim verilir.</w:t>
      </w:r>
    </w:p>
    <w:p w:rsidR="00123AE0" w:rsidRDefault="00E93E4C">
      <w:pPr>
        <w:numPr>
          <w:ilvl w:val="0"/>
          <w:numId w:val="8"/>
        </w:numPr>
        <w:pBdr>
          <w:top w:val="nil"/>
          <w:left w:val="nil"/>
          <w:bottom w:val="nil"/>
          <w:right w:val="nil"/>
          <w:between w:val="nil"/>
        </w:pBdr>
        <w:spacing w:after="0"/>
        <w:rPr>
          <w:color w:val="000000"/>
        </w:rPr>
      </w:pPr>
      <w:r>
        <w:rPr>
          <w:color w:val="000000"/>
        </w:rPr>
        <w:t>İnsanın ve cinlerin yaptıklarından sorumlu tutulmasının nedenidir.</w:t>
      </w:r>
    </w:p>
    <w:p w:rsidR="00123AE0" w:rsidRDefault="00E93E4C">
      <w:pPr>
        <w:numPr>
          <w:ilvl w:val="0"/>
          <w:numId w:val="8"/>
        </w:numPr>
        <w:pBdr>
          <w:top w:val="nil"/>
          <w:left w:val="nil"/>
          <w:bottom w:val="nil"/>
          <w:right w:val="nil"/>
          <w:between w:val="nil"/>
        </w:pBdr>
        <w:rPr>
          <w:color w:val="000000"/>
        </w:rPr>
      </w:pPr>
      <w:r>
        <w:rPr>
          <w:color w:val="000000"/>
        </w:rPr>
        <w:t>Beş duyu organımızla algılayamadığımız veya gelecek ile ilgili bilgilerin yer aldığı alana denir.</w:t>
      </w:r>
    </w:p>
    <w:p w:rsidR="00123AE0" w:rsidRDefault="00E93E4C">
      <w:r>
        <w:t>1 )Yukardaki tanımlar aşağıdaki kavramlarla eşleştirildiğinde hangi kavram dışarda kalır ?</w:t>
      </w:r>
    </w:p>
    <w:p w:rsidR="00123AE0" w:rsidRDefault="00E93E4C">
      <w:pPr>
        <w:numPr>
          <w:ilvl w:val="0"/>
          <w:numId w:val="11"/>
        </w:numPr>
        <w:pBdr>
          <w:top w:val="nil"/>
          <w:left w:val="nil"/>
          <w:bottom w:val="nil"/>
          <w:right w:val="nil"/>
          <w:between w:val="nil"/>
        </w:pBdr>
        <w:rPr>
          <w:color w:val="000000"/>
        </w:rPr>
      </w:pPr>
      <w:proofErr w:type="spellStart"/>
      <w:r>
        <w:rPr>
          <w:color w:val="000000"/>
        </w:rPr>
        <w:t>Gayb</w:t>
      </w:r>
      <w:proofErr w:type="spellEnd"/>
      <w:r>
        <w:rPr>
          <w:color w:val="000000"/>
        </w:rPr>
        <w:t xml:space="preserve">                       b)   Alem </w:t>
      </w:r>
    </w:p>
    <w:p w:rsidR="00123AE0" w:rsidRDefault="00E93E4C">
      <w:pPr>
        <w:ind w:left="360"/>
      </w:pPr>
      <w:r>
        <w:t>C) İrade                       d) varlık</w:t>
      </w:r>
    </w:p>
    <w:p w:rsidR="00123AE0" w:rsidRDefault="00E93E4C">
      <w:pPr>
        <w:shd w:val="clear" w:color="auto" w:fill="FFFFFF"/>
        <w:spacing w:after="280" w:line="240" w:lineRule="auto"/>
        <w:jc w:val="both"/>
        <w:rPr>
          <w:color w:val="5A5A5A"/>
        </w:rPr>
      </w:pPr>
      <w:r>
        <w:rPr>
          <w:color w:val="5A5A5A"/>
        </w:rPr>
        <w:t xml:space="preserve">Üç kişi, </w:t>
      </w:r>
      <w:proofErr w:type="spellStart"/>
      <w:r>
        <w:rPr>
          <w:color w:val="5A5A5A"/>
        </w:rPr>
        <w:t>İmâm</w:t>
      </w:r>
      <w:proofErr w:type="spellEnd"/>
      <w:r>
        <w:rPr>
          <w:color w:val="5A5A5A"/>
        </w:rPr>
        <w:t xml:space="preserve">-ı </w:t>
      </w:r>
      <w:proofErr w:type="spellStart"/>
      <w:r>
        <w:rPr>
          <w:color w:val="5A5A5A"/>
        </w:rPr>
        <w:t>Â’zam’a</w:t>
      </w:r>
      <w:proofErr w:type="spellEnd"/>
      <w:r>
        <w:rPr>
          <w:color w:val="5A5A5A"/>
        </w:rPr>
        <w:t xml:space="preserve"> üç </w:t>
      </w:r>
      <w:proofErr w:type="spellStart"/>
      <w:r>
        <w:rPr>
          <w:color w:val="5A5A5A"/>
        </w:rPr>
        <w:t>suâl</w:t>
      </w:r>
      <w:proofErr w:type="spellEnd"/>
      <w:r>
        <w:rPr>
          <w:color w:val="5A5A5A"/>
        </w:rPr>
        <w:t xml:space="preserve"> sordular. Bu üç </w:t>
      </w:r>
      <w:proofErr w:type="spellStart"/>
      <w:r>
        <w:rPr>
          <w:color w:val="5A5A5A"/>
        </w:rPr>
        <w:t>suâle</w:t>
      </w:r>
      <w:proofErr w:type="spellEnd"/>
      <w:r>
        <w:rPr>
          <w:color w:val="5A5A5A"/>
        </w:rPr>
        <w:t xml:space="preserve"> imam Azam harika bir cevap verdi. </w:t>
      </w:r>
      <w:proofErr w:type="spellStart"/>
      <w:r>
        <w:rPr>
          <w:color w:val="5A5A5A"/>
        </w:rPr>
        <w:t>Suâller</w:t>
      </w:r>
      <w:proofErr w:type="spellEnd"/>
      <w:r>
        <w:rPr>
          <w:color w:val="5A5A5A"/>
        </w:rPr>
        <w:t xml:space="preserve"> şunlardı. Birincisi: “Bize Allah’ı göster”. İkincisi: “Cehennemde cezayı ateş verecektir. Halbuki cinler ateşten yaratılmışlardır. Ateş ateşi yakıp cine acı verecek bir şey olabilir ?”. Üçüncüsü: “Her şey kaza ve kaderledir diyorsun, halbuki görüyoruz ki, herkes yaptığını mecburiyetle yapıyor. Ne dersin?”</w:t>
      </w:r>
    </w:p>
    <w:p w:rsidR="00123AE0" w:rsidRDefault="00E93E4C">
      <w:pPr>
        <w:shd w:val="clear" w:color="auto" w:fill="FFFFFF"/>
        <w:spacing w:after="280" w:line="240" w:lineRule="auto"/>
        <w:jc w:val="both"/>
        <w:rPr>
          <w:color w:val="5A5A5A"/>
        </w:rPr>
      </w:pPr>
      <w:proofErr w:type="spellStart"/>
      <w:r>
        <w:rPr>
          <w:color w:val="5A5A5A"/>
        </w:rPr>
        <w:t>İmâm</w:t>
      </w:r>
      <w:proofErr w:type="spellEnd"/>
      <w:r>
        <w:rPr>
          <w:color w:val="5A5A5A"/>
        </w:rPr>
        <w:t xml:space="preserve">-ı </w:t>
      </w:r>
      <w:proofErr w:type="spellStart"/>
      <w:r>
        <w:rPr>
          <w:color w:val="5A5A5A"/>
        </w:rPr>
        <w:t>Â’zam</w:t>
      </w:r>
      <w:proofErr w:type="spellEnd"/>
      <w:r>
        <w:rPr>
          <w:color w:val="5A5A5A"/>
        </w:rPr>
        <w:t xml:space="preserve">, yerden bir avuç toprak aldı. Bu üç kişinin suratına serpti. Bu hareketi kadıya şikâyet ettiler. </w:t>
      </w:r>
      <w:proofErr w:type="spellStart"/>
      <w:r>
        <w:rPr>
          <w:color w:val="5A5A5A"/>
        </w:rPr>
        <w:t>İmâm</w:t>
      </w:r>
      <w:proofErr w:type="spellEnd"/>
      <w:r>
        <w:rPr>
          <w:color w:val="5A5A5A"/>
        </w:rPr>
        <w:t xml:space="preserve">-ı </w:t>
      </w:r>
      <w:proofErr w:type="spellStart"/>
      <w:r>
        <w:rPr>
          <w:color w:val="5A5A5A"/>
        </w:rPr>
        <w:t>Âzam</w:t>
      </w:r>
      <w:proofErr w:type="spellEnd"/>
      <w:r>
        <w:rPr>
          <w:color w:val="5A5A5A"/>
        </w:rPr>
        <w:t xml:space="preserve"> ise “Ben üç </w:t>
      </w:r>
      <w:proofErr w:type="spellStart"/>
      <w:r>
        <w:rPr>
          <w:color w:val="5A5A5A"/>
        </w:rPr>
        <w:t>suâle</w:t>
      </w:r>
      <w:proofErr w:type="spellEnd"/>
      <w:r>
        <w:rPr>
          <w:color w:val="5A5A5A"/>
        </w:rPr>
        <w:t xml:space="preserve"> bu tek hareketimle cevap verdim” dedi. Birincisinin attığım toprakla gözü ağrıdı. Ama ağrıyı göremedi. O’na Allah’ı gözle görmenin imkânsız olduğunu, daha ağrıyı göremezken Allah’ı görmeye kalkmaması gerektiğini anlatmış oldum. İkincisi ise, topraktan yaratılmış olduğu halde, benim attığım bir avuç topraktan canı yanmış oldu, ateşin ateşten  nasıl canı yanacağını anladı. Üçüncüsü ise, </w:t>
      </w:r>
      <w:proofErr w:type="spellStart"/>
      <w:r>
        <w:rPr>
          <w:color w:val="5A5A5A"/>
        </w:rPr>
        <w:t>cebriyeci</w:t>
      </w:r>
      <w:proofErr w:type="spellEnd"/>
      <w:r>
        <w:rPr>
          <w:color w:val="5A5A5A"/>
        </w:rPr>
        <w:t xml:space="preserve"> idi. “Herkes yaptığını mecburen yapıyor” diyor, insanlardaki </w:t>
      </w:r>
      <w:proofErr w:type="spellStart"/>
      <w:r>
        <w:rPr>
          <w:color w:val="5A5A5A"/>
        </w:rPr>
        <w:t>cüz’î</w:t>
      </w:r>
      <w:proofErr w:type="spellEnd"/>
      <w:r>
        <w:rPr>
          <w:color w:val="5A5A5A"/>
        </w:rPr>
        <w:t xml:space="preserve"> iradeyi unutuyordu. Amma benim </w:t>
      </w:r>
      <w:proofErr w:type="spellStart"/>
      <w:r>
        <w:rPr>
          <w:color w:val="5A5A5A"/>
        </w:rPr>
        <w:t>cüz’î</w:t>
      </w:r>
      <w:proofErr w:type="spellEnd"/>
      <w:r>
        <w:rPr>
          <w:color w:val="5A5A5A"/>
        </w:rPr>
        <w:t xml:space="preserve"> irademi unutmadı ve “mecburen toprağı attı” demedi, beni şikâyet etti. Kendisini tekzip etti” dedi.</w:t>
      </w:r>
    </w:p>
    <w:p w:rsidR="00123AE0" w:rsidRDefault="00E93E4C">
      <w:pPr>
        <w:pBdr>
          <w:top w:val="nil"/>
          <w:left w:val="nil"/>
          <w:bottom w:val="nil"/>
          <w:right w:val="nil"/>
          <w:between w:val="nil"/>
        </w:pBdr>
        <w:spacing w:after="0"/>
        <w:ind w:left="720"/>
        <w:rPr>
          <w:color w:val="000000"/>
        </w:rPr>
      </w:pPr>
      <w:r>
        <w:rPr>
          <w:color w:val="000000"/>
        </w:rPr>
        <w:t xml:space="preserve">Soru 2 ) Yukarda anlatılan hikayede aşağıdaki sonuçlardan hangisine </w:t>
      </w:r>
      <w:r>
        <w:rPr>
          <w:color w:val="000000"/>
          <w:u w:val="single"/>
        </w:rPr>
        <w:t>ulaşılamaz</w:t>
      </w:r>
      <w:r>
        <w:rPr>
          <w:color w:val="000000"/>
        </w:rPr>
        <w:t xml:space="preserve"> ?</w:t>
      </w:r>
    </w:p>
    <w:p w:rsidR="00123AE0" w:rsidRDefault="00E93E4C">
      <w:pPr>
        <w:numPr>
          <w:ilvl w:val="0"/>
          <w:numId w:val="12"/>
        </w:numPr>
        <w:pBdr>
          <w:top w:val="nil"/>
          <w:left w:val="nil"/>
          <w:bottom w:val="nil"/>
          <w:right w:val="nil"/>
          <w:between w:val="nil"/>
        </w:pBdr>
        <w:spacing w:after="0"/>
        <w:rPr>
          <w:color w:val="000000"/>
        </w:rPr>
      </w:pPr>
      <w:r>
        <w:rPr>
          <w:color w:val="000000"/>
        </w:rPr>
        <w:t>Beş duyu  organımızla algılayamadığımız her şeyi yok saymamız doğru değildir.</w:t>
      </w:r>
    </w:p>
    <w:p w:rsidR="00123AE0" w:rsidRDefault="00E93E4C">
      <w:pPr>
        <w:numPr>
          <w:ilvl w:val="0"/>
          <w:numId w:val="12"/>
        </w:numPr>
        <w:pBdr>
          <w:top w:val="nil"/>
          <w:left w:val="nil"/>
          <w:bottom w:val="nil"/>
          <w:right w:val="nil"/>
          <w:between w:val="nil"/>
        </w:pBdr>
        <w:spacing w:after="0"/>
        <w:rPr>
          <w:color w:val="000000"/>
        </w:rPr>
      </w:pPr>
      <w:r>
        <w:rPr>
          <w:color w:val="000000"/>
        </w:rPr>
        <w:t>Ateşten yaratılan cinler  ,cehennem  ateşinde yanacaklardır.</w:t>
      </w:r>
    </w:p>
    <w:p w:rsidR="00123AE0" w:rsidRDefault="00E93E4C">
      <w:pPr>
        <w:numPr>
          <w:ilvl w:val="0"/>
          <w:numId w:val="12"/>
        </w:numPr>
        <w:pBdr>
          <w:top w:val="nil"/>
          <w:left w:val="nil"/>
          <w:bottom w:val="nil"/>
          <w:right w:val="nil"/>
          <w:between w:val="nil"/>
        </w:pBdr>
        <w:spacing w:after="0"/>
        <w:rPr>
          <w:color w:val="000000"/>
        </w:rPr>
      </w:pPr>
      <w:r>
        <w:rPr>
          <w:color w:val="000000"/>
        </w:rPr>
        <w:t>Ahiret hayatında imtihanımız devam edebilir.</w:t>
      </w:r>
    </w:p>
    <w:p w:rsidR="00123AE0" w:rsidRDefault="00E93E4C">
      <w:pPr>
        <w:numPr>
          <w:ilvl w:val="0"/>
          <w:numId w:val="12"/>
        </w:numPr>
        <w:pBdr>
          <w:top w:val="nil"/>
          <w:left w:val="nil"/>
          <w:bottom w:val="nil"/>
          <w:right w:val="nil"/>
          <w:between w:val="nil"/>
        </w:pBdr>
        <w:spacing w:after="0"/>
        <w:rPr>
          <w:color w:val="000000"/>
        </w:rPr>
      </w:pPr>
      <w:r>
        <w:rPr>
          <w:color w:val="000000"/>
        </w:rPr>
        <w:t xml:space="preserve"> Her insan yaptığını kendi özgür iradesi yapmaktadır.</w:t>
      </w:r>
    </w:p>
    <w:p w:rsidR="00123AE0" w:rsidRDefault="00123AE0">
      <w:pPr>
        <w:pBdr>
          <w:top w:val="nil"/>
          <w:left w:val="nil"/>
          <w:bottom w:val="nil"/>
          <w:right w:val="nil"/>
          <w:between w:val="nil"/>
        </w:pBdr>
        <w:ind w:left="1080"/>
        <w:rPr>
          <w:color w:val="000000"/>
        </w:rPr>
      </w:pPr>
    </w:p>
    <w:p w:rsidR="00123AE0" w:rsidRDefault="00E93E4C">
      <w:r>
        <w:t>“</w:t>
      </w:r>
      <w:proofErr w:type="spellStart"/>
      <w:r>
        <w:t>süra</w:t>
      </w:r>
      <w:proofErr w:type="spellEnd"/>
      <w:r>
        <w:t xml:space="preserve"> üflenince Allah’ın diledikleri müstesna olmak üzere göklerde ve yerde ne varsa hepsi ölecektir. Sonra ona bir daha üflenince bir de </w:t>
      </w:r>
      <w:r>
        <w:rPr>
          <w:u w:val="single"/>
        </w:rPr>
        <w:t xml:space="preserve">ne görürsün, onlar ayağa kalkmış bakıyorlar!” </w:t>
      </w:r>
      <w:proofErr w:type="spellStart"/>
      <w:r>
        <w:t>Zümer</w:t>
      </w:r>
      <w:proofErr w:type="spellEnd"/>
      <w:r>
        <w:t xml:space="preserve"> .68.ayet</w:t>
      </w:r>
    </w:p>
    <w:p w:rsidR="00123AE0" w:rsidRDefault="00E93E4C">
      <w:pPr>
        <w:pBdr>
          <w:top w:val="nil"/>
          <w:left w:val="nil"/>
          <w:bottom w:val="nil"/>
          <w:right w:val="nil"/>
          <w:between w:val="nil"/>
        </w:pBdr>
        <w:spacing w:after="0"/>
        <w:ind w:left="720"/>
        <w:rPr>
          <w:color w:val="000000"/>
        </w:rPr>
      </w:pPr>
      <w:r>
        <w:rPr>
          <w:color w:val="000000"/>
        </w:rPr>
        <w:t>Soru 3) Yukarda verilen ayeti  kerimenin altı çizili kısmında ahiret hayatı ile ilgili hangi kavram anlatılmak  istenmektedir ?</w:t>
      </w:r>
    </w:p>
    <w:p w:rsidR="00123AE0" w:rsidRDefault="00E93E4C">
      <w:pPr>
        <w:numPr>
          <w:ilvl w:val="0"/>
          <w:numId w:val="1"/>
        </w:numPr>
        <w:pBdr>
          <w:top w:val="nil"/>
          <w:left w:val="nil"/>
          <w:bottom w:val="nil"/>
          <w:right w:val="nil"/>
          <w:between w:val="nil"/>
        </w:pBdr>
        <w:rPr>
          <w:color w:val="000000"/>
        </w:rPr>
      </w:pPr>
      <w:r>
        <w:rPr>
          <w:color w:val="000000"/>
        </w:rPr>
        <w:t xml:space="preserve">Berzah                        b) </w:t>
      </w:r>
      <w:proofErr w:type="spellStart"/>
      <w:r>
        <w:rPr>
          <w:color w:val="000000"/>
        </w:rPr>
        <w:t>Ba’s</w:t>
      </w:r>
      <w:proofErr w:type="spellEnd"/>
    </w:p>
    <w:p w:rsidR="00123AE0" w:rsidRDefault="00E93E4C">
      <w:pPr>
        <w:ind w:left="720"/>
        <w:rPr>
          <w:b/>
        </w:rPr>
      </w:pPr>
      <w:r>
        <w:t>C)Mizan                        D)Sırat köprüsü</w:t>
      </w:r>
      <w:r>
        <w:rPr>
          <w:b/>
        </w:rPr>
        <w:t>-</w:t>
      </w:r>
    </w:p>
    <w:tbl>
      <w:tblPr>
        <w:tblStyle w:val="a"/>
        <w:tblW w:w="4247" w:type="dxa"/>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47"/>
      </w:tblGrid>
      <w:tr w:rsidR="00123AE0">
        <w:trPr>
          <w:trHeight w:val="798"/>
        </w:trPr>
        <w:tc>
          <w:tcPr>
            <w:tcW w:w="4247" w:type="dxa"/>
          </w:tcPr>
          <w:p w:rsidR="00123AE0" w:rsidRDefault="00E93E4C">
            <w:r>
              <w:t>I-İnsanların iyi niyetleri  kötü niyetli insanlar tarafından kullanıldığı için</w:t>
            </w:r>
          </w:p>
        </w:tc>
      </w:tr>
      <w:tr w:rsidR="00123AE0">
        <w:trPr>
          <w:trHeight w:val="798"/>
        </w:trPr>
        <w:tc>
          <w:tcPr>
            <w:tcW w:w="4247" w:type="dxa"/>
          </w:tcPr>
          <w:p w:rsidR="00123AE0" w:rsidRDefault="00E93E4C">
            <w:r>
              <w:t>II-Kişinin zamanını boşa harcadığı için</w:t>
            </w:r>
          </w:p>
        </w:tc>
      </w:tr>
      <w:tr w:rsidR="00123AE0">
        <w:trPr>
          <w:trHeight w:val="798"/>
        </w:trPr>
        <w:tc>
          <w:tcPr>
            <w:tcW w:w="4247" w:type="dxa"/>
          </w:tcPr>
          <w:p w:rsidR="00123AE0" w:rsidRDefault="00E93E4C">
            <w:r>
              <w:t xml:space="preserve">III-İslam da  tevhit ve </w:t>
            </w:r>
            <w:proofErr w:type="spellStart"/>
            <w:r>
              <w:t>gayb</w:t>
            </w:r>
            <w:proofErr w:type="spellEnd"/>
            <w:r>
              <w:t xml:space="preserve"> inancını zedelediği için</w:t>
            </w:r>
          </w:p>
        </w:tc>
      </w:tr>
      <w:tr w:rsidR="00123AE0">
        <w:trPr>
          <w:trHeight w:val="798"/>
        </w:trPr>
        <w:tc>
          <w:tcPr>
            <w:tcW w:w="4247" w:type="dxa"/>
          </w:tcPr>
          <w:p w:rsidR="00123AE0" w:rsidRDefault="00E93E4C">
            <w:r>
              <w:t>IV-Bir iş yapacağımız zaman sadece  Allah ‘tan yardım istemeli ve onun ismini anmalıyız.</w:t>
            </w:r>
          </w:p>
        </w:tc>
      </w:tr>
    </w:tbl>
    <w:p w:rsidR="00123AE0" w:rsidRDefault="00E93E4C">
      <w:r>
        <w:t xml:space="preserve">Ayşe yukardaki tabloya  “batıl inançlar niçin yasaklanmıştır” sorusunun cevabını yerleştirmek istemiştir. Tabloyu son bir kez kontrol ettiğinde bir madenin bu sorunun cevabı değil de   </w:t>
      </w:r>
      <w:r>
        <w:rPr>
          <w:b/>
        </w:rPr>
        <w:t xml:space="preserve">“ batıl inançlardan korunma yolları nelerdir”  </w:t>
      </w:r>
      <w:r>
        <w:t>sorusunun cevabı  olduğunu fark etmiştir .</w:t>
      </w:r>
    </w:p>
    <w:p w:rsidR="00123AE0" w:rsidRDefault="00E93E4C">
      <w:r>
        <w:t>Soru 4) Ayşen’in  yanlışlık yaptığı cevap kaç  numaralı maddedir ?</w:t>
      </w:r>
    </w:p>
    <w:p w:rsidR="00123AE0" w:rsidRDefault="00E93E4C">
      <w:r>
        <w:t>A ) IV      B) II</w:t>
      </w:r>
    </w:p>
    <w:p w:rsidR="00123AE0" w:rsidRDefault="00E93E4C">
      <w:r>
        <w:t>C)III        D) I</w:t>
      </w:r>
    </w:p>
    <w:p w:rsidR="00123AE0" w:rsidRDefault="00E93E4C">
      <w:pPr>
        <w:numPr>
          <w:ilvl w:val="0"/>
          <w:numId w:val="9"/>
        </w:numPr>
        <w:pBdr>
          <w:top w:val="nil"/>
          <w:left w:val="nil"/>
          <w:bottom w:val="nil"/>
          <w:right w:val="nil"/>
          <w:between w:val="nil"/>
        </w:pBdr>
        <w:spacing w:after="0"/>
        <w:rPr>
          <w:color w:val="000000"/>
        </w:rPr>
      </w:pPr>
      <w:r>
        <w:rPr>
          <w:color w:val="000000"/>
        </w:rPr>
        <w:t xml:space="preserve">“kitabını oku! Bugün </w:t>
      </w:r>
      <w:proofErr w:type="spellStart"/>
      <w:r>
        <w:rPr>
          <w:color w:val="000000"/>
        </w:rPr>
        <w:t>hesab</w:t>
      </w:r>
      <w:proofErr w:type="spellEnd"/>
      <w:r>
        <w:rPr>
          <w:color w:val="000000"/>
        </w:rPr>
        <w:t xml:space="preserve"> görücü olarak sana kendi nefsin yeter”</w:t>
      </w:r>
    </w:p>
    <w:p w:rsidR="00123AE0" w:rsidRDefault="00E93E4C">
      <w:pPr>
        <w:numPr>
          <w:ilvl w:val="0"/>
          <w:numId w:val="9"/>
        </w:numPr>
        <w:pBdr>
          <w:top w:val="nil"/>
          <w:left w:val="nil"/>
          <w:bottom w:val="nil"/>
          <w:right w:val="nil"/>
          <w:between w:val="nil"/>
        </w:pBdr>
        <w:rPr>
          <w:color w:val="000000"/>
        </w:rPr>
      </w:pPr>
      <w:r>
        <w:rPr>
          <w:color w:val="000000"/>
        </w:rPr>
        <w:t>“işte o gün kişi  kardeşinden ,annesinden ,babasından ,eşinden ve çocuklarından kaçar.”</w:t>
      </w:r>
    </w:p>
    <w:p w:rsidR="00123AE0" w:rsidRDefault="00E93E4C">
      <w:r>
        <w:t>Soru 5 ) Yukardaki ayetler sırasıyla hangi kavramlar açıklanmıştır ?</w:t>
      </w:r>
    </w:p>
    <w:p w:rsidR="00123AE0" w:rsidRDefault="00E93E4C">
      <w:pPr>
        <w:numPr>
          <w:ilvl w:val="0"/>
          <w:numId w:val="10"/>
        </w:numPr>
        <w:pBdr>
          <w:top w:val="nil"/>
          <w:left w:val="nil"/>
          <w:bottom w:val="nil"/>
          <w:right w:val="nil"/>
          <w:between w:val="nil"/>
        </w:pBdr>
        <w:spacing w:after="0"/>
        <w:rPr>
          <w:color w:val="000000"/>
        </w:rPr>
      </w:pPr>
      <w:proofErr w:type="spellStart"/>
      <w:r>
        <w:rPr>
          <w:color w:val="000000"/>
        </w:rPr>
        <w:t>Ba’s</w:t>
      </w:r>
      <w:proofErr w:type="spellEnd"/>
      <w:r>
        <w:rPr>
          <w:color w:val="000000"/>
        </w:rPr>
        <w:t xml:space="preserve"> – Amel defteri</w:t>
      </w:r>
    </w:p>
    <w:p w:rsidR="00123AE0" w:rsidRDefault="00E93E4C">
      <w:pPr>
        <w:numPr>
          <w:ilvl w:val="0"/>
          <w:numId w:val="10"/>
        </w:numPr>
        <w:pBdr>
          <w:top w:val="nil"/>
          <w:left w:val="nil"/>
          <w:bottom w:val="nil"/>
          <w:right w:val="nil"/>
          <w:between w:val="nil"/>
        </w:pBdr>
        <w:spacing w:after="0"/>
        <w:rPr>
          <w:color w:val="000000"/>
        </w:rPr>
      </w:pPr>
      <w:r>
        <w:rPr>
          <w:color w:val="000000"/>
        </w:rPr>
        <w:t>Mizan – mahşer meydanı</w:t>
      </w:r>
    </w:p>
    <w:p w:rsidR="00123AE0" w:rsidRDefault="00E93E4C">
      <w:pPr>
        <w:numPr>
          <w:ilvl w:val="0"/>
          <w:numId w:val="10"/>
        </w:numPr>
        <w:pBdr>
          <w:top w:val="nil"/>
          <w:left w:val="nil"/>
          <w:bottom w:val="nil"/>
          <w:right w:val="nil"/>
          <w:between w:val="nil"/>
        </w:pBdr>
        <w:spacing w:after="0"/>
        <w:rPr>
          <w:color w:val="000000"/>
        </w:rPr>
      </w:pPr>
      <w:proofErr w:type="spellStart"/>
      <w:r>
        <w:rPr>
          <w:color w:val="000000"/>
        </w:rPr>
        <w:t>Haşr</w:t>
      </w:r>
      <w:proofErr w:type="spellEnd"/>
      <w:r>
        <w:rPr>
          <w:color w:val="000000"/>
        </w:rPr>
        <w:t xml:space="preserve"> –cehennem</w:t>
      </w:r>
    </w:p>
    <w:p w:rsidR="00123AE0" w:rsidRDefault="00E93E4C">
      <w:pPr>
        <w:numPr>
          <w:ilvl w:val="0"/>
          <w:numId w:val="10"/>
        </w:numPr>
        <w:pBdr>
          <w:top w:val="nil"/>
          <w:left w:val="nil"/>
          <w:bottom w:val="nil"/>
          <w:right w:val="nil"/>
          <w:between w:val="nil"/>
        </w:pBdr>
        <w:spacing w:after="0"/>
        <w:rPr>
          <w:color w:val="000000"/>
        </w:rPr>
      </w:pPr>
      <w:r>
        <w:rPr>
          <w:color w:val="000000"/>
        </w:rPr>
        <w:t>Amel defteri –</w:t>
      </w:r>
      <w:r>
        <w:t xml:space="preserve"> Hesap günü </w:t>
      </w:r>
    </w:p>
    <w:p w:rsidR="00123AE0" w:rsidRDefault="00E93E4C">
      <w:pPr>
        <w:pBdr>
          <w:top w:val="nil"/>
          <w:left w:val="nil"/>
          <w:bottom w:val="nil"/>
          <w:right w:val="nil"/>
          <w:between w:val="nil"/>
        </w:pBdr>
        <w:spacing w:after="0"/>
        <w:ind w:left="768"/>
        <w:rPr>
          <w:color w:val="000000"/>
        </w:rPr>
      </w:pPr>
      <w:r>
        <w:rPr>
          <w:color w:val="000000"/>
        </w:rPr>
        <w:lastRenderedPageBreak/>
        <w:t xml:space="preserve">“ Doğrusu içimizde  </w:t>
      </w:r>
      <w:proofErr w:type="spellStart"/>
      <w:r>
        <w:rPr>
          <w:color w:val="000000"/>
        </w:rPr>
        <w:t>salih</w:t>
      </w:r>
      <w:proofErr w:type="spellEnd"/>
      <w:r>
        <w:rPr>
          <w:color w:val="000000"/>
        </w:rPr>
        <w:t xml:space="preserve"> olanlarda var olmayanlar da. Ayrı ayrı yollar tutmuşuz. Muhakkak ki  biz Allah’ı yeryüzünde aciz bırakamayacağımızı , kaçarak da onu aciz bırakamayacağımızı anladık. Gerçekten biz hidayet rehberini(Kur’an’ı) işitince ona </w:t>
      </w:r>
    </w:p>
    <w:p w:rsidR="00123AE0" w:rsidRDefault="00E93E4C">
      <w:pPr>
        <w:pBdr>
          <w:top w:val="nil"/>
          <w:left w:val="nil"/>
          <w:bottom w:val="nil"/>
          <w:right w:val="nil"/>
          <w:between w:val="nil"/>
        </w:pBdr>
        <w:spacing w:after="0"/>
        <w:ind w:left="768"/>
        <w:rPr>
          <w:color w:val="000000"/>
        </w:rPr>
      </w:pPr>
      <w:r>
        <w:rPr>
          <w:color w:val="000000"/>
        </w:rPr>
        <w:t>inandık…” Cin , 11. Ve 12. Ayetler</w:t>
      </w:r>
    </w:p>
    <w:p w:rsidR="00123AE0" w:rsidRDefault="00123AE0">
      <w:pPr>
        <w:pBdr>
          <w:top w:val="nil"/>
          <w:left w:val="nil"/>
          <w:bottom w:val="nil"/>
          <w:right w:val="nil"/>
          <w:between w:val="nil"/>
        </w:pBdr>
        <w:ind w:left="768"/>
        <w:rPr>
          <w:color w:val="000000"/>
        </w:rPr>
      </w:pPr>
    </w:p>
    <w:p w:rsidR="00123AE0" w:rsidRDefault="00E93E4C">
      <w:pPr>
        <w:rPr>
          <w:u w:val="single"/>
        </w:rPr>
      </w:pPr>
      <w:r>
        <w:t xml:space="preserve">Soru 6 ) Yukardaki ayetlerden cinlerle ilgili aşağıdaki yorumlardan hangisine </w:t>
      </w:r>
      <w:r>
        <w:rPr>
          <w:u w:val="single"/>
        </w:rPr>
        <w:t>ulaşamayız ?</w:t>
      </w:r>
    </w:p>
    <w:p w:rsidR="00123AE0" w:rsidRDefault="00E93E4C">
      <w:pPr>
        <w:numPr>
          <w:ilvl w:val="0"/>
          <w:numId w:val="3"/>
        </w:numPr>
        <w:pBdr>
          <w:top w:val="nil"/>
          <w:left w:val="nil"/>
          <w:bottom w:val="nil"/>
          <w:right w:val="nil"/>
          <w:between w:val="nil"/>
        </w:pBdr>
        <w:spacing w:after="0"/>
        <w:rPr>
          <w:color w:val="000000"/>
        </w:rPr>
      </w:pPr>
      <w:r>
        <w:rPr>
          <w:color w:val="000000"/>
        </w:rPr>
        <w:t>Cinlerden bir kısmı Allah ‘a  iman etmişken , bir kısmı da iman etmemiştir.</w:t>
      </w:r>
    </w:p>
    <w:p w:rsidR="00123AE0" w:rsidRDefault="00E93E4C">
      <w:pPr>
        <w:numPr>
          <w:ilvl w:val="0"/>
          <w:numId w:val="3"/>
        </w:numPr>
        <w:pBdr>
          <w:top w:val="nil"/>
          <w:left w:val="nil"/>
          <w:bottom w:val="nil"/>
          <w:right w:val="nil"/>
          <w:between w:val="nil"/>
        </w:pBdr>
        <w:spacing w:after="0"/>
        <w:rPr>
          <w:color w:val="000000"/>
        </w:rPr>
      </w:pPr>
      <w:r>
        <w:rPr>
          <w:color w:val="000000"/>
        </w:rPr>
        <w:t>Cinler , Allah’ın gücü karşısında acizliklerinin farkına varmışlardır.</w:t>
      </w:r>
    </w:p>
    <w:p w:rsidR="00123AE0" w:rsidRDefault="00E93E4C">
      <w:pPr>
        <w:numPr>
          <w:ilvl w:val="0"/>
          <w:numId w:val="3"/>
        </w:numPr>
        <w:pBdr>
          <w:top w:val="nil"/>
          <w:left w:val="nil"/>
          <w:bottom w:val="nil"/>
          <w:right w:val="nil"/>
          <w:between w:val="nil"/>
        </w:pBdr>
        <w:spacing w:after="0"/>
        <w:rPr>
          <w:color w:val="000000"/>
        </w:rPr>
      </w:pPr>
      <w:r>
        <w:rPr>
          <w:color w:val="000000"/>
        </w:rPr>
        <w:t>Cinlerin bir kısmının inanıp bir kısmının inanmaması onların da insanlar gibi irade sahibi olduğunu gösterir.</w:t>
      </w:r>
    </w:p>
    <w:p w:rsidR="00123AE0" w:rsidRDefault="00E93E4C">
      <w:pPr>
        <w:numPr>
          <w:ilvl w:val="0"/>
          <w:numId w:val="3"/>
        </w:numPr>
        <w:pBdr>
          <w:top w:val="nil"/>
          <w:left w:val="nil"/>
          <w:bottom w:val="nil"/>
          <w:right w:val="nil"/>
          <w:between w:val="nil"/>
        </w:pBdr>
        <w:spacing w:after="0"/>
        <w:rPr>
          <w:color w:val="000000"/>
        </w:rPr>
      </w:pPr>
      <w:r>
        <w:rPr>
          <w:color w:val="000000"/>
        </w:rPr>
        <w:t>Cinlerin büyük bir çoğunluğu hidayet rehberi Kur’an’ı işitince ona inanmışlardır.</w:t>
      </w:r>
    </w:p>
    <w:p w:rsidR="00123AE0" w:rsidRDefault="00123AE0">
      <w:pPr>
        <w:pBdr>
          <w:top w:val="nil"/>
          <w:left w:val="nil"/>
          <w:bottom w:val="nil"/>
          <w:right w:val="nil"/>
          <w:between w:val="nil"/>
        </w:pBdr>
        <w:spacing w:after="0"/>
        <w:ind w:left="720"/>
        <w:rPr>
          <w:color w:val="000000"/>
        </w:rPr>
      </w:pPr>
    </w:p>
    <w:p w:rsidR="00123AE0" w:rsidRDefault="00E93E4C">
      <w:pPr>
        <w:pBdr>
          <w:top w:val="nil"/>
          <w:left w:val="nil"/>
          <w:bottom w:val="nil"/>
          <w:right w:val="nil"/>
          <w:between w:val="nil"/>
        </w:pBdr>
        <w:spacing w:after="0"/>
        <w:ind w:left="720"/>
        <w:rPr>
          <w:color w:val="000000"/>
        </w:rPr>
      </w:pPr>
      <w:r>
        <w:rPr>
          <w:color w:val="000000"/>
        </w:rPr>
        <w:t>Emre din kültürü  dersinde 1. Dönem 1. Yazılı sınava girmiştir. Çalışmadığı konuları bir kopya kağıdına yazmıştır. Kimsenin  kendisini görmediğine emin olduğu sırada kopya kağıdındaki  bilgilere bakmaya karar verir. Fakat tamda bu esnada gözleri yazılı kağıdında ki bir ayete ilişir. Emre ayeti okuduğu vakit yaptığı yanlışın farkına varıp , kopya çekmekten vazgeçmiştir.</w:t>
      </w:r>
    </w:p>
    <w:p w:rsidR="00123AE0" w:rsidRDefault="00123AE0">
      <w:pPr>
        <w:pBdr>
          <w:top w:val="nil"/>
          <w:left w:val="nil"/>
          <w:bottom w:val="nil"/>
          <w:right w:val="nil"/>
          <w:between w:val="nil"/>
        </w:pBdr>
        <w:spacing w:after="0"/>
        <w:ind w:left="720"/>
        <w:rPr>
          <w:color w:val="000000"/>
        </w:rPr>
      </w:pPr>
    </w:p>
    <w:p w:rsidR="00123AE0" w:rsidRDefault="00E93E4C">
      <w:pPr>
        <w:pBdr>
          <w:top w:val="nil"/>
          <w:left w:val="nil"/>
          <w:bottom w:val="nil"/>
          <w:right w:val="nil"/>
          <w:between w:val="nil"/>
        </w:pBdr>
        <w:spacing w:after="0"/>
        <w:ind w:left="720"/>
        <w:rPr>
          <w:color w:val="000000"/>
        </w:rPr>
      </w:pPr>
      <w:r>
        <w:rPr>
          <w:color w:val="000000"/>
        </w:rPr>
        <w:t>Soru 7) Emre ‘</w:t>
      </w:r>
      <w:proofErr w:type="spellStart"/>
      <w:r>
        <w:rPr>
          <w:color w:val="000000"/>
        </w:rPr>
        <w:t>nin</w:t>
      </w:r>
      <w:proofErr w:type="spellEnd"/>
      <w:r>
        <w:rPr>
          <w:color w:val="000000"/>
        </w:rPr>
        <w:t xml:space="preserve">  kopya çekmesine engelleyen ayet aşağıdakilerden hangisi olabilir ?</w:t>
      </w:r>
    </w:p>
    <w:p w:rsidR="00123AE0" w:rsidRDefault="00E93E4C">
      <w:pPr>
        <w:numPr>
          <w:ilvl w:val="0"/>
          <w:numId w:val="4"/>
        </w:numPr>
        <w:pBdr>
          <w:top w:val="nil"/>
          <w:left w:val="nil"/>
          <w:bottom w:val="nil"/>
          <w:right w:val="nil"/>
          <w:between w:val="nil"/>
        </w:pBdr>
        <w:spacing w:after="0"/>
        <w:rPr>
          <w:color w:val="000000"/>
        </w:rPr>
      </w:pPr>
      <w:r>
        <w:rPr>
          <w:color w:val="000000"/>
        </w:rPr>
        <w:t xml:space="preserve">“Onu (insanı) önünden ve arkasından izleyenler vardır ki kendisini Allah’ın emriyle korurlar” </w:t>
      </w:r>
      <w:proofErr w:type="spellStart"/>
      <w:r>
        <w:rPr>
          <w:color w:val="000000"/>
        </w:rPr>
        <w:t>Ra’d</w:t>
      </w:r>
      <w:proofErr w:type="spellEnd"/>
      <w:r>
        <w:rPr>
          <w:color w:val="000000"/>
        </w:rPr>
        <w:t xml:space="preserve"> ,11. Ayet </w:t>
      </w:r>
    </w:p>
    <w:p w:rsidR="00123AE0" w:rsidRDefault="00E93E4C">
      <w:pPr>
        <w:numPr>
          <w:ilvl w:val="0"/>
          <w:numId w:val="4"/>
        </w:numPr>
        <w:pBdr>
          <w:top w:val="nil"/>
          <w:left w:val="nil"/>
          <w:bottom w:val="nil"/>
          <w:right w:val="nil"/>
          <w:between w:val="nil"/>
        </w:pBdr>
        <w:spacing w:after="0"/>
        <w:rPr>
          <w:color w:val="000000"/>
        </w:rPr>
      </w:pPr>
      <w:r>
        <w:rPr>
          <w:color w:val="000000"/>
        </w:rPr>
        <w:t xml:space="preserve">“Ben cinleri ve insanları ancak bana ibadet etsinler diye yarattım” </w:t>
      </w:r>
      <w:proofErr w:type="spellStart"/>
      <w:r>
        <w:rPr>
          <w:color w:val="000000"/>
        </w:rPr>
        <w:t>zariyat</w:t>
      </w:r>
      <w:proofErr w:type="spellEnd"/>
      <w:r>
        <w:rPr>
          <w:color w:val="000000"/>
        </w:rPr>
        <w:t xml:space="preserve">, 56. Ayet </w:t>
      </w:r>
    </w:p>
    <w:p w:rsidR="00123AE0" w:rsidRDefault="00E93E4C">
      <w:pPr>
        <w:numPr>
          <w:ilvl w:val="0"/>
          <w:numId w:val="4"/>
        </w:numPr>
        <w:pBdr>
          <w:top w:val="nil"/>
          <w:left w:val="nil"/>
          <w:bottom w:val="nil"/>
          <w:right w:val="nil"/>
          <w:between w:val="nil"/>
        </w:pBdr>
        <w:spacing w:after="0"/>
        <w:rPr>
          <w:color w:val="000000"/>
        </w:rPr>
      </w:pPr>
      <w:r>
        <w:rPr>
          <w:color w:val="000000"/>
        </w:rPr>
        <w:t xml:space="preserve">“Düğümlere üfleyen büyücülerin şerrinden sana sığınırım…” </w:t>
      </w:r>
      <w:proofErr w:type="spellStart"/>
      <w:r>
        <w:rPr>
          <w:color w:val="000000"/>
        </w:rPr>
        <w:t>felak</w:t>
      </w:r>
      <w:proofErr w:type="spellEnd"/>
      <w:r>
        <w:rPr>
          <w:color w:val="000000"/>
        </w:rPr>
        <w:t xml:space="preserve"> , 4. Ayet </w:t>
      </w:r>
    </w:p>
    <w:p w:rsidR="00123AE0" w:rsidRDefault="00E93E4C">
      <w:pPr>
        <w:numPr>
          <w:ilvl w:val="0"/>
          <w:numId w:val="4"/>
        </w:numPr>
        <w:pBdr>
          <w:top w:val="nil"/>
          <w:left w:val="nil"/>
          <w:bottom w:val="nil"/>
          <w:right w:val="nil"/>
          <w:between w:val="nil"/>
        </w:pBdr>
        <w:rPr>
          <w:color w:val="000000"/>
        </w:rPr>
      </w:pPr>
      <w:r>
        <w:rPr>
          <w:color w:val="000000"/>
        </w:rPr>
        <w:t xml:space="preserve">“ İki melek (insanın) sağında ve solunda oturarak yaptıklarını yazmaktadırlar. Her ne söz söylerse , mutlaka yanında gözetleyen biri vardır.” Kaf ,17 ve 18. Ayetler  </w:t>
      </w:r>
    </w:p>
    <w:p w:rsidR="00123AE0" w:rsidRDefault="00123AE0"/>
    <w:p w:rsidR="00123AE0" w:rsidRDefault="00E93E4C">
      <w:r>
        <w:t>Gurbet hoca öğrencilerine  ev ödevi olarak doğru – yanlış etkinliği vermiştir. Öğrenciler doğru gördükleri ifadelerin başına “D” ,yanlış  bildiklerinin başına “Y” koyacaklardır. Öğrenciler her doğru cevap için ( +20 ) her yanlış cevap için ise ( -10  ) alacaklardır .</w:t>
      </w:r>
    </w:p>
    <w:p w:rsidR="00123AE0" w:rsidRDefault="00E93E4C">
      <w:pPr>
        <w:ind w:left="360"/>
      </w:pPr>
      <w:proofErr w:type="spellStart"/>
      <w:r>
        <w:t>Şinda</w:t>
      </w:r>
      <w:proofErr w:type="spellEnd"/>
      <w:r>
        <w:t xml:space="preserve"> verilen ödev için   doğru yanlış etkinliğinden oluşan aşağıdaki tabloyu hazırlamıştır. </w:t>
      </w:r>
    </w:p>
    <w:tbl>
      <w:tblPr>
        <w:tblStyle w:val="a0"/>
        <w:tblW w:w="4762" w:type="dxa"/>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7"/>
        <w:gridCol w:w="4275"/>
      </w:tblGrid>
      <w:tr w:rsidR="00123AE0">
        <w:tc>
          <w:tcPr>
            <w:tcW w:w="487" w:type="dxa"/>
            <w:tcMar>
              <w:top w:w="0" w:type="dxa"/>
              <w:bottom w:w="0" w:type="dxa"/>
            </w:tcMar>
          </w:tcPr>
          <w:p w:rsidR="00123AE0" w:rsidRDefault="00E93E4C">
            <w:r>
              <w:t>D</w:t>
            </w:r>
          </w:p>
        </w:tc>
        <w:tc>
          <w:tcPr>
            <w:tcW w:w="4275" w:type="dxa"/>
            <w:tcMar>
              <w:top w:w="0" w:type="dxa"/>
              <w:bottom w:w="0" w:type="dxa"/>
            </w:tcMar>
          </w:tcPr>
          <w:p w:rsidR="00123AE0" w:rsidRDefault="00E93E4C">
            <w:r>
              <w:t>Hesap gününde amel defteri sağdan veya önden verilenlere Ashabı Yemin denir. Bunlar cennete girecek olanlardır.</w:t>
            </w:r>
          </w:p>
        </w:tc>
      </w:tr>
      <w:tr w:rsidR="00123AE0">
        <w:tc>
          <w:tcPr>
            <w:tcW w:w="487" w:type="dxa"/>
            <w:tcMar>
              <w:top w:w="0" w:type="dxa"/>
              <w:bottom w:w="0" w:type="dxa"/>
            </w:tcMar>
          </w:tcPr>
          <w:p w:rsidR="00123AE0" w:rsidRDefault="00E93E4C">
            <w:r>
              <w:t>D</w:t>
            </w:r>
          </w:p>
        </w:tc>
        <w:tc>
          <w:tcPr>
            <w:tcW w:w="4275" w:type="dxa"/>
            <w:tcMar>
              <w:top w:w="0" w:type="dxa"/>
              <w:bottom w:w="0" w:type="dxa"/>
            </w:tcMar>
          </w:tcPr>
          <w:p w:rsidR="00123AE0" w:rsidRDefault="00E93E4C">
            <w:r>
              <w:t xml:space="preserve">Kabirde bizleri sorgulamakla görevli sorgulayıcı meleklere </w:t>
            </w:r>
            <w:proofErr w:type="spellStart"/>
            <w:r>
              <w:t>Kiramen</w:t>
            </w:r>
            <w:proofErr w:type="spellEnd"/>
            <w:r>
              <w:t xml:space="preserve"> Katibin denir.</w:t>
            </w:r>
          </w:p>
        </w:tc>
      </w:tr>
      <w:tr w:rsidR="00123AE0">
        <w:tc>
          <w:tcPr>
            <w:tcW w:w="487" w:type="dxa"/>
            <w:tcMar>
              <w:top w:w="0" w:type="dxa"/>
              <w:bottom w:w="0" w:type="dxa"/>
            </w:tcMar>
          </w:tcPr>
          <w:p w:rsidR="00123AE0" w:rsidRDefault="00123AE0"/>
          <w:p w:rsidR="00123AE0" w:rsidRDefault="00E93E4C">
            <w:r>
              <w:t>Y</w:t>
            </w:r>
          </w:p>
        </w:tc>
        <w:tc>
          <w:tcPr>
            <w:tcW w:w="4275" w:type="dxa"/>
            <w:tcMar>
              <w:top w:w="0" w:type="dxa"/>
              <w:bottom w:w="0" w:type="dxa"/>
            </w:tcMar>
          </w:tcPr>
          <w:p w:rsidR="00123AE0" w:rsidRDefault="00E93E4C">
            <w:r>
              <w:t>Hesap günü amel defteri soldan yada arkadan verilenlere Ashabı Şimal denir. Bunlar Cehennemlik olanlardır.</w:t>
            </w:r>
          </w:p>
        </w:tc>
      </w:tr>
      <w:tr w:rsidR="00123AE0">
        <w:tc>
          <w:tcPr>
            <w:tcW w:w="487" w:type="dxa"/>
            <w:tcMar>
              <w:top w:w="0" w:type="dxa"/>
              <w:bottom w:w="0" w:type="dxa"/>
            </w:tcMar>
          </w:tcPr>
          <w:p w:rsidR="00123AE0" w:rsidRDefault="00E93E4C">
            <w:r>
              <w:t>D</w:t>
            </w:r>
          </w:p>
        </w:tc>
        <w:tc>
          <w:tcPr>
            <w:tcW w:w="4275" w:type="dxa"/>
            <w:tcMar>
              <w:top w:w="0" w:type="dxa"/>
              <w:bottom w:w="0" w:type="dxa"/>
            </w:tcMar>
          </w:tcPr>
          <w:p w:rsidR="00123AE0" w:rsidRDefault="00E93E4C">
            <w:r>
              <w:t xml:space="preserve">Kabir hayatının diğer adı ‘Berzah Alemi’ </w:t>
            </w:r>
            <w:proofErr w:type="spellStart"/>
            <w:r>
              <w:t>dir</w:t>
            </w:r>
            <w:proofErr w:type="spellEnd"/>
            <w:r>
              <w:t>.</w:t>
            </w:r>
          </w:p>
        </w:tc>
      </w:tr>
    </w:tbl>
    <w:p w:rsidR="00123AE0" w:rsidRDefault="00123AE0"/>
    <w:p w:rsidR="00123AE0" w:rsidRDefault="00E93E4C">
      <w:r>
        <w:t xml:space="preserve">Soru 8) Yukardaki tabloya göre </w:t>
      </w:r>
      <w:proofErr w:type="spellStart"/>
      <w:r>
        <w:t>Şinda</w:t>
      </w:r>
      <w:proofErr w:type="spellEnd"/>
      <w:r>
        <w:t xml:space="preserve"> kaç puan almıştır ?</w:t>
      </w:r>
    </w:p>
    <w:p w:rsidR="00123AE0" w:rsidRDefault="00E93E4C">
      <w:pPr>
        <w:numPr>
          <w:ilvl w:val="0"/>
          <w:numId w:val="2"/>
        </w:numPr>
        <w:pBdr>
          <w:top w:val="nil"/>
          <w:left w:val="nil"/>
          <w:bottom w:val="nil"/>
          <w:right w:val="nil"/>
          <w:between w:val="nil"/>
        </w:pBdr>
        <w:spacing w:after="0"/>
        <w:rPr>
          <w:color w:val="000000"/>
        </w:rPr>
      </w:pPr>
      <w:r>
        <w:rPr>
          <w:color w:val="000000"/>
        </w:rPr>
        <w:t>60</w:t>
      </w:r>
    </w:p>
    <w:p w:rsidR="00123AE0" w:rsidRDefault="00E93E4C">
      <w:pPr>
        <w:numPr>
          <w:ilvl w:val="0"/>
          <w:numId w:val="2"/>
        </w:numPr>
        <w:pBdr>
          <w:top w:val="nil"/>
          <w:left w:val="nil"/>
          <w:bottom w:val="nil"/>
          <w:right w:val="nil"/>
          <w:between w:val="nil"/>
        </w:pBdr>
        <w:spacing w:after="0"/>
        <w:rPr>
          <w:color w:val="000000"/>
        </w:rPr>
      </w:pPr>
      <w:r>
        <w:rPr>
          <w:color w:val="000000"/>
        </w:rPr>
        <w:t>20</w:t>
      </w:r>
    </w:p>
    <w:p w:rsidR="00123AE0" w:rsidRDefault="00E93E4C">
      <w:pPr>
        <w:numPr>
          <w:ilvl w:val="0"/>
          <w:numId w:val="2"/>
        </w:numPr>
        <w:pBdr>
          <w:top w:val="nil"/>
          <w:left w:val="nil"/>
          <w:bottom w:val="nil"/>
          <w:right w:val="nil"/>
          <w:between w:val="nil"/>
        </w:pBdr>
        <w:spacing w:after="0"/>
        <w:rPr>
          <w:color w:val="000000"/>
        </w:rPr>
      </w:pPr>
      <w:r>
        <w:rPr>
          <w:color w:val="000000"/>
        </w:rPr>
        <w:t>40</w:t>
      </w:r>
    </w:p>
    <w:p w:rsidR="00123AE0" w:rsidRDefault="00E93E4C">
      <w:pPr>
        <w:numPr>
          <w:ilvl w:val="0"/>
          <w:numId w:val="2"/>
        </w:numPr>
        <w:pBdr>
          <w:top w:val="nil"/>
          <w:left w:val="nil"/>
          <w:bottom w:val="nil"/>
          <w:right w:val="nil"/>
          <w:between w:val="nil"/>
        </w:pBdr>
        <w:rPr>
          <w:color w:val="000000"/>
        </w:rPr>
      </w:pPr>
      <w:r>
        <w:rPr>
          <w:color w:val="000000"/>
        </w:rPr>
        <w:t>30</w:t>
      </w:r>
    </w:p>
    <w:p w:rsidR="00123AE0" w:rsidRDefault="00E93E4C">
      <w:r>
        <w:t xml:space="preserve">Soru 9 Aşağıdakilerden hangisi Ahiret hayatına inanmanın faydalarından biri </w:t>
      </w:r>
      <w:r>
        <w:rPr>
          <w:u w:val="single"/>
        </w:rPr>
        <w:t>değildir ?</w:t>
      </w:r>
    </w:p>
    <w:p w:rsidR="00123AE0" w:rsidRDefault="00E93E4C">
      <w:pPr>
        <w:numPr>
          <w:ilvl w:val="0"/>
          <w:numId w:val="5"/>
        </w:numPr>
        <w:pBdr>
          <w:top w:val="nil"/>
          <w:left w:val="nil"/>
          <w:bottom w:val="nil"/>
          <w:right w:val="nil"/>
          <w:between w:val="nil"/>
        </w:pBdr>
        <w:spacing w:after="0"/>
        <w:rPr>
          <w:color w:val="000000"/>
        </w:rPr>
      </w:pPr>
      <w:r>
        <w:rPr>
          <w:color w:val="000000"/>
        </w:rPr>
        <w:t>Ölümün bir yok oluş değil yeni ve sonsuz bir hayatın başlangıcı olduğunu bilir.</w:t>
      </w:r>
    </w:p>
    <w:p w:rsidR="00123AE0" w:rsidRDefault="00E93E4C">
      <w:pPr>
        <w:numPr>
          <w:ilvl w:val="0"/>
          <w:numId w:val="5"/>
        </w:numPr>
        <w:pBdr>
          <w:top w:val="nil"/>
          <w:left w:val="nil"/>
          <w:bottom w:val="nil"/>
          <w:right w:val="nil"/>
          <w:between w:val="nil"/>
        </w:pBdr>
        <w:spacing w:after="0"/>
        <w:rPr>
          <w:color w:val="000000"/>
        </w:rPr>
      </w:pPr>
      <w:r>
        <w:rPr>
          <w:color w:val="000000"/>
        </w:rPr>
        <w:t>Yapacağı her şeyin hesabını vereceğini bildiğinden davranışlarında olumlu yönde değiştirmeye çalışır.</w:t>
      </w:r>
    </w:p>
    <w:p w:rsidR="00123AE0" w:rsidRDefault="00E93E4C">
      <w:pPr>
        <w:numPr>
          <w:ilvl w:val="0"/>
          <w:numId w:val="5"/>
        </w:numPr>
        <w:pBdr>
          <w:top w:val="nil"/>
          <w:left w:val="nil"/>
          <w:bottom w:val="nil"/>
          <w:right w:val="nil"/>
          <w:between w:val="nil"/>
        </w:pBdr>
        <w:spacing w:after="0"/>
        <w:rPr>
          <w:color w:val="000000"/>
        </w:rPr>
      </w:pPr>
      <w:r>
        <w:rPr>
          <w:color w:val="000000"/>
        </w:rPr>
        <w:t>Hesap vereceğini bildiğinden bütün ömrünü yalnızca ibadetle geçirir.</w:t>
      </w:r>
    </w:p>
    <w:p w:rsidR="00123AE0" w:rsidRDefault="00E93E4C">
      <w:pPr>
        <w:numPr>
          <w:ilvl w:val="0"/>
          <w:numId w:val="5"/>
        </w:numPr>
        <w:pBdr>
          <w:top w:val="nil"/>
          <w:left w:val="nil"/>
          <w:bottom w:val="nil"/>
          <w:right w:val="nil"/>
          <w:between w:val="nil"/>
        </w:pBdr>
        <w:rPr>
          <w:color w:val="000000"/>
        </w:rPr>
      </w:pPr>
      <w:r>
        <w:rPr>
          <w:color w:val="000000"/>
        </w:rPr>
        <w:t xml:space="preserve"> Kul hakkına girmemeye özen gösterir.</w:t>
      </w:r>
    </w:p>
    <w:p w:rsidR="00123AE0" w:rsidRDefault="00123AE0"/>
    <w:p w:rsidR="00123AE0" w:rsidRDefault="00E93E4C">
      <w:pPr>
        <w:rPr>
          <w:u w:val="single"/>
        </w:rPr>
      </w:pPr>
      <w:bookmarkStart w:id="0" w:name="_gjdgxs" w:colFirst="0" w:colLast="0"/>
      <w:bookmarkEnd w:id="0"/>
      <w:r>
        <w:t xml:space="preserve">Soru 10) Aşağıda  verilen mucizelerden hangisi </w:t>
      </w:r>
      <w:proofErr w:type="spellStart"/>
      <w:r>
        <w:t>hz.</w:t>
      </w:r>
      <w:proofErr w:type="spellEnd"/>
      <w:r>
        <w:t xml:space="preserve"> İsa (</w:t>
      </w:r>
      <w:proofErr w:type="spellStart"/>
      <w:r>
        <w:t>a.s</w:t>
      </w:r>
      <w:proofErr w:type="spellEnd"/>
      <w:r>
        <w:t xml:space="preserve">.) verilmiş mucizelerden </w:t>
      </w:r>
      <w:r>
        <w:rPr>
          <w:u w:val="single"/>
        </w:rPr>
        <w:t>değildir?</w:t>
      </w:r>
    </w:p>
    <w:p w:rsidR="00123AE0" w:rsidRDefault="00E93E4C">
      <w:pPr>
        <w:numPr>
          <w:ilvl w:val="0"/>
          <w:numId w:val="6"/>
        </w:numPr>
        <w:pBdr>
          <w:top w:val="nil"/>
          <w:left w:val="nil"/>
          <w:bottom w:val="nil"/>
          <w:right w:val="nil"/>
          <w:between w:val="nil"/>
        </w:pBdr>
        <w:spacing w:after="0"/>
        <w:rPr>
          <w:color w:val="000000"/>
        </w:rPr>
      </w:pPr>
      <w:r>
        <w:rPr>
          <w:color w:val="000000"/>
        </w:rPr>
        <w:t>Kızıl denizi ikiye yarması</w:t>
      </w:r>
    </w:p>
    <w:p w:rsidR="00123AE0" w:rsidRDefault="00E93E4C">
      <w:pPr>
        <w:numPr>
          <w:ilvl w:val="0"/>
          <w:numId w:val="6"/>
        </w:numPr>
        <w:pBdr>
          <w:top w:val="nil"/>
          <w:left w:val="nil"/>
          <w:bottom w:val="nil"/>
          <w:right w:val="nil"/>
          <w:between w:val="nil"/>
        </w:pBdr>
        <w:spacing w:after="0"/>
        <w:rPr>
          <w:color w:val="000000"/>
        </w:rPr>
      </w:pPr>
      <w:r>
        <w:rPr>
          <w:color w:val="000000"/>
        </w:rPr>
        <w:t>Beşikten iken konuşması</w:t>
      </w:r>
    </w:p>
    <w:p w:rsidR="00123AE0" w:rsidRDefault="00E93E4C">
      <w:pPr>
        <w:numPr>
          <w:ilvl w:val="0"/>
          <w:numId w:val="6"/>
        </w:numPr>
        <w:pBdr>
          <w:top w:val="nil"/>
          <w:left w:val="nil"/>
          <w:bottom w:val="nil"/>
          <w:right w:val="nil"/>
          <w:between w:val="nil"/>
        </w:pBdr>
        <w:spacing w:after="0"/>
        <w:rPr>
          <w:color w:val="000000"/>
        </w:rPr>
      </w:pPr>
      <w:r>
        <w:rPr>
          <w:color w:val="000000"/>
        </w:rPr>
        <w:t>Ölüleri diriltmesi</w:t>
      </w:r>
    </w:p>
    <w:p w:rsidR="00123AE0" w:rsidRDefault="00E93E4C">
      <w:pPr>
        <w:numPr>
          <w:ilvl w:val="0"/>
          <w:numId w:val="6"/>
        </w:numPr>
        <w:pBdr>
          <w:top w:val="nil"/>
          <w:left w:val="nil"/>
          <w:bottom w:val="nil"/>
          <w:right w:val="nil"/>
          <w:between w:val="nil"/>
        </w:pBdr>
        <w:rPr>
          <w:color w:val="000000"/>
        </w:rPr>
      </w:pPr>
      <w:r>
        <w:rPr>
          <w:color w:val="000000"/>
        </w:rPr>
        <w:lastRenderedPageBreak/>
        <w:t>Şekil verdiği kuşa üflediğinde canlanması</w:t>
      </w:r>
    </w:p>
    <w:p w:rsidR="00123AE0" w:rsidRDefault="00123AE0"/>
    <w:p w:rsidR="00123AE0" w:rsidRDefault="00E93E4C">
      <w:r>
        <w:t>Soru11 )Aşağıda verilen ayeti kerimelerden hangisi Şeytandan korunma yollarından birini anlatmaktadır ?</w:t>
      </w:r>
    </w:p>
    <w:p w:rsidR="00123AE0" w:rsidRDefault="00E93E4C">
      <w:pPr>
        <w:numPr>
          <w:ilvl w:val="0"/>
          <w:numId w:val="7"/>
        </w:numPr>
        <w:pBdr>
          <w:top w:val="nil"/>
          <w:left w:val="nil"/>
          <w:bottom w:val="nil"/>
          <w:right w:val="nil"/>
          <w:between w:val="nil"/>
        </w:pBdr>
        <w:spacing w:after="0"/>
        <w:rPr>
          <w:color w:val="000000"/>
        </w:rPr>
      </w:pPr>
      <w:r>
        <w:rPr>
          <w:color w:val="000000"/>
        </w:rPr>
        <w:t>“Allah , ‘sana emrettiğim zaman seni saygı ile eğilmekten ne alıkoydu?’ dedi.(O da ) ‘Ben ondan hayırlıyım. Çünkü beni ateşten yarattın. Onu ise çamurdan yarattın’ dedi.”( Araf,12. Ayet)</w:t>
      </w:r>
    </w:p>
    <w:p w:rsidR="00123AE0" w:rsidRDefault="00E93E4C">
      <w:pPr>
        <w:numPr>
          <w:ilvl w:val="0"/>
          <w:numId w:val="7"/>
        </w:numPr>
        <w:pBdr>
          <w:top w:val="nil"/>
          <w:left w:val="nil"/>
          <w:bottom w:val="nil"/>
          <w:right w:val="nil"/>
          <w:between w:val="nil"/>
        </w:pBdr>
        <w:spacing w:after="0"/>
        <w:rPr>
          <w:color w:val="000000"/>
        </w:rPr>
      </w:pPr>
      <w:r>
        <w:rPr>
          <w:color w:val="000000"/>
        </w:rPr>
        <w:t>“… Şeytan  onlara , yaptıkları işleri güzel gösterip onları doğru yoldan çıkardı…” (Ankebut,38. Ayet )</w:t>
      </w:r>
    </w:p>
    <w:p w:rsidR="00123AE0" w:rsidRDefault="00E93E4C">
      <w:pPr>
        <w:numPr>
          <w:ilvl w:val="0"/>
          <w:numId w:val="7"/>
        </w:numPr>
        <w:pBdr>
          <w:top w:val="nil"/>
          <w:left w:val="nil"/>
          <w:bottom w:val="nil"/>
          <w:right w:val="nil"/>
          <w:between w:val="nil"/>
        </w:pBdr>
        <w:spacing w:after="0"/>
        <w:rPr>
          <w:color w:val="000000"/>
        </w:rPr>
      </w:pPr>
      <w:r>
        <w:rPr>
          <w:color w:val="000000"/>
        </w:rPr>
        <w:t>“Eğer şeytandan kötü bir düşünce seni dürtecek olursa hemen  Allah’a sığın. Çünkü  O, işitendir “(</w:t>
      </w:r>
      <w:proofErr w:type="spellStart"/>
      <w:r>
        <w:rPr>
          <w:color w:val="000000"/>
        </w:rPr>
        <w:t>Fussilet</w:t>
      </w:r>
      <w:proofErr w:type="spellEnd"/>
      <w:r>
        <w:rPr>
          <w:color w:val="000000"/>
        </w:rPr>
        <w:t xml:space="preserve"> ,36 . ayet )</w:t>
      </w:r>
    </w:p>
    <w:p w:rsidR="00123AE0" w:rsidRDefault="00E93E4C">
      <w:pPr>
        <w:numPr>
          <w:ilvl w:val="0"/>
          <w:numId w:val="7"/>
        </w:numPr>
        <w:pBdr>
          <w:top w:val="nil"/>
          <w:left w:val="nil"/>
          <w:bottom w:val="nil"/>
          <w:right w:val="nil"/>
          <w:between w:val="nil"/>
        </w:pBdr>
        <w:spacing w:after="0"/>
        <w:rPr>
          <w:color w:val="000000"/>
        </w:rPr>
      </w:pPr>
      <w:r>
        <w:rPr>
          <w:color w:val="000000"/>
        </w:rPr>
        <w:t>“ Şeytan içki  ve kumar yoluyla ancak kin ve düşmanlık sokmak, sizi Allah’ı anmak ve namazdan alıkoymak ister” (Maide.91. ayet )</w:t>
      </w:r>
    </w:p>
    <w:p w:rsidR="00123AE0" w:rsidRDefault="00123AE0">
      <w:pPr>
        <w:pBdr>
          <w:top w:val="nil"/>
          <w:left w:val="nil"/>
          <w:bottom w:val="nil"/>
          <w:right w:val="nil"/>
          <w:between w:val="nil"/>
        </w:pBdr>
        <w:spacing w:after="0"/>
        <w:ind w:left="720"/>
        <w:rPr>
          <w:color w:val="000000"/>
        </w:rPr>
      </w:pPr>
    </w:p>
    <w:p w:rsidR="00123AE0" w:rsidRDefault="00123AE0">
      <w:pPr>
        <w:pBdr>
          <w:top w:val="nil"/>
          <w:left w:val="nil"/>
          <w:bottom w:val="nil"/>
          <w:right w:val="nil"/>
          <w:between w:val="nil"/>
        </w:pBdr>
        <w:spacing w:after="0"/>
        <w:ind w:left="720"/>
        <w:rPr>
          <w:color w:val="000000"/>
        </w:rPr>
      </w:pPr>
    </w:p>
    <w:p w:rsidR="00123AE0" w:rsidRDefault="00123AE0">
      <w:pPr>
        <w:pBdr>
          <w:top w:val="nil"/>
          <w:left w:val="nil"/>
          <w:bottom w:val="nil"/>
          <w:right w:val="nil"/>
          <w:between w:val="nil"/>
        </w:pBdr>
        <w:spacing w:after="0"/>
        <w:ind w:left="720"/>
        <w:rPr>
          <w:color w:val="000000"/>
        </w:rPr>
      </w:pPr>
    </w:p>
    <w:p w:rsidR="00123AE0" w:rsidRDefault="00123AE0">
      <w:pPr>
        <w:pBdr>
          <w:top w:val="nil"/>
          <w:left w:val="nil"/>
          <w:bottom w:val="nil"/>
          <w:right w:val="nil"/>
          <w:between w:val="nil"/>
        </w:pBdr>
        <w:spacing w:after="0"/>
        <w:ind w:left="720"/>
        <w:rPr>
          <w:color w:val="000000"/>
        </w:rPr>
      </w:pPr>
    </w:p>
    <w:p w:rsidR="00123AE0" w:rsidRDefault="00123AE0">
      <w:pPr>
        <w:pBdr>
          <w:top w:val="nil"/>
          <w:left w:val="nil"/>
          <w:bottom w:val="nil"/>
          <w:right w:val="nil"/>
          <w:between w:val="nil"/>
        </w:pBdr>
        <w:spacing w:after="0"/>
        <w:ind w:left="720"/>
        <w:rPr>
          <w:color w:val="000000"/>
        </w:rPr>
      </w:pPr>
    </w:p>
    <w:p w:rsidR="00123AE0" w:rsidRDefault="00123AE0">
      <w:pPr>
        <w:pBdr>
          <w:top w:val="nil"/>
          <w:left w:val="nil"/>
          <w:bottom w:val="nil"/>
          <w:right w:val="nil"/>
          <w:between w:val="nil"/>
        </w:pBdr>
        <w:spacing w:after="0"/>
        <w:ind w:left="720"/>
        <w:rPr>
          <w:color w:val="000000"/>
        </w:rPr>
      </w:pPr>
    </w:p>
    <w:p w:rsidR="00123AE0" w:rsidRDefault="00123AE0">
      <w:pPr>
        <w:pBdr>
          <w:top w:val="nil"/>
          <w:left w:val="nil"/>
          <w:bottom w:val="nil"/>
          <w:right w:val="nil"/>
          <w:between w:val="nil"/>
        </w:pBdr>
        <w:spacing w:after="0"/>
        <w:ind w:left="720"/>
        <w:rPr>
          <w:color w:val="000000"/>
        </w:rPr>
      </w:pPr>
    </w:p>
    <w:p w:rsidR="00123AE0" w:rsidRDefault="00E93E4C">
      <w:pPr>
        <w:pBdr>
          <w:top w:val="nil"/>
          <w:left w:val="nil"/>
          <w:bottom w:val="nil"/>
          <w:right w:val="nil"/>
          <w:between w:val="nil"/>
        </w:pBdr>
        <w:spacing w:after="0"/>
        <w:ind w:left="720"/>
        <w:rPr>
          <w:rFonts w:ascii="Arial Black" w:eastAsia="Arial Black" w:hAnsi="Arial Black" w:cs="Arial Black"/>
          <w:color w:val="000000"/>
        </w:rPr>
      </w:pPr>
      <w:r>
        <w:rPr>
          <w:rFonts w:ascii="Arial Black" w:eastAsia="Arial Black" w:hAnsi="Arial Black" w:cs="Arial Black"/>
          <w:color w:val="000000"/>
        </w:rPr>
        <w:t xml:space="preserve">Hazırlayan </w:t>
      </w:r>
    </w:p>
    <w:p w:rsidR="00123AE0" w:rsidRDefault="00E93E4C">
      <w:pPr>
        <w:pBdr>
          <w:top w:val="nil"/>
          <w:left w:val="nil"/>
          <w:bottom w:val="nil"/>
          <w:right w:val="nil"/>
          <w:between w:val="nil"/>
        </w:pBdr>
        <w:ind w:left="720"/>
        <w:rPr>
          <w:rFonts w:ascii="Arial Black" w:eastAsia="Arial Black" w:hAnsi="Arial Black" w:cs="Arial Black"/>
          <w:color w:val="000000"/>
        </w:rPr>
      </w:pPr>
      <w:r>
        <w:rPr>
          <w:rFonts w:ascii="Arial Black" w:eastAsia="Arial Black" w:hAnsi="Arial Black" w:cs="Arial Black"/>
          <w:color w:val="000000"/>
        </w:rPr>
        <w:t>Lamia MENAK ( Din Kültürü Ve Ahlak Bilgisi Öğretmeni)</w:t>
      </w:r>
    </w:p>
    <w:p w:rsidR="00123AE0" w:rsidRDefault="00123AE0"/>
    <w:p w:rsidR="00123AE0" w:rsidRDefault="00123AE0"/>
    <w:p w:rsidR="00123AE0" w:rsidRDefault="00123AE0"/>
    <w:p w:rsidR="00123AE0" w:rsidRDefault="00123AE0"/>
    <w:p w:rsidR="00123AE0" w:rsidRDefault="00123AE0"/>
    <w:p w:rsidR="00123AE0" w:rsidRDefault="00123AE0"/>
    <w:p w:rsidR="00123AE0" w:rsidRDefault="00123AE0"/>
    <w:p w:rsidR="00123AE0" w:rsidRDefault="00123AE0"/>
    <w:p w:rsidR="00123AE0" w:rsidRDefault="00123AE0"/>
    <w:p w:rsidR="00123AE0" w:rsidRDefault="00123AE0"/>
    <w:p w:rsidR="00123AE0" w:rsidRDefault="00123AE0"/>
    <w:p w:rsidR="00123AE0" w:rsidRDefault="00123AE0"/>
    <w:p w:rsidR="00123AE0" w:rsidRDefault="00123AE0"/>
    <w:p w:rsidR="00123AE0" w:rsidRDefault="00123AE0"/>
    <w:p w:rsidR="00123AE0" w:rsidRDefault="00123AE0"/>
    <w:p w:rsidR="00123AE0" w:rsidRDefault="00123AE0"/>
    <w:p w:rsidR="00123AE0" w:rsidRDefault="00123AE0"/>
    <w:p w:rsidR="00123AE0" w:rsidRDefault="00123AE0"/>
    <w:p w:rsidR="00123AE0" w:rsidRDefault="00123AE0"/>
    <w:p w:rsidR="00123AE0" w:rsidRDefault="00123AE0"/>
    <w:p w:rsidR="00123AE0" w:rsidRDefault="00123AE0"/>
    <w:p w:rsidR="00343FF8" w:rsidRDefault="00343FF8" w:rsidP="00343FF8">
      <w:pPr>
        <w:rPr>
          <w:rFonts w:ascii="Arial Black" w:hAnsi="Arial Black"/>
        </w:rPr>
      </w:pPr>
      <w:proofErr w:type="spellStart"/>
      <w:r>
        <w:rPr>
          <w:rFonts w:ascii="Arial Black" w:hAnsi="Arial Black"/>
        </w:rPr>
        <w:t>I.Ünite</w:t>
      </w:r>
      <w:proofErr w:type="spellEnd"/>
      <w:r>
        <w:rPr>
          <w:rFonts w:ascii="Arial Black" w:hAnsi="Arial Black"/>
        </w:rPr>
        <w:t xml:space="preserve">  TEST 1 CEVAP ANAHTARI</w:t>
      </w:r>
    </w:p>
    <w:p w:rsidR="00343FF8" w:rsidRDefault="00343FF8" w:rsidP="00343FF8">
      <w:pPr>
        <w:pStyle w:val="ListeParagraf"/>
        <w:ind w:left="1440"/>
        <w:rPr>
          <w:rFonts w:ascii="Arial Black" w:hAnsi="Arial Black"/>
        </w:rPr>
      </w:pPr>
    </w:p>
    <w:p w:rsidR="00343FF8" w:rsidRDefault="00343FF8" w:rsidP="00343FF8">
      <w:pPr>
        <w:ind w:left="720"/>
        <w:rPr>
          <w:rFonts w:ascii="Arial Black" w:hAnsi="Arial Black"/>
        </w:rPr>
      </w:pPr>
      <w:r>
        <w:rPr>
          <w:rFonts w:ascii="Arial Black" w:hAnsi="Arial Black"/>
        </w:rPr>
        <w:t>1. D</w:t>
      </w:r>
    </w:p>
    <w:p w:rsidR="00343FF8" w:rsidRDefault="00343FF8" w:rsidP="00343FF8">
      <w:pPr>
        <w:ind w:left="720"/>
        <w:rPr>
          <w:rFonts w:ascii="Arial Black" w:hAnsi="Arial Black"/>
        </w:rPr>
      </w:pPr>
      <w:r>
        <w:rPr>
          <w:rFonts w:ascii="Arial Black" w:hAnsi="Arial Black"/>
        </w:rPr>
        <w:t>2. C</w:t>
      </w:r>
    </w:p>
    <w:p w:rsidR="00343FF8" w:rsidRDefault="00343FF8" w:rsidP="00343FF8">
      <w:pPr>
        <w:ind w:left="720"/>
        <w:rPr>
          <w:rFonts w:ascii="Arial Black" w:hAnsi="Arial Black"/>
        </w:rPr>
      </w:pPr>
      <w:r>
        <w:rPr>
          <w:rFonts w:ascii="Arial Black" w:hAnsi="Arial Black"/>
        </w:rPr>
        <w:t>3. B</w:t>
      </w:r>
    </w:p>
    <w:p w:rsidR="00343FF8" w:rsidRDefault="00343FF8" w:rsidP="00343FF8">
      <w:pPr>
        <w:ind w:left="720"/>
        <w:rPr>
          <w:rFonts w:ascii="Arial Black" w:hAnsi="Arial Black"/>
        </w:rPr>
      </w:pPr>
      <w:r>
        <w:rPr>
          <w:rFonts w:ascii="Arial Black" w:hAnsi="Arial Black"/>
        </w:rPr>
        <w:t>4.A</w:t>
      </w:r>
    </w:p>
    <w:p w:rsidR="00343FF8" w:rsidRDefault="00343FF8" w:rsidP="00343FF8">
      <w:pPr>
        <w:ind w:left="720"/>
        <w:rPr>
          <w:rFonts w:ascii="Arial Black" w:hAnsi="Arial Black"/>
        </w:rPr>
      </w:pPr>
      <w:r>
        <w:rPr>
          <w:rFonts w:ascii="Arial Black" w:hAnsi="Arial Black"/>
        </w:rPr>
        <w:t>5.D</w:t>
      </w:r>
    </w:p>
    <w:p w:rsidR="00343FF8" w:rsidRDefault="00343FF8" w:rsidP="00343FF8">
      <w:pPr>
        <w:ind w:left="720"/>
        <w:rPr>
          <w:rFonts w:ascii="Arial Black" w:hAnsi="Arial Black"/>
        </w:rPr>
      </w:pPr>
      <w:r>
        <w:rPr>
          <w:rFonts w:ascii="Arial Black" w:hAnsi="Arial Black"/>
        </w:rPr>
        <w:t>6.D</w:t>
      </w:r>
    </w:p>
    <w:p w:rsidR="00343FF8" w:rsidRDefault="00343FF8" w:rsidP="00343FF8">
      <w:pPr>
        <w:ind w:left="720"/>
        <w:rPr>
          <w:rFonts w:ascii="Arial Black" w:hAnsi="Arial Black"/>
        </w:rPr>
      </w:pPr>
      <w:r>
        <w:rPr>
          <w:rFonts w:ascii="Arial Black" w:hAnsi="Arial Black"/>
        </w:rPr>
        <w:t>7.D</w:t>
      </w:r>
    </w:p>
    <w:p w:rsidR="00343FF8" w:rsidRDefault="00343FF8" w:rsidP="00343FF8">
      <w:pPr>
        <w:ind w:left="720"/>
        <w:rPr>
          <w:rFonts w:ascii="Arial Black" w:hAnsi="Arial Black"/>
        </w:rPr>
      </w:pPr>
      <w:r>
        <w:rPr>
          <w:rFonts w:ascii="Arial Black" w:hAnsi="Arial Black"/>
        </w:rPr>
        <w:t>8.B</w:t>
      </w:r>
    </w:p>
    <w:p w:rsidR="00343FF8" w:rsidRDefault="00343FF8" w:rsidP="00343FF8">
      <w:pPr>
        <w:ind w:left="720"/>
        <w:rPr>
          <w:rFonts w:ascii="Arial Black" w:hAnsi="Arial Black"/>
        </w:rPr>
      </w:pPr>
      <w:r>
        <w:rPr>
          <w:rFonts w:ascii="Arial Black" w:hAnsi="Arial Black"/>
        </w:rPr>
        <w:t>9.C</w:t>
      </w:r>
    </w:p>
    <w:p w:rsidR="00343FF8" w:rsidRDefault="00343FF8" w:rsidP="00343FF8">
      <w:pPr>
        <w:ind w:left="720"/>
        <w:rPr>
          <w:rFonts w:ascii="Arial Black" w:hAnsi="Arial Black"/>
        </w:rPr>
      </w:pPr>
      <w:r>
        <w:rPr>
          <w:rFonts w:ascii="Arial Black" w:hAnsi="Arial Black"/>
        </w:rPr>
        <w:t>10.A</w:t>
      </w:r>
    </w:p>
    <w:p w:rsidR="00343FF8" w:rsidRDefault="00343FF8" w:rsidP="00343FF8">
      <w:pPr>
        <w:ind w:left="720"/>
        <w:rPr>
          <w:rFonts w:ascii="Arial Black" w:hAnsi="Arial Black"/>
        </w:rPr>
      </w:pPr>
      <w:r>
        <w:rPr>
          <w:rFonts w:ascii="Arial Black" w:hAnsi="Arial Black"/>
        </w:rPr>
        <w:t>11.C</w:t>
      </w:r>
    </w:p>
    <w:p w:rsidR="00123AE0" w:rsidRDefault="00123AE0"/>
    <w:p w:rsidR="00123AE0" w:rsidRDefault="00123AE0"/>
    <w:p w:rsidR="00123AE0" w:rsidRDefault="00123AE0"/>
    <w:p w:rsidR="00123AE0" w:rsidRDefault="00123AE0"/>
    <w:p w:rsidR="00123AE0" w:rsidRDefault="00123AE0"/>
    <w:p w:rsidR="00123AE0" w:rsidRDefault="00123AE0"/>
    <w:p w:rsidR="00123AE0" w:rsidRDefault="00123AE0"/>
    <w:p w:rsidR="00123AE0" w:rsidRDefault="00123AE0"/>
    <w:p w:rsidR="00123AE0" w:rsidRDefault="00123AE0"/>
    <w:p w:rsidR="00123AE0" w:rsidRDefault="00123AE0"/>
    <w:p w:rsidR="00123AE0" w:rsidRDefault="00123AE0"/>
    <w:p w:rsidR="00123AE0" w:rsidRDefault="00123AE0"/>
    <w:sectPr w:rsidR="00123AE0" w:rsidSect="00FB5DFA">
      <w:headerReference w:type="default" r:id="rId7"/>
      <w:pgSz w:w="11906" w:h="16838"/>
      <w:pgMar w:top="720" w:right="720" w:bottom="720" w:left="720" w:header="708" w:footer="708" w:gutter="0"/>
      <w:pgNumType w:start="1"/>
      <w:cols w:num="2" w:sep="1" w:space="708" w:equalWidth="0">
        <w:col w:w="4878" w:space="709"/>
        <w:col w:w="4878"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C5281" w:rsidRDefault="00FC5281">
      <w:pPr>
        <w:spacing w:after="0" w:line="240" w:lineRule="auto"/>
      </w:pPr>
      <w:r>
        <w:separator/>
      </w:r>
    </w:p>
  </w:endnote>
  <w:endnote w:type="continuationSeparator" w:id="0">
    <w:p w:rsidR="00FC5281" w:rsidRDefault="00FC52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panose1 w:val="020B0502040504020204"/>
    <w:charset w:val="00"/>
    <w:family w:val="swiss"/>
    <w:pitch w:val="variable"/>
    <w:sig w:usb0="00000003" w:usb1="0200E0A0" w:usb2="00000000" w:usb3="00000000" w:csb0="00000001"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A2"/>
    <w:family w:val="roman"/>
    <w:pitch w:val="variable"/>
    <w:sig w:usb0="E0002EFF" w:usb1="C000785B" w:usb2="00000009" w:usb3="00000000" w:csb0="000001FF" w:csb1="00000000"/>
  </w:font>
  <w:font w:name="Georgia">
    <w:panose1 w:val="02040502050405020303"/>
    <w:charset w:val="A2"/>
    <w:family w:val="roman"/>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C5281" w:rsidRDefault="00FC5281">
      <w:pPr>
        <w:spacing w:after="0" w:line="240" w:lineRule="auto"/>
      </w:pPr>
      <w:r>
        <w:separator/>
      </w:r>
    </w:p>
  </w:footnote>
  <w:footnote w:type="continuationSeparator" w:id="0">
    <w:p w:rsidR="00FC5281" w:rsidRDefault="00FC52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23AE0" w:rsidRDefault="00E93E4C">
    <w:pPr>
      <w:pBdr>
        <w:top w:val="nil"/>
        <w:left w:val="nil"/>
        <w:bottom w:val="nil"/>
        <w:right w:val="nil"/>
        <w:between w:val="nil"/>
      </w:pBdr>
      <w:tabs>
        <w:tab w:val="center" w:pos="4536"/>
        <w:tab w:val="right" w:pos="9072"/>
      </w:tabs>
      <w:spacing w:after="0" w:line="240" w:lineRule="auto"/>
      <w:ind w:left="1080"/>
      <w:rPr>
        <w:color w:val="000000"/>
        <w:sz w:val="24"/>
        <w:szCs w:val="24"/>
      </w:rPr>
    </w:pPr>
    <w:r>
      <w:rPr>
        <w:color w:val="000000"/>
        <w:sz w:val="24"/>
        <w:szCs w:val="24"/>
      </w:rPr>
      <w:t>ÜNİTE 1 :MELEK VE AHİRET İNANCI   TEST :</w:t>
    </w:r>
    <w:r>
      <w:rPr>
        <w:b/>
        <w:color w:val="000000"/>
        <w:sz w:val="24"/>
        <w:szCs w:val="24"/>
      </w:rPr>
      <w:t xml:space="preserve"> 1</w:t>
    </w:r>
  </w:p>
  <w:p w:rsidR="00123AE0" w:rsidRDefault="00E93E4C">
    <w:pPr>
      <w:pBdr>
        <w:top w:val="nil"/>
        <w:left w:val="nil"/>
        <w:bottom w:val="nil"/>
        <w:right w:val="nil"/>
        <w:between w:val="nil"/>
      </w:pBdr>
      <w:tabs>
        <w:tab w:val="center" w:pos="4536"/>
        <w:tab w:val="right" w:pos="9072"/>
      </w:tabs>
      <w:spacing w:after="0" w:line="240" w:lineRule="auto"/>
      <w:ind w:left="360"/>
      <w:rPr>
        <w:color w:val="000000"/>
        <w:sz w:val="24"/>
        <w:szCs w:val="24"/>
      </w:rPr>
    </w:pPr>
    <w:r>
      <w:rPr>
        <w:color w:val="000000"/>
        <w:sz w:val="24"/>
        <w:szCs w:val="24"/>
      </w:rPr>
      <w:t>2019-2020 Eğitim-Öğretim Yılı  Kurtalan Sümer Orta Okulu 7. Sınıflar I. Ünite Kazanım Testi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5E2713"/>
    <w:multiLevelType w:val="multilevel"/>
    <w:tmpl w:val="71788632"/>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D791087"/>
    <w:multiLevelType w:val="multilevel"/>
    <w:tmpl w:val="A0F42D9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EB030F5"/>
    <w:multiLevelType w:val="multilevel"/>
    <w:tmpl w:val="CA4AFAC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F9A337C"/>
    <w:multiLevelType w:val="multilevel"/>
    <w:tmpl w:val="C8DE691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C9F465E"/>
    <w:multiLevelType w:val="multilevel"/>
    <w:tmpl w:val="6C383522"/>
    <w:lvl w:ilvl="0">
      <w:start w:val="1"/>
      <w:numFmt w:val="bullet"/>
      <w:lvlText w:val="❖"/>
      <w:lvlJc w:val="left"/>
      <w:pPr>
        <w:ind w:left="817" w:hanging="360"/>
      </w:pPr>
      <w:rPr>
        <w:rFonts w:ascii="Noto Sans Symbols" w:eastAsia="Noto Sans Symbols" w:hAnsi="Noto Sans Symbols" w:cs="Noto Sans Symbols"/>
      </w:rPr>
    </w:lvl>
    <w:lvl w:ilvl="1">
      <w:start w:val="1"/>
      <w:numFmt w:val="bullet"/>
      <w:lvlText w:val="o"/>
      <w:lvlJc w:val="left"/>
      <w:pPr>
        <w:ind w:left="1537" w:hanging="360"/>
      </w:pPr>
      <w:rPr>
        <w:rFonts w:ascii="Courier New" w:eastAsia="Courier New" w:hAnsi="Courier New" w:cs="Courier New"/>
      </w:rPr>
    </w:lvl>
    <w:lvl w:ilvl="2">
      <w:start w:val="1"/>
      <w:numFmt w:val="bullet"/>
      <w:lvlText w:val="▪"/>
      <w:lvlJc w:val="left"/>
      <w:pPr>
        <w:ind w:left="2257" w:hanging="360"/>
      </w:pPr>
      <w:rPr>
        <w:rFonts w:ascii="Noto Sans Symbols" w:eastAsia="Noto Sans Symbols" w:hAnsi="Noto Sans Symbols" w:cs="Noto Sans Symbols"/>
      </w:rPr>
    </w:lvl>
    <w:lvl w:ilvl="3">
      <w:start w:val="1"/>
      <w:numFmt w:val="bullet"/>
      <w:lvlText w:val="●"/>
      <w:lvlJc w:val="left"/>
      <w:pPr>
        <w:ind w:left="2977" w:hanging="360"/>
      </w:pPr>
      <w:rPr>
        <w:rFonts w:ascii="Noto Sans Symbols" w:eastAsia="Noto Sans Symbols" w:hAnsi="Noto Sans Symbols" w:cs="Noto Sans Symbols"/>
      </w:rPr>
    </w:lvl>
    <w:lvl w:ilvl="4">
      <w:start w:val="1"/>
      <w:numFmt w:val="bullet"/>
      <w:lvlText w:val="o"/>
      <w:lvlJc w:val="left"/>
      <w:pPr>
        <w:ind w:left="3697" w:hanging="360"/>
      </w:pPr>
      <w:rPr>
        <w:rFonts w:ascii="Courier New" w:eastAsia="Courier New" w:hAnsi="Courier New" w:cs="Courier New"/>
      </w:rPr>
    </w:lvl>
    <w:lvl w:ilvl="5">
      <w:start w:val="1"/>
      <w:numFmt w:val="bullet"/>
      <w:lvlText w:val="▪"/>
      <w:lvlJc w:val="left"/>
      <w:pPr>
        <w:ind w:left="4417" w:hanging="360"/>
      </w:pPr>
      <w:rPr>
        <w:rFonts w:ascii="Noto Sans Symbols" w:eastAsia="Noto Sans Symbols" w:hAnsi="Noto Sans Symbols" w:cs="Noto Sans Symbols"/>
      </w:rPr>
    </w:lvl>
    <w:lvl w:ilvl="6">
      <w:start w:val="1"/>
      <w:numFmt w:val="bullet"/>
      <w:lvlText w:val="●"/>
      <w:lvlJc w:val="left"/>
      <w:pPr>
        <w:ind w:left="5137" w:hanging="360"/>
      </w:pPr>
      <w:rPr>
        <w:rFonts w:ascii="Noto Sans Symbols" w:eastAsia="Noto Sans Symbols" w:hAnsi="Noto Sans Symbols" w:cs="Noto Sans Symbols"/>
      </w:rPr>
    </w:lvl>
    <w:lvl w:ilvl="7">
      <w:start w:val="1"/>
      <w:numFmt w:val="bullet"/>
      <w:lvlText w:val="o"/>
      <w:lvlJc w:val="left"/>
      <w:pPr>
        <w:ind w:left="5857" w:hanging="360"/>
      </w:pPr>
      <w:rPr>
        <w:rFonts w:ascii="Courier New" w:eastAsia="Courier New" w:hAnsi="Courier New" w:cs="Courier New"/>
      </w:rPr>
    </w:lvl>
    <w:lvl w:ilvl="8">
      <w:start w:val="1"/>
      <w:numFmt w:val="bullet"/>
      <w:lvlText w:val="▪"/>
      <w:lvlJc w:val="left"/>
      <w:pPr>
        <w:ind w:left="6577" w:hanging="360"/>
      </w:pPr>
      <w:rPr>
        <w:rFonts w:ascii="Noto Sans Symbols" w:eastAsia="Noto Sans Symbols" w:hAnsi="Noto Sans Symbols" w:cs="Noto Sans Symbols"/>
      </w:rPr>
    </w:lvl>
  </w:abstractNum>
  <w:abstractNum w:abstractNumId="5" w15:restartNumberingAfterBreak="0">
    <w:nsid w:val="29CB041F"/>
    <w:multiLevelType w:val="multilevel"/>
    <w:tmpl w:val="B38A43D2"/>
    <w:lvl w:ilvl="0">
      <w:start w:val="1"/>
      <w:numFmt w:val="bullet"/>
      <w:lvlText w:val="⮚"/>
      <w:lvlJc w:val="left"/>
      <w:pPr>
        <w:ind w:left="1428" w:hanging="360"/>
      </w:pPr>
      <w:rPr>
        <w:rFonts w:ascii="Noto Sans Symbols" w:eastAsia="Noto Sans Symbols" w:hAnsi="Noto Sans Symbols" w:cs="Noto Sans Symbols"/>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6" w15:restartNumberingAfterBreak="0">
    <w:nsid w:val="2C516BE2"/>
    <w:multiLevelType w:val="multilevel"/>
    <w:tmpl w:val="3752B92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7DF2F17"/>
    <w:multiLevelType w:val="multilevel"/>
    <w:tmpl w:val="A38A8D7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1F92A69"/>
    <w:multiLevelType w:val="multilevel"/>
    <w:tmpl w:val="5310167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52B35FEB"/>
    <w:multiLevelType w:val="multilevel"/>
    <w:tmpl w:val="2306F85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60795DAF"/>
    <w:multiLevelType w:val="multilevel"/>
    <w:tmpl w:val="A678C476"/>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682F25D1"/>
    <w:multiLevelType w:val="multilevel"/>
    <w:tmpl w:val="DB08800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1"/>
  </w:num>
  <w:num w:numId="3">
    <w:abstractNumId w:val="3"/>
  </w:num>
  <w:num w:numId="4">
    <w:abstractNumId w:val="8"/>
  </w:num>
  <w:num w:numId="5">
    <w:abstractNumId w:val="6"/>
  </w:num>
  <w:num w:numId="6">
    <w:abstractNumId w:val="1"/>
  </w:num>
  <w:num w:numId="7">
    <w:abstractNumId w:val="2"/>
  </w:num>
  <w:num w:numId="8">
    <w:abstractNumId w:val="5"/>
  </w:num>
  <w:num w:numId="9">
    <w:abstractNumId w:val="4"/>
  </w:num>
  <w:num w:numId="10">
    <w:abstractNumId w:val="10"/>
  </w:num>
  <w:num w:numId="11">
    <w:abstractNumId w:val="7"/>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3AE0"/>
    <w:rsid w:val="00123AE0"/>
    <w:rsid w:val="00255077"/>
    <w:rsid w:val="00315AA5"/>
    <w:rsid w:val="00343FF8"/>
    <w:rsid w:val="00D51B6E"/>
    <w:rsid w:val="00E93E4C"/>
    <w:rsid w:val="00FB5DFA"/>
    <w:rsid w:val="00FC528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FBA84"/>
  <w15:docId w15:val="{855F496A-D55C-AF47-B09E-895273C29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B5DFA"/>
  </w:style>
  <w:style w:type="paragraph" w:styleId="Balk1">
    <w:name w:val="heading 1"/>
    <w:basedOn w:val="Normal"/>
    <w:next w:val="Normal"/>
    <w:rsid w:val="00FB5DFA"/>
    <w:pPr>
      <w:keepNext/>
      <w:keepLines/>
      <w:spacing w:before="480" w:after="120"/>
      <w:outlineLvl w:val="0"/>
    </w:pPr>
    <w:rPr>
      <w:b/>
      <w:sz w:val="48"/>
      <w:szCs w:val="48"/>
    </w:rPr>
  </w:style>
  <w:style w:type="paragraph" w:styleId="Balk2">
    <w:name w:val="heading 2"/>
    <w:basedOn w:val="Normal"/>
    <w:next w:val="Normal"/>
    <w:rsid w:val="00FB5DFA"/>
    <w:pPr>
      <w:keepNext/>
      <w:keepLines/>
      <w:spacing w:before="360" w:after="80"/>
      <w:outlineLvl w:val="1"/>
    </w:pPr>
    <w:rPr>
      <w:b/>
      <w:sz w:val="36"/>
      <w:szCs w:val="36"/>
    </w:rPr>
  </w:style>
  <w:style w:type="paragraph" w:styleId="Balk3">
    <w:name w:val="heading 3"/>
    <w:basedOn w:val="Normal"/>
    <w:next w:val="Normal"/>
    <w:rsid w:val="00FB5DFA"/>
    <w:pPr>
      <w:keepNext/>
      <w:keepLines/>
      <w:spacing w:before="280" w:after="80"/>
      <w:outlineLvl w:val="2"/>
    </w:pPr>
    <w:rPr>
      <w:b/>
      <w:sz w:val="28"/>
      <w:szCs w:val="28"/>
    </w:rPr>
  </w:style>
  <w:style w:type="paragraph" w:styleId="Balk4">
    <w:name w:val="heading 4"/>
    <w:basedOn w:val="Normal"/>
    <w:next w:val="Normal"/>
    <w:rsid w:val="00FB5DFA"/>
    <w:pPr>
      <w:keepNext/>
      <w:keepLines/>
      <w:spacing w:before="240" w:after="40"/>
      <w:outlineLvl w:val="3"/>
    </w:pPr>
    <w:rPr>
      <w:b/>
      <w:sz w:val="24"/>
      <w:szCs w:val="24"/>
    </w:rPr>
  </w:style>
  <w:style w:type="paragraph" w:styleId="Balk5">
    <w:name w:val="heading 5"/>
    <w:basedOn w:val="Normal"/>
    <w:next w:val="Normal"/>
    <w:rsid w:val="00FB5DFA"/>
    <w:pPr>
      <w:keepNext/>
      <w:keepLines/>
      <w:spacing w:before="220" w:after="40"/>
      <w:outlineLvl w:val="4"/>
    </w:pPr>
    <w:rPr>
      <w:b/>
    </w:rPr>
  </w:style>
  <w:style w:type="paragraph" w:styleId="Balk6">
    <w:name w:val="heading 6"/>
    <w:basedOn w:val="Normal"/>
    <w:next w:val="Normal"/>
    <w:rsid w:val="00FB5DFA"/>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rsid w:val="00FB5DFA"/>
    <w:tblPr>
      <w:tblCellMar>
        <w:top w:w="0" w:type="dxa"/>
        <w:left w:w="0" w:type="dxa"/>
        <w:bottom w:w="0" w:type="dxa"/>
        <w:right w:w="0" w:type="dxa"/>
      </w:tblCellMar>
    </w:tblPr>
  </w:style>
  <w:style w:type="paragraph" w:styleId="KonuBal">
    <w:name w:val="Title"/>
    <w:basedOn w:val="Normal"/>
    <w:next w:val="Normal"/>
    <w:rsid w:val="00FB5DFA"/>
    <w:pPr>
      <w:keepNext/>
      <w:keepLines/>
      <w:spacing w:before="480" w:after="120"/>
    </w:pPr>
    <w:rPr>
      <w:b/>
      <w:sz w:val="72"/>
      <w:szCs w:val="72"/>
    </w:rPr>
  </w:style>
  <w:style w:type="paragraph" w:styleId="Altyaz">
    <w:name w:val="Subtitle"/>
    <w:basedOn w:val="Normal"/>
    <w:next w:val="Normal"/>
    <w:rsid w:val="00FB5DFA"/>
    <w:pPr>
      <w:keepNext/>
      <w:keepLines/>
      <w:spacing w:before="360" w:after="80"/>
    </w:pPr>
    <w:rPr>
      <w:rFonts w:ascii="Georgia" w:eastAsia="Georgia" w:hAnsi="Georgia" w:cs="Georgia"/>
      <w:i/>
      <w:color w:val="666666"/>
      <w:sz w:val="48"/>
      <w:szCs w:val="48"/>
    </w:rPr>
  </w:style>
  <w:style w:type="table" w:customStyle="1" w:styleId="a">
    <w:basedOn w:val="TableNormal"/>
    <w:rsid w:val="00FB5DFA"/>
    <w:tblPr>
      <w:tblStyleRowBandSize w:val="1"/>
      <w:tblStyleColBandSize w:val="1"/>
      <w:tblCellMar>
        <w:left w:w="70" w:type="dxa"/>
        <w:right w:w="70" w:type="dxa"/>
      </w:tblCellMar>
    </w:tblPr>
  </w:style>
  <w:style w:type="table" w:customStyle="1" w:styleId="a0">
    <w:basedOn w:val="TableNormal"/>
    <w:rsid w:val="00FB5DFA"/>
    <w:tblPr>
      <w:tblStyleRowBandSize w:val="1"/>
      <w:tblStyleColBandSize w:val="1"/>
      <w:tblCellMar>
        <w:left w:w="70" w:type="dxa"/>
        <w:right w:w="70" w:type="dxa"/>
      </w:tblCellMar>
    </w:tblPr>
  </w:style>
  <w:style w:type="paragraph" w:styleId="ListeParagraf">
    <w:name w:val="List Paragraph"/>
    <w:basedOn w:val="Normal"/>
    <w:uiPriority w:val="34"/>
    <w:qFormat/>
    <w:rsid w:val="00343FF8"/>
    <w:pPr>
      <w:spacing w:after="160" w:line="256" w:lineRule="auto"/>
      <w:ind w:left="720"/>
      <w:contextualSpacing/>
    </w:pPr>
    <w:rPr>
      <w:rFonts w:asciiTheme="minorHAnsi" w:eastAsiaTheme="minorHAnsi" w:hAnsiTheme="minorHAnsi" w:cstheme="minorBidi"/>
      <w:lang w:eastAsia="en-US"/>
    </w:rPr>
  </w:style>
  <w:style w:type="character" w:styleId="Kpr">
    <w:name w:val="Hyperlink"/>
    <w:basedOn w:val="VarsaylanParagrafYazTipi"/>
    <w:uiPriority w:val="99"/>
    <w:unhideWhenUsed/>
    <w:rsid w:val="00315AA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926947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header" Target="head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1051</Words>
  <Characters>5995</Characters>
  <Application>Microsoft Office Word</Application>
  <DocSecurity>0</DocSecurity>
  <Lines>49</Lines>
  <Paragraphs>14</Paragraphs>
  <ScaleCrop>false</ScaleCrop>
  <Manager>https://www.sorubak.com</Manager>
  <Company/>
  <LinksUpToDate>false</LinksUpToDate>
  <CharactersWithSpaces>7032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dcterms:created xsi:type="dcterms:W3CDTF">2020-11-03T18:29:00Z</dcterms:created>
  <dcterms:modified xsi:type="dcterms:W3CDTF">2020-11-03T18:29:00Z</dcterms:modified>
  <cp:category>https://www.sorubak.com</cp:category>
</cp:coreProperties>
</file>