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A66" w:rsidRPr="00416592" w:rsidRDefault="004F35FD" w:rsidP="00287A66">
      <w:pPr>
        <w:jc w:val="center"/>
        <w:rPr>
          <w:sz w:val="18"/>
          <w:szCs w:val="18"/>
        </w:rPr>
      </w:pPr>
      <w:r w:rsidRPr="00416592">
        <w:rPr>
          <w:noProof/>
          <w:sz w:val="18"/>
          <w:szCs w:val="18"/>
        </w:rPr>
        <w:drawing>
          <wp:inline distT="0" distB="0" distL="0" distR="0">
            <wp:extent cx="6032085" cy="2179532"/>
            <wp:effectExtent l="0" t="0" r="698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kazan.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032085" cy="2179532"/>
                    </a:xfrm>
                    <a:prstGeom prst="rect">
                      <a:avLst/>
                    </a:prstGeom>
                    <a:noFill/>
                    <a:ln>
                      <a:noFill/>
                    </a:ln>
                  </pic:spPr>
                </pic:pic>
              </a:graphicData>
            </a:graphic>
          </wp:inline>
        </w:drawing>
      </w:r>
    </w:p>
    <w:p w:rsidR="00287A66" w:rsidRPr="00416592" w:rsidRDefault="004F35FD" w:rsidP="00287A66">
      <w:pPr>
        <w:jc w:val="center"/>
        <w:rPr>
          <w:sz w:val="18"/>
          <w:szCs w:val="18"/>
        </w:rPr>
      </w:pPr>
      <w:r w:rsidRPr="00416592">
        <w:rPr>
          <w:noProof/>
          <w:sz w:val="18"/>
          <w:szCs w:val="18"/>
        </w:rPr>
        <w:drawing>
          <wp:inline distT="0" distB="0" distL="0" distR="0">
            <wp:extent cx="8007021" cy="3171825"/>
            <wp:effectExtent l="0" t="0" r="0" b="0"/>
            <wp:docPr id="4" name="Resim 4" descr="C:\Users\User\Desktop\kazanı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kazanım.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18636" cy="3176426"/>
                    </a:xfrm>
                    <a:prstGeom prst="rect">
                      <a:avLst/>
                    </a:prstGeom>
                    <a:noFill/>
                    <a:ln>
                      <a:noFill/>
                    </a:ln>
                  </pic:spPr>
                </pic:pic>
              </a:graphicData>
            </a:graphic>
          </wp:inline>
        </w:drawing>
      </w:r>
      <w:r w:rsidR="00287A66" w:rsidRPr="00416592">
        <w:rPr>
          <w:sz w:val="18"/>
          <w:szCs w:val="18"/>
        </w:rPr>
        <w:br w:type="page"/>
      </w:r>
    </w:p>
    <w:tbl>
      <w:tblPr>
        <w:tblStyle w:val="TabloKlavuzu"/>
        <w:tblW w:w="16160" w:type="dxa"/>
        <w:tblInd w:w="-34" w:type="dxa"/>
        <w:tblLayout w:type="fixed"/>
        <w:tblLook w:val="04A0" w:firstRow="1" w:lastRow="0" w:firstColumn="1" w:lastColumn="0" w:noHBand="0" w:noVBand="1"/>
      </w:tblPr>
      <w:tblGrid>
        <w:gridCol w:w="426"/>
        <w:gridCol w:w="567"/>
        <w:gridCol w:w="425"/>
        <w:gridCol w:w="567"/>
        <w:gridCol w:w="567"/>
        <w:gridCol w:w="1276"/>
        <w:gridCol w:w="1134"/>
        <w:gridCol w:w="1417"/>
        <w:gridCol w:w="2268"/>
        <w:gridCol w:w="3686"/>
        <w:gridCol w:w="1134"/>
        <w:gridCol w:w="1134"/>
        <w:gridCol w:w="1559"/>
      </w:tblGrid>
      <w:tr w:rsidR="00ED43FB" w:rsidRPr="00416592" w:rsidTr="00DF0276">
        <w:trPr>
          <w:cantSplit/>
          <w:trHeight w:val="1173"/>
        </w:trPr>
        <w:tc>
          <w:tcPr>
            <w:tcW w:w="426" w:type="dxa"/>
            <w:textDirection w:val="btLr"/>
          </w:tcPr>
          <w:p w:rsidR="00FD6962" w:rsidRPr="00416592" w:rsidRDefault="00FD6962" w:rsidP="0053509F">
            <w:pPr>
              <w:ind w:left="113" w:right="113"/>
              <w:jc w:val="center"/>
              <w:rPr>
                <w:sz w:val="18"/>
                <w:szCs w:val="18"/>
              </w:rPr>
            </w:pPr>
            <w:r w:rsidRPr="00416592">
              <w:rPr>
                <w:sz w:val="18"/>
                <w:szCs w:val="18"/>
              </w:rPr>
              <w:lastRenderedPageBreak/>
              <w:t>AY</w:t>
            </w:r>
          </w:p>
        </w:tc>
        <w:tc>
          <w:tcPr>
            <w:tcW w:w="567" w:type="dxa"/>
            <w:textDirection w:val="btLr"/>
          </w:tcPr>
          <w:p w:rsidR="00FD6962" w:rsidRPr="00416592" w:rsidRDefault="00FD6962" w:rsidP="0053509F">
            <w:pPr>
              <w:ind w:left="113" w:right="113"/>
              <w:jc w:val="center"/>
              <w:rPr>
                <w:sz w:val="18"/>
                <w:szCs w:val="18"/>
              </w:rPr>
            </w:pPr>
            <w:r w:rsidRPr="00416592">
              <w:rPr>
                <w:sz w:val="18"/>
                <w:szCs w:val="18"/>
              </w:rPr>
              <w:t>HAFTA</w:t>
            </w:r>
          </w:p>
        </w:tc>
        <w:tc>
          <w:tcPr>
            <w:tcW w:w="425" w:type="dxa"/>
            <w:textDirection w:val="btLr"/>
          </w:tcPr>
          <w:p w:rsidR="00FD6962" w:rsidRPr="00416592" w:rsidRDefault="00FD6962" w:rsidP="0053509F">
            <w:pPr>
              <w:ind w:left="113" w:right="113"/>
              <w:jc w:val="center"/>
              <w:rPr>
                <w:sz w:val="18"/>
                <w:szCs w:val="18"/>
              </w:rPr>
            </w:pPr>
            <w:r w:rsidRPr="00416592">
              <w:rPr>
                <w:sz w:val="18"/>
                <w:szCs w:val="18"/>
              </w:rPr>
              <w:t>SÜRE</w:t>
            </w:r>
          </w:p>
        </w:tc>
        <w:tc>
          <w:tcPr>
            <w:tcW w:w="567" w:type="dxa"/>
            <w:textDirection w:val="btLr"/>
          </w:tcPr>
          <w:p w:rsidR="00FD6962" w:rsidRPr="00416592" w:rsidRDefault="00FD6962" w:rsidP="0053509F">
            <w:pPr>
              <w:ind w:left="113" w:right="113"/>
              <w:jc w:val="center"/>
              <w:rPr>
                <w:sz w:val="18"/>
                <w:szCs w:val="18"/>
              </w:rPr>
            </w:pPr>
            <w:r w:rsidRPr="00416592">
              <w:rPr>
                <w:sz w:val="18"/>
                <w:szCs w:val="18"/>
              </w:rPr>
              <w:t>ÖĞRENME</w:t>
            </w:r>
          </w:p>
          <w:p w:rsidR="00FD6962" w:rsidRPr="00416592" w:rsidRDefault="00FD6962" w:rsidP="0053509F">
            <w:pPr>
              <w:ind w:left="113" w:right="113"/>
              <w:jc w:val="center"/>
              <w:rPr>
                <w:sz w:val="18"/>
                <w:szCs w:val="18"/>
              </w:rPr>
            </w:pPr>
            <w:r w:rsidRPr="00416592">
              <w:rPr>
                <w:sz w:val="18"/>
                <w:szCs w:val="18"/>
              </w:rPr>
              <w:t>ALANI</w:t>
            </w:r>
          </w:p>
        </w:tc>
        <w:tc>
          <w:tcPr>
            <w:tcW w:w="567" w:type="dxa"/>
            <w:textDirection w:val="btLr"/>
          </w:tcPr>
          <w:p w:rsidR="006F2E16" w:rsidRPr="00416592" w:rsidRDefault="006F2E16" w:rsidP="00CE4C88">
            <w:pPr>
              <w:ind w:left="113" w:right="113"/>
              <w:jc w:val="center"/>
              <w:rPr>
                <w:sz w:val="18"/>
                <w:szCs w:val="18"/>
              </w:rPr>
            </w:pPr>
            <w:r w:rsidRPr="00416592">
              <w:rPr>
                <w:sz w:val="18"/>
                <w:szCs w:val="18"/>
              </w:rPr>
              <w:t>ÜNİTE</w:t>
            </w:r>
          </w:p>
          <w:p w:rsidR="00FD6962" w:rsidRPr="00416592" w:rsidRDefault="00FD6962" w:rsidP="00CE4C88">
            <w:pPr>
              <w:ind w:left="113" w:right="113"/>
              <w:jc w:val="center"/>
              <w:rPr>
                <w:sz w:val="18"/>
                <w:szCs w:val="18"/>
              </w:rPr>
            </w:pPr>
            <w:r w:rsidRPr="00416592">
              <w:rPr>
                <w:sz w:val="18"/>
                <w:szCs w:val="18"/>
              </w:rPr>
              <w:t>KONU</w:t>
            </w:r>
          </w:p>
          <w:p w:rsidR="00FD6962" w:rsidRPr="00416592" w:rsidRDefault="00FD6962" w:rsidP="00CE4C88">
            <w:pPr>
              <w:ind w:left="113" w:right="113"/>
              <w:jc w:val="center"/>
              <w:rPr>
                <w:sz w:val="18"/>
                <w:szCs w:val="18"/>
              </w:rPr>
            </w:pPr>
          </w:p>
        </w:tc>
        <w:tc>
          <w:tcPr>
            <w:tcW w:w="1276" w:type="dxa"/>
          </w:tcPr>
          <w:p w:rsidR="00FD6962" w:rsidRPr="00416592" w:rsidRDefault="00FD6962" w:rsidP="0053509F">
            <w:pPr>
              <w:jc w:val="center"/>
              <w:rPr>
                <w:sz w:val="18"/>
                <w:szCs w:val="18"/>
              </w:rPr>
            </w:pPr>
            <w:r w:rsidRPr="00416592">
              <w:rPr>
                <w:sz w:val="18"/>
                <w:szCs w:val="18"/>
              </w:rPr>
              <w:t>KAZANIMLAR</w:t>
            </w:r>
          </w:p>
        </w:tc>
        <w:tc>
          <w:tcPr>
            <w:tcW w:w="1134" w:type="dxa"/>
          </w:tcPr>
          <w:p w:rsidR="00FD6962" w:rsidRPr="00416592" w:rsidRDefault="00FD6962" w:rsidP="0053509F">
            <w:pPr>
              <w:jc w:val="center"/>
              <w:rPr>
                <w:sz w:val="18"/>
                <w:szCs w:val="18"/>
              </w:rPr>
            </w:pPr>
            <w:r w:rsidRPr="00416592">
              <w:rPr>
                <w:sz w:val="18"/>
                <w:szCs w:val="18"/>
              </w:rPr>
              <w:t>YÖNTEM</w:t>
            </w:r>
          </w:p>
          <w:p w:rsidR="00FD6962" w:rsidRPr="00416592" w:rsidRDefault="00FD6962" w:rsidP="0053509F">
            <w:pPr>
              <w:jc w:val="center"/>
              <w:rPr>
                <w:sz w:val="18"/>
                <w:szCs w:val="18"/>
              </w:rPr>
            </w:pPr>
            <w:proofErr w:type="gramStart"/>
            <w:r w:rsidRPr="00416592">
              <w:rPr>
                <w:sz w:val="18"/>
                <w:szCs w:val="18"/>
              </w:rPr>
              <w:t>ve</w:t>
            </w:r>
            <w:proofErr w:type="gramEnd"/>
          </w:p>
          <w:p w:rsidR="00FD6962" w:rsidRPr="00416592" w:rsidRDefault="00FD6962" w:rsidP="0053509F">
            <w:pPr>
              <w:jc w:val="center"/>
              <w:rPr>
                <w:sz w:val="18"/>
                <w:szCs w:val="18"/>
              </w:rPr>
            </w:pPr>
            <w:r w:rsidRPr="00416592">
              <w:rPr>
                <w:sz w:val="18"/>
                <w:szCs w:val="18"/>
              </w:rPr>
              <w:t>TEKNİKLER</w:t>
            </w:r>
          </w:p>
        </w:tc>
        <w:tc>
          <w:tcPr>
            <w:tcW w:w="1417" w:type="dxa"/>
          </w:tcPr>
          <w:p w:rsidR="00FD6962" w:rsidRPr="00416592" w:rsidRDefault="00FD6962" w:rsidP="0053509F">
            <w:pPr>
              <w:jc w:val="center"/>
              <w:rPr>
                <w:sz w:val="18"/>
                <w:szCs w:val="18"/>
              </w:rPr>
            </w:pPr>
            <w:r w:rsidRPr="00416592">
              <w:rPr>
                <w:sz w:val="18"/>
                <w:szCs w:val="18"/>
              </w:rPr>
              <w:t>ARAÇ-GEREÇ</w:t>
            </w:r>
          </w:p>
          <w:p w:rsidR="00FD6962" w:rsidRPr="00416592" w:rsidRDefault="00FD6962" w:rsidP="0053509F">
            <w:pPr>
              <w:jc w:val="center"/>
              <w:rPr>
                <w:sz w:val="18"/>
                <w:szCs w:val="18"/>
              </w:rPr>
            </w:pPr>
            <w:proofErr w:type="gramStart"/>
            <w:r w:rsidRPr="00416592">
              <w:rPr>
                <w:sz w:val="18"/>
                <w:szCs w:val="18"/>
              </w:rPr>
              <w:t>ve</w:t>
            </w:r>
            <w:proofErr w:type="gramEnd"/>
          </w:p>
          <w:p w:rsidR="00FD6962" w:rsidRPr="00416592" w:rsidRDefault="00FD6962" w:rsidP="0053509F">
            <w:pPr>
              <w:jc w:val="center"/>
              <w:rPr>
                <w:sz w:val="18"/>
                <w:szCs w:val="18"/>
              </w:rPr>
            </w:pPr>
            <w:r w:rsidRPr="00416592">
              <w:rPr>
                <w:sz w:val="18"/>
                <w:szCs w:val="18"/>
              </w:rPr>
              <w:t>MATERYALLER</w:t>
            </w:r>
          </w:p>
        </w:tc>
        <w:tc>
          <w:tcPr>
            <w:tcW w:w="2268" w:type="dxa"/>
          </w:tcPr>
          <w:p w:rsidR="00FD6962" w:rsidRPr="00416592" w:rsidRDefault="00FD6962" w:rsidP="0053509F">
            <w:pPr>
              <w:jc w:val="center"/>
              <w:rPr>
                <w:sz w:val="18"/>
                <w:szCs w:val="18"/>
              </w:rPr>
            </w:pPr>
            <w:r w:rsidRPr="00416592">
              <w:rPr>
                <w:sz w:val="18"/>
                <w:szCs w:val="18"/>
              </w:rPr>
              <w:t>ETKİNLİKLER</w:t>
            </w:r>
          </w:p>
        </w:tc>
        <w:tc>
          <w:tcPr>
            <w:tcW w:w="3686" w:type="dxa"/>
          </w:tcPr>
          <w:p w:rsidR="00FD6962" w:rsidRPr="00416592" w:rsidRDefault="00FD6962" w:rsidP="0053509F">
            <w:pPr>
              <w:jc w:val="center"/>
              <w:rPr>
                <w:sz w:val="18"/>
                <w:szCs w:val="18"/>
              </w:rPr>
            </w:pPr>
            <w:r w:rsidRPr="00416592">
              <w:rPr>
                <w:sz w:val="18"/>
                <w:szCs w:val="18"/>
              </w:rPr>
              <w:t>AÇIKLAMALAR</w:t>
            </w:r>
          </w:p>
        </w:tc>
        <w:tc>
          <w:tcPr>
            <w:tcW w:w="1134" w:type="dxa"/>
          </w:tcPr>
          <w:p w:rsidR="00FD6962" w:rsidRPr="00416592" w:rsidRDefault="00FD6962" w:rsidP="0053509F">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FD6962" w:rsidRPr="00416592" w:rsidRDefault="00FD6962" w:rsidP="0053509F">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proofErr w:type="gramStart"/>
            <w:r w:rsidRPr="00416592">
              <w:rPr>
                <w:sz w:val="18"/>
                <w:szCs w:val="18"/>
              </w:rPr>
              <w:t>ve</w:t>
            </w:r>
            <w:proofErr w:type="gramEnd"/>
          </w:p>
          <w:p w:rsidR="00FD6962" w:rsidRPr="00416592" w:rsidRDefault="00DF0276" w:rsidP="00DF0276">
            <w:pPr>
              <w:jc w:val="center"/>
              <w:rPr>
                <w:sz w:val="18"/>
                <w:szCs w:val="18"/>
              </w:rPr>
            </w:pPr>
            <w:r w:rsidRPr="00416592">
              <w:rPr>
                <w:sz w:val="18"/>
                <w:szCs w:val="18"/>
              </w:rPr>
              <w:t>DEĞERLENDİRME</w:t>
            </w:r>
          </w:p>
        </w:tc>
      </w:tr>
      <w:tr w:rsidR="002E328B" w:rsidRPr="00416592" w:rsidTr="008A6794">
        <w:trPr>
          <w:cantSplit/>
          <w:trHeight w:val="2711"/>
        </w:trPr>
        <w:tc>
          <w:tcPr>
            <w:tcW w:w="426" w:type="dxa"/>
            <w:textDirection w:val="btLr"/>
          </w:tcPr>
          <w:p w:rsidR="002E328B" w:rsidRPr="00416592" w:rsidRDefault="002E328B" w:rsidP="00D4635E">
            <w:pPr>
              <w:ind w:left="113" w:right="113"/>
              <w:jc w:val="center"/>
              <w:rPr>
                <w:sz w:val="18"/>
                <w:szCs w:val="18"/>
              </w:rPr>
            </w:pPr>
            <w:r w:rsidRPr="00416592">
              <w:rPr>
                <w:sz w:val="18"/>
                <w:szCs w:val="18"/>
              </w:rPr>
              <w:t>EYLÜL</w:t>
            </w:r>
          </w:p>
        </w:tc>
        <w:tc>
          <w:tcPr>
            <w:tcW w:w="567" w:type="dxa"/>
            <w:textDirection w:val="btLr"/>
          </w:tcPr>
          <w:p w:rsidR="002E328B" w:rsidRPr="00416592" w:rsidRDefault="002E328B" w:rsidP="00D4635E">
            <w:pPr>
              <w:ind w:left="113" w:right="113"/>
              <w:jc w:val="center"/>
              <w:rPr>
                <w:sz w:val="18"/>
                <w:szCs w:val="18"/>
              </w:rPr>
            </w:pPr>
            <w:r w:rsidRPr="00416592">
              <w:rPr>
                <w:sz w:val="18"/>
                <w:szCs w:val="18"/>
              </w:rPr>
              <w:t>1.HAFTA</w:t>
            </w:r>
          </w:p>
          <w:p w:rsidR="002E328B" w:rsidRPr="00416592" w:rsidRDefault="002E328B" w:rsidP="00737C89">
            <w:pPr>
              <w:ind w:left="113" w:right="113"/>
              <w:jc w:val="center"/>
              <w:rPr>
                <w:sz w:val="18"/>
                <w:szCs w:val="18"/>
              </w:rPr>
            </w:pPr>
            <w:r>
              <w:rPr>
                <w:sz w:val="18"/>
                <w:szCs w:val="18"/>
              </w:rPr>
              <w:t>21-25 EYLÜL</w:t>
            </w:r>
          </w:p>
        </w:tc>
        <w:tc>
          <w:tcPr>
            <w:tcW w:w="425" w:type="dxa"/>
            <w:textDirection w:val="btLr"/>
          </w:tcPr>
          <w:p w:rsidR="002E328B" w:rsidRPr="00416592" w:rsidRDefault="002E328B" w:rsidP="00D4635E">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7A6C54">
            <w:pPr>
              <w:ind w:left="113" w:right="113"/>
              <w:jc w:val="center"/>
              <w:rPr>
                <w:rFonts w:cs="Arial"/>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tc>
        <w:tc>
          <w:tcPr>
            <w:tcW w:w="567" w:type="dxa"/>
            <w:textDirection w:val="btLr"/>
          </w:tcPr>
          <w:p w:rsidR="002E328B" w:rsidRPr="00307073" w:rsidRDefault="002E328B" w:rsidP="007A6C54">
            <w:pPr>
              <w:ind w:left="113" w:right="113"/>
              <w:jc w:val="center"/>
              <w:rPr>
                <w:rFonts w:cs="HelveticaLightItalic"/>
                <w:iCs/>
                <w:sz w:val="18"/>
                <w:szCs w:val="18"/>
              </w:rPr>
            </w:pPr>
            <w:r w:rsidRPr="00307073">
              <w:rPr>
                <w:rFonts w:cs="HelveticaLightItalic"/>
                <w:iCs/>
                <w:sz w:val="18"/>
                <w:szCs w:val="18"/>
              </w:rPr>
              <w:t>1.ÜNİTE</w:t>
            </w:r>
          </w:p>
          <w:p w:rsidR="002E328B" w:rsidRPr="00307073" w:rsidRDefault="002E328B" w:rsidP="007A6C54">
            <w:pPr>
              <w:ind w:left="113" w:right="113"/>
              <w:jc w:val="center"/>
              <w:rPr>
                <w:sz w:val="18"/>
                <w:szCs w:val="18"/>
              </w:rPr>
            </w:pPr>
            <w:r w:rsidRPr="00307073">
              <w:rPr>
                <w:rFonts w:cs="HelveticaLightItalic"/>
                <w:iCs/>
                <w:sz w:val="18"/>
                <w:szCs w:val="18"/>
              </w:rPr>
              <w:t>İstiklâl Marşı’mız</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Mü.7.A.1. İstiklâl Marşı’nı doğru söyler.</w:t>
            </w:r>
          </w:p>
          <w:p w:rsidR="002E328B" w:rsidRPr="00307073" w:rsidRDefault="002E328B" w:rsidP="007A6C54">
            <w:pPr>
              <w:autoSpaceDE w:val="0"/>
              <w:autoSpaceDN w:val="0"/>
              <w:adjustRightInd w:val="0"/>
              <w:rPr>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Araştırma</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Uygulama.</w:t>
            </w:r>
          </w:p>
          <w:p w:rsidR="002E328B" w:rsidRPr="00307073" w:rsidRDefault="002E328B" w:rsidP="007A6C54">
            <w:pPr>
              <w:rPr>
                <w:rFonts w:cstheme="minorHAnsi"/>
                <w:sz w:val="18"/>
                <w:szCs w:val="18"/>
              </w:rPr>
            </w:pPr>
            <w:r w:rsidRPr="00307073">
              <w:rPr>
                <w:rFonts w:cstheme="minorHAnsi"/>
                <w:sz w:val="18"/>
                <w:szCs w:val="18"/>
              </w:rPr>
              <w:t>Söyleme</w:t>
            </w: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sz w:val="18"/>
                <w:szCs w:val="18"/>
              </w:rPr>
            </w:pPr>
          </w:p>
        </w:tc>
        <w:tc>
          <w:tcPr>
            <w:tcW w:w="2268" w:type="dxa"/>
          </w:tcPr>
          <w:p w:rsidR="002E328B" w:rsidRPr="00307073" w:rsidRDefault="002E328B" w:rsidP="007A6C54">
            <w:pPr>
              <w:rPr>
                <w:rFonts w:cs="Helvetica-Bold"/>
                <w:bCs/>
                <w:sz w:val="18"/>
                <w:szCs w:val="18"/>
              </w:rPr>
            </w:pPr>
            <w:r w:rsidRPr="00307073">
              <w:rPr>
                <w:rFonts w:cs="Helvetica-Bold"/>
                <w:bCs/>
                <w:sz w:val="18"/>
                <w:szCs w:val="18"/>
              </w:rPr>
              <w:t>1. ETKİNLİK</w:t>
            </w:r>
          </w:p>
          <w:p w:rsidR="002E328B" w:rsidRPr="00307073" w:rsidRDefault="002E328B" w:rsidP="007A6C54">
            <w:pPr>
              <w:rPr>
                <w:rFonts w:cs="Calibri"/>
                <w:sz w:val="18"/>
                <w:szCs w:val="18"/>
              </w:rPr>
            </w:pPr>
            <w:r w:rsidRPr="00307073">
              <w:rPr>
                <w:rFonts w:cs="Calibri"/>
                <w:sz w:val="18"/>
                <w:szCs w:val="18"/>
              </w:rPr>
              <w:t>İstiklal Marşı’mızı söylerken nelere dikkat etmeliyiz? Düşüncelerini yazar.</w:t>
            </w:r>
          </w:p>
          <w:p w:rsidR="002E328B" w:rsidRPr="00307073" w:rsidRDefault="002E328B" w:rsidP="007A6C54">
            <w:pPr>
              <w:rPr>
                <w:rFonts w:cs="Helvetica-Bold"/>
                <w:bCs/>
                <w:sz w:val="18"/>
                <w:szCs w:val="18"/>
              </w:rPr>
            </w:pPr>
            <w:r w:rsidRPr="00307073">
              <w:rPr>
                <w:rFonts w:cs="Helvetica-Bold"/>
                <w:bCs/>
                <w:sz w:val="18"/>
                <w:szCs w:val="18"/>
              </w:rPr>
              <w:t>2. ETKİNLİK</w:t>
            </w:r>
          </w:p>
          <w:p w:rsidR="002E328B" w:rsidRPr="00307073" w:rsidRDefault="002E328B" w:rsidP="007A6C54">
            <w:pPr>
              <w:rPr>
                <w:sz w:val="18"/>
                <w:szCs w:val="18"/>
              </w:rPr>
            </w:pPr>
            <w:r w:rsidRPr="00307073">
              <w:rPr>
                <w:rFonts w:cs="Calibri"/>
                <w:sz w:val="18"/>
                <w:szCs w:val="18"/>
              </w:rPr>
              <w:t>İstiklal Marşı’mızın ilk iki kıtasını vurgu ve tonlamalarına dikkat ederek şiir biçiminde okur.</w:t>
            </w:r>
          </w:p>
        </w:tc>
        <w:tc>
          <w:tcPr>
            <w:tcW w:w="3686" w:type="dxa"/>
          </w:tcPr>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Öğrencilerin İstiklâl Marşı’nı hız ve gürlük basamaklarına uygun olarak söylemeleri sağlanır.</w:t>
            </w:r>
          </w:p>
          <w:p w:rsidR="002E328B" w:rsidRPr="00307073" w:rsidRDefault="002E328B" w:rsidP="007A6C54">
            <w:pPr>
              <w:pStyle w:val="Default"/>
              <w:rPr>
                <w:rFonts w:asciiTheme="minorHAnsi" w:hAnsiTheme="minorHAnsi"/>
                <w:color w:val="auto"/>
                <w:sz w:val="18"/>
                <w:szCs w:val="18"/>
              </w:rPr>
            </w:pPr>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Özgürlük, </w:t>
            </w:r>
          </w:p>
          <w:p w:rsidR="002E328B" w:rsidRPr="00307073" w:rsidRDefault="002E328B" w:rsidP="007A6C54">
            <w:pPr>
              <w:spacing w:line="180" w:lineRule="atLeast"/>
              <w:rPr>
                <w:rFonts w:cs="Helvetica-Light"/>
                <w:sz w:val="18"/>
                <w:szCs w:val="18"/>
              </w:rPr>
            </w:pPr>
            <w:r w:rsidRPr="00307073">
              <w:rPr>
                <w:rFonts w:cs="Helvetica-Light"/>
                <w:sz w:val="18"/>
                <w:szCs w:val="18"/>
              </w:rPr>
              <w:t>Paylaşma,</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7A6C54">
            <w:pPr>
              <w:spacing w:line="180" w:lineRule="atLeast"/>
              <w:rPr>
                <w:rFonts w:cs="Helvetica-Light"/>
                <w:sz w:val="18"/>
                <w:szCs w:val="18"/>
              </w:rPr>
            </w:pPr>
            <w:r w:rsidRPr="00307073">
              <w:rPr>
                <w:rFonts w:cs="Helvetica-Light"/>
                <w:sz w:val="18"/>
                <w:szCs w:val="18"/>
              </w:rPr>
              <w:t>Vatansever-</w:t>
            </w:r>
            <w:proofErr w:type="spellStart"/>
            <w:r w:rsidRPr="00307073">
              <w:rPr>
                <w:rFonts w:cs="Helvetica-Light"/>
                <w:sz w:val="18"/>
                <w:szCs w:val="18"/>
              </w:rPr>
              <w:t>lik</w:t>
            </w:r>
            <w:proofErr w:type="spellEnd"/>
            <w:r w:rsidRPr="00307073">
              <w:rPr>
                <w:rFonts w:cs="Helvetica-Light"/>
                <w:sz w:val="18"/>
                <w:szCs w:val="18"/>
              </w:rPr>
              <w:t xml:space="preserve"> </w:t>
            </w:r>
          </w:p>
          <w:p w:rsidR="002E328B" w:rsidRPr="00307073" w:rsidRDefault="002E328B" w:rsidP="007A6C54">
            <w:pPr>
              <w:rPr>
                <w:rFonts w:cs="Arial"/>
                <w:sz w:val="18"/>
                <w:szCs w:val="18"/>
              </w:rPr>
            </w:pPr>
            <w:r w:rsidRPr="00307073">
              <w:rPr>
                <w:rFonts w:cs="Helvetica-Light"/>
                <w:sz w:val="18"/>
                <w:szCs w:val="18"/>
              </w:rPr>
              <w:t>Vefa</w:t>
            </w:r>
          </w:p>
        </w:tc>
        <w:tc>
          <w:tcPr>
            <w:tcW w:w="1134" w:type="dxa"/>
          </w:tcPr>
          <w:p w:rsidR="002E328B" w:rsidRDefault="002E328B">
            <w:pPr>
              <w:rPr>
                <w:sz w:val="18"/>
                <w:szCs w:val="18"/>
              </w:rPr>
            </w:pPr>
          </w:p>
        </w:tc>
        <w:tc>
          <w:tcPr>
            <w:tcW w:w="1559" w:type="dxa"/>
          </w:tcPr>
          <w:p w:rsidR="002E328B" w:rsidRPr="00307073" w:rsidRDefault="002E328B" w:rsidP="007A6C54">
            <w:pPr>
              <w:rPr>
                <w:rFonts w:cs="TimesNewRomanPSMT"/>
                <w:sz w:val="18"/>
                <w:szCs w:val="18"/>
              </w:rPr>
            </w:pPr>
            <w:r w:rsidRPr="00307073">
              <w:rPr>
                <w:rFonts w:cstheme="minorHAnsi"/>
                <w:sz w:val="18"/>
                <w:szCs w:val="18"/>
              </w:rPr>
              <w:t>-Öz Değerlendirme</w:t>
            </w:r>
          </w:p>
          <w:p w:rsidR="002E328B" w:rsidRPr="00307073" w:rsidRDefault="002E328B" w:rsidP="007A6C54">
            <w:pPr>
              <w:rPr>
                <w:rFonts w:cstheme="minorHAnsi"/>
                <w:sz w:val="18"/>
                <w:szCs w:val="18"/>
              </w:rPr>
            </w:pPr>
            <w:r w:rsidRPr="00307073">
              <w:rPr>
                <w:rFonts w:cstheme="minorHAnsi"/>
                <w:sz w:val="18"/>
                <w:szCs w:val="18"/>
              </w:rPr>
              <w:t>-Gözlem</w:t>
            </w:r>
          </w:p>
          <w:p w:rsidR="002E328B" w:rsidRPr="00307073" w:rsidRDefault="002E328B" w:rsidP="007A6C54">
            <w:pPr>
              <w:rPr>
                <w:rFonts w:cstheme="minorHAnsi"/>
                <w:sz w:val="18"/>
                <w:szCs w:val="18"/>
              </w:rPr>
            </w:pPr>
            <w:r w:rsidRPr="00307073">
              <w:rPr>
                <w:rFonts w:cstheme="minorHAnsi"/>
                <w:sz w:val="18"/>
                <w:szCs w:val="18"/>
              </w:rPr>
              <w:t>-Mülakat</w:t>
            </w:r>
          </w:p>
          <w:p w:rsidR="002E328B" w:rsidRPr="00307073" w:rsidRDefault="002E328B" w:rsidP="007A6C54">
            <w:pPr>
              <w:rPr>
                <w:rFonts w:cstheme="minorHAnsi"/>
                <w:sz w:val="18"/>
                <w:szCs w:val="18"/>
              </w:rPr>
            </w:pPr>
            <w:r w:rsidRPr="00307073">
              <w:rPr>
                <w:rFonts w:cstheme="minorHAnsi"/>
                <w:sz w:val="18"/>
                <w:szCs w:val="18"/>
              </w:rPr>
              <w:t>-Açık Uçlu Sorular</w:t>
            </w:r>
          </w:p>
          <w:p w:rsidR="002E328B" w:rsidRPr="00307073" w:rsidRDefault="002E328B" w:rsidP="007A6C54">
            <w:pPr>
              <w:rPr>
                <w:rFonts w:cstheme="minorHAnsi"/>
                <w:sz w:val="18"/>
                <w:szCs w:val="18"/>
              </w:rPr>
            </w:pPr>
            <w:r w:rsidRPr="00307073">
              <w:rPr>
                <w:sz w:val="18"/>
                <w:szCs w:val="18"/>
              </w:rPr>
              <w:t>-Dereceli Puanlama Anahtarı</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2E328B" w:rsidRPr="00416592" w:rsidRDefault="002E328B" w:rsidP="007A6C54">
            <w:pPr>
              <w:rPr>
                <w:rFonts w:cs="TimesNewRomanPSMT"/>
                <w:sz w:val="18"/>
                <w:szCs w:val="18"/>
              </w:rPr>
            </w:pPr>
          </w:p>
        </w:tc>
      </w:tr>
      <w:tr w:rsidR="002E328B" w:rsidRPr="00416592" w:rsidTr="00A754E0">
        <w:trPr>
          <w:cantSplit/>
          <w:trHeight w:val="1206"/>
        </w:trPr>
        <w:tc>
          <w:tcPr>
            <w:tcW w:w="426" w:type="dxa"/>
            <w:textDirection w:val="btLr"/>
          </w:tcPr>
          <w:p w:rsidR="002E328B" w:rsidRDefault="002E328B">
            <w:pPr>
              <w:ind w:left="113" w:right="113"/>
              <w:jc w:val="center"/>
              <w:rPr>
                <w:sz w:val="18"/>
                <w:szCs w:val="18"/>
              </w:rPr>
            </w:pPr>
            <w:r>
              <w:rPr>
                <w:sz w:val="18"/>
                <w:szCs w:val="18"/>
              </w:rPr>
              <w:t>EYLÜL-EKİM</w:t>
            </w:r>
          </w:p>
        </w:tc>
        <w:tc>
          <w:tcPr>
            <w:tcW w:w="567" w:type="dxa"/>
            <w:textDirection w:val="btLr"/>
          </w:tcPr>
          <w:p w:rsidR="002E328B" w:rsidRDefault="002E328B">
            <w:pPr>
              <w:ind w:left="113" w:right="113"/>
              <w:jc w:val="center"/>
              <w:rPr>
                <w:sz w:val="18"/>
                <w:szCs w:val="18"/>
              </w:rPr>
            </w:pPr>
            <w:r>
              <w:rPr>
                <w:sz w:val="18"/>
                <w:szCs w:val="18"/>
              </w:rPr>
              <w:t>2.HAFTA</w:t>
            </w:r>
          </w:p>
          <w:p w:rsidR="002E328B" w:rsidRDefault="002E328B">
            <w:pPr>
              <w:ind w:left="113" w:right="113"/>
              <w:jc w:val="center"/>
              <w:rPr>
                <w:sz w:val="18"/>
                <w:szCs w:val="18"/>
              </w:rPr>
            </w:pPr>
            <w:r>
              <w:rPr>
                <w:sz w:val="18"/>
                <w:szCs w:val="18"/>
              </w:rPr>
              <w:t>28 EYLÜL-02 EKİM</w:t>
            </w:r>
          </w:p>
        </w:tc>
        <w:tc>
          <w:tcPr>
            <w:tcW w:w="425" w:type="dxa"/>
            <w:textDirection w:val="btLr"/>
          </w:tcPr>
          <w:p w:rsidR="002E328B" w:rsidRDefault="002E328B">
            <w:pPr>
              <w:ind w:left="113" w:right="113"/>
              <w:jc w:val="center"/>
              <w:rPr>
                <w:sz w:val="18"/>
                <w:szCs w:val="18"/>
              </w:rPr>
            </w:pPr>
            <w:r>
              <w:rPr>
                <w:sz w:val="18"/>
                <w:szCs w:val="18"/>
              </w:rPr>
              <w:t>40 DAKİKA</w:t>
            </w:r>
          </w:p>
        </w:tc>
        <w:tc>
          <w:tcPr>
            <w:tcW w:w="567" w:type="dxa"/>
            <w:textDirection w:val="btLr"/>
          </w:tcPr>
          <w:p w:rsidR="002E328B" w:rsidRPr="00307073" w:rsidRDefault="002E328B" w:rsidP="007A6C54">
            <w:pPr>
              <w:ind w:left="113" w:right="113"/>
              <w:jc w:val="center"/>
              <w:rPr>
                <w:rFonts w:cs="Arial"/>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tc>
        <w:tc>
          <w:tcPr>
            <w:tcW w:w="567" w:type="dxa"/>
            <w:textDirection w:val="btLr"/>
          </w:tcPr>
          <w:p w:rsidR="002E328B" w:rsidRPr="00307073" w:rsidRDefault="002E328B" w:rsidP="007A6C54">
            <w:pPr>
              <w:ind w:left="113" w:right="113"/>
              <w:jc w:val="center"/>
              <w:rPr>
                <w:rFonts w:cs="HelveticaLightItalic"/>
                <w:iCs/>
                <w:sz w:val="18"/>
                <w:szCs w:val="18"/>
              </w:rPr>
            </w:pPr>
            <w:r w:rsidRPr="00307073">
              <w:rPr>
                <w:rFonts w:cs="HelveticaLightItalic"/>
                <w:iCs/>
                <w:sz w:val="18"/>
                <w:szCs w:val="18"/>
              </w:rPr>
              <w:t>1.ÜNİTE</w:t>
            </w:r>
          </w:p>
          <w:p w:rsidR="002E328B" w:rsidRPr="00307073" w:rsidRDefault="002E328B" w:rsidP="007A6C54">
            <w:pPr>
              <w:ind w:left="113" w:right="113"/>
              <w:jc w:val="center"/>
              <w:rPr>
                <w:sz w:val="18"/>
                <w:szCs w:val="18"/>
              </w:rPr>
            </w:pPr>
            <w:r w:rsidRPr="00307073">
              <w:rPr>
                <w:rFonts w:cs="HelveticaLightItalic"/>
                <w:iCs/>
                <w:sz w:val="18"/>
                <w:szCs w:val="18"/>
              </w:rPr>
              <w:t>İstiklâl Marşı’mız</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Mü.7.A.1. İstiklâl Marşı’nı doğru söyler.</w:t>
            </w:r>
          </w:p>
          <w:p w:rsidR="002E328B" w:rsidRPr="00307073" w:rsidRDefault="002E328B" w:rsidP="007A6C54">
            <w:pPr>
              <w:autoSpaceDE w:val="0"/>
              <w:autoSpaceDN w:val="0"/>
              <w:adjustRightInd w:val="0"/>
              <w:rPr>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Araştırma</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Uygulama.</w:t>
            </w:r>
          </w:p>
          <w:p w:rsidR="002E328B" w:rsidRPr="00307073" w:rsidRDefault="002E328B" w:rsidP="007A6C54">
            <w:pPr>
              <w:rPr>
                <w:rFonts w:cstheme="minorHAnsi"/>
                <w:sz w:val="18"/>
                <w:szCs w:val="18"/>
              </w:rPr>
            </w:pPr>
            <w:r w:rsidRPr="00307073">
              <w:rPr>
                <w:rFonts w:cstheme="minorHAnsi"/>
                <w:sz w:val="18"/>
                <w:szCs w:val="18"/>
              </w:rPr>
              <w:t>Söyleme</w:t>
            </w: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sz w:val="18"/>
                <w:szCs w:val="18"/>
              </w:rPr>
            </w:pPr>
          </w:p>
        </w:tc>
        <w:tc>
          <w:tcPr>
            <w:tcW w:w="2268" w:type="dxa"/>
          </w:tcPr>
          <w:p w:rsidR="002E328B" w:rsidRPr="00307073" w:rsidRDefault="002E328B" w:rsidP="007A6C54">
            <w:pPr>
              <w:rPr>
                <w:rFonts w:cs="Helvetica-Bold"/>
                <w:bCs/>
                <w:sz w:val="18"/>
                <w:szCs w:val="18"/>
              </w:rPr>
            </w:pPr>
            <w:r w:rsidRPr="00307073">
              <w:rPr>
                <w:rFonts w:cs="Helvetica-Bold"/>
                <w:bCs/>
                <w:sz w:val="18"/>
                <w:szCs w:val="18"/>
              </w:rPr>
              <w:t>3. ETKİNLİK</w:t>
            </w:r>
          </w:p>
          <w:p w:rsidR="002E328B" w:rsidRPr="00307073" w:rsidRDefault="002E328B" w:rsidP="007A6C54">
            <w:pPr>
              <w:rPr>
                <w:rFonts w:cs="Calibri"/>
                <w:sz w:val="18"/>
                <w:szCs w:val="18"/>
              </w:rPr>
            </w:pPr>
            <w:r w:rsidRPr="00307073">
              <w:rPr>
                <w:rFonts w:cs="Calibri"/>
                <w:sz w:val="18"/>
                <w:szCs w:val="18"/>
              </w:rPr>
              <w:t>İstiklal Marşı’mızı hız ve gürlük basamaklarına uygun ve nefes yerlerine dikkat ederek seslendirir.</w:t>
            </w:r>
          </w:p>
          <w:p w:rsidR="002E328B" w:rsidRPr="00307073" w:rsidRDefault="002E328B" w:rsidP="007A6C54">
            <w:pPr>
              <w:rPr>
                <w:rFonts w:cs="Helvetica-Bold"/>
                <w:bCs/>
                <w:sz w:val="18"/>
                <w:szCs w:val="18"/>
              </w:rPr>
            </w:pPr>
            <w:r w:rsidRPr="00307073">
              <w:rPr>
                <w:rFonts w:cs="Helvetica-Bold"/>
                <w:bCs/>
                <w:sz w:val="18"/>
                <w:szCs w:val="18"/>
              </w:rPr>
              <w:t>4.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İstiklal Marşı’mızı söylerken hız ve gürlük basamaklarına niçin dikkat etmeliyiz? Düşüncelerini</w:t>
            </w:r>
          </w:p>
          <w:p w:rsidR="002E328B" w:rsidRPr="00307073" w:rsidRDefault="002E328B" w:rsidP="007A6C54">
            <w:pPr>
              <w:rPr>
                <w:sz w:val="18"/>
                <w:szCs w:val="18"/>
              </w:rPr>
            </w:pPr>
            <w:proofErr w:type="gramStart"/>
            <w:r w:rsidRPr="00307073">
              <w:rPr>
                <w:rFonts w:cs="Calibri"/>
                <w:sz w:val="18"/>
                <w:szCs w:val="18"/>
              </w:rPr>
              <w:t>yazar</w:t>
            </w:r>
            <w:proofErr w:type="gramEnd"/>
            <w:r w:rsidRPr="00307073">
              <w:rPr>
                <w:rFonts w:cs="Calibri"/>
                <w:sz w:val="18"/>
                <w:szCs w:val="18"/>
              </w:rPr>
              <w:t>.</w:t>
            </w:r>
          </w:p>
        </w:tc>
        <w:tc>
          <w:tcPr>
            <w:tcW w:w="3686" w:type="dxa"/>
          </w:tcPr>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Öğrencilerin İstiklâl Marşı’nı hız ve gürlük basamaklarına uygun olarak söylemeleri sağlanır.</w:t>
            </w:r>
          </w:p>
          <w:p w:rsidR="002E328B" w:rsidRPr="00307073" w:rsidRDefault="002E328B" w:rsidP="007A6C54">
            <w:pPr>
              <w:pStyle w:val="Default"/>
              <w:rPr>
                <w:rFonts w:asciiTheme="minorHAnsi" w:hAnsiTheme="minorHAnsi"/>
                <w:color w:val="auto"/>
                <w:sz w:val="18"/>
                <w:szCs w:val="18"/>
              </w:rPr>
            </w:pPr>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Özgürlük, </w:t>
            </w:r>
          </w:p>
          <w:p w:rsidR="002E328B" w:rsidRPr="00307073" w:rsidRDefault="002E328B" w:rsidP="007A6C54">
            <w:pPr>
              <w:spacing w:line="180" w:lineRule="atLeast"/>
              <w:rPr>
                <w:rFonts w:cs="Helvetica-Light"/>
                <w:sz w:val="18"/>
                <w:szCs w:val="18"/>
              </w:rPr>
            </w:pPr>
            <w:r w:rsidRPr="00307073">
              <w:rPr>
                <w:rFonts w:cs="Helvetica-Light"/>
                <w:sz w:val="18"/>
                <w:szCs w:val="18"/>
              </w:rPr>
              <w:t>Paylaşma,</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7A6C54">
            <w:pPr>
              <w:spacing w:line="180" w:lineRule="atLeast"/>
              <w:rPr>
                <w:rFonts w:cs="Helvetica-Light"/>
                <w:sz w:val="18"/>
                <w:szCs w:val="18"/>
              </w:rPr>
            </w:pPr>
            <w:r w:rsidRPr="00307073">
              <w:rPr>
                <w:rFonts w:cs="Helvetica-Light"/>
                <w:sz w:val="18"/>
                <w:szCs w:val="18"/>
              </w:rPr>
              <w:t>Vatansever-</w:t>
            </w:r>
            <w:proofErr w:type="spellStart"/>
            <w:r w:rsidRPr="00307073">
              <w:rPr>
                <w:rFonts w:cs="Helvetica-Light"/>
                <w:sz w:val="18"/>
                <w:szCs w:val="18"/>
              </w:rPr>
              <w:t>lik</w:t>
            </w:r>
            <w:proofErr w:type="spellEnd"/>
            <w:r w:rsidRPr="00307073">
              <w:rPr>
                <w:rFonts w:cs="Helvetica-Light"/>
                <w:sz w:val="18"/>
                <w:szCs w:val="18"/>
              </w:rPr>
              <w:t xml:space="preserve"> </w:t>
            </w:r>
          </w:p>
          <w:p w:rsidR="002E328B" w:rsidRPr="00307073" w:rsidRDefault="002E328B" w:rsidP="007A6C54">
            <w:pPr>
              <w:spacing w:line="180" w:lineRule="atLeast"/>
              <w:rPr>
                <w:rFonts w:cs="Arial"/>
                <w:sz w:val="18"/>
                <w:szCs w:val="18"/>
              </w:rPr>
            </w:pPr>
            <w:r w:rsidRPr="00307073">
              <w:rPr>
                <w:rFonts w:cs="Helvetica-Light"/>
                <w:sz w:val="18"/>
                <w:szCs w:val="18"/>
              </w:rPr>
              <w:t>Vefa</w:t>
            </w:r>
          </w:p>
        </w:tc>
        <w:tc>
          <w:tcPr>
            <w:tcW w:w="1134" w:type="dxa"/>
          </w:tcPr>
          <w:p w:rsidR="00EC6899" w:rsidRDefault="00EC6899">
            <w:pPr>
              <w:rPr>
                <w:rFonts w:eastAsia="Times New Roman" w:cs="Arial"/>
                <w:color w:val="191919"/>
                <w:sz w:val="18"/>
                <w:szCs w:val="18"/>
              </w:rPr>
            </w:pPr>
            <w:r>
              <w:rPr>
                <w:rFonts w:eastAsia="Times New Roman" w:cs="Arial"/>
                <w:color w:val="191919"/>
                <w:sz w:val="18"/>
                <w:szCs w:val="18"/>
              </w:rPr>
              <w:t>Dünya Okul Sütü Günü (28 Eylül)</w:t>
            </w:r>
          </w:p>
          <w:p w:rsidR="002E328B" w:rsidRDefault="002E328B">
            <w:pPr>
              <w:rPr>
                <w:sz w:val="18"/>
                <w:szCs w:val="18"/>
              </w:rPr>
            </w:pPr>
            <w:r>
              <w:rPr>
                <w:rFonts w:eastAsia="Times New Roman" w:cs="Arial"/>
                <w:color w:val="191919"/>
                <w:sz w:val="18"/>
                <w:szCs w:val="18"/>
              </w:rPr>
              <w:t>Hayvanları Koruma Günü (4 Ekim)</w:t>
            </w:r>
          </w:p>
          <w:p w:rsidR="002E328B" w:rsidRDefault="002E328B">
            <w:pPr>
              <w:rPr>
                <w:rFonts w:cs="TimesNewRomanPSMT"/>
                <w:sz w:val="18"/>
                <w:szCs w:val="18"/>
              </w:rPr>
            </w:pPr>
          </w:p>
        </w:tc>
        <w:tc>
          <w:tcPr>
            <w:tcW w:w="1559" w:type="dxa"/>
          </w:tcPr>
          <w:p w:rsidR="002E328B" w:rsidRPr="00307073" w:rsidRDefault="002E328B" w:rsidP="007A6C54">
            <w:pPr>
              <w:rPr>
                <w:rFonts w:cs="TimesNewRomanPSMT"/>
                <w:sz w:val="18"/>
                <w:szCs w:val="18"/>
              </w:rPr>
            </w:pPr>
            <w:r w:rsidRPr="00307073">
              <w:rPr>
                <w:rFonts w:cstheme="minorHAnsi"/>
                <w:sz w:val="18"/>
                <w:szCs w:val="18"/>
              </w:rPr>
              <w:t>-Öz Değerlendirme</w:t>
            </w:r>
          </w:p>
          <w:p w:rsidR="002E328B" w:rsidRPr="00307073" w:rsidRDefault="002E328B" w:rsidP="007A6C54">
            <w:pPr>
              <w:rPr>
                <w:rFonts w:cstheme="minorHAnsi"/>
                <w:sz w:val="18"/>
                <w:szCs w:val="18"/>
              </w:rPr>
            </w:pPr>
            <w:r w:rsidRPr="00307073">
              <w:rPr>
                <w:rFonts w:cstheme="minorHAnsi"/>
                <w:sz w:val="18"/>
                <w:szCs w:val="18"/>
              </w:rPr>
              <w:t>-Gözlem</w:t>
            </w:r>
          </w:p>
          <w:p w:rsidR="002E328B" w:rsidRPr="00307073" w:rsidRDefault="002E328B" w:rsidP="007A6C54">
            <w:pPr>
              <w:rPr>
                <w:rFonts w:cstheme="minorHAnsi"/>
                <w:sz w:val="18"/>
                <w:szCs w:val="18"/>
              </w:rPr>
            </w:pPr>
            <w:r w:rsidRPr="00307073">
              <w:rPr>
                <w:rFonts w:cstheme="minorHAnsi"/>
                <w:sz w:val="18"/>
                <w:szCs w:val="18"/>
              </w:rPr>
              <w:t>-Mülakat</w:t>
            </w:r>
          </w:p>
          <w:p w:rsidR="002E328B" w:rsidRPr="00307073" w:rsidRDefault="002E328B" w:rsidP="007A6C54">
            <w:pPr>
              <w:rPr>
                <w:rFonts w:cstheme="minorHAnsi"/>
                <w:sz w:val="18"/>
                <w:szCs w:val="18"/>
              </w:rPr>
            </w:pPr>
            <w:r w:rsidRPr="00307073">
              <w:rPr>
                <w:rFonts w:cstheme="minorHAnsi"/>
                <w:sz w:val="18"/>
                <w:szCs w:val="18"/>
              </w:rPr>
              <w:t>-Açık Uçlu Sorular</w:t>
            </w:r>
          </w:p>
          <w:p w:rsidR="002E328B" w:rsidRPr="00307073" w:rsidRDefault="002E328B" w:rsidP="007A6C54">
            <w:pPr>
              <w:rPr>
                <w:rFonts w:cstheme="minorHAnsi"/>
                <w:sz w:val="18"/>
                <w:szCs w:val="18"/>
              </w:rPr>
            </w:pPr>
            <w:r w:rsidRPr="00307073">
              <w:rPr>
                <w:sz w:val="18"/>
                <w:szCs w:val="18"/>
              </w:rPr>
              <w:t>-Dereceli Puanlama Anahtarı</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2E328B" w:rsidRPr="00416592" w:rsidRDefault="002E328B" w:rsidP="007A6C54">
            <w:pPr>
              <w:rPr>
                <w:rFonts w:cs="TimesNewRomanPSMT"/>
                <w:sz w:val="18"/>
                <w:szCs w:val="18"/>
              </w:rPr>
            </w:pPr>
          </w:p>
        </w:tc>
      </w:tr>
    </w:tbl>
    <w:p w:rsidR="00864885" w:rsidRDefault="00864885" w:rsidP="007E154C">
      <w:pPr>
        <w:tabs>
          <w:tab w:val="left" w:pos="1734"/>
        </w:tabs>
        <w:rPr>
          <w:sz w:val="18"/>
          <w:szCs w:val="18"/>
        </w:rPr>
      </w:pPr>
    </w:p>
    <w:p w:rsidR="002E328B" w:rsidRDefault="002E328B" w:rsidP="007E154C">
      <w:pPr>
        <w:tabs>
          <w:tab w:val="left" w:pos="1734"/>
        </w:tabs>
        <w:rPr>
          <w:sz w:val="18"/>
          <w:szCs w:val="18"/>
        </w:rPr>
      </w:pPr>
    </w:p>
    <w:p w:rsidR="002E328B" w:rsidRDefault="002E328B" w:rsidP="007E154C">
      <w:pPr>
        <w:tabs>
          <w:tab w:val="left" w:pos="1734"/>
        </w:tabs>
        <w:rPr>
          <w:sz w:val="18"/>
          <w:szCs w:val="18"/>
        </w:rPr>
      </w:pPr>
    </w:p>
    <w:p w:rsidR="002E328B" w:rsidRDefault="002E328B" w:rsidP="007E154C">
      <w:pPr>
        <w:tabs>
          <w:tab w:val="left" w:pos="1734"/>
        </w:tabs>
        <w:rPr>
          <w:sz w:val="18"/>
          <w:szCs w:val="18"/>
        </w:rPr>
      </w:pPr>
    </w:p>
    <w:p w:rsidR="002E328B" w:rsidRPr="00416592" w:rsidRDefault="002E328B"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D4635E">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67" w:type="dxa"/>
            <w:textDirection w:val="btLr"/>
          </w:tcPr>
          <w:p w:rsidR="006F2E16" w:rsidRPr="00416592" w:rsidRDefault="006F2E16" w:rsidP="006F2E16">
            <w:pPr>
              <w:ind w:left="113" w:right="113"/>
              <w:jc w:val="center"/>
              <w:rPr>
                <w:sz w:val="18"/>
                <w:szCs w:val="18"/>
              </w:rPr>
            </w:pPr>
            <w:r w:rsidRPr="00416592">
              <w:rPr>
                <w:sz w:val="18"/>
                <w:szCs w:val="18"/>
              </w:rPr>
              <w:t>ÜNİTE</w:t>
            </w:r>
          </w:p>
          <w:p w:rsidR="006F2E16" w:rsidRPr="00416592" w:rsidRDefault="006F2E16" w:rsidP="006F2E1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MATERYALLER</w:t>
            </w:r>
          </w:p>
        </w:tc>
        <w:tc>
          <w:tcPr>
            <w:tcW w:w="2268" w:type="dxa"/>
          </w:tcPr>
          <w:p w:rsidR="00DF0276" w:rsidRPr="00416592" w:rsidRDefault="00DF0276" w:rsidP="00D4635E">
            <w:pPr>
              <w:jc w:val="center"/>
              <w:rPr>
                <w:sz w:val="18"/>
                <w:szCs w:val="18"/>
              </w:rPr>
            </w:pPr>
            <w:r w:rsidRPr="00416592">
              <w:rPr>
                <w:sz w:val="18"/>
                <w:szCs w:val="18"/>
              </w:rPr>
              <w:t>ETKİNLİKLER</w:t>
            </w:r>
          </w:p>
        </w:tc>
        <w:tc>
          <w:tcPr>
            <w:tcW w:w="3686"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proofErr w:type="gramStart"/>
            <w:r w:rsidRPr="00416592">
              <w:rPr>
                <w:sz w:val="18"/>
                <w:szCs w:val="18"/>
              </w:rPr>
              <w:t>ve</w:t>
            </w:r>
            <w:proofErr w:type="gramEnd"/>
          </w:p>
          <w:p w:rsidR="00DF0276" w:rsidRPr="00416592" w:rsidRDefault="00DF0276" w:rsidP="00DF0276">
            <w:pPr>
              <w:jc w:val="center"/>
              <w:rPr>
                <w:sz w:val="18"/>
                <w:szCs w:val="18"/>
              </w:rPr>
            </w:pPr>
            <w:r w:rsidRPr="00416592">
              <w:rPr>
                <w:sz w:val="18"/>
                <w:szCs w:val="18"/>
              </w:rPr>
              <w:t>DEĞERLENDİRME</w:t>
            </w:r>
          </w:p>
        </w:tc>
      </w:tr>
      <w:tr w:rsidR="002E328B" w:rsidRPr="00416592" w:rsidTr="00DF0276">
        <w:trPr>
          <w:cantSplit/>
          <w:trHeight w:val="3689"/>
        </w:trPr>
        <w:tc>
          <w:tcPr>
            <w:tcW w:w="373" w:type="dxa"/>
            <w:textDirection w:val="btLr"/>
          </w:tcPr>
          <w:p w:rsidR="002E328B" w:rsidRPr="00416592" w:rsidRDefault="002E328B" w:rsidP="00D4635E">
            <w:pPr>
              <w:ind w:left="113" w:right="113"/>
              <w:jc w:val="center"/>
              <w:rPr>
                <w:sz w:val="18"/>
                <w:szCs w:val="18"/>
              </w:rPr>
            </w:pPr>
            <w:r>
              <w:rPr>
                <w:sz w:val="18"/>
                <w:szCs w:val="18"/>
              </w:rPr>
              <w:t>EKİM</w:t>
            </w:r>
          </w:p>
        </w:tc>
        <w:tc>
          <w:tcPr>
            <w:tcW w:w="586" w:type="dxa"/>
            <w:textDirection w:val="btLr"/>
          </w:tcPr>
          <w:p w:rsidR="002E328B" w:rsidRPr="00416592" w:rsidRDefault="002E328B" w:rsidP="00D4635E">
            <w:pPr>
              <w:ind w:left="113" w:right="113"/>
              <w:jc w:val="center"/>
              <w:rPr>
                <w:sz w:val="18"/>
                <w:szCs w:val="18"/>
              </w:rPr>
            </w:pPr>
            <w:r w:rsidRPr="00416592">
              <w:rPr>
                <w:sz w:val="18"/>
                <w:szCs w:val="18"/>
              </w:rPr>
              <w:t>3.HAFTA</w:t>
            </w:r>
          </w:p>
          <w:p w:rsidR="002E328B" w:rsidRPr="00416592" w:rsidRDefault="002E328B" w:rsidP="00D4635E">
            <w:pPr>
              <w:ind w:left="113" w:right="113"/>
              <w:jc w:val="center"/>
              <w:rPr>
                <w:sz w:val="18"/>
                <w:szCs w:val="18"/>
              </w:rPr>
            </w:pPr>
            <w:r>
              <w:rPr>
                <w:sz w:val="18"/>
                <w:szCs w:val="18"/>
              </w:rPr>
              <w:t>05-09 EKİM</w:t>
            </w:r>
          </w:p>
        </w:tc>
        <w:tc>
          <w:tcPr>
            <w:tcW w:w="425" w:type="dxa"/>
            <w:textDirection w:val="btLr"/>
          </w:tcPr>
          <w:p w:rsidR="002E328B" w:rsidRPr="00416592" w:rsidRDefault="002E328B" w:rsidP="00D4635E">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2E328B" w:rsidRPr="00307073" w:rsidRDefault="002E328B" w:rsidP="007A6C54">
            <w:pPr>
              <w:ind w:left="113" w:right="113"/>
              <w:jc w:val="center"/>
              <w:rPr>
                <w:rFonts w:cs="Arial"/>
                <w:sz w:val="18"/>
                <w:szCs w:val="18"/>
              </w:rPr>
            </w:pPr>
          </w:p>
        </w:tc>
        <w:tc>
          <w:tcPr>
            <w:tcW w:w="567" w:type="dxa"/>
            <w:textDirection w:val="btLr"/>
          </w:tcPr>
          <w:p w:rsidR="002E328B" w:rsidRPr="00307073" w:rsidRDefault="002E328B" w:rsidP="007A6C54">
            <w:pPr>
              <w:ind w:left="113" w:right="113"/>
              <w:jc w:val="center"/>
              <w:rPr>
                <w:rFonts w:cs="HelveticaLightItalic"/>
                <w:iCs/>
                <w:sz w:val="18"/>
                <w:szCs w:val="18"/>
              </w:rPr>
            </w:pPr>
            <w:r w:rsidRPr="00307073">
              <w:rPr>
                <w:rFonts w:cs="HelveticaLightItalic"/>
                <w:iCs/>
                <w:sz w:val="18"/>
                <w:szCs w:val="18"/>
              </w:rPr>
              <w:t>1.ÜNİTE</w:t>
            </w:r>
          </w:p>
          <w:p w:rsidR="002E328B" w:rsidRPr="00307073" w:rsidRDefault="002E328B" w:rsidP="007A6C54">
            <w:pPr>
              <w:ind w:left="113" w:right="113"/>
              <w:jc w:val="center"/>
              <w:rPr>
                <w:sz w:val="18"/>
                <w:szCs w:val="18"/>
              </w:rPr>
            </w:pPr>
            <w:r w:rsidRPr="00307073">
              <w:rPr>
                <w:rFonts w:cs="HelveticaLightItalic"/>
                <w:iCs/>
                <w:sz w:val="18"/>
                <w:szCs w:val="18"/>
              </w:rPr>
              <w:t>Müziği Öğreniyorum</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Mü.7.B.1. Temel müzik yazı ve ögelerini kullanır.</w:t>
            </w:r>
          </w:p>
          <w:p w:rsidR="002E328B" w:rsidRPr="00307073" w:rsidRDefault="002E328B" w:rsidP="007A6C54">
            <w:pPr>
              <w:pStyle w:val="Default"/>
              <w:rPr>
                <w:rFonts w:asciiTheme="minorHAnsi" w:hAnsiTheme="minorHAnsi"/>
                <w:color w:val="auto"/>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Söyleme</w:t>
            </w:r>
          </w:p>
          <w:p w:rsidR="002E328B" w:rsidRPr="00307073" w:rsidRDefault="002E328B" w:rsidP="007A6C54">
            <w:pPr>
              <w:rPr>
                <w:rFonts w:cs="Helvetica-Bold"/>
                <w:bCs/>
                <w:sz w:val="18"/>
                <w:szCs w:val="18"/>
              </w:rPr>
            </w:pP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rFonts w:cstheme="minorHAnsi"/>
                <w:sz w:val="18"/>
                <w:szCs w:val="18"/>
              </w:rPr>
            </w:pPr>
            <w:proofErr w:type="gramStart"/>
            <w:r w:rsidRPr="00307073">
              <w:rPr>
                <w:rFonts w:cstheme="minorHAnsi"/>
                <w:sz w:val="18"/>
                <w:szCs w:val="18"/>
              </w:rPr>
              <w:t>Nota ve İşaret Kartları.</w:t>
            </w:r>
            <w:proofErr w:type="gramEnd"/>
          </w:p>
          <w:p w:rsidR="002E328B" w:rsidRPr="00307073" w:rsidRDefault="002E328B" w:rsidP="007A6C54">
            <w:pPr>
              <w:rPr>
                <w:sz w:val="18"/>
                <w:szCs w:val="18"/>
              </w:rPr>
            </w:pPr>
          </w:p>
        </w:tc>
        <w:tc>
          <w:tcPr>
            <w:tcW w:w="2268" w:type="dxa"/>
          </w:tcPr>
          <w:p w:rsidR="002E328B" w:rsidRPr="00307073" w:rsidRDefault="002E328B" w:rsidP="007A6C54">
            <w:pPr>
              <w:autoSpaceDE w:val="0"/>
              <w:autoSpaceDN w:val="0"/>
              <w:adjustRightInd w:val="0"/>
              <w:rPr>
                <w:rFonts w:cs="Calibri"/>
                <w:sz w:val="18"/>
                <w:szCs w:val="18"/>
              </w:rPr>
            </w:pPr>
            <w:r w:rsidRPr="00307073">
              <w:rPr>
                <w:rFonts w:cs="Helvetica-Bold"/>
                <w:bCs/>
                <w:sz w:val="18"/>
                <w:szCs w:val="18"/>
              </w:rPr>
              <w:t>1.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“Kavurma Koydum Tasa” adlı türküyü tekrar işaretlerine uyarak seslendirir.</w:t>
            </w:r>
          </w:p>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2. ETKİNLİK</w:t>
            </w:r>
          </w:p>
          <w:p w:rsidR="002E328B" w:rsidRPr="00307073" w:rsidRDefault="002E328B" w:rsidP="007A6C54">
            <w:pPr>
              <w:autoSpaceDE w:val="0"/>
              <w:autoSpaceDN w:val="0"/>
              <w:adjustRightInd w:val="0"/>
              <w:rPr>
                <w:rFonts w:cs="Helvetica"/>
                <w:sz w:val="18"/>
                <w:szCs w:val="18"/>
              </w:rPr>
            </w:pPr>
            <w:r w:rsidRPr="00307073">
              <w:rPr>
                <w:rFonts w:cs="Calibri"/>
                <w:sz w:val="18"/>
                <w:szCs w:val="18"/>
              </w:rPr>
              <w:t>“Sarı Çizmeli Mehmet Ağa” adlı eseri dinler, uygun yerlere tekrar işaretlerini yerleştirir.</w:t>
            </w:r>
          </w:p>
        </w:tc>
        <w:tc>
          <w:tcPr>
            <w:tcW w:w="3686" w:type="dxa"/>
          </w:tcPr>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Ses değişim dönemi dikkate alınarak kalın la, kalın si, ince re, ince mi notaları; çoğaltma noktası, tekrar işaretleri (</w:t>
            </w:r>
            <w:proofErr w:type="spellStart"/>
            <w:r w:rsidRPr="00307073">
              <w:rPr>
                <w:rFonts w:cs="HelveticaLightItalic"/>
                <w:iCs/>
                <w:sz w:val="18"/>
                <w:szCs w:val="18"/>
              </w:rPr>
              <w:t>senyö</w:t>
            </w:r>
            <w:proofErr w:type="spellEnd"/>
            <w:r w:rsidRPr="00307073">
              <w:rPr>
                <w:rFonts w:cs="HelveticaLightItalic"/>
                <w:iCs/>
                <w:sz w:val="18"/>
                <w:szCs w:val="18"/>
              </w:rPr>
              <w:t xml:space="preserve">, da </w:t>
            </w:r>
            <w:proofErr w:type="spellStart"/>
            <w:r w:rsidRPr="00307073">
              <w:rPr>
                <w:rFonts w:cs="HelveticaLightItalic"/>
                <w:iCs/>
                <w:sz w:val="18"/>
                <w:szCs w:val="18"/>
              </w:rPr>
              <w:t>capo</w:t>
            </w:r>
            <w:proofErr w:type="spellEnd"/>
            <w:r w:rsidRPr="00307073">
              <w:rPr>
                <w:rFonts w:cs="HelveticaLightItalic"/>
                <w:iCs/>
                <w:sz w:val="18"/>
                <w:szCs w:val="18"/>
              </w:rPr>
              <w:t>) ve 7/8’lik aksak ölçü/usul verilmelidir.</w:t>
            </w:r>
          </w:p>
          <w:p w:rsidR="002E328B" w:rsidRPr="00307073" w:rsidRDefault="002E328B" w:rsidP="007A6C54">
            <w:pPr>
              <w:autoSpaceDE w:val="0"/>
              <w:autoSpaceDN w:val="0"/>
              <w:adjustRightInd w:val="0"/>
              <w:rPr>
                <w:rFonts w:cs="HelveticaLightItalic"/>
                <w:iCs/>
                <w:sz w:val="18"/>
                <w:szCs w:val="18"/>
              </w:rPr>
            </w:pPr>
          </w:p>
          <w:p w:rsidR="002E328B" w:rsidRPr="00307073" w:rsidRDefault="002E328B" w:rsidP="007A6C54">
            <w:pPr>
              <w:autoSpaceDE w:val="0"/>
              <w:autoSpaceDN w:val="0"/>
              <w:adjustRightInd w:val="0"/>
              <w:rPr>
                <w:rFonts w:cs="HelveticaLightItalic"/>
                <w:iCs/>
                <w:sz w:val="18"/>
                <w:szCs w:val="18"/>
              </w:rPr>
            </w:pPr>
            <w:proofErr w:type="spellStart"/>
            <w:r w:rsidRPr="00307073">
              <w:rPr>
                <w:rFonts w:cs="HelveticaLightItalic"/>
                <w:iCs/>
                <w:sz w:val="18"/>
                <w:szCs w:val="18"/>
              </w:rPr>
              <w:t>Senyö</w:t>
            </w:r>
            <w:proofErr w:type="spellEnd"/>
          </w:p>
          <w:p w:rsidR="002E328B" w:rsidRPr="00307073" w:rsidRDefault="002E328B" w:rsidP="007A6C54">
            <w:pPr>
              <w:autoSpaceDE w:val="0"/>
              <w:autoSpaceDN w:val="0"/>
              <w:adjustRightInd w:val="0"/>
              <w:rPr>
                <w:rFonts w:cs="HelveticaLightItalic"/>
                <w:iCs/>
                <w:sz w:val="18"/>
                <w:szCs w:val="18"/>
              </w:rPr>
            </w:pPr>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spacing w:line="180" w:lineRule="atLeast"/>
              <w:rPr>
                <w:rFonts w:cs="Helvetica-Light"/>
                <w:sz w:val="18"/>
                <w:szCs w:val="18"/>
              </w:rPr>
            </w:pPr>
            <w:r w:rsidRPr="00307073">
              <w:rPr>
                <w:rFonts w:cs="Helvetica-Light"/>
                <w:sz w:val="18"/>
                <w:szCs w:val="18"/>
              </w:rPr>
              <w:t>Sorumluluk</w:t>
            </w:r>
          </w:p>
        </w:tc>
        <w:tc>
          <w:tcPr>
            <w:tcW w:w="1134" w:type="dxa"/>
          </w:tcPr>
          <w:p w:rsidR="002E328B" w:rsidRDefault="002E328B">
            <w:pPr>
              <w:rPr>
                <w:rFonts w:cs="Arial"/>
                <w:sz w:val="18"/>
                <w:szCs w:val="18"/>
              </w:rPr>
            </w:pPr>
            <w:r>
              <w:rPr>
                <w:rFonts w:eastAsia="Times New Roman" w:cs="Arial"/>
                <w:color w:val="191919"/>
                <w:sz w:val="18"/>
                <w:szCs w:val="18"/>
              </w:rPr>
              <w:t>Ahilik Kültürü Haftası (8-12 Ekim)</w:t>
            </w:r>
          </w:p>
        </w:tc>
        <w:tc>
          <w:tcPr>
            <w:tcW w:w="1559" w:type="dxa"/>
          </w:tcPr>
          <w:p w:rsidR="002E328B" w:rsidRPr="00307073" w:rsidRDefault="002E328B" w:rsidP="007A6C54">
            <w:pPr>
              <w:rPr>
                <w:rFonts w:cs="TimesNewRomanPSMT"/>
                <w:sz w:val="18"/>
                <w:szCs w:val="18"/>
              </w:rPr>
            </w:pPr>
            <w:r w:rsidRPr="00307073">
              <w:rPr>
                <w:rFonts w:cstheme="minorHAnsi"/>
                <w:sz w:val="18"/>
                <w:szCs w:val="18"/>
              </w:rPr>
              <w:t>-Öz Değerlendirme</w:t>
            </w:r>
          </w:p>
          <w:p w:rsidR="002E328B" w:rsidRPr="00307073" w:rsidRDefault="002E328B" w:rsidP="007A6C54">
            <w:pPr>
              <w:rPr>
                <w:rFonts w:cstheme="minorHAnsi"/>
                <w:sz w:val="18"/>
                <w:szCs w:val="18"/>
              </w:rPr>
            </w:pPr>
            <w:r w:rsidRPr="00307073">
              <w:rPr>
                <w:rFonts w:cstheme="minorHAnsi"/>
                <w:sz w:val="18"/>
                <w:szCs w:val="18"/>
              </w:rPr>
              <w:t>-Açık Uçlu Sorular</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-Eşleştirme maddeleri </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-Çoktan seçmeli maddeler </w:t>
            </w:r>
          </w:p>
          <w:p w:rsidR="002E328B" w:rsidRPr="00307073" w:rsidRDefault="002E328B" w:rsidP="007A6C54">
            <w:pPr>
              <w:rPr>
                <w:rFonts w:cstheme="minorHAnsi"/>
                <w:sz w:val="18"/>
                <w:szCs w:val="18"/>
              </w:rPr>
            </w:pPr>
            <w:r w:rsidRPr="00307073">
              <w:rPr>
                <w:rFonts w:cstheme="minorHAnsi"/>
                <w:sz w:val="18"/>
                <w:szCs w:val="18"/>
              </w:rPr>
              <w:t>-Doğru / yanlış maddeleri</w:t>
            </w:r>
          </w:p>
          <w:p w:rsidR="002E328B" w:rsidRPr="00307073" w:rsidRDefault="002E328B" w:rsidP="007A6C54">
            <w:pPr>
              <w:rPr>
                <w:rFonts w:cs="TimesNewRomanPSMT"/>
                <w:sz w:val="18"/>
                <w:szCs w:val="18"/>
              </w:rPr>
            </w:pPr>
          </w:p>
        </w:tc>
      </w:tr>
      <w:tr w:rsidR="002E328B" w:rsidRPr="00416592" w:rsidTr="00DF0276">
        <w:trPr>
          <w:cantSplit/>
          <w:trHeight w:val="3689"/>
        </w:trPr>
        <w:tc>
          <w:tcPr>
            <w:tcW w:w="373" w:type="dxa"/>
            <w:textDirection w:val="btLr"/>
          </w:tcPr>
          <w:p w:rsidR="002E328B" w:rsidRPr="00416592" w:rsidRDefault="002E328B" w:rsidP="00AC4179">
            <w:pPr>
              <w:ind w:left="113" w:right="113"/>
              <w:jc w:val="center"/>
              <w:rPr>
                <w:sz w:val="18"/>
                <w:szCs w:val="18"/>
              </w:rPr>
            </w:pPr>
            <w:r>
              <w:rPr>
                <w:sz w:val="18"/>
                <w:szCs w:val="18"/>
              </w:rPr>
              <w:t>EKİM</w:t>
            </w:r>
          </w:p>
        </w:tc>
        <w:tc>
          <w:tcPr>
            <w:tcW w:w="586" w:type="dxa"/>
            <w:textDirection w:val="btLr"/>
          </w:tcPr>
          <w:p w:rsidR="002E328B" w:rsidRPr="00416592" w:rsidRDefault="002E328B" w:rsidP="00AC4179">
            <w:pPr>
              <w:ind w:left="113" w:right="113"/>
              <w:jc w:val="center"/>
              <w:rPr>
                <w:sz w:val="18"/>
                <w:szCs w:val="18"/>
              </w:rPr>
            </w:pPr>
            <w:r w:rsidRPr="00416592">
              <w:rPr>
                <w:sz w:val="18"/>
                <w:szCs w:val="18"/>
              </w:rPr>
              <w:t>4.HAFTA</w:t>
            </w:r>
          </w:p>
          <w:p w:rsidR="002E328B" w:rsidRPr="00416592" w:rsidRDefault="002E328B" w:rsidP="00AC4179">
            <w:pPr>
              <w:ind w:left="113" w:right="113"/>
              <w:jc w:val="center"/>
              <w:rPr>
                <w:sz w:val="18"/>
                <w:szCs w:val="18"/>
              </w:rPr>
            </w:pPr>
            <w:r>
              <w:rPr>
                <w:sz w:val="18"/>
                <w:szCs w:val="18"/>
              </w:rPr>
              <w:t>12-16 EKİM</w:t>
            </w:r>
          </w:p>
        </w:tc>
        <w:tc>
          <w:tcPr>
            <w:tcW w:w="425" w:type="dxa"/>
            <w:textDirection w:val="btLr"/>
          </w:tcPr>
          <w:p w:rsidR="002E328B" w:rsidRPr="00416592" w:rsidRDefault="002E328B" w:rsidP="00AC4179">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2E328B" w:rsidRPr="00307073" w:rsidRDefault="002E328B" w:rsidP="007A6C54">
            <w:pPr>
              <w:ind w:left="113" w:right="113"/>
              <w:jc w:val="center"/>
              <w:rPr>
                <w:rFonts w:cs="Arial"/>
                <w:sz w:val="18"/>
                <w:szCs w:val="18"/>
              </w:rPr>
            </w:pPr>
          </w:p>
        </w:tc>
        <w:tc>
          <w:tcPr>
            <w:tcW w:w="567" w:type="dxa"/>
            <w:textDirection w:val="btLr"/>
          </w:tcPr>
          <w:p w:rsidR="002E328B" w:rsidRPr="00307073" w:rsidRDefault="002E328B" w:rsidP="007A6C54">
            <w:pPr>
              <w:ind w:left="113" w:right="113"/>
              <w:jc w:val="center"/>
              <w:rPr>
                <w:rFonts w:cs="HelveticaLightItalic"/>
                <w:iCs/>
                <w:sz w:val="18"/>
                <w:szCs w:val="18"/>
              </w:rPr>
            </w:pPr>
            <w:r w:rsidRPr="00307073">
              <w:rPr>
                <w:rFonts w:cs="HelveticaLightItalic"/>
                <w:iCs/>
                <w:sz w:val="18"/>
                <w:szCs w:val="18"/>
              </w:rPr>
              <w:t>1.ÜNİTE</w:t>
            </w:r>
          </w:p>
          <w:p w:rsidR="002E328B" w:rsidRPr="00307073" w:rsidRDefault="002E328B" w:rsidP="007A6C54">
            <w:pPr>
              <w:ind w:left="113" w:right="113"/>
              <w:jc w:val="center"/>
              <w:rPr>
                <w:sz w:val="18"/>
                <w:szCs w:val="18"/>
              </w:rPr>
            </w:pPr>
            <w:r w:rsidRPr="00307073">
              <w:rPr>
                <w:rFonts w:cs="HelveticaLightItalic"/>
                <w:iCs/>
                <w:sz w:val="18"/>
                <w:szCs w:val="18"/>
              </w:rPr>
              <w:t>Müziği Öğreniyorum</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Mü.7.B.1. Temel müzik yazı ve ögelerini kullanır.</w:t>
            </w:r>
          </w:p>
          <w:p w:rsidR="002E328B" w:rsidRPr="00307073" w:rsidRDefault="002E328B" w:rsidP="007A6C54">
            <w:pPr>
              <w:pStyle w:val="Default"/>
              <w:rPr>
                <w:rFonts w:asciiTheme="minorHAnsi" w:hAnsiTheme="minorHAnsi"/>
                <w:color w:val="auto"/>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Söyleme</w:t>
            </w:r>
          </w:p>
          <w:p w:rsidR="002E328B" w:rsidRPr="00307073" w:rsidRDefault="002E328B" w:rsidP="007A6C54">
            <w:pPr>
              <w:rPr>
                <w:rFonts w:cs="Helvetica-Bold"/>
                <w:bCs/>
                <w:sz w:val="18"/>
                <w:szCs w:val="18"/>
              </w:rPr>
            </w:pP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rFonts w:cstheme="minorHAnsi"/>
                <w:sz w:val="18"/>
                <w:szCs w:val="18"/>
              </w:rPr>
            </w:pPr>
            <w:proofErr w:type="gramStart"/>
            <w:r w:rsidRPr="00307073">
              <w:rPr>
                <w:rFonts w:cstheme="minorHAnsi"/>
                <w:sz w:val="18"/>
                <w:szCs w:val="18"/>
              </w:rPr>
              <w:t>Nota ve İşaret Kartları.</w:t>
            </w:r>
            <w:proofErr w:type="gramEnd"/>
          </w:p>
          <w:p w:rsidR="002E328B" w:rsidRPr="00307073" w:rsidRDefault="002E328B" w:rsidP="007A6C54">
            <w:pPr>
              <w:rPr>
                <w:sz w:val="18"/>
                <w:szCs w:val="18"/>
              </w:rPr>
            </w:pPr>
          </w:p>
        </w:tc>
        <w:tc>
          <w:tcPr>
            <w:tcW w:w="2268"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1.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Çoğaltma Noktası ile ilgili verilen müziksel işlemlerin sonucunu müziksel ifadelerle yazar.</w:t>
            </w:r>
          </w:p>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2.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 xml:space="preserve">Ezgide(Çoğaltma Noktası) kullanılan noktalı dörtlük notaları sürelerine uygun olarak </w:t>
            </w:r>
            <w:proofErr w:type="spellStart"/>
            <w:r w:rsidRPr="00307073">
              <w:rPr>
                <w:rFonts w:cs="Calibri"/>
                <w:sz w:val="18"/>
                <w:szCs w:val="18"/>
              </w:rPr>
              <w:t>ritimleyip</w:t>
            </w:r>
            <w:proofErr w:type="spellEnd"/>
            <w:r w:rsidRPr="00307073">
              <w:rPr>
                <w:rFonts w:cs="Calibri"/>
                <w:sz w:val="18"/>
                <w:szCs w:val="18"/>
              </w:rPr>
              <w:t xml:space="preserve"> seslendirir.</w:t>
            </w:r>
          </w:p>
        </w:tc>
        <w:tc>
          <w:tcPr>
            <w:tcW w:w="3686" w:type="dxa"/>
          </w:tcPr>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Ses değişim dönemi dikkate alınarak kalın la, kalın si, ince re, ince mi notaları; çoğaltma noktası, tekrar işaretleri (</w:t>
            </w:r>
            <w:proofErr w:type="spellStart"/>
            <w:r w:rsidRPr="00307073">
              <w:rPr>
                <w:rFonts w:cs="HelveticaLightItalic"/>
                <w:iCs/>
                <w:sz w:val="18"/>
                <w:szCs w:val="18"/>
              </w:rPr>
              <w:t>senyö</w:t>
            </w:r>
            <w:proofErr w:type="spellEnd"/>
            <w:r w:rsidRPr="00307073">
              <w:rPr>
                <w:rFonts w:cs="HelveticaLightItalic"/>
                <w:iCs/>
                <w:sz w:val="18"/>
                <w:szCs w:val="18"/>
              </w:rPr>
              <w:t xml:space="preserve">, da </w:t>
            </w:r>
            <w:proofErr w:type="spellStart"/>
            <w:r w:rsidRPr="00307073">
              <w:rPr>
                <w:rFonts w:cs="HelveticaLightItalic"/>
                <w:iCs/>
                <w:sz w:val="18"/>
                <w:szCs w:val="18"/>
              </w:rPr>
              <w:t>capo</w:t>
            </w:r>
            <w:proofErr w:type="spellEnd"/>
            <w:r w:rsidRPr="00307073">
              <w:rPr>
                <w:rFonts w:cs="HelveticaLightItalic"/>
                <w:iCs/>
                <w:sz w:val="18"/>
                <w:szCs w:val="18"/>
              </w:rPr>
              <w:t>) ve 7/8’lik aksak ölçü/usul verilmelidir.</w:t>
            </w:r>
          </w:p>
          <w:p w:rsidR="002E328B" w:rsidRPr="00307073" w:rsidRDefault="002E328B" w:rsidP="007A6C54">
            <w:pPr>
              <w:autoSpaceDE w:val="0"/>
              <w:autoSpaceDN w:val="0"/>
              <w:adjustRightInd w:val="0"/>
              <w:rPr>
                <w:rFonts w:cs="HelveticaLightItalic"/>
                <w:iCs/>
                <w:sz w:val="18"/>
                <w:szCs w:val="18"/>
              </w:rPr>
            </w:pPr>
          </w:p>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Çoğaltma Noktası</w:t>
            </w:r>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rPr>
                <w:sz w:val="18"/>
                <w:szCs w:val="18"/>
              </w:rPr>
            </w:pPr>
            <w:r w:rsidRPr="00307073">
              <w:rPr>
                <w:rFonts w:cs="Helvetica-Light"/>
                <w:sz w:val="18"/>
                <w:szCs w:val="18"/>
              </w:rPr>
              <w:t>Sorumluluk</w:t>
            </w:r>
          </w:p>
        </w:tc>
        <w:tc>
          <w:tcPr>
            <w:tcW w:w="1134" w:type="dxa"/>
          </w:tcPr>
          <w:p w:rsidR="002E328B" w:rsidRDefault="002E328B">
            <w:pPr>
              <w:rPr>
                <w:sz w:val="18"/>
                <w:szCs w:val="18"/>
              </w:rPr>
            </w:pPr>
            <w:r>
              <w:rPr>
                <w:rFonts w:eastAsia="Times New Roman" w:cs="Arial"/>
                <w:color w:val="191919"/>
                <w:sz w:val="18"/>
                <w:szCs w:val="18"/>
              </w:rPr>
              <w:t>Ahilik Kültürü Haftası (8-12 Ekim)</w:t>
            </w:r>
          </w:p>
        </w:tc>
        <w:tc>
          <w:tcPr>
            <w:tcW w:w="1559" w:type="dxa"/>
          </w:tcPr>
          <w:p w:rsidR="002E328B" w:rsidRPr="00307073" w:rsidRDefault="002E328B" w:rsidP="007A6C54">
            <w:pPr>
              <w:rPr>
                <w:rFonts w:cs="TimesNewRomanPSMT"/>
                <w:sz w:val="18"/>
                <w:szCs w:val="18"/>
              </w:rPr>
            </w:pPr>
            <w:r w:rsidRPr="00307073">
              <w:rPr>
                <w:rFonts w:cstheme="minorHAnsi"/>
                <w:sz w:val="18"/>
                <w:szCs w:val="18"/>
              </w:rPr>
              <w:t>-Öz Değerlendirme</w:t>
            </w:r>
          </w:p>
          <w:p w:rsidR="002E328B" w:rsidRPr="00307073" w:rsidRDefault="002E328B" w:rsidP="007A6C54">
            <w:pPr>
              <w:rPr>
                <w:rFonts w:cstheme="minorHAnsi"/>
                <w:sz w:val="18"/>
                <w:szCs w:val="18"/>
              </w:rPr>
            </w:pPr>
            <w:r w:rsidRPr="00307073">
              <w:rPr>
                <w:rFonts w:cstheme="minorHAnsi"/>
                <w:sz w:val="18"/>
                <w:szCs w:val="18"/>
              </w:rPr>
              <w:t>-Açık Uçlu Sorular</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-Eşleştirme maddeleri </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-Çoktan seçmeli maddeler </w:t>
            </w:r>
          </w:p>
          <w:p w:rsidR="002E328B" w:rsidRPr="00307073" w:rsidRDefault="002E328B" w:rsidP="007A6C54">
            <w:pPr>
              <w:rPr>
                <w:rFonts w:cstheme="minorHAnsi"/>
                <w:sz w:val="18"/>
                <w:szCs w:val="18"/>
              </w:rPr>
            </w:pPr>
            <w:r w:rsidRPr="00307073">
              <w:rPr>
                <w:rFonts w:cstheme="minorHAnsi"/>
                <w:sz w:val="18"/>
                <w:szCs w:val="18"/>
              </w:rPr>
              <w:t>-Doğru / yanlış maddeleri</w:t>
            </w:r>
          </w:p>
          <w:p w:rsidR="002E328B" w:rsidRPr="00307073" w:rsidRDefault="002E328B" w:rsidP="007A6C54">
            <w:pPr>
              <w:rPr>
                <w:sz w:val="18"/>
                <w:szCs w:val="18"/>
              </w:rPr>
            </w:pPr>
          </w:p>
        </w:tc>
      </w:tr>
    </w:tbl>
    <w:p w:rsidR="000A18F9" w:rsidRPr="00416592" w:rsidRDefault="000A18F9" w:rsidP="007E154C">
      <w:pPr>
        <w:tabs>
          <w:tab w:val="left" w:pos="1734"/>
        </w:tabs>
        <w:rPr>
          <w:sz w:val="18"/>
          <w:szCs w:val="18"/>
        </w:rPr>
      </w:pPr>
    </w:p>
    <w:p w:rsidR="000A18F9" w:rsidRPr="00416592" w:rsidRDefault="000A18F9"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D4635E">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67" w:type="dxa"/>
            <w:textDirection w:val="btLr"/>
          </w:tcPr>
          <w:p w:rsidR="006F2E16" w:rsidRPr="00416592" w:rsidRDefault="006F2E16" w:rsidP="006F2E16">
            <w:pPr>
              <w:ind w:left="113" w:right="113"/>
              <w:jc w:val="center"/>
              <w:rPr>
                <w:sz w:val="18"/>
                <w:szCs w:val="18"/>
              </w:rPr>
            </w:pPr>
            <w:r w:rsidRPr="00416592">
              <w:rPr>
                <w:sz w:val="18"/>
                <w:szCs w:val="18"/>
              </w:rPr>
              <w:t>ÜNİTE</w:t>
            </w:r>
          </w:p>
          <w:p w:rsidR="006F2E16" w:rsidRPr="00416592" w:rsidRDefault="006F2E16" w:rsidP="006F2E1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MATERYALLER</w:t>
            </w:r>
          </w:p>
        </w:tc>
        <w:tc>
          <w:tcPr>
            <w:tcW w:w="2268" w:type="dxa"/>
          </w:tcPr>
          <w:p w:rsidR="00DF0276" w:rsidRPr="00416592" w:rsidRDefault="00DF0276" w:rsidP="00D4635E">
            <w:pPr>
              <w:jc w:val="center"/>
              <w:rPr>
                <w:sz w:val="18"/>
                <w:szCs w:val="18"/>
              </w:rPr>
            </w:pPr>
            <w:r w:rsidRPr="00416592">
              <w:rPr>
                <w:sz w:val="18"/>
                <w:szCs w:val="18"/>
              </w:rPr>
              <w:t>ETKİNLİKLER</w:t>
            </w:r>
          </w:p>
        </w:tc>
        <w:tc>
          <w:tcPr>
            <w:tcW w:w="3686"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proofErr w:type="gramStart"/>
            <w:r w:rsidRPr="00416592">
              <w:rPr>
                <w:sz w:val="18"/>
                <w:szCs w:val="18"/>
              </w:rPr>
              <w:t>ve</w:t>
            </w:r>
            <w:proofErr w:type="gramEnd"/>
          </w:p>
          <w:p w:rsidR="00DF0276" w:rsidRPr="00416592" w:rsidRDefault="00DF0276" w:rsidP="00DF0276">
            <w:pPr>
              <w:jc w:val="center"/>
              <w:rPr>
                <w:sz w:val="18"/>
                <w:szCs w:val="18"/>
              </w:rPr>
            </w:pPr>
            <w:r w:rsidRPr="00416592">
              <w:rPr>
                <w:sz w:val="18"/>
                <w:szCs w:val="18"/>
              </w:rPr>
              <w:t>DEĞERLENDİRME</w:t>
            </w:r>
          </w:p>
        </w:tc>
      </w:tr>
      <w:tr w:rsidR="007A6C54" w:rsidRPr="00416592" w:rsidTr="00DF0276">
        <w:trPr>
          <w:cantSplit/>
          <w:trHeight w:val="3689"/>
        </w:trPr>
        <w:tc>
          <w:tcPr>
            <w:tcW w:w="373" w:type="dxa"/>
            <w:textDirection w:val="btLr"/>
          </w:tcPr>
          <w:p w:rsidR="007A6C54" w:rsidRPr="00416592" w:rsidRDefault="007A6C54" w:rsidP="00D4635E">
            <w:pPr>
              <w:ind w:left="113" w:right="113"/>
              <w:jc w:val="center"/>
              <w:rPr>
                <w:sz w:val="18"/>
                <w:szCs w:val="18"/>
              </w:rPr>
            </w:pPr>
            <w:r w:rsidRPr="00416592">
              <w:rPr>
                <w:sz w:val="18"/>
                <w:szCs w:val="18"/>
              </w:rPr>
              <w:t>EKİM</w:t>
            </w:r>
          </w:p>
        </w:tc>
        <w:tc>
          <w:tcPr>
            <w:tcW w:w="586" w:type="dxa"/>
            <w:textDirection w:val="btLr"/>
          </w:tcPr>
          <w:p w:rsidR="007A6C54" w:rsidRPr="00416592" w:rsidRDefault="007A6C54" w:rsidP="00D4635E">
            <w:pPr>
              <w:ind w:left="113" w:right="113"/>
              <w:jc w:val="center"/>
              <w:rPr>
                <w:sz w:val="18"/>
                <w:szCs w:val="18"/>
              </w:rPr>
            </w:pPr>
            <w:r w:rsidRPr="00416592">
              <w:rPr>
                <w:sz w:val="18"/>
                <w:szCs w:val="18"/>
              </w:rPr>
              <w:t>5.HAFTA</w:t>
            </w:r>
          </w:p>
          <w:p w:rsidR="007A6C54" w:rsidRPr="00416592" w:rsidRDefault="007A6C54" w:rsidP="00D4635E">
            <w:pPr>
              <w:ind w:left="113" w:right="113"/>
              <w:jc w:val="center"/>
              <w:rPr>
                <w:sz w:val="18"/>
                <w:szCs w:val="18"/>
              </w:rPr>
            </w:pPr>
            <w:r>
              <w:rPr>
                <w:sz w:val="18"/>
                <w:szCs w:val="18"/>
              </w:rPr>
              <w:t>19-23 EKİM</w:t>
            </w:r>
          </w:p>
        </w:tc>
        <w:tc>
          <w:tcPr>
            <w:tcW w:w="425" w:type="dxa"/>
            <w:textDirection w:val="btLr"/>
          </w:tcPr>
          <w:p w:rsidR="007A6C54" w:rsidRPr="00416592" w:rsidRDefault="007A6C54" w:rsidP="00D4635E">
            <w:pPr>
              <w:ind w:left="113" w:right="113"/>
              <w:jc w:val="center"/>
              <w:rPr>
                <w:sz w:val="18"/>
                <w:szCs w:val="18"/>
              </w:rPr>
            </w:pPr>
            <w:r w:rsidRPr="00416592">
              <w:rPr>
                <w:sz w:val="18"/>
                <w:szCs w:val="18"/>
              </w:rPr>
              <w:t>40 DAKİKA</w:t>
            </w:r>
          </w:p>
        </w:tc>
        <w:tc>
          <w:tcPr>
            <w:tcW w:w="567" w:type="dxa"/>
            <w:textDirection w:val="btLr"/>
          </w:tcPr>
          <w:p w:rsidR="007A6C54" w:rsidRPr="00307073" w:rsidRDefault="007A6C54"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7A6C54" w:rsidRPr="00307073" w:rsidRDefault="007A6C54" w:rsidP="007A6C54">
            <w:pPr>
              <w:ind w:left="113" w:right="113"/>
              <w:jc w:val="center"/>
              <w:rPr>
                <w:rFonts w:cs="Arial"/>
                <w:sz w:val="18"/>
                <w:szCs w:val="18"/>
              </w:rPr>
            </w:pPr>
          </w:p>
        </w:tc>
        <w:tc>
          <w:tcPr>
            <w:tcW w:w="567" w:type="dxa"/>
            <w:textDirection w:val="btLr"/>
          </w:tcPr>
          <w:p w:rsidR="007A6C54" w:rsidRPr="00307073" w:rsidRDefault="007A6C54" w:rsidP="007A6C54">
            <w:pPr>
              <w:ind w:left="113" w:right="113"/>
              <w:jc w:val="center"/>
              <w:rPr>
                <w:rFonts w:cs="HelveticaLightItalic"/>
                <w:iCs/>
                <w:sz w:val="18"/>
                <w:szCs w:val="18"/>
              </w:rPr>
            </w:pPr>
            <w:r w:rsidRPr="00307073">
              <w:rPr>
                <w:rFonts w:cs="HelveticaLightItalic"/>
                <w:iCs/>
                <w:sz w:val="18"/>
                <w:szCs w:val="18"/>
              </w:rPr>
              <w:t>1.ÜNİTE</w:t>
            </w:r>
          </w:p>
          <w:p w:rsidR="007A6C54" w:rsidRPr="00307073" w:rsidRDefault="007A6C54" w:rsidP="007A6C54">
            <w:pPr>
              <w:ind w:left="113" w:right="113"/>
              <w:jc w:val="center"/>
              <w:rPr>
                <w:sz w:val="18"/>
                <w:szCs w:val="18"/>
              </w:rPr>
            </w:pPr>
            <w:r w:rsidRPr="00307073">
              <w:rPr>
                <w:rFonts w:cs="HelveticaLightItalic"/>
                <w:iCs/>
                <w:sz w:val="18"/>
                <w:szCs w:val="18"/>
              </w:rPr>
              <w:t>Müziği Öğreniyorum</w:t>
            </w:r>
          </w:p>
        </w:tc>
        <w:tc>
          <w:tcPr>
            <w:tcW w:w="1276"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Mü.7.B.1. Temel müzik yazı ve ögelerini kullanır.</w:t>
            </w:r>
          </w:p>
          <w:p w:rsidR="007A6C54" w:rsidRPr="00307073" w:rsidRDefault="007A6C54" w:rsidP="007A6C54">
            <w:pPr>
              <w:pStyle w:val="Default"/>
              <w:rPr>
                <w:rFonts w:asciiTheme="minorHAnsi" w:hAnsiTheme="minorHAnsi"/>
                <w:color w:val="auto"/>
                <w:sz w:val="18"/>
                <w:szCs w:val="18"/>
              </w:rPr>
            </w:pPr>
          </w:p>
        </w:tc>
        <w:tc>
          <w:tcPr>
            <w:tcW w:w="1134" w:type="dxa"/>
          </w:tcPr>
          <w:p w:rsidR="007A6C54" w:rsidRPr="00307073" w:rsidRDefault="007A6C54" w:rsidP="007A6C54">
            <w:pPr>
              <w:rPr>
                <w:rFonts w:cstheme="minorHAnsi"/>
                <w:sz w:val="18"/>
                <w:szCs w:val="18"/>
              </w:rPr>
            </w:pPr>
            <w:r w:rsidRPr="00307073">
              <w:rPr>
                <w:rFonts w:cstheme="minorHAnsi"/>
                <w:sz w:val="18"/>
                <w:szCs w:val="18"/>
              </w:rPr>
              <w:t>Anlatım,</w:t>
            </w:r>
          </w:p>
          <w:p w:rsidR="007A6C54" w:rsidRPr="00307073" w:rsidRDefault="007A6C54" w:rsidP="007A6C54">
            <w:pPr>
              <w:rPr>
                <w:rFonts w:cstheme="minorHAnsi"/>
                <w:sz w:val="18"/>
                <w:szCs w:val="18"/>
              </w:rPr>
            </w:pPr>
            <w:r w:rsidRPr="00307073">
              <w:rPr>
                <w:rFonts w:cstheme="minorHAnsi"/>
                <w:sz w:val="18"/>
                <w:szCs w:val="18"/>
              </w:rPr>
              <w:t>Soru-cevap,</w:t>
            </w:r>
          </w:p>
          <w:p w:rsidR="007A6C54" w:rsidRPr="00307073" w:rsidRDefault="007A6C54" w:rsidP="007A6C54">
            <w:pPr>
              <w:rPr>
                <w:rFonts w:cstheme="minorHAnsi"/>
                <w:sz w:val="18"/>
                <w:szCs w:val="18"/>
              </w:rPr>
            </w:pPr>
            <w:r w:rsidRPr="00307073">
              <w:rPr>
                <w:rFonts w:cstheme="minorHAnsi"/>
                <w:sz w:val="18"/>
                <w:szCs w:val="18"/>
              </w:rPr>
              <w:t>Kulaktan Şarkı Öğretimi,</w:t>
            </w:r>
          </w:p>
          <w:p w:rsidR="007A6C54" w:rsidRPr="00307073" w:rsidRDefault="007A6C54" w:rsidP="007A6C54">
            <w:pPr>
              <w:rPr>
                <w:rFonts w:cstheme="minorHAnsi"/>
                <w:sz w:val="18"/>
                <w:szCs w:val="18"/>
              </w:rPr>
            </w:pPr>
            <w:r w:rsidRPr="00307073">
              <w:rPr>
                <w:rFonts w:cstheme="minorHAnsi"/>
                <w:sz w:val="18"/>
                <w:szCs w:val="18"/>
              </w:rPr>
              <w:t>Söyleme</w:t>
            </w:r>
          </w:p>
          <w:p w:rsidR="007A6C54" w:rsidRPr="00307073" w:rsidRDefault="007A6C54" w:rsidP="007A6C54">
            <w:pPr>
              <w:rPr>
                <w:rFonts w:cs="Helvetica-Bold"/>
                <w:bCs/>
                <w:sz w:val="18"/>
                <w:szCs w:val="18"/>
              </w:rPr>
            </w:pPr>
          </w:p>
        </w:tc>
        <w:tc>
          <w:tcPr>
            <w:tcW w:w="1417" w:type="dxa"/>
          </w:tcPr>
          <w:p w:rsidR="007A6C54" w:rsidRPr="00307073" w:rsidRDefault="007A6C54" w:rsidP="007A6C54">
            <w:pPr>
              <w:rPr>
                <w:rFonts w:cstheme="minorHAnsi"/>
                <w:sz w:val="18"/>
                <w:szCs w:val="18"/>
              </w:rPr>
            </w:pPr>
            <w:r w:rsidRPr="00307073">
              <w:rPr>
                <w:rFonts w:cstheme="minorHAnsi"/>
                <w:sz w:val="18"/>
                <w:szCs w:val="18"/>
              </w:rPr>
              <w:t>Ders Kitabı,</w:t>
            </w:r>
          </w:p>
          <w:p w:rsidR="007A6C54" w:rsidRPr="00307073" w:rsidRDefault="007A6C54" w:rsidP="007A6C54">
            <w:pPr>
              <w:rPr>
                <w:rFonts w:cstheme="minorHAnsi"/>
                <w:sz w:val="18"/>
                <w:szCs w:val="18"/>
              </w:rPr>
            </w:pPr>
            <w:r w:rsidRPr="00307073">
              <w:rPr>
                <w:rFonts w:cstheme="minorHAnsi"/>
                <w:sz w:val="18"/>
                <w:szCs w:val="18"/>
              </w:rPr>
              <w:t>Etkileşimli Tahta,</w:t>
            </w:r>
          </w:p>
          <w:p w:rsidR="007A6C54" w:rsidRPr="00307073" w:rsidRDefault="007A6C54"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7A6C54" w:rsidRPr="00307073" w:rsidRDefault="007A6C54"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7A6C54" w:rsidRPr="00307073" w:rsidRDefault="007A6C54" w:rsidP="007A6C54">
            <w:pPr>
              <w:rPr>
                <w:rFonts w:cstheme="minorHAnsi"/>
                <w:sz w:val="18"/>
                <w:szCs w:val="18"/>
              </w:rPr>
            </w:pPr>
            <w:r w:rsidRPr="00307073">
              <w:rPr>
                <w:rFonts w:cstheme="minorHAnsi"/>
                <w:sz w:val="18"/>
                <w:szCs w:val="18"/>
              </w:rPr>
              <w:t>EBA kaynakları.</w:t>
            </w:r>
          </w:p>
          <w:p w:rsidR="007A6C54" w:rsidRPr="00307073" w:rsidRDefault="007A6C54" w:rsidP="007A6C54">
            <w:pPr>
              <w:rPr>
                <w:rFonts w:cstheme="minorHAnsi"/>
                <w:sz w:val="18"/>
                <w:szCs w:val="18"/>
              </w:rPr>
            </w:pPr>
            <w:proofErr w:type="gramStart"/>
            <w:r w:rsidRPr="00307073">
              <w:rPr>
                <w:rFonts w:cstheme="minorHAnsi"/>
                <w:sz w:val="18"/>
                <w:szCs w:val="18"/>
              </w:rPr>
              <w:t>Nota ve İşaret Kartları.</w:t>
            </w:r>
            <w:proofErr w:type="gramEnd"/>
          </w:p>
          <w:p w:rsidR="007A6C54" w:rsidRPr="00307073" w:rsidRDefault="007A6C54" w:rsidP="007A6C54">
            <w:pPr>
              <w:rPr>
                <w:rFonts w:cstheme="minorHAnsi"/>
                <w:sz w:val="18"/>
                <w:szCs w:val="18"/>
              </w:rPr>
            </w:pPr>
            <w:r w:rsidRPr="00307073">
              <w:rPr>
                <w:rFonts w:cstheme="minorHAnsi"/>
                <w:sz w:val="18"/>
                <w:szCs w:val="18"/>
              </w:rPr>
              <w:t>Eser notaları</w:t>
            </w:r>
          </w:p>
          <w:p w:rsidR="007A6C54" w:rsidRPr="00307073" w:rsidRDefault="007A6C54" w:rsidP="007A6C54">
            <w:pPr>
              <w:rPr>
                <w:rFonts w:cstheme="minorHAnsi"/>
                <w:sz w:val="18"/>
                <w:szCs w:val="18"/>
              </w:rPr>
            </w:pPr>
            <w:r w:rsidRPr="00307073">
              <w:rPr>
                <w:rFonts w:cstheme="minorHAnsi"/>
                <w:sz w:val="18"/>
                <w:szCs w:val="18"/>
              </w:rPr>
              <w:t>Eşlik Çalgıları</w:t>
            </w:r>
          </w:p>
          <w:p w:rsidR="007A6C54" w:rsidRPr="00307073" w:rsidRDefault="007A6C54" w:rsidP="007A6C54">
            <w:pPr>
              <w:rPr>
                <w:sz w:val="18"/>
                <w:szCs w:val="18"/>
              </w:rPr>
            </w:pPr>
            <w:r w:rsidRPr="00307073">
              <w:rPr>
                <w:rFonts w:cstheme="minorHAnsi"/>
                <w:sz w:val="18"/>
                <w:szCs w:val="18"/>
              </w:rPr>
              <w:t>Ritim Çalgıları</w:t>
            </w:r>
          </w:p>
        </w:tc>
        <w:tc>
          <w:tcPr>
            <w:tcW w:w="2268"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1. ETKİNLİK</w:t>
            </w:r>
          </w:p>
          <w:p w:rsidR="007A6C54" w:rsidRPr="00307073" w:rsidRDefault="007A6C54" w:rsidP="007A6C54">
            <w:pPr>
              <w:autoSpaceDE w:val="0"/>
              <w:autoSpaceDN w:val="0"/>
              <w:adjustRightInd w:val="0"/>
              <w:rPr>
                <w:rFonts w:cs="Calibri"/>
                <w:sz w:val="18"/>
                <w:szCs w:val="18"/>
              </w:rPr>
            </w:pPr>
            <w:r w:rsidRPr="00307073">
              <w:rPr>
                <w:rFonts w:cs="Calibri"/>
                <w:sz w:val="18"/>
                <w:szCs w:val="18"/>
              </w:rPr>
              <w:t xml:space="preserve"> “</w:t>
            </w:r>
            <w:proofErr w:type="spellStart"/>
            <w:r w:rsidRPr="00307073">
              <w:rPr>
                <w:rFonts w:cs="Calibri"/>
                <w:sz w:val="18"/>
                <w:szCs w:val="18"/>
              </w:rPr>
              <w:t>Ayletme</w:t>
            </w:r>
            <w:proofErr w:type="spellEnd"/>
            <w:r w:rsidRPr="00307073">
              <w:rPr>
                <w:rFonts w:cs="Calibri"/>
                <w:sz w:val="18"/>
                <w:szCs w:val="18"/>
              </w:rPr>
              <w:t xml:space="preserve"> Beni” adlı eseri seslendirir.</w:t>
            </w:r>
          </w:p>
          <w:p w:rsidR="007A6C54" w:rsidRPr="00307073" w:rsidRDefault="007A6C54" w:rsidP="007A6C54">
            <w:pPr>
              <w:autoSpaceDE w:val="0"/>
              <w:autoSpaceDN w:val="0"/>
              <w:adjustRightInd w:val="0"/>
              <w:rPr>
                <w:rFonts w:cs="Calibri"/>
                <w:sz w:val="18"/>
                <w:szCs w:val="18"/>
              </w:rPr>
            </w:pPr>
          </w:p>
          <w:p w:rsidR="007A6C54" w:rsidRPr="00307073" w:rsidRDefault="007A6C54" w:rsidP="007A6C54">
            <w:pPr>
              <w:autoSpaceDE w:val="0"/>
              <w:autoSpaceDN w:val="0"/>
              <w:adjustRightInd w:val="0"/>
              <w:rPr>
                <w:rFonts w:cs="Helvetica"/>
                <w:sz w:val="18"/>
                <w:szCs w:val="18"/>
              </w:rPr>
            </w:pPr>
            <w:r w:rsidRPr="00307073">
              <w:rPr>
                <w:rFonts w:cs="HelveticaLightItalic"/>
                <w:iCs/>
                <w:sz w:val="18"/>
                <w:szCs w:val="18"/>
              </w:rPr>
              <w:t>5/</w:t>
            </w:r>
            <w:proofErr w:type="gramStart"/>
            <w:r w:rsidRPr="00307073">
              <w:rPr>
                <w:rFonts w:cs="HelveticaLightItalic"/>
                <w:iCs/>
                <w:sz w:val="18"/>
                <w:szCs w:val="18"/>
              </w:rPr>
              <w:t>8’lik  seviyesine</w:t>
            </w:r>
            <w:proofErr w:type="gramEnd"/>
            <w:r w:rsidRPr="00307073">
              <w:rPr>
                <w:rFonts w:cs="HelveticaLightItalic"/>
                <w:iCs/>
                <w:sz w:val="18"/>
                <w:szCs w:val="18"/>
              </w:rPr>
              <w:t xml:space="preserve"> uygun eserler dinler, söyler.</w:t>
            </w:r>
          </w:p>
        </w:tc>
        <w:tc>
          <w:tcPr>
            <w:tcW w:w="3686" w:type="dxa"/>
          </w:tcPr>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Ses değişim dönemi dikkate alınarak kalın la, kalın si, ince re, ince mi notaları; çoğaltma noktası, tekrar işaretleri (</w:t>
            </w:r>
            <w:proofErr w:type="spellStart"/>
            <w:r w:rsidRPr="00307073">
              <w:rPr>
                <w:rFonts w:cs="HelveticaLightItalic"/>
                <w:iCs/>
                <w:sz w:val="18"/>
                <w:szCs w:val="18"/>
              </w:rPr>
              <w:t>senyö</w:t>
            </w:r>
            <w:proofErr w:type="spellEnd"/>
            <w:r w:rsidRPr="00307073">
              <w:rPr>
                <w:rFonts w:cs="HelveticaLightItalic"/>
                <w:iCs/>
                <w:sz w:val="18"/>
                <w:szCs w:val="18"/>
              </w:rPr>
              <w:t xml:space="preserve">, da </w:t>
            </w:r>
            <w:proofErr w:type="spellStart"/>
            <w:r w:rsidRPr="00307073">
              <w:rPr>
                <w:rFonts w:cs="HelveticaLightItalic"/>
                <w:iCs/>
                <w:sz w:val="18"/>
                <w:szCs w:val="18"/>
              </w:rPr>
              <w:t>capo</w:t>
            </w:r>
            <w:proofErr w:type="spellEnd"/>
            <w:r w:rsidRPr="00307073">
              <w:rPr>
                <w:rFonts w:cs="HelveticaLightItalic"/>
                <w:iCs/>
                <w:sz w:val="18"/>
                <w:szCs w:val="18"/>
              </w:rPr>
              <w:t>) ve 7/8’lik aksak ölçü/usul verilmelidir.</w:t>
            </w:r>
          </w:p>
          <w:p w:rsidR="007A6C54" w:rsidRPr="00307073" w:rsidRDefault="007A6C54" w:rsidP="007A6C54">
            <w:pPr>
              <w:autoSpaceDE w:val="0"/>
              <w:autoSpaceDN w:val="0"/>
              <w:adjustRightInd w:val="0"/>
              <w:rPr>
                <w:rFonts w:cs="HelveticaLightItalic"/>
                <w:iCs/>
                <w:sz w:val="18"/>
                <w:szCs w:val="18"/>
              </w:rPr>
            </w:pPr>
          </w:p>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5/8’lik aksak ölçü/usul</w:t>
            </w:r>
          </w:p>
        </w:tc>
        <w:tc>
          <w:tcPr>
            <w:tcW w:w="1134" w:type="dxa"/>
          </w:tcPr>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Paylaşma,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Sabır, </w:t>
            </w:r>
          </w:p>
          <w:p w:rsidR="007A6C54" w:rsidRPr="00307073" w:rsidRDefault="007A6C54" w:rsidP="007A6C54">
            <w:pPr>
              <w:rPr>
                <w:rFonts w:cs="Arial"/>
                <w:sz w:val="18"/>
                <w:szCs w:val="18"/>
              </w:rPr>
            </w:pPr>
            <w:r w:rsidRPr="00307073">
              <w:rPr>
                <w:rFonts w:cs="Helvetica-Light"/>
                <w:sz w:val="18"/>
                <w:szCs w:val="18"/>
              </w:rPr>
              <w:t>Sorumluluk</w:t>
            </w:r>
          </w:p>
        </w:tc>
        <w:tc>
          <w:tcPr>
            <w:tcW w:w="1134" w:type="dxa"/>
          </w:tcPr>
          <w:p w:rsidR="007A6C54" w:rsidRPr="00416592" w:rsidRDefault="007A6C54" w:rsidP="007A6C54">
            <w:pPr>
              <w:rPr>
                <w:rFonts w:cs="Arial"/>
                <w:sz w:val="18"/>
                <w:szCs w:val="18"/>
              </w:rPr>
            </w:pPr>
          </w:p>
        </w:tc>
        <w:tc>
          <w:tcPr>
            <w:tcW w:w="1559" w:type="dxa"/>
          </w:tcPr>
          <w:p w:rsidR="007A6C54" w:rsidRPr="00307073" w:rsidRDefault="007A6C54" w:rsidP="007A6C54">
            <w:pPr>
              <w:rPr>
                <w:rFonts w:cs="TimesNewRomanPSMT"/>
                <w:sz w:val="18"/>
                <w:szCs w:val="18"/>
              </w:rPr>
            </w:pPr>
            <w:r w:rsidRPr="00307073">
              <w:rPr>
                <w:rFonts w:cstheme="minorHAnsi"/>
                <w:sz w:val="18"/>
                <w:szCs w:val="18"/>
              </w:rPr>
              <w:t>-Öz Değerlendirme</w:t>
            </w:r>
          </w:p>
          <w:p w:rsidR="007A6C54" w:rsidRPr="00307073" w:rsidRDefault="007A6C54" w:rsidP="007A6C54">
            <w:pPr>
              <w:rPr>
                <w:rFonts w:cstheme="minorHAnsi"/>
                <w:sz w:val="18"/>
                <w:szCs w:val="18"/>
              </w:rPr>
            </w:pPr>
            <w:r w:rsidRPr="00307073">
              <w:rPr>
                <w:rFonts w:cstheme="minorHAnsi"/>
                <w:sz w:val="18"/>
                <w:szCs w:val="18"/>
              </w:rPr>
              <w:t>-Gözlem</w:t>
            </w:r>
          </w:p>
          <w:p w:rsidR="007A6C54" w:rsidRPr="00307073" w:rsidRDefault="007A6C54" w:rsidP="007A6C54">
            <w:pPr>
              <w:rPr>
                <w:rFonts w:cstheme="minorHAnsi"/>
                <w:sz w:val="18"/>
                <w:szCs w:val="18"/>
              </w:rPr>
            </w:pPr>
            <w:r w:rsidRPr="00307073">
              <w:rPr>
                <w:rFonts w:cstheme="minorHAnsi"/>
                <w:sz w:val="18"/>
                <w:szCs w:val="18"/>
              </w:rPr>
              <w:t>-Mülakat</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theme="minorHAnsi"/>
                <w:sz w:val="18"/>
                <w:szCs w:val="18"/>
              </w:rPr>
            </w:pPr>
            <w:r w:rsidRPr="00307073">
              <w:rPr>
                <w:rFonts w:cstheme="minorHAnsi"/>
                <w:sz w:val="18"/>
                <w:szCs w:val="18"/>
              </w:rPr>
              <w:t>-Açık Uçlu Sorular</w:t>
            </w:r>
          </w:p>
          <w:p w:rsidR="007A6C54" w:rsidRPr="00307073" w:rsidRDefault="007A6C54" w:rsidP="007A6C54">
            <w:pPr>
              <w:rPr>
                <w:rFonts w:cstheme="minorHAnsi"/>
                <w:sz w:val="18"/>
                <w:szCs w:val="18"/>
              </w:rPr>
            </w:pPr>
            <w:r w:rsidRPr="00307073">
              <w:rPr>
                <w:sz w:val="18"/>
                <w:szCs w:val="18"/>
              </w:rPr>
              <w:t>-Dereceli Puanlama Anahtarı</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7A6C54" w:rsidRPr="00307073" w:rsidRDefault="007A6C54" w:rsidP="007A6C54">
            <w:pPr>
              <w:rPr>
                <w:rFonts w:cs="Arial"/>
                <w:sz w:val="18"/>
                <w:szCs w:val="18"/>
              </w:rPr>
            </w:pPr>
          </w:p>
        </w:tc>
      </w:tr>
      <w:tr w:rsidR="007A6C54" w:rsidRPr="00416592" w:rsidTr="00DF0276">
        <w:trPr>
          <w:cantSplit/>
          <w:trHeight w:val="3689"/>
        </w:trPr>
        <w:tc>
          <w:tcPr>
            <w:tcW w:w="373" w:type="dxa"/>
            <w:textDirection w:val="btLr"/>
          </w:tcPr>
          <w:p w:rsidR="007A6C54" w:rsidRPr="00416592" w:rsidRDefault="007A6C54" w:rsidP="00D4635E">
            <w:pPr>
              <w:ind w:left="113" w:right="113"/>
              <w:jc w:val="center"/>
              <w:rPr>
                <w:sz w:val="18"/>
                <w:szCs w:val="18"/>
              </w:rPr>
            </w:pPr>
            <w:r w:rsidRPr="00416592">
              <w:rPr>
                <w:sz w:val="18"/>
                <w:szCs w:val="18"/>
              </w:rPr>
              <w:t>EKİM</w:t>
            </w:r>
          </w:p>
        </w:tc>
        <w:tc>
          <w:tcPr>
            <w:tcW w:w="586" w:type="dxa"/>
            <w:textDirection w:val="btLr"/>
          </w:tcPr>
          <w:p w:rsidR="007A6C54" w:rsidRPr="00416592" w:rsidRDefault="007A6C54" w:rsidP="00D4635E">
            <w:pPr>
              <w:ind w:left="113" w:right="113"/>
              <w:jc w:val="center"/>
              <w:rPr>
                <w:sz w:val="18"/>
                <w:szCs w:val="18"/>
              </w:rPr>
            </w:pPr>
            <w:r w:rsidRPr="00416592">
              <w:rPr>
                <w:sz w:val="18"/>
                <w:szCs w:val="18"/>
              </w:rPr>
              <w:t>6.HAFTA</w:t>
            </w:r>
          </w:p>
          <w:p w:rsidR="007A6C54" w:rsidRPr="00416592" w:rsidRDefault="007A6C54" w:rsidP="00D4635E">
            <w:pPr>
              <w:ind w:left="113" w:right="113"/>
              <w:jc w:val="center"/>
              <w:rPr>
                <w:sz w:val="18"/>
                <w:szCs w:val="18"/>
              </w:rPr>
            </w:pPr>
            <w:r>
              <w:rPr>
                <w:sz w:val="18"/>
                <w:szCs w:val="18"/>
              </w:rPr>
              <w:t xml:space="preserve">26-30 </w:t>
            </w:r>
            <w:r w:rsidRPr="00416592">
              <w:rPr>
                <w:sz w:val="18"/>
                <w:szCs w:val="18"/>
              </w:rPr>
              <w:t>EKİM</w:t>
            </w:r>
          </w:p>
        </w:tc>
        <w:tc>
          <w:tcPr>
            <w:tcW w:w="425" w:type="dxa"/>
            <w:textDirection w:val="btLr"/>
          </w:tcPr>
          <w:p w:rsidR="007A6C54" w:rsidRPr="00416592" w:rsidRDefault="007A6C54" w:rsidP="00D4635E">
            <w:pPr>
              <w:ind w:left="113" w:right="113"/>
              <w:jc w:val="center"/>
              <w:rPr>
                <w:sz w:val="18"/>
                <w:szCs w:val="18"/>
              </w:rPr>
            </w:pPr>
            <w:r w:rsidRPr="00416592">
              <w:rPr>
                <w:sz w:val="18"/>
                <w:szCs w:val="18"/>
              </w:rPr>
              <w:t>40 DAKİKA</w:t>
            </w:r>
          </w:p>
        </w:tc>
        <w:tc>
          <w:tcPr>
            <w:tcW w:w="567" w:type="dxa"/>
            <w:textDirection w:val="btLr"/>
          </w:tcPr>
          <w:p w:rsidR="007A6C54" w:rsidRPr="00307073" w:rsidRDefault="007A6C54"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7A6C54" w:rsidRPr="00307073" w:rsidRDefault="007A6C54" w:rsidP="007A6C54">
            <w:pPr>
              <w:ind w:left="113" w:right="113"/>
              <w:jc w:val="center"/>
              <w:rPr>
                <w:rFonts w:cs="Arial"/>
                <w:sz w:val="18"/>
                <w:szCs w:val="18"/>
              </w:rPr>
            </w:pPr>
          </w:p>
        </w:tc>
        <w:tc>
          <w:tcPr>
            <w:tcW w:w="567" w:type="dxa"/>
            <w:textDirection w:val="btLr"/>
          </w:tcPr>
          <w:p w:rsidR="007A6C54" w:rsidRPr="00307073" w:rsidRDefault="007A6C54" w:rsidP="007A6C54">
            <w:pPr>
              <w:ind w:left="113" w:right="113"/>
              <w:jc w:val="center"/>
              <w:rPr>
                <w:rFonts w:cs="HelveticaLightItalic"/>
                <w:iCs/>
                <w:sz w:val="18"/>
                <w:szCs w:val="18"/>
              </w:rPr>
            </w:pPr>
            <w:r w:rsidRPr="00307073">
              <w:rPr>
                <w:rFonts w:cs="HelveticaLightItalic"/>
                <w:iCs/>
                <w:sz w:val="18"/>
                <w:szCs w:val="18"/>
              </w:rPr>
              <w:t>1.ÜNİTE</w:t>
            </w:r>
          </w:p>
          <w:p w:rsidR="007A6C54" w:rsidRPr="00307073" w:rsidRDefault="007A6C54" w:rsidP="007A6C54">
            <w:pPr>
              <w:ind w:left="113" w:right="113"/>
              <w:jc w:val="center"/>
              <w:rPr>
                <w:sz w:val="18"/>
                <w:szCs w:val="18"/>
              </w:rPr>
            </w:pPr>
            <w:r w:rsidRPr="00307073">
              <w:rPr>
                <w:rFonts w:cs="HelveticaLightItalic"/>
                <w:iCs/>
                <w:sz w:val="18"/>
                <w:szCs w:val="18"/>
              </w:rPr>
              <w:t>Müziği Öğreniyorum</w:t>
            </w:r>
          </w:p>
        </w:tc>
        <w:tc>
          <w:tcPr>
            <w:tcW w:w="1276"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Mü.7.B.1. Temel müzik yazı ve ögelerini kullanır.</w:t>
            </w:r>
          </w:p>
          <w:p w:rsidR="007A6C54" w:rsidRPr="00307073" w:rsidRDefault="007A6C54" w:rsidP="007A6C54">
            <w:pPr>
              <w:pStyle w:val="Default"/>
              <w:rPr>
                <w:rFonts w:asciiTheme="minorHAnsi" w:hAnsiTheme="minorHAnsi"/>
                <w:color w:val="auto"/>
                <w:sz w:val="18"/>
                <w:szCs w:val="18"/>
              </w:rPr>
            </w:pPr>
          </w:p>
        </w:tc>
        <w:tc>
          <w:tcPr>
            <w:tcW w:w="1134" w:type="dxa"/>
          </w:tcPr>
          <w:p w:rsidR="007A6C54" w:rsidRPr="00307073" w:rsidRDefault="007A6C54" w:rsidP="007A6C54">
            <w:pPr>
              <w:rPr>
                <w:rFonts w:cstheme="minorHAnsi"/>
                <w:sz w:val="18"/>
                <w:szCs w:val="18"/>
              </w:rPr>
            </w:pPr>
            <w:r w:rsidRPr="00307073">
              <w:rPr>
                <w:rFonts w:cstheme="minorHAnsi"/>
                <w:sz w:val="18"/>
                <w:szCs w:val="18"/>
              </w:rPr>
              <w:t>Anlatım,</w:t>
            </w:r>
          </w:p>
          <w:p w:rsidR="007A6C54" w:rsidRPr="00307073" w:rsidRDefault="007A6C54" w:rsidP="007A6C54">
            <w:pPr>
              <w:rPr>
                <w:rFonts w:cstheme="minorHAnsi"/>
                <w:sz w:val="18"/>
                <w:szCs w:val="18"/>
              </w:rPr>
            </w:pPr>
            <w:r w:rsidRPr="00307073">
              <w:rPr>
                <w:rFonts w:cstheme="minorHAnsi"/>
                <w:sz w:val="18"/>
                <w:szCs w:val="18"/>
              </w:rPr>
              <w:t>Soru-cevap,</w:t>
            </w:r>
          </w:p>
          <w:p w:rsidR="007A6C54" w:rsidRPr="00307073" w:rsidRDefault="007A6C54" w:rsidP="007A6C54">
            <w:pPr>
              <w:rPr>
                <w:rFonts w:cstheme="minorHAnsi"/>
                <w:sz w:val="18"/>
                <w:szCs w:val="18"/>
              </w:rPr>
            </w:pPr>
            <w:r w:rsidRPr="00307073">
              <w:rPr>
                <w:rFonts w:cstheme="minorHAnsi"/>
                <w:sz w:val="18"/>
                <w:szCs w:val="18"/>
              </w:rPr>
              <w:t>Kulaktan Şarkı Öğretimi,</w:t>
            </w:r>
          </w:p>
          <w:p w:rsidR="007A6C54" w:rsidRPr="00307073" w:rsidRDefault="007A6C54" w:rsidP="007A6C54">
            <w:pPr>
              <w:rPr>
                <w:rFonts w:cstheme="minorHAnsi"/>
                <w:sz w:val="18"/>
                <w:szCs w:val="18"/>
              </w:rPr>
            </w:pPr>
            <w:r w:rsidRPr="00307073">
              <w:rPr>
                <w:rFonts w:cstheme="minorHAnsi"/>
                <w:sz w:val="18"/>
                <w:szCs w:val="18"/>
              </w:rPr>
              <w:t>Söyleme</w:t>
            </w:r>
          </w:p>
          <w:p w:rsidR="007A6C54" w:rsidRPr="00307073" w:rsidRDefault="007A6C54" w:rsidP="007A6C54">
            <w:pPr>
              <w:rPr>
                <w:rFonts w:cs="Helvetica-Bold"/>
                <w:bCs/>
                <w:sz w:val="18"/>
                <w:szCs w:val="18"/>
              </w:rPr>
            </w:pPr>
          </w:p>
        </w:tc>
        <w:tc>
          <w:tcPr>
            <w:tcW w:w="1417" w:type="dxa"/>
          </w:tcPr>
          <w:p w:rsidR="007A6C54" w:rsidRPr="00307073" w:rsidRDefault="007A6C54" w:rsidP="007A6C54">
            <w:pPr>
              <w:rPr>
                <w:rFonts w:cstheme="minorHAnsi"/>
                <w:sz w:val="18"/>
                <w:szCs w:val="18"/>
              </w:rPr>
            </w:pPr>
            <w:r w:rsidRPr="00307073">
              <w:rPr>
                <w:rFonts w:cstheme="minorHAnsi"/>
                <w:sz w:val="18"/>
                <w:szCs w:val="18"/>
              </w:rPr>
              <w:t>Ders Kitabı,</w:t>
            </w:r>
          </w:p>
          <w:p w:rsidR="007A6C54" w:rsidRPr="00307073" w:rsidRDefault="007A6C54" w:rsidP="007A6C54">
            <w:pPr>
              <w:rPr>
                <w:rFonts w:cstheme="minorHAnsi"/>
                <w:sz w:val="18"/>
                <w:szCs w:val="18"/>
              </w:rPr>
            </w:pPr>
            <w:r w:rsidRPr="00307073">
              <w:rPr>
                <w:rFonts w:cstheme="minorHAnsi"/>
                <w:sz w:val="18"/>
                <w:szCs w:val="18"/>
              </w:rPr>
              <w:t>Etkileşimli Tahta,</w:t>
            </w:r>
          </w:p>
          <w:p w:rsidR="007A6C54" w:rsidRPr="00307073" w:rsidRDefault="007A6C54"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7A6C54" w:rsidRPr="00307073" w:rsidRDefault="007A6C54"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7A6C54" w:rsidRPr="00307073" w:rsidRDefault="007A6C54" w:rsidP="007A6C54">
            <w:pPr>
              <w:rPr>
                <w:rFonts w:cstheme="minorHAnsi"/>
                <w:sz w:val="18"/>
                <w:szCs w:val="18"/>
              </w:rPr>
            </w:pPr>
            <w:r w:rsidRPr="00307073">
              <w:rPr>
                <w:rFonts w:cstheme="minorHAnsi"/>
                <w:sz w:val="18"/>
                <w:szCs w:val="18"/>
              </w:rPr>
              <w:t>EBA kaynakları.</w:t>
            </w:r>
          </w:p>
          <w:p w:rsidR="007A6C54" w:rsidRPr="00307073" w:rsidRDefault="007A6C54" w:rsidP="007A6C54">
            <w:pPr>
              <w:rPr>
                <w:rFonts w:cstheme="minorHAnsi"/>
                <w:sz w:val="18"/>
                <w:szCs w:val="18"/>
              </w:rPr>
            </w:pPr>
            <w:proofErr w:type="gramStart"/>
            <w:r w:rsidRPr="00307073">
              <w:rPr>
                <w:rFonts w:cstheme="minorHAnsi"/>
                <w:sz w:val="18"/>
                <w:szCs w:val="18"/>
              </w:rPr>
              <w:t>Nota ve İşaret Kartları.</w:t>
            </w:r>
            <w:proofErr w:type="gramEnd"/>
          </w:p>
          <w:p w:rsidR="007A6C54" w:rsidRPr="00307073" w:rsidRDefault="007A6C54" w:rsidP="007A6C54">
            <w:pPr>
              <w:rPr>
                <w:rFonts w:cstheme="minorHAnsi"/>
                <w:sz w:val="18"/>
                <w:szCs w:val="18"/>
              </w:rPr>
            </w:pPr>
            <w:r w:rsidRPr="00307073">
              <w:rPr>
                <w:rFonts w:cstheme="minorHAnsi"/>
                <w:sz w:val="18"/>
                <w:szCs w:val="18"/>
              </w:rPr>
              <w:t>Eser notaları Eşlik Çalgıları</w:t>
            </w:r>
          </w:p>
          <w:p w:rsidR="007A6C54" w:rsidRPr="00307073" w:rsidRDefault="007A6C54" w:rsidP="007A6C54">
            <w:pPr>
              <w:rPr>
                <w:sz w:val="18"/>
                <w:szCs w:val="18"/>
              </w:rPr>
            </w:pPr>
            <w:r w:rsidRPr="00307073">
              <w:rPr>
                <w:rFonts w:cstheme="minorHAnsi"/>
                <w:sz w:val="18"/>
                <w:szCs w:val="18"/>
              </w:rPr>
              <w:t>Ritim Çalgıları</w:t>
            </w:r>
          </w:p>
        </w:tc>
        <w:tc>
          <w:tcPr>
            <w:tcW w:w="2268"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2. ETKİNLİK</w:t>
            </w:r>
          </w:p>
          <w:p w:rsidR="007A6C54" w:rsidRPr="00307073" w:rsidRDefault="007A6C54" w:rsidP="007A6C54">
            <w:pPr>
              <w:autoSpaceDE w:val="0"/>
              <w:autoSpaceDN w:val="0"/>
              <w:adjustRightInd w:val="0"/>
              <w:rPr>
                <w:rFonts w:cs="Calibri"/>
                <w:sz w:val="18"/>
                <w:szCs w:val="18"/>
              </w:rPr>
            </w:pPr>
            <w:r w:rsidRPr="00307073">
              <w:rPr>
                <w:rFonts w:cs="Calibri"/>
                <w:sz w:val="18"/>
                <w:szCs w:val="18"/>
              </w:rPr>
              <w:t>“</w:t>
            </w:r>
            <w:proofErr w:type="spellStart"/>
            <w:r w:rsidRPr="00307073">
              <w:rPr>
                <w:rFonts w:cs="Calibri"/>
                <w:sz w:val="18"/>
                <w:szCs w:val="18"/>
              </w:rPr>
              <w:t>Kiremite</w:t>
            </w:r>
            <w:proofErr w:type="spellEnd"/>
            <w:r w:rsidRPr="00307073">
              <w:rPr>
                <w:rFonts w:cs="Calibri"/>
                <w:sz w:val="18"/>
                <w:szCs w:val="18"/>
              </w:rPr>
              <w:t xml:space="preserve"> Su Düştü” adlı türküyü seslendirir.</w:t>
            </w:r>
          </w:p>
          <w:p w:rsidR="007A6C54" w:rsidRPr="00307073" w:rsidRDefault="007A6C54" w:rsidP="007A6C54">
            <w:pPr>
              <w:autoSpaceDE w:val="0"/>
              <w:autoSpaceDN w:val="0"/>
              <w:adjustRightInd w:val="0"/>
              <w:rPr>
                <w:rFonts w:cs="Calibri"/>
                <w:sz w:val="18"/>
                <w:szCs w:val="18"/>
              </w:rPr>
            </w:pPr>
          </w:p>
          <w:p w:rsidR="007A6C54" w:rsidRPr="00307073" w:rsidRDefault="007A6C54" w:rsidP="007A6C54">
            <w:pPr>
              <w:autoSpaceDE w:val="0"/>
              <w:autoSpaceDN w:val="0"/>
              <w:adjustRightInd w:val="0"/>
              <w:rPr>
                <w:rFonts w:cs="Helvetica"/>
                <w:sz w:val="18"/>
                <w:szCs w:val="18"/>
              </w:rPr>
            </w:pPr>
            <w:r w:rsidRPr="00307073">
              <w:rPr>
                <w:rFonts w:cs="HelveticaLightItalic"/>
                <w:iCs/>
                <w:sz w:val="18"/>
                <w:szCs w:val="18"/>
              </w:rPr>
              <w:t>7/</w:t>
            </w:r>
            <w:proofErr w:type="gramStart"/>
            <w:r w:rsidRPr="00307073">
              <w:rPr>
                <w:rFonts w:cs="HelveticaLightItalic"/>
                <w:iCs/>
                <w:sz w:val="18"/>
                <w:szCs w:val="18"/>
              </w:rPr>
              <w:t>8’lik  seviyesine</w:t>
            </w:r>
            <w:proofErr w:type="gramEnd"/>
            <w:r w:rsidRPr="00307073">
              <w:rPr>
                <w:rFonts w:cs="HelveticaLightItalic"/>
                <w:iCs/>
                <w:sz w:val="18"/>
                <w:szCs w:val="18"/>
              </w:rPr>
              <w:t xml:space="preserve"> uygun eserler dinler, söyler.</w:t>
            </w:r>
          </w:p>
        </w:tc>
        <w:tc>
          <w:tcPr>
            <w:tcW w:w="3686" w:type="dxa"/>
          </w:tcPr>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Ses değişim dönemi dikkate alınarak kalın la, kalın si, ince re, ince mi notaları; çoğaltma noktası, tekrar işaretleri (</w:t>
            </w:r>
            <w:proofErr w:type="spellStart"/>
            <w:r w:rsidRPr="00307073">
              <w:rPr>
                <w:rFonts w:cs="HelveticaLightItalic"/>
                <w:iCs/>
                <w:sz w:val="18"/>
                <w:szCs w:val="18"/>
              </w:rPr>
              <w:t>senyö</w:t>
            </w:r>
            <w:proofErr w:type="spellEnd"/>
            <w:r w:rsidRPr="00307073">
              <w:rPr>
                <w:rFonts w:cs="HelveticaLightItalic"/>
                <w:iCs/>
                <w:sz w:val="18"/>
                <w:szCs w:val="18"/>
              </w:rPr>
              <w:t xml:space="preserve">, da </w:t>
            </w:r>
            <w:proofErr w:type="spellStart"/>
            <w:r w:rsidRPr="00307073">
              <w:rPr>
                <w:rFonts w:cs="HelveticaLightItalic"/>
                <w:iCs/>
                <w:sz w:val="18"/>
                <w:szCs w:val="18"/>
              </w:rPr>
              <w:t>capo</w:t>
            </w:r>
            <w:proofErr w:type="spellEnd"/>
            <w:r w:rsidRPr="00307073">
              <w:rPr>
                <w:rFonts w:cs="HelveticaLightItalic"/>
                <w:iCs/>
                <w:sz w:val="18"/>
                <w:szCs w:val="18"/>
              </w:rPr>
              <w:t>) ve 7/8’lik aksak ölçü/usul verilmelidir.</w:t>
            </w:r>
          </w:p>
          <w:p w:rsidR="007A6C54" w:rsidRPr="00307073" w:rsidRDefault="007A6C54" w:rsidP="007A6C54">
            <w:pPr>
              <w:autoSpaceDE w:val="0"/>
              <w:autoSpaceDN w:val="0"/>
              <w:adjustRightInd w:val="0"/>
              <w:rPr>
                <w:rFonts w:cs="HelveticaLightItalic"/>
                <w:iCs/>
                <w:sz w:val="18"/>
                <w:szCs w:val="18"/>
              </w:rPr>
            </w:pPr>
          </w:p>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7/8’lik aksak ölçü/usul</w:t>
            </w:r>
          </w:p>
        </w:tc>
        <w:tc>
          <w:tcPr>
            <w:tcW w:w="1134" w:type="dxa"/>
          </w:tcPr>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Paylaşma,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Sabır, </w:t>
            </w:r>
          </w:p>
          <w:p w:rsidR="007A6C54" w:rsidRPr="00307073" w:rsidRDefault="007A6C54" w:rsidP="007A6C54">
            <w:pPr>
              <w:rPr>
                <w:rFonts w:cs="Arial"/>
                <w:sz w:val="18"/>
                <w:szCs w:val="18"/>
              </w:rPr>
            </w:pPr>
            <w:r w:rsidRPr="00307073">
              <w:rPr>
                <w:rFonts w:cs="Helvetica-Light"/>
                <w:sz w:val="18"/>
                <w:szCs w:val="18"/>
              </w:rPr>
              <w:t>Sorumluluk</w:t>
            </w:r>
          </w:p>
        </w:tc>
        <w:tc>
          <w:tcPr>
            <w:tcW w:w="1134" w:type="dxa"/>
          </w:tcPr>
          <w:p w:rsidR="002E328B" w:rsidRDefault="002E328B" w:rsidP="002E328B">
            <w:pPr>
              <w:rPr>
                <w:rFonts w:eastAsia="Times New Roman" w:cs="Arial"/>
                <w:color w:val="191919"/>
                <w:sz w:val="18"/>
                <w:szCs w:val="18"/>
              </w:rPr>
            </w:pPr>
            <w:r>
              <w:rPr>
                <w:rFonts w:eastAsia="Times New Roman" w:cs="Arial"/>
                <w:color w:val="191919"/>
                <w:sz w:val="18"/>
                <w:szCs w:val="18"/>
              </w:rPr>
              <w:t>Birleşmiş Milletler Günü (24 Ekim)</w:t>
            </w:r>
          </w:p>
          <w:p w:rsidR="002E328B" w:rsidRDefault="002E328B" w:rsidP="002E328B">
            <w:pPr>
              <w:rPr>
                <w:rFonts w:eastAsia="Times New Roman" w:cs="Arial"/>
                <w:color w:val="191919"/>
                <w:sz w:val="18"/>
                <w:szCs w:val="18"/>
              </w:rPr>
            </w:pPr>
            <w:r>
              <w:rPr>
                <w:rFonts w:eastAsia="Times New Roman" w:cs="Arial"/>
                <w:color w:val="191919"/>
                <w:sz w:val="18"/>
                <w:szCs w:val="18"/>
              </w:rPr>
              <w:t>Cumhuriyet Bayramı (29 Ekim)</w:t>
            </w:r>
          </w:p>
          <w:p w:rsidR="007A6C54" w:rsidRPr="00416592" w:rsidRDefault="002E328B" w:rsidP="002E328B">
            <w:pPr>
              <w:rPr>
                <w:sz w:val="18"/>
                <w:szCs w:val="18"/>
              </w:rPr>
            </w:pPr>
            <w:r>
              <w:rPr>
                <w:rFonts w:cs="Arial"/>
                <w:sz w:val="18"/>
                <w:szCs w:val="18"/>
              </w:rPr>
              <w:t xml:space="preserve">Kızılay Haftası (29 Ekim-4 </w:t>
            </w:r>
            <w:proofErr w:type="gramStart"/>
            <w:r>
              <w:rPr>
                <w:rFonts w:cs="Arial"/>
                <w:sz w:val="18"/>
                <w:szCs w:val="18"/>
              </w:rPr>
              <w:t>kasım</w:t>
            </w:r>
            <w:proofErr w:type="gramEnd"/>
            <w:r>
              <w:rPr>
                <w:rFonts w:cs="Arial"/>
                <w:sz w:val="18"/>
                <w:szCs w:val="18"/>
              </w:rPr>
              <w:t>)</w:t>
            </w:r>
          </w:p>
        </w:tc>
        <w:tc>
          <w:tcPr>
            <w:tcW w:w="1559" w:type="dxa"/>
          </w:tcPr>
          <w:p w:rsidR="007A6C54" w:rsidRPr="00307073" w:rsidRDefault="007A6C54" w:rsidP="007A6C54">
            <w:pPr>
              <w:rPr>
                <w:rFonts w:cs="TimesNewRomanPSMT"/>
                <w:sz w:val="18"/>
                <w:szCs w:val="18"/>
              </w:rPr>
            </w:pPr>
            <w:r w:rsidRPr="00307073">
              <w:rPr>
                <w:rFonts w:cstheme="minorHAnsi"/>
                <w:sz w:val="18"/>
                <w:szCs w:val="18"/>
              </w:rPr>
              <w:t>-Öz Değerlendirme</w:t>
            </w:r>
          </w:p>
          <w:p w:rsidR="007A6C54" w:rsidRPr="00307073" w:rsidRDefault="007A6C54" w:rsidP="007A6C54">
            <w:pPr>
              <w:rPr>
                <w:rFonts w:cstheme="minorHAnsi"/>
                <w:sz w:val="18"/>
                <w:szCs w:val="18"/>
              </w:rPr>
            </w:pPr>
            <w:r w:rsidRPr="00307073">
              <w:rPr>
                <w:rFonts w:cstheme="minorHAnsi"/>
                <w:sz w:val="18"/>
                <w:szCs w:val="18"/>
              </w:rPr>
              <w:t>-Gözlem</w:t>
            </w:r>
          </w:p>
          <w:p w:rsidR="007A6C54" w:rsidRPr="00307073" w:rsidRDefault="007A6C54" w:rsidP="007A6C54">
            <w:pPr>
              <w:rPr>
                <w:rFonts w:cstheme="minorHAnsi"/>
                <w:sz w:val="18"/>
                <w:szCs w:val="18"/>
              </w:rPr>
            </w:pPr>
            <w:r w:rsidRPr="00307073">
              <w:rPr>
                <w:rFonts w:cstheme="minorHAnsi"/>
                <w:sz w:val="18"/>
                <w:szCs w:val="18"/>
              </w:rPr>
              <w:t>-Mülakat</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theme="minorHAnsi"/>
                <w:sz w:val="18"/>
                <w:szCs w:val="18"/>
              </w:rPr>
            </w:pPr>
            <w:r w:rsidRPr="00307073">
              <w:rPr>
                <w:rFonts w:cstheme="minorHAnsi"/>
                <w:sz w:val="18"/>
                <w:szCs w:val="18"/>
              </w:rPr>
              <w:t>-Açık Uçlu Sorular</w:t>
            </w:r>
          </w:p>
          <w:p w:rsidR="007A6C54" w:rsidRPr="00307073" w:rsidRDefault="007A6C54" w:rsidP="007A6C54">
            <w:pPr>
              <w:rPr>
                <w:rFonts w:cstheme="minorHAnsi"/>
                <w:sz w:val="18"/>
                <w:szCs w:val="18"/>
              </w:rPr>
            </w:pPr>
            <w:r w:rsidRPr="00307073">
              <w:rPr>
                <w:sz w:val="18"/>
                <w:szCs w:val="18"/>
              </w:rPr>
              <w:t>-Dereceli Puanlama Anahtarı</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7A6C54" w:rsidRPr="00307073" w:rsidRDefault="007A6C54" w:rsidP="007A6C54">
            <w:pPr>
              <w:rPr>
                <w:sz w:val="18"/>
                <w:szCs w:val="18"/>
              </w:rPr>
            </w:pPr>
          </w:p>
        </w:tc>
      </w:tr>
    </w:tbl>
    <w:p w:rsidR="000A18F9" w:rsidRPr="00416592" w:rsidRDefault="000A18F9" w:rsidP="007E154C">
      <w:pPr>
        <w:tabs>
          <w:tab w:val="left" w:pos="1734"/>
        </w:tabs>
        <w:rPr>
          <w:sz w:val="18"/>
          <w:szCs w:val="18"/>
        </w:rPr>
      </w:pPr>
    </w:p>
    <w:p w:rsidR="000A18F9" w:rsidRPr="00416592" w:rsidRDefault="000A18F9" w:rsidP="007E154C">
      <w:pPr>
        <w:tabs>
          <w:tab w:val="left" w:pos="1734"/>
        </w:tabs>
        <w:rPr>
          <w:sz w:val="18"/>
          <w:szCs w:val="18"/>
        </w:rPr>
      </w:pPr>
    </w:p>
    <w:p w:rsidR="000A18F9" w:rsidRPr="00416592" w:rsidRDefault="000A18F9"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D4635E">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67" w:type="dxa"/>
            <w:textDirection w:val="btLr"/>
          </w:tcPr>
          <w:p w:rsidR="006F2E16" w:rsidRPr="00416592" w:rsidRDefault="006F2E16" w:rsidP="006F2E16">
            <w:pPr>
              <w:ind w:left="113" w:right="113"/>
              <w:jc w:val="center"/>
              <w:rPr>
                <w:sz w:val="18"/>
                <w:szCs w:val="18"/>
              </w:rPr>
            </w:pPr>
            <w:r w:rsidRPr="00416592">
              <w:rPr>
                <w:sz w:val="18"/>
                <w:szCs w:val="18"/>
              </w:rPr>
              <w:t>ÜNİTE</w:t>
            </w:r>
          </w:p>
          <w:p w:rsidR="006F2E16" w:rsidRPr="00416592" w:rsidRDefault="006F2E16" w:rsidP="006F2E1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MATERYALLER</w:t>
            </w:r>
          </w:p>
        </w:tc>
        <w:tc>
          <w:tcPr>
            <w:tcW w:w="2268" w:type="dxa"/>
          </w:tcPr>
          <w:p w:rsidR="00DF0276" w:rsidRPr="00416592" w:rsidRDefault="00DF0276" w:rsidP="00D4635E">
            <w:pPr>
              <w:jc w:val="center"/>
              <w:rPr>
                <w:sz w:val="18"/>
                <w:szCs w:val="18"/>
              </w:rPr>
            </w:pPr>
            <w:r w:rsidRPr="00416592">
              <w:rPr>
                <w:sz w:val="18"/>
                <w:szCs w:val="18"/>
              </w:rPr>
              <w:t>ETKİNLİKLER</w:t>
            </w:r>
          </w:p>
        </w:tc>
        <w:tc>
          <w:tcPr>
            <w:tcW w:w="3686"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proofErr w:type="gramStart"/>
            <w:r w:rsidRPr="00416592">
              <w:rPr>
                <w:sz w:val="18"/>
                <w:szCs w:val="18"/>
              </w:rPr>
              <w:t>ve</w:t>
            </w:r>
            <w:proofErr w:type="gramEnd"/>
          </w:p>
          <w:p w:rsidR="00DF0276" w:rsidRPr="00416592" w:rsidRDefault="00DF0276" w:rsidP="00DF0276">
            <w:pPr>
              <w:jc w:val="center"/>
              <w:rPr>
                <w:sz w:val="18"/>
                <w:szCs w:val="18"/>
              </w:rPr>
            </w:pPr>
            <w:r w:rsidRPr="00416592">
              <w:rPr>
                <w:sz w:val="18"/>
                <w:szCs w:val="18"/>
              </w:rPr>
              <w:t>DEĞERLENDİRME</w:t>
            </w:r>
          </w:p>
        </w:tc>
      </w:tr>
      <w:tr w:rsidR="002E328B" w:rsidRPr="00416592" w:rsidTr="00DF0276">
        <w:trPr>
          <w:cantSplit/>
          <w:trHeight w:val="3689"/>
        </w:trPr>
        <w:tc>
          <w:tcPr>
            <w:tcW w:w="373" w:type="dxa"/>
            <w:textDirection w:val="btLr"/>
          </w:tcPr>
          <w:p w:rsidR="002E328B" w:rsidRPr="00416592" w:rsidRDefault="002E328B" w:rsidP="00D4635E">
            <w:pPr>
              <w:ind w:left="113" w:right="113"/>
              <w:jc w:val="center"/>
              <w:rPr>
                <w:sz w:val="18"/>
                <w:szCs w:val="18"/>
              </w:rPr>
            </w:pPr>
            <w:r>
              <w:rPr>
                <w:sz w:val="18"/>
                <w:szCs w:val="18"/>
              </w:rPr>
              <w:t>KASIM</w:t>
            </w:r>
          </w:p>
        </w:tc>
        <w:tc>
          <w:tcPr>
            <w:tcW w:w="586" w:type="dxa"/>
            <w:textDirection w:val="btLr"/>
          </w:tcPr>
          <w:p w:rsidR="002E328B" w:rsidRPr="00416592" w:rsidRDefault="002E328B" w:rsidP="00D4635E">
            <w:pPr>
              <w:ind w:left="113" w:right="113"/>
              <w:jc w:val="center"/>
              <w:rPr>
                <w:sz w:val="18"/>
                <w:szCs w:val="18"/>
              </w:rPr>
            </w:pPr>
            <w:r w:rsidRPr="00416592">
              <w:rPr>
                <w:sz w:val="18"/>
                <w:szCs w:val="18"/>
              </w:rPr>
              <w:t>7.HAFTA</w:t>
            </w:r>
          </w:p>
          <w:p w:rsidR="002E328B" w:rsidRPr="00416592" w:rsidRDefault="002E328B" w:rsidP="00830EA3">
            <w:pPr>
              <w:ind w:left="113" w:right="113"/>
              <w:jc w:val="center"/>
              <w:rPr>
                <w:sz w:val="18"/>
                <w:szCs w:val="18"/>
              </w:rPr>
            </w:pPr>
            <w:r>
              <w:rPr>
                <w:sz w:val="18"/>
                <w:szCs w:val="18"/>
              </w:rPr>
              <w:t>02-06 KASIM</w:t>
            </w:r>
          </w:p>
        </w:tc>
        <w:tc>
          <w:tcPr>
            <w:tcW w:w="425" w:type="dxa"/>
            <w:textDirection w:val="btLr"/>
          </w:tcPr>
          <w:p w:rsidR="002E328B" w:rsidRPr="00416592" w:rsidRDefault="002E328B" w:rsidP="00D4635E">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7A6C54">
            <w:pPr>
              <w:pStyle w:val="Default"/>
              <w:jc w:val="center"/>
              <w:rPr>
                <w:rFonts w:asciiTheme="minorHAnsi" w:hAnsiTheme="minorHAnsi"/>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A. DİNLEME - SÖYLEME</w:t>
            </w:r>
          </w:p>
        </w:tc>
        <w:tc>
          <w:tcPr>
            <w:tcW w:w="567" w:type="dxa"/>
            <w:textDirection w:val="btLr"/>
          </w:tcPr>
          <w:p w:rsidR="002E328B" w:rsidRPr="00307073" w:rsidRDefault="002E328B" w:rsidP="007A6C54">
            <w:pPr>
              <w:ind w:left="113" w:right="113"/>
              <w:jc w:val="center"/>
              <w:rPr>
                <w:rFonts w:cs="HelveticaLightItalic"/>
                <w:iCs/>
                <w:sz w:val="18"/>
                <w:szCs w:val="18"/>
              </w:rPr>
            </w:pPr>
            <w:r w:rsidRPr="00307073">
              <w:rPr>
                <w:rFonts w:cs="HelveticaLightItalic"/>
                <w:iCs/>
                <w:sz w:val="18"/>
                <w:szCs w:val="18"/>
              </w:rPr>
              <w:t>2.ÜNİTE</w:t>
            </w:r>
          </w:p>
          <w:p w:rsidR="002E328B" w:rsidRPr="00307073" w:rsidRDefault="002E328B" w:rsidP="007A6C54">
            <w:pPr>
              <w:ind w:left="113" w:right="113"/>
              <w:jc w:val="center"/>
              <w:rPr>
                <w:sz w:val="18"/>
                <w:szCs w:val="18"/>
              </w:rPr>
            </w:pPr>
            <w:r w:rsidRPr="00307073">
              <w:rPr>
                <w:rFonts w:cs="HelveticaLightItalic"/>
                <w:iCs/>
                <w:sz w:val="18"/>
                <w:szCs w:val="18"/>
              </w:rPr>
              <w:t>Marşlarımız</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Mü.7.A.2. Millî birlik ve beraberlik duygusunu güçlendiren marşlarımızı doğru söyler.</w:t>
            </w:r>
          </w:p>
          <w:p w:rsidR="002E328B" w:rsidRPr="00307073" w:rsidRDefault="002E328B" w:rsidP="007A6C54">
            <w:pPr>
              <w:autoSpaceDE w:val="0"/>
              <w:autoSpaceDN w:val="0"/>
              <w:adjustRightInd w:val="0"/>
              <w:rPr>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Uygulama.</w:t>
            </w:r>
          </w:p>
          <w:p w:rsidR="002E328B" w:rsidRPr="00307073" w:rsidRDefault="002E328B" w:rsidP="007A6C54">
            <w:pPr>
              <w:rPr>
                <w:rFonts w:cstheme="minorHAnsi"/>
                <w:sz w:val="18"/>
                <w:szCs w:val="18"/>
              </w:rPr>
            </w:pPr>
            <w:r w:rsidRPr="00307073">
              <w:rPr>
                <w:rFonts w:cstheme="minorHAnsi"/>
                <w:sz w:val="18"/>
                <w:szCs w:val="18"/>
              </w:rPr>
              <w:t>Taklit etme</w:t>
            </w:r>
          </w:p>
          <w:p w:rsidR="002E328B" w:rsidRPr="00307073" w:rsidRDefault="002E328B" w:rsidP="007A6C54">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2E328B" w:rsidRPr="00307073" w:rsidRDefault="002E328B" w:rsidP="007A6C54">
            <w:pPr>
              <w:rPr>
                <w:rFonts w:cstheme="minorHAnsi"/>
                <w:sz w:val="18"/>
                <w:szCs w:val="18"/>
              </w:rPr>
            </w:pPr>
            <w:r w:rsidRPr="00307073">
              <w:rPr>
                <w:rFonts w:cstheme="minorHAnsi"/>
                <w:sz w:val="18"/>
                <w:szCs w:val="18"/>
              </w:rPr>
              <w:t>Söyleme,</w:t>
            </w:r>
          </w:p>
          <w:p w:rsidR="002E328B" w:rsidRPr="00307073" w:rsidRDefault="002E328B" w:rsidP="007A6C54">
            <w:pPr>
              <w:rPr>
                <w:rFonts w:cs="Helvetica-Bold"/>
                <w:bCs/>
                <w:sz w:val="18"/>
                <w:szCs w:val="18"/>
              </w:rPr>
            </w:pPr>
            <w:r w:rsidRPr="00307073">
              <w:rPr>
                <w:rFonts w:cstheme="minorHAnsi"/>
                <w:sz w:val="18"/>
                <w:szCs w:val="18"/>
              </w:rPr>
              <w:t>Gösteri</w:t>
            </w: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Belirli günlerle ilgili şarkılar.</w:t>
            </w:r>
          </w:p>
          <w:p w:rsidR="002E328B" w:rsidRPr="00307073" w:rsidRDefault="002E328B" w:rsidP="007A6C54">
            <w:pPr>
              <w:rPr>
                <w:rFonts w:cstheme="minorHAnsi"/>
                <w:sz w:val="18"/>
                <w:szCs w:val="18"/>
              </w:rPr>
            </w:pPr>
            <w:r w:rsidRPr="00307073">
              <w:rPr>
                <w:rFonts w:cstheme="minorHAnsi"/>
                <w:sz w:val="18"/>
                <w:szCs w:val="18"/>
              </w:rPr>
              <w:t>Atatürk ve Müzik konulu kaynaklar</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rFonts w:cstheme="minorHAnsi"/>
                <w:sz w:val="18"/>
                <w:szCs w:val="18"/>
              </w:rPr>
            </w:pPr>
            <w:r w:rsidRPr="00307073">
              <w:rPr>
                <w:rFonts w:cstheme="minorHAnsi"/>
                <w:sz w:val="18"/>
                <w:szCs w:val="18"/>
              </w:rPr>
              <w:t>Ritim Çalgıları.</w:t>
            </w:r>
          </w:p>
          <w:p w:rsidR="002E328B" w:rsidRPr="00307073" w:rsidRDefault="002E328B" w:rsidP="007A6C54">
            <w:pPr>
              <w:rPr>
                <w:rFonts w:cstheme="minorHAnsi"/>
                <w:sz w:val="18"/>
                <w:szCs w:val="18"/>
              </w:rPr>
            </w:pPr>
            <w:r w:rsidRPr="00307073">
              <w:rPr>
                <w:rFonts w:cstheme="minorHAnsi"/>
                <w:sz w:val="18"/>
                <w:szCs w:val="18"/>
              </w:rPr>
              <w:t>Eşlik Çalgıları</w:t>
            </w:r>
          </w:p>
          <w:p w:rsidR="002E328B" w:rsidRPr="00307073" w:rsidRDefault="002E328B" w:rsidP="007A6C54">
            <w:pPr>
              <w:rPr>
                <w:sz w:val="18"/>
                <w:szCs w:val="18"/>
              </w:rPr>
            </w:pPr>
            <w:r w:rsidRPr="00307073">
              <w:rPr>
                <w:rFonts w:cstheme="minorHAnsi"/>
                <w:sz w:val="18"/>
                <w:szCs w:val="18"/>
              </w:rPr>
              <w:t>Eser notaları</w:t>
            </w:r>
          </w:p>
        </w:tc>
        <w:tc>
          <w:tcPr>
            <w:tcW w:w="2268"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2. ETKİNLİK</w:t>
            </w:r>
          </w:p>
          <w:p w:rsidR="002E328B" w:rsidRPr="00307073" w:rsidRDefault="002E328B" w:rsidP="007A6C54">
            <w:pPr>
              <w:pStyle w:val="Default"/>
              <w:rPr>
                <w:rFonts w:asciiTheme="minorHAnsi" w:hAnsiTheme="minorHAnsi"/>
                <w:color w:val="auto"/>
                <w:sz w:val="18"/>
                <w:szCs w:val="18"/>
              </w:rPr>
            </w:pPr>
            <w:r w:rsidRPr="00307073">
              <w:rPr>
                <w:rFonts w:asciiTheme="minorHAnsi" w:hAnsiTheme="minorHAnsi"/>
                <w:color w:val="auto"/>
                <w:sz w:val="18"/>
                <w:szCs w:val="18"/>
              </w:rPr>
              <w:t>Aşağıdaki “Ata’m” adlı marşı dinler ve seslendirir.</w:t>
            </w:r>
          </w:p>
        </w:tc>
        <w:tc>
          <w:tcPr>
            <w:tcW w:w="3686" w:type="dxa"/>
          </w:tcPr>
          <w:p w:rsidR="002E328B" w:rsidRPr="00307073" w:rsidRDefault="002E328B" w:rsidP="007A6C54">
            <w:pPr>
              <w:autoSpaceDE w:val="0"/>
              <w:autoSpaceDN w:val="0"/>
              <w:adjustRightInd w:val="0"/>
              <w:rPr>
                <w:rFonts w:cs="Helvetica-Light"/>
                <w:sz w:val="18"/>
                <w:szCs w:val="18"/>
              </w:rPr>
            </w:pPr>
            <w:r w:rsidRPr="00307073">
              <w:rPr>
                <w:rFonts w:cs="Helvetica-Light"/>
                <w:sz w:val="18"/>
                <w:szCs w:val="18"/>
              </w:rPr>
              <w:t>a) Millî, dinî ve manevi günler ile belirli gün ve haftalarda bu kazanıma yer verilmelidir.</w:t>
            </w:r>
          </w:p>
          <w:p w:rsidR="002E328B" w:rsidRPr="00307073" w:rsidRDefault="002E328B" w:rsidP="007A6C54">
            <w:pPr>
              <w:autoSpaceDE w:val="0"/>
              <w:autoSpaceDN w:val="0"/>
              <w:adjustRightInd w:val="0"/>
              <w:rPr>
                <w:rFonts w:cs="Helvetica-Light"/>
                <w:sz w:val="18"/>
                <w:szCs w:val="18"/>
              </w:rPr>
            </w:pPr>
            <w:r w:rsidRPr="00307073">
              <w:rPr>
                <w:rFonts w:cs="Helvetica-Light"/>
                <w:sz w:val="18"/>
                <w:szCs w:val="18"/>
              </w:rPr>
              <w:t>b) Öğrencilerin önemli gün ve haftalar dolayısıyla düzenlenecek Atatürk ile ilgili müzik etkinliklerine katılmaları için gerekli yönlendirmeler yapılmalıdır. Bu etkinliklerde öğrenciler, oluşturdukları özgün çalışmaları da sergileyebilirler.</w:t>
            </w:r>
          </w:p>
          <w:p w:rsidR="002E328B" w:rsidRPr="00307073" w:rsidRDefault="002E328B" w:rsidP="007A6C54">
            <w:pPr>
              <w:autoSpaceDE w:val="0"/>
              <w:autoSpaceDN w:val="0"/>
              <w:adjustRightInd w:val="0"/>
              <w:rPr>
                <w:rFonts w:cs="HelveticaLightItalic"/>
                <w:iCs/>
                <w:sz w:val="18"/>
                <w:szCs w:val="18"/>
              </w:rPr>
            </w:pPr>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Eşitlik,</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Özgürlük,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7A6C54">
            <w:pPr>
              <w:spacing w:line="180" w:lineRule="atLeast"/>
              <w:rPr>
                <w:rFonts w:cs="Helvetica-Light"/>
                <w:sz w:val="18"/>
                <w:szCs w:val="18"/>
              </w:rPr>
            </w:pPr>
            <w:proofErr w:type="spellStart"/>
            <w:r w:rsidRPr="00307073">
              <w:rPr>
                <w:rFonts w:cs="Helvetica-Light"/>
                <w:sz w:val="18"/>
                <w:szCs w:val="18"/>
              </w:rPr>
              <w:t>Vatanseve-rlik</w:t>
            </w:r>
            <w:proofErr w:type="spellEnd"/>
            <w:r w:rsidRPr="00307073">
              <w:rPr>
                <w:rFonts w:cs="Helvetica-Light"/>
                <w:sz w:val="18"/>
                <w:szCs w:val="18"/>
              </w:rPr>
              <w:t xml:space="preserve"> </w:t>
            </w:r>
          </w:p>
          <w:p w:rsidR="002E328B" w:rsidRPr="00307073" w:rsidRDefault="002E328B" w:rsidP="007A6C54">
            <w:pPr>
              <w:rPr>
                <w:sz w:val="18"/>
                <w:szCs w:val="18"/>
              </w:rPr>
            </w:pPr>
            <w:r w:rsidRPr="00307073">
              <w:rPr>
                <w:rFonts w:cs="Helvetica-Light"/>
                <w:sz w:val="18"/>
                <w:szCs w:val="18"/>
              </w:rPr>
              <w:t>Vefa</w:t>
            </w:r>
          </w:p>
        </w:tc>
        <w:tc>
          <w:tcPr>
            <w:tcW w:w="1134" w:type="dxa"/>
          </w:tcPr>
          <w:p w:rsidR="002E328B" w:rsidRDefault="002E328B">
            <w:pPr>
              <w:rPr>
                <w:rFonts w:cs="Arial"/>
                <w:sz w:val="18"/>
                <w:szCs w:val="18"/>
              </w:rPr>
            </w:pPr>
            <w:r>
              <w:rPr>
                <w:rFonts w:cs="Arial"/>
                <w:sz w:val="18"/>
                <w:szCs w:val="18"/>
              </w:rPr>
              <w:t xml:space="preserve">Kızılay Haftası (29 Ekim-4 </w:t>
            </w:r>
            <w:proofErr w:type="gramStart"/>
            <w:r>
              <w:rPr>
                <w:rFonts w:cs="Arial"/>
                <w:sz w:val="18"/>
                <w:szCs w:val="18"/>
              </w:rPr>
              <w:t>kasım</w:t>
            </w:r>
            <w:proofErr w:type="gramEnd"/>
            <w:r>
              <w:rPr>
                <w:rFonts w:cs="Arial"/>
                <w:sz w:val="18"/>
                <w:szCs w:val="18"/>
              </w:rPr>
              <w:t>)</w:t>
            </w:r>
          </w:p>
          <w:p w:rsidR="002E328B" w:rsidRDefault="002E328B">
            <w:pPr>
              <w:rPr>
                <w:rFonts w:eastAsia="Times New Roman" w:cs="Arial"/>
                <w:color w:val="191919"/>
                <w:sz w:val="18"/>
                <w:szCs w:val="18"/>
              </w:rPr>
            </w:pPr>
            <w:r>
              <w:rPr>
                <w:rFonts w:eastAsia="Times New Roman" w:cs="Arial"/>
                <w:color w:val="191919"/>
                <w:sz w:val="18"/>
                <w:szCs w:val="18"/>
              </w:rPr>
              <w:t>Lösemili Çocuklar Haftası (2-8 Kasım)</w:t>
            </w:r>
          </w:p>
          <w:p w:rsidR="002E328B" w:rsidRDefault="002E328B">
            <w:pPr>
              <w:rPr>
                <w:rFonts w:cs="Arial"/>
                <w:sz w:val="18"/>
                <w:szCs w:val="18"/>
              </w:rPr>
            </w:pPr>
            <w:r>
              <w:rPr>
                <w:rFonts w:cs="Arial"/>
                <w:sz w:val="18"/>
                <w:szCs w:val="18"/>
              </w:rPr>
              <w:t>Organ Bağışı ve Nakli Haftası (3-9 Kasım)</w:t>
            </w:r>
          </w:p>
        </w:tc>
        <w:tc>
          <w:tcPr>
            <w:tcW w:w="1559" w:type="dxa"/>
          </w:tcPr>
          <w:p w:rsidR="002E328B" w:rsidRPr="00307073" w:rsidRDefault="002E328B" w:rsidP="007A6C54">
            <w:pPr>
              <w:rPr>
                <w:rFonts w:cs="TimesNewRomanPSMT"/>
                <w:sz w:val="18"/>
                <w:szCs w:val="18"/>
              </w:rPr>
            </w:pPr>
            <w:r w:rsidRPr="00307073">
              <w:rPr>
                <w:rFonts w:cstheme="minorHAnsi"/>
                <w:sz w:val="18"/>
                <w:szCs w:val="18"/>
              </w:rPr>
              <w:t>-Öz Değerlendirme</w:t>
            </w:r>
          </w:p>
          <w:p w:rsidR="002E328B" w:rsidRPr="00307073" w:rsidRDefault="002E328B" w:rsidP="007A6C54">
            <w:pPr>
              <w:rPr>
                <w:rFonts w:cstheme="minorHAnsi"/>
                <w:sz w:val="18"/>
                <w:szCs w:val="18"/>
              </w:rPr>
            </w:pPr>
            <w:r w:rsidRPr="00307073">
              <w:rPr>
                <w:rFonts w:cstheme="minorHAnsi"/>
                <w:sz w:val="18"/>
                <w:szCs w:val="18"/>
              </w:rPr>
              <w:t>-Gözlem</w:t>
            </w:r>
          </w:p>
          <w:p w:rsidR="002E328B" w:rsidRPr="00307073" w:rsidRDefault="002E328B" w:rsidP="007A6C54">
            <w:pPr>
              <w:rPr>
                <w:rFonts w:cstheme="minorHAnsi"/>
                <w:sz w:val="18"/>
                <w:szCs w:val="18"/>
              </w:rPr>
            </w:pPr>
            <w:r w:rsidRPr="00307073">
              <w:rPr>
                <w:rFonts w:cstheme="minorHAnsi"/>
                <w:sz w:val="18"/>
                <w:szCs w:val="18"/>
              </w:rPr>
              <w:t>-Mülakat</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-Proje Görevi</w:t>
            </w:r>
          </w:p>
          <w:p w:rsidR="002E328B" w:rsidRPr="00307073" w:rsidRDefault="002E328B" w:rsidP="007A6C54">
            <w:pPr>
              <w:rPr>
                <w:rFonts w:cstheme="minorHAnsi"/>
                <w:sz w:val="18"/>
                <w:szCs w:val="18"/>
              </w:rPr>
            </w:pPr>
            <w:r w:rsidRPr="00307073">
              <w:rPr>
                <w:rFonts w:cstheme="minorHAnsi"/>
                <w:sz w:val="18"/>
                <w:szCs w:val="18"/>
              </w:rPr>
              <w:t>-Öğrenci Ürün Dosyası</w:t>
            </w:r>
          </w:p>
          <w:p w:rsidR="002E328B" w:rsidRPr="00307073" w:rsidRDefault="002E328B" w:rsidP="007A6C54">
            <w:pPr>
              <w:rPr>
                <w:rFonts w:cstheme="minorHAnsi"/>
                <w:sz w:val="18"/>
                <w:szCs w:val="18"/>
              </w:rPr>
            </w:pPr>
            <w:r w:rsidRPr="00307073">
              <w:rPr>
                <w:rFonts w:cstheme="minorHAnsi"/>
                <w:sz w:val="18"/>
                <w:szCs w:val="18"/>
              </w:rPr>
              <w:t>-Açık Uçlu Sorular</w:t>
            </w:r>
          </w:p>
          <w:p w:rsidR="002E328B" w:rsidRPr="00307073" w:rsidRDefault="002E328B" w:rsidP="007A6C54">
            <w:pPr>
              <w:rPr>
                <w:rFonts w:cstheme="minorHAnsi"/>
                <w:sz w:val="18"/>
                <w:szCs w:val="18"/>
              </w:rPr>
            </w:pPr>
            <w:r w:rsidRPr="00307073">
              <w:rPr>
                <w:sz w:val="18"/>
                <w:szCs w:val="18"/>
              </w:rPr>
              <w:t>-Dereceli Puanlama Anahtarı</w:t>
            </w:r>
          </w:p>
          <w:p w:rsidR="002E328B" w:rsidRPr="00307073" w:rsidRDefault="002E328B" w:rsidP="007A6C54">
            <w:pPr>
              <w:rPr>
                <w:rFonts w:cs="Arial"/>
                <w:sz w:val="18"/>
                <w:szCs w:val="18"/>
              </w:rPr>
            </w:pPr>
          </w:p>
        </w:tc>
      </w:tr>
      <w:tr w:rsidR="002E328B" w:rsidRPr="00416592" w:rsidTr="00DF0276">
        <w:trPr>
          <w:cantSplit/>
          <w:trHeight w:val="3689"/>
        </w:trPr>
        <w:tc>
          <w:tcPr>
            <w:tcW w:w="373" w:type="dxa"/>
            <w:textDirection w:val="btLr"/>
          </w:tcPr>
          <w:p w:rsidR="002E328B" w:rsidRPr="00416592" w:rsidRDefault="002E328B" w:rsidP="00D4635E">
            <w:pPr>
              <w:ind w:left="113" w:right="113"/>
              <w:jc w:val="center"/>
              <w:rPr>
                <w:sz w:val="18"/>
                <w:szCs w:val="18"/>
              </w:rPr>
            </w:pPr>
            <w:r>
              <w:rPr>
                <w:sz w:val="18"/>
                <w:szCs w:val="18"/>
              </w:rPr>
              <w:t>KASIM</w:t>
            </w:r>
          </w:p>
        </w:tc>
        <w:tc>
          <w:tcPr>
            <w:tcW w:w="586" w:type="dxa"/>
            <w:textDirection w:val="btLr"/>
          </w:tcPr>
          <w:p w:rsidR="002E328B" w:rsidRPr="00416592" w:rsidRDefault="002E328B" w:rsidP="00D4635E">
            <w:pPr>
              <w:ind w:left="113" w:right="113"/>
              <w:jc w:val="center"/>
              <w:rPr>
                <w:sz w:val="18"/>
                <w:szCs w:val="18"/>
              </w:rPr>
            </w:pPr>
            <w:r w:rsidRPr="00416592">
              <w:rPr>
                <w:sz w:val="18"/>
                <w:szCs w:val="18"/>
              </w:rPr>
              <w:t>8.HAFTA</w:t>
            </w:r>
          </w:p>
          <w:p w:rsidR="002E328B" w:rsidRPr="00416592" w:rsidRDefault="002E328B" w:rsidP="00D4635E">
            <w:pPr>
              <w:ind w:left="113" w:right="113"/>
              <w:jc w:val="center"/>
              <w:rPr>
                <w:sz w:val="18"/>
                <w:szCs w:val="18"/>
              </w:rPr>
            </w:pPr>
            <w:r>
              <w:rPr>
                <w:sz w:val="18"/>
                <w:szCs w:val="18"/>
              </w:rPr>
              <w:t>09-13 KASIM</w:t>
            </w:r>
          </w:p>
        </w:tc>
        <w:tc>
          <w:tcPr>
            <w:tcW w:w="425" w:type="dxa"/>
            <w:textDirection w:val="btLr"/>
          </w:tcPr>
          <w:p w:rsidR="002E328B" w:rsidRPr="00416592" w:rsidRDefault="002E328B" w:rsidP="00D4635E">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7A6C54">
            <w:pPr>
              <w:pStyle w:val="Default"/>
              <w:jc w:val="center"/>
              <w:rPr>
                <w:rFonts w:asciiTheme="minorHAnsi" w:hAnsiTheme="minorHAnsi"/>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A. DİNLEME - SÖYLEME</w:t>
            </w:r>
          </w:p>
        </w:tc>
        <w:tc>
          <w:tcPr>
            <w:tcW w:w="567" w:type="dxa"/>
            <w:textDirection w:val="btLr"/>
          </w:tcPr>
          <w:p w:rsidR="002E328B" w:rsidRPr="00307073" w:rsidRDefault="002E328B" w:rsidP="007A6C54">
            <w:pPr>
              <w:ind w:left="113" w:right="113"/>
              <w:jc w:val="center"/>
              <w:rPr>
                <w:rFonts w:cs="HelveticaLightItalic"/>
                <w:iCs/>
                <w:sz w:val="18"/>
                <w:szCs w:val="18"/>
              </w:rPr>
            </w:pPr>
            <w:r w:rsidRPr="00307073">
              <w:rPr>
                <w:rFonts w:cs="HelveticaLightItalic"/>
                <w:iCs/>
                <w:sz w:val="18"/>
                <w:szCs w:val="18"/>
              </w:rPr>
              <w:t>2.ÜNİTE</w:t>
            </w:r>
          </w:p>
          <w:p w:rsidR="002E328B" w:rsidRPr="00307073" w:rsidRDefault="002E328B" w:rsidP="007A6C54">
            <w:pPr>
              <w:ind w:left="113" w:right="113"/>
              <w:jc w:val="center"/>
              <w:rPr>
                <w:sz w:val="18"/>
                <w:szCs w:val="18"/>
              </w:rPr>
            </w:pPr>
            <w:r w:rsidRPr="00307073">
              <w:rPr>
                <w:rFonts w:cs="HelveticaLightItalic"/>
                <w:iCs/>
                <w:sz w:val="18"/>
                <w:szCs w:val="18"/>
              </w:rPr>
              <w:t>Marşlarımız</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Mü.7.A.2. Millî birlik ve beraberlik duygusunu güçlendiren marşlarımızı doğru söyler.</w:t>
            </w:r>
          </w:p>
          <w:p w:rsidR="002E328B" w:rsidRPr="00307073" w:rsidRDefault="002E328B" w:rsidP="007A6C54">
            <w:pPr>
              <w:autoSpaceDE w:val="0"/>
              <w:autoSpaceDN w:val="0"/>
              <w:adjustRightInd w:val="0"/>
              <w:rPr>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Uygulama.</w:t>
            </w:r>
          </w:p>
          <w:p w:rsidR="002E328B" w:rsidRPr="00307073" w:rsidRDefault="002E328B" w:rsidP="007A6C54">
            <w:pPr>
              <w:rPr>
                <w:rFonts w:cstheme="minorHAnsi"/>
                <w:sz w:val="18"/>
                <w:szCs w:val="18"/>
              </w:rPr>
            </w:pPr>
            <w:r w:rsidRPr="00307073">
              <w:rPr>
                <w:rFonts w:cstheme="minorHAnsi"/>
                <w:sz w:val="18"/>
                <w:szCs w:val="18"/>
              </w:rPr>
              <w:t>Taklit etme</w:t>
            </w:r>
          </w:p>
          <w:p w:rsidR="002E328B" w:rsidRPr="00307073" w:rsidRDefault="002E328B" w:rsidP="007A6C54">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2E328B" w:rsidRPr="00307073" w:rsidRDefault="002E328B" w:rsidP="007A6C54">
            <w:pPr>
              <w:rPr>
                <w:rFonts w:cstheme="minorHAnsi"/>
                <w:sz w:val="18"/>
                <w:szCs w:val="18"/>
              </w:rPr>
            </w:pPr>
            <w:r w:rsidRPr="00307073">
              <w:rPr>
                <w:rFonts w:cstheme="minorHAnsi"/>
                <w:sz w:val="18"/>
                <w:szCs w:val="18"/>
              </w:rPr>
              <w:t>Söyleme,</w:t>
            </w:r>
          </w:p>
          <w:p w:rsidR="002E328B" w:rsidRPr="00307073" w:rsidRDefault="002E328B" w:rsidP="007A6C54">
            <w:pPr>
              <w:rPr>
                <w:sz w:val="18"/>
                <w:szCs w:val="18"/>
              </w:rPr>
            </w:pPr>
            <w:r w:rsidRPr="00307073">
              <w:rPr>
                <w:rFonts w:cstheme="minorHAnsi"/>
                <w:sz w:val="18"/>
                <w:szCs w:val="18"/>
              </w:rPr>
              <w:t>Gösteri</w:t>
            </w: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Belirli günlerle ilgili şarkılar.</w:t>
            </w:r>
          </w:p>
          <w:p w:rsidR="002E328B" w:rsidRPr="00307073" w:rsidRDefault="002E328B" w:rsidP="007A6C54">
            <w:pPr>
              <w:rPr>
                <w:rFonts w:cstheme="minorHAnsi"/>
                <w:sz w:val="18"/>
                <w:szCs w:val="18"/>
              </w:rPr>
            </w:pPr>
            <w:r w:rsidRPr="00307073">
              <w:rPr>
                <w:rFonts w:cstheme="minorHAnsi"/>
                <w:sz w:val="18"/>
                <w:szCs w:val="18"/>
              </w:rPr>
              <w:t>Atatürk ve Müzik konulu kaynaklar</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rFonts w:cstheme="minorHAnsi"/>
                <w:sz w:val="18"/>
                <w:szCs w:val="18"/>
              </w:rPr>
            </w:pPr>
            <w:r w:rsidRPr="00307073">
              <w:rPr>
                <w:rFonts w:cstheme="minorHAnsi"/>
                <w:sz w:val="18"/>
                <w:szCs w:val="18"/>
              </w:rPr>
              <w:t>Ritim Çalgıları.</w:t>
            </w:r>
          </w:p>
          <w:p w:rsidR="002E328B" w:rsidRPr="00307073" w:rsidRDefault="002E328B" w:rsidP="007A6C54">
            <w:pPr>
              <w:rPr>
                <w:rFonts w:cstheme="minorHAnsi"/>
                <w:sz w:val="18"/>
                <w:szCs w:val="18"/>
              </w:rPr>
            </w:pPr>
            <w:r w:rsidRPr="00307073">
              <w:rPr>
                <w:rFonts w:cstheme="minorHAnsi"/>
                <w:sz w:val="18"/>
                <w:szCs w:val="18"/>
              </w:rPr>
              <w:t>Eşlik Çalgıları</w:t>
            </w:r>
          </w:p>
          <w:p w:rsidR="002E328B" w:rsidRPr="00307073" w:rsidRDefault="002E328B" w:rsidP="007A6C54">
            <w:pPr>
              <w:rPr>
                <w:sz w:val="18"/>
                <w:szCs w:val="18"/>
              </w:rPr>
            </w:pPr>
            <w:r w:rsidRPr="00307073">
              <w:rPr>
                <w:rFonts w:cstheme="minorHAnsi"/>
                <w:sz w:val="18"/>
                <w:szCs w:val="18"/>
              </w:rPr>
              <w:t>Eser notaları</w:t>
            </w:r>
          </w:p>
        </w:tc>
        <w:tc>
          <w:tcPr>
            <w:tcW w:w="2268" w:type="dxa"/>
          </w:tcPr>
          <w:p w:rsidR="002E328B" w:rsidRPr="00307073" w:rsidRDefault="002E328B" w:rsidP="007A6C54">
            <w:pPr>
              <w:autoSpaceDE w:val="0"/>
              <w:autoSpaceDN w:val="0"/>
              <w:adjustRightInd w:val="0"/>
              <w:rPr>
                <w:rFonts w:cs="Helvetica-Bold"/>
                <w:bCs/>
                <w:sz w:val="18"/>
                <w:szCs w:val="18"/>
              </w:rPr>
            </w:pPr>
            <w:r w:rsidRPr="00307073">
              <w:rPr>
                <w:sz w:val="18"/>
                <w:szCs w:val="18"/>
              </w:rPr>
              <w:t xml:space="preserve"> </w:t>
            </w:r>
            <w:r w:rsidRPr="00307073">
              <w:rPr>
                <w:rFonts w:cs="Helvetica-Bold"/>
                <w:bCs/>
                <w:sz w:val="18"/>
                <w:szCs w:val="18"/>
              </w:rPr>
              <w:t>3. ETKİNLİK</w:t>
            </w:r>
          </w:p>
          <w:p w:rsidR="002E328B" w:rsidRPr="00307073" w:rsidRDefault="002E328B" w:rsidP="007A6C54">
            <w:pPr>
              <w:pStyle w:val="Default"/>
              <w:rPr>
                <w:rFonts w:asciiTheme="minorHAnsi" w:hAnsiTheme="minorHAnsi"/>
                <w:color w:val="auto"/>
                <w:sz w:val="18"/>
                <w:szCs w:val="18"/>
              </w:rPr>
            </w:pPr>
            <w:r w:rsidRPr="00307073">
              <w:rPr>
                <w:rFonts w:asciiTheme="minorHAnsi" w:hAnsiTheme="minorHAnsi"/>
                <w:color w:val="auto"/>
                <w:sz w:val="18"/>
                <w:szCs w:val="18"/>
              </w:rPr>
              <w:t>“Bayrak Marşı”nı dinler ve seslendirir.</w:t>
            </w:r>
          </w:p>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4.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a) Atatürk Oratoryosu’na Sınıfça çalışarak öğrendiğini marşlarla birlikte sunmak üzere bir program hazırlar.</w:t>
            </w:r>
          </w:p>
          <w:p w:rsidR="002E328B" w:rsidRPr="00307073" w:rsidRDefault="002E328B" w:rsidP="007A6C54">
            <w:pPr>
              <w:pStyle w:val="Default"/>
              <w:rPr>
                <w:rFonts w:asciiTheme="minorHAnsi" w:hAnsiTheme="minorHAnsi"/>
                <w:color w:val="auto"/>
                <w:sz w:val="18"/>
                <w:szCs w:val="18"/>
              </w:rPr>
            </w:pPr>
            <w:r w:rsidRPr="00307073">
              <w:rPr>
                <w:rFonts w:asciiTheme="minorHAnsi" w:hAnsiTheme="minorHAnsi"/>
                <w:color w:val="auto"/>
                <w:sz w:val="18"/>
                <w:szCs w:val="18"/>
              </w:rPr>
              <w:t>b) Hazırlanan programı okulda Atatürk’le ilgili önemli gün ve haftalarda sunulur.</w:t>
            </w:r>
          </w:p>
          <w:p w:rsidR="002E328B" w:rsidRPr="00307073" w:rsidRDefault="002E328B" w:rsidP="007A6C54">
            <w:pPr>
              <w:pStyle w:val="Default"/>
              <w:rPr>
                <w:rFonts w:asciiTheme="minorHAnsi" w:hAnsiTheme="minorHAnsi"/>
                <w:color w:val="auto"/>
                <w:sz w:val="18"/>
                <w:szCs w:val="18"/>
              </w:rPr>
            </w:pPr>
            <w:r w:rsidRPr="00307073">
              <w:rPr>
                <w:rFonts w:asciiTheme="minorHAnsi" w:hAnsiTheme="minorHAnsi"/>
                <w:color w:val="auto"/>
                <w:sz w:val="18"/>
                <w:szCs w:val="18"/>
              </w:rPr>
              <w:t>Dağarcıktaki Atatürk’ün sevdiği şarkı ve türküler dinlenir, söylenir.</w:t>
            </w:r>
          </w:p>
        </w:tc>
        <w:tc>
          <w:tcPr>
            <w:tcW w:w="3686" w:type="dxa"/>
          </w:tcPr>
          <w:p w:rsidR="002E328B" w:rsidRPr="00307073" w:rsidRDefault="002E328B" w:rsidP="007A6C54">
            <w:pPr>
              <w:autoSpaceDE w:val="0"/>
              <w:autoSpaceDN w:val="0"/>
              <w:adjustRightInd w:val="0"/>
              <w:rPr>
                <w:rFonts w:cs="Helvetica-Light"/>
                <w:sz w:val="18"/>
                <w:szCs w:val="18"/>
              </w:rPr>
            </w:pPr>
            <w:r w:rsidRPr="00307073">
              <w:rPr>
                <w:rFonts w:cs="Helvetica-Light"/>
                <w:sz w:val="18"/>
                <w:szCs w:val="18"/>
              </w:rPr>
              <w:t>a) Millî, dinî ve manevi günler ile belirli gün ve haftalarda bu kazanıma yer verilmelidir.</w:t>
            </w:r>
          </w:p>
          <w:p w:rsidR="002E328B" w:rsidRPr="00307073" w:rsidRDefault="002E328B" w:rsidP="007A6C54">
            <w:pPr>
              <w:autoSpaceDE w:val="0"/>
              <w:autoSpaceDN w:val="0"/>
              <w:adjustRightInd w:val="0"/>
              <w:rPr>
                <w:rFonts w:cs="Helvetica-Light"/>
                <w:sz w:val="18"/>
                <w:szCs w:val="18"/>
              </w:rPr>
            </w:pPr>
            <w:r w:rsidRPr="00307073">
              <w:rPr>
                <w:rFonts w:cs="Helvetica-Light"/>
                <w:sz w:val="18"/>
                <w:szCs w:val="18"/>
              </w:rPr>
              <w:t>b) Öğrencilerin önemli gün ve haftalar dolayısıyla düzenlenecek Atatürk ile ilgili müzik etkinliklerine katılmaları için gerekli yönlendirmeler yapılmalıdır. Bu etkinliklerde öğrenciler, oluşturdukları özgün çalışmaları da sergileyebilirler.</w:t>
            </w:r>
          </w:p>
          <w:p w:rsidR="002E328B" w:rsidRPr="00307073" w:rsidRDefault="002E328B" w:rsidP="007A6C54">
            <w:pPr>
              <w:autoSpaceDE w:val="0"/>
              <w:autoSpaceDN w:val="0"/>
              <w:adjustRightInd w:val="0"/>
              <w:rPr>
                <w:rFonts w:cs="Helvetica-Light"/>
                <w:sz w:val="18"/>
                <w:szCs w:val="18"/>
              </w:rPr>
            </w:pPr>
          </w:p>
          <w:p w:rsidR="002E328B" w:rsidRPr="00307073" w:rsidRDefault="002E328B" w:rsidP="007A6C54">
            <w:pPr>
              <w:autoSpaceDE w:val="0"/>
              <w:autoSpaceDN w:val="0"/>
              <w:adjustRightInd w:val="0"/>
              <w:rPr>
                <w:rFonts w:cs="Calibri-Bold"/>
                <w:bCs/>
                <w:sz w:val="18"/>
                <w:szCs w:val="18"/>
              </w:rPr>
            </w:pPr>
            <w:r w:rsidRPr="00307073">
              <w:rPr>
                <w:rFonts w:cs="Calibri-Bold"/>
                <w:bCs/>
                <w:sz w:val="18"/>
                <w:szCs w:val="18"/>
              </w:rPr>
              <w:t>Araştırma:</w:t>
            </w:r>
          </w:p>
          <w:p w:rsidR="002E328B" w:rsidRPr="00307073" w:rsidRDefault="002E328B" w:rsidP="007A6C54">
            <w:pPr>
              <w:autoSpaceDE w:val="0"/>
              <w:autoSpaceDN w:val="0"/>
              <w:adjustRightInd w:val="0"/>
              <w:rPr>
                <w:rFonts w:cs="Calibri"/>
                <w:sz w:val="18"/>
                <w:szCs w:val="18"/>
              </w:rPr>
            </w:pPr>
            <w:r w:rsidRPr="00307073">
              <w:rPr>
                <w:rFonts w:cs="Calibri"/>
                <w:sz w:val="18"/>
                <w:szCs w:val="18"/>
              </w:rPr>
              <w:t>Sınıfta sunmak üzere “Atatürk’ün müziğin gelişmesine verdiği önem” konulu bir panel</w:t>
            </w:r>
          </w:p>
          <w:p w:rsidR="002E328B" w:rsidRPr="00307073" w:rsidRDefault="002E328B" w:rsidP="007A6C54">
            <w:pPr>
              <w:autoSpaceDE w:val="0"/>
              <w:autoSpaceDN w:val="0"/>
              <w:adjustRightInd w:val="0"/>
              <w:rPr>
                <w:rFonts w:cs="Calibri"/>
                <w:sz w:val="18"/>
                <w:szCs w:val="18"/>
              </w:rPr>
            </w:pPr>
            <w:proofErr w:type="gramStart"/>
            <w:r w:rsidRPr="00307073">
              <w:rPr>
                <w:rFonts w:cs="Calibri"/>
                <w:sz w:val="18"/>
                <w:szCs w:val="18"/>
              </w:rPr>
              <w:t>hazırlığı</w:t>
            </w:r>
            <w:proofErr w:type="gramEnd"/>
            <w:r w:rsidRPr="00307073">
              <w:rPr>
                <w:rFonts w:cs="Calibri"/>
                <w:sz w:val="18"/>
                <w:szCs w:val="18"/>
              </w:rPr>
              <w:t xml:space="preserve"> yapılır.</w:t>
            </w:r>
          </w:p>
          <w:p w:rsidR="002E328B" w:rsidRPr="00307073" w:rsidRDefault="002E328B" w:rsidP="007A6C54">
            <w:pPr>
              <w:autoSpaceDE w:val="0"/>
              <w:autoSpaceDN w:val="0"/>
              <w:adjustRightInd w:val="0"/>
              <w:rPr>
                <w:rFonts w:cs="HelveticaLightItalic"/>
                <w:iCs/>
                <w:sz w:val="18"/>
                <w:szCs w:val="18"/>
              </w:rPr>
            </w:pPr>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Eşitlik,</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Özgürlük,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7A6C54">
            <w:pPr>
              <w:spacing w:line="180" w:lineRule="atLeast"/>
              <w:rPr>
                <w:rFonts w:cs="Helvetica-Light"/>
                <w:sz w:val="18"/>
                <w:szCs w:val="18"/>
              </w:rPr>
            </w:pPr>
            <w:r w:rsidRPr="00307073">
              <w:rPr>
                <w:rFonts w:cs="Helvetica-Light"/>
                <w:sz w:val="18"/>
                <w:szCs w:val="18"/>
              </w:rPr>
              <w:t>Vatansever-</w:t>
            </w:r>
            <w:proofErr w:type="spellStart"/>
            <w:r w:rsidRPr="00307073">
              <w:rPr>
                <w:rFonts w:cs="Helvetica-Light"/>
                <w:sz w:val="18"/>
                <w:szCs w:val="18"/>
              </w:rPr>
              <w:t>lik</w:t>
            </w:r>
            <w:proofErr w:type="spellEnd"/>
            <w:r w:rsidRPr="00307073">
              <w:rPr>
                <w:rFonts w:cs="Helvetica-Light"/>
                <w:sz w:val="18"/>
                <w:szCs w:val="18"/>
              </w:rPr>
              <w:t xml:space="preserve"> </w:t>
            </w:r>
          </w:p>
          <w:p w:rsidR="002E328B" w:rsidRPr="00307073" w:rsidRDefault="002E328B" w:rsidP="007A6C54">
            <w:pPr>
              <w:rPr>
                <w:rFonts w:cs="Arial"/>
                <w:sz w:val="18"/>
                <w:szCs w:val="18"/>
              </w:rPr>
            </w:pPr>
            <w:r w:rsidRPr="00307073">
              <w:rPr>
                <w:rFonts w:cs="Helvetica-Light"/>
                <w:sz w:val="18"/>
                <w:szCs w:val="18"/>
              </w:rPr>
              <w:t>Vefa</w:t>
            </w:r>
          </w:p>
        </w:tc>
        <w:tc>
          <w:tcPr>
            <w:tcW w:w="1134" w:type="dxa"/>
          </w:tcPr>
          <w:p w:rsidR="002E328B" w:rsidRDefault="002E328B">
            <w:pPr>
              <w:rPr>
                <w:rFonts w:eastAsia="Times New Roman" w:cs="Arial"/>
                <w:color w:val="191919"/>
                <w:sz w:val="18"/>
                <w:szCs w:val="18"/>
              </w:rPr>
            </w:pPr>
            <w:r>
              <w:rPr>
                <w:rFonts w:eastAsia="Times New Roman" w:cs="Arial"/>
                <w:color w:val="191919"/>
                <w:sz w:val="18"/>
                <w:szCs w:val="18"/>
              </w:rPr>
              <w:t>Atatürk Haftası (10-16 Kasım)</w:t>
            </w:r>
          </w:p>
          <w:p w:rsidR="002E328B" w:rsidRDefault="002E328B">
            <w:pPr>
              <w:rPr>
                <w:rFonts w:cs="Arial"/>
                <w:sz w:val="18"/>
                <w:szCs w:val="18"/>
              </w:rPr>
            </w:pPr>
          </w:p>
        </w:tc>
        <w:tc>
          <w:tcPr>
            <w:tcW w:w="1559" w:type="dxa"/>
          </w:tcPr>
          <w:p w:rsidR="002E328B" w:rsidRPr="00307073" w:rsidRDefault="002E328B" w:rsidP="007A6C54">
            <w:pPr>
              <w:rPr>
                <w:rFonts w:cs="TimesNewRomanPSMT"/>
                <w:sz w:val="18"/>
                <w:szCs w:val="18"/>
              </w:rPr>
            </w:pPr>
            <w:r w:rsidRPr="00307073">
              <w:rPr>
                <w:rFonts w:cstheme="minorHAnsi"/>
                <w:sz w:val="18"/>
                <w:szCs w:val="18"/>
              </w:rPr>
              <w:t>-Öz Değerlendirme</w:t>
            </w:r>
          </w:p>
          <w:p w:rsidR="002E328B" w:rsidRPr="00307073" w:rsidRDefault="002E328B" w:rsidP="007A6C54">
            <w:pPr>
              <w:rPr>
                <w:rFonts w:cstheme="minorHAnsi"/>
                <w:sz w:val="18"/>
                <w:szCs w:val="18"/>
              </w:rPr>
            </w:pPr>
            <w:r w:rsidRPr="00307073">
              <w:rPr>
                <w:rFonts w:cstheme="minorHAnsi"/>
                <w:sz w:val="18"/>
                <w:szCs w:val="18"/>
              </w:rPr>
              <w:t>-Gözlem</w:t>
            </w:r>
          </w:p>
          <w:p w:rsidR="002E328B" w:rsidRPr="00307073" w:rsidRDefault="002E328B" w:rsidP="007A6C54">
            <w:pPr>
              <w:rPr>
                <w:rFonts w:cstheme="minorHAnsi"/>
                <w:sz w:val="18"/>
                <w:szCs w:val="18"/>
              </w:rPr>
            </w:pPr>
            <w:r w:rsidRPr="00307073">
              <w:rPr>
                <w:rFonts w:cstheme="minorHAnsi"/>
                <w:sz w:val="18"/>
                <w:szCs w:val="18"/>
              </w:rPr>
              <w:t>-Mülakat</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-Proje Görevi</w:t>
            </w:r>
          </w:p>
          <w:p w:rsidR="002E328B" w:rsidRPr="00307073" w:rsidRDefault="002E328B" w:rsidP="007A6C54">
            <w:pPr>
              <w:rPr>
                <w:rFonts w:cstheme="minorHAnsi"/>
                <w:sz w:val="18"/>
                <w:szCs w:val="18"/>
              </w:rPr>
            </w:pPr>
            <w:r w:rsidRPr="00307073">
              <w:rPr>
                <w:rFonts w:cstheme="minorHAnsi"/>
                <w:sz w:val="18"/>
                <w:szCs w:val="18"/>
              </w:rPr>
              <w:t>-Öğrenci Ürün Dosyası</w:t>
            </w:r>
          </w:p>
          <w:p w:rsidR="002E328B" w:rsidRPr="00307073" w:rsidRDefault="002E328B" w:rsidP="007A6C54">
            <w:pPr>
              <w:rPr>
                <w:rFonts w:cstheme="minorHAnsi"/>
                <w:sz w:val="18"/>
                <w:szCs w:val="18"/>
              </w:rPr>
            </w:pPr>
            <w:r w:rsidRPr="00307073">
              <w:rPr>
                <w:rFonts w:cstheme="minorHAnsi"/>
                <w:sz w:val="18"/>
                <w:szCs w:val="18"/>
              </w:rPr>
              <w:t>-Açık Uçlu Sorular</w:t>
            </w:r>
          </w:p>
          <w:p w:rsidR="002E328B" w:rsidRPr="00307073" w:rsidRDefault="002E328B" w:rsidP="007A6C54">
            <w:pPr>
              <w:rPr>
                <w:rFonts w:cstheme="minorHAnsi"/>
                <w:sz w:val="18"/>
                <w:szCs w:val="18"/>
              </w:rPr>
            </w:pPr>
            <w:r w:rsidRPr="00307073">
              <w:rPr>
                <w:sz w:val="18"/>
                <w:szCs w:val="18"/>
              </w:rPr>
              <w:t>-Dereceli Puanlama Anahtarı</w:t>
            </w:r>
          </w:p>
          <w:p w:rsidR="002E328B" w:rsidRPr="00307073" w:rsidRDefault="002E328B" w:rsidP="007A6C54">
            <w:pPr>
              <w:rPr>
                <w:rFonts w:cs="Arial"/>
                <w:sz w:val="18"/>
                <w:szCs w:val="18"/>
              </w:rPr>
            </w:pPr>
          </w:p>
        </w:tc>
      </w:tr>
      <w:tr w:rsidR="00830EA3" w:rsidRPr="00416592" w:rsidTr="00830EA3">
        <w:trPr>
          <w:cantSplit/>
          <w:trHeight w:val="780"/>
        </w:trPr>
        <w:tc>
          <w:tcPr>
            <w:tcW w:w="16126" w:type="dxa"/>
            <w:gridSpan w:val="13"/>
          </w:tcPr>
          <w:p w:rsidR="00830EA3" w:rsidRPr="00830EA3" w:rsidRDefault="00830EA3" w:rsidP="00830EA3">
            <w:pPr>
              <w:pStyle w:val="ListeParagraf"/>
              <w:ind w:left="1080"/>
              <w:jc w:val="center"/>
              <w:rPr>
                <w:rFonts w:cstheme="minorHAnsi"/>
                <w:b/>
                <w:sz w:val="18"/>
                <w:szCs w:val="18"/>
              </w:rPr>
            </w:pPr>
            <w:r w:rsidRPr="00830EA3">
              <w:rPr>
                <w:rFonts w:cstheme="minorHAnsi"/>
                <w:b/>
                <w:sz w:val="18"/>
                <w:szCs w:val="18"/>
              </w:rPr>
              <w:t>1.ARA TATİL 16-20 KASIM (5 GÜN)</w:t>
            </w:r>
          </w:p>
        </w:tc>
      </w:tr>
    </w:tbl>
    <w:p w:rsidR="00D4635E" w:rsidRPr="00416592" w:rsidRDefault="00D4635E"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92"/>
        <w:gridCol w:w="567"/>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92" w:type="dxa"/>
            <w:textDirection w:val="btLr"/>
          </w:tcPr>
          <w:p w:rsidR="00DF0276" w:rsidRPr="00416592" w:rsidRDefault="00DF0276" w:rsidP="00D4635E">
            <w:pPr>
              <w:ind w:left="113" w:right="113"/>
              <w:jc w:val="center"/>
              <w:rPr>
                <w:sz w:val="18"/>
                <w:szCs w:val="18"/>
              </w:rPr>
            </w:pPr>
            <w:r w:rsidRPr="00416592">
              <w:rPr>
                <w:sz w:val="18"/>
                <w:szCs w:val="18"/>
              </w:rPr>
              <w:lastRenderedPageBreak/>
              <w:t>AY</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67" w:type="dxa"/>
            <w:textDirection w:val="btLr"/>
          </w:tcPr>
          <w:p w:rsidR="006F2E16" w:rsidRPr="00416592" w:rsidRDefault="006F2E16" w:rsidP="006F2E16">
            <w:pPr>
              <w:ind w:left="113" w:right="113"/>
              <w:jc w:val="center"/>
              <w:rPr>
                <w:sz w:val="18"/>
                <w:szCs w:val="18"/>
              </w:rPr>
            </w:pPr>
            <w:r w:rsidRPr="00416592">
              <w:rPr>
                <w:sz w:val="18"/>
                <w:szCs w:val="18"/>
              </w:rPr>
              <w:t>ÜNİTE</w:t>
            </w:r>
          </w:p>
          <w:p w:rsidR="006F2E16" w:rsidRPr="00416592" w:rsidRDefault="006F2E16" w:rsidP="006F2E1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MATERYALLER</w:t>
            </w:r>
          </w:p>
        </w:tc>
        <w:tc>
          <w:tcPr>
            <w:tcW w:w="2268" w:type="dxa"/>
          </w:tcPr>
          <w:p w:rsidR="00DF0276" w:rsidRPr="00416592" w:rsidRDefault="00DF0276" w:rsidP="00D4635E">
            <w:pPr>
              <w:jc w:val="center"/>
              <w:rPr>
                <w:sz w:val="18"/>
                <w:szCs w:val="18"/>
              </w:rPr>
            </w:pPr>
            <w:r w:rsidRPr="00416592">
              <w:rPr>
                <w:sz w:val="18"/>
                <w:szCs w:val="18"/>
              </w:rPr>
              <w:t>ETKİNLİKLER</w:t>
            </w:r>
          </w:p>
        </w:tc>
        <w:tc>
          <w:tcPr>
            <w:tcW w:w="3686"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proofErr w:type="gramStart"/>
            <w:r w:rsidRPr="00416592">
              <w:rPr>
                <w:sz w:val="18"/>
                <w:szCs w:val="18"/>
              </w:rPr>
              <w:t>ve</w:t>
            </w:r>
            <w:proofErr w:type="gramEnd"/>
          </w:p>
          <w:p w:rsidR="00DF0276" w:rsidRPr="00416592" w:rsidRDefault="00DF0276" w:rsidP="00DF0276">
            <w:pPr>
              <w:jc w:val="center"/>
              <w:rPr>
                <w:sz w:val="18"/>
                <w:szCs w:val="18"/>
              </w:rPr>
            </w:pPr>
            <w:r w:rsidRPr="00416592">
              <w:rPr>
                <w:sz w:val="18"/>
                <w:szCs w:val="18"/>
              </w:rPr>
              <w:t>DEĞERLENDİRME</w:t>
            </w:r>
          </w:p>
        </w:tc>
      </w:tr>
      <w:tr w:rsidR="002E328B" w:rsidRPr="00416592" w:rsidTr="00DF0276">
        <w:trPr>
          <w:cantSplit/>
          <w:trHeight w:val="3689"/>
        </w:trPr>
        <w:tc>
          <w:tcPr>
            <w:tcW w:w="392" w:type="dxa"/>
            <w:textDirection w:val="btLr"/>
          </w:tcPr>
          <w:p w:rsidR="002E328B" w:rsidRPr="00416592" w:rsidRDefault="002E328B" w:rsidP="00D4635E">
            <w:pPr>
              <w:ind w:left="113" w:right="113"/>
              <w:jc w:val="center"/>
              <w:rPr>
                <w:sz w:val="18"/>
                <w:szCs w:val="18"/>
              </w:rPr>
            </w:pPr>
            <w:r>
              <w:rPr>
                <w:sz w:val="18"/>
                <w:szCs w:val="18"/>
              </w:rPr>
              <w:t>KASIM</w:t>
            </w:r>
          </w:p>
        </w:tc>
        <w:tc>
          <w:tcPr>
            <w:tcW w:w="567" w:type="dxa"/>
            <w:textDirection w:val="btLr"/>
          </w:tcPr>
          <w:p w:rsidR="002E328B" w:rsidRPr="00416592" w:rsidRDefault="002E328B" w:rsidP="00D4635E">
            <w:pPr>
              <w:ind w:left="113" w:right="113"/>
              <w:jc w:val="center"/>
              <w:rPr>
                <w:sz w:val="18"/>
                <w:szCs w:val="18"/>
              </w:rPr>
            </w:pPr>
            <w:r w:rsidRPr="00416592">
              <w:rPr>
                <w:sz w:val="18"/>
                <w:szCs w:val="18"/>
              </w:rPr>
              <w:t>9.HAFTA</w:t>
            </w:r>
          </w:p>
          <w:p w:rsidR="002E328B" w:rsidRPr="00416592" w:rsidRDefault="002E328B" w:rsidP="00D4635E">
            <w:pPr>
              <w:ind w:left="113" w:right="113"/>
              <w:jc w:val="center"/>
              <w:rPr>
                <w:sz w:val="18"/>
                <w:szCs w:val="18"/>
              </w:rPr>
            </w:pPr>
            <w:r>
              <w:rPr>
                <w:sz w:val="18"/>
                <w:szCs w:val="18"/>
              </w:rPr>
              <w:t>23-27 KASIM</w:t>
            </w:r>
          </w:p>
        </w:tc>
        <w:tc>
          <w:tcPr>
            <w:tcW w:w="425" w:type="dxa"/>
            <w:textDirection w:val="btLr"/>
          </w:tcPr>
          <w:p w:rsidR="002E328B" w:rsidRPr="00416592" w:rsidRDefault="002E328B" w:rsidP="00D4635E">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7A6C54">
            <w:pPr>
              <w:autoSpaceDE w:val="0"/>
              <w:autoSpaceDN w:val="0"/>
              <w:adjustRightInd w:val="0"/>
              <w:jc w:val="center"/>
              <w:rPr>
                <w:rFonts w:cs="Helvetica-Bold"/>
                <w:bCs/>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D. MÜZİK KÜLTÜRÜ</w:t>
            </w:r>
          </w:p>
          <w:p w:rsidR="002E328B" w:rsidRPr="00307073" w:rsidRDefault="002E328B" w:rsidP="007A6C54">
            <w:pPr>
              <w:ind w:left="113" w:right="113"/>
              <w:jc w:val="center"/>
              <w:rPr>
                <w:sz w:val="18"/>
                <w:szCs w:val="18"/>
              </w:rPr>
            </w:pPr>
          </w:p>
        </w:tc>
        <w:tc>
          <w:tcPr>
            <w:tcW w:w="567" w:type="dxa"/>
            <w:textDirection w:val="btLr"/>
          </w:tcPr>
          <w:p w:rsidR="002E328B" w:rsidRPr="00307073" w:rsidRDefault="002E328B" w:rsidP="007A6C54">
            <w:pPr>
              <w:ind w:left="113" w:right="113"/>
              <w:jc w:val="center"/>
              <w:rPr>
                <w:rFonts w:cs="HelveticaLightItalic"/>
                <w:iCs/>
                <w:sz w:val="18"/>
                <w:szCs w:val="18"/>
              </w:rPr>
            </w:pPr>
            <w:r w:rsidRPr="00307073">
              <w:rPr>
                <w:rFonts w:cs="HelveticaLightItalic"/>
                <w:iCs/>
                <w:sz w:val="18"/>
                <w:szCs w:val="18"/>
              </w:rPr>
              <w:t>2.ÜNİTE</w:t>
            </w:r>
          </w:p>
          <w:p w:rsidR="002E328B" w:rsidRPr="00307073" w:rsidRDefault="002E328B" w:rsidP="007A6C54">
            <w:pPr>
              <w:ind w:left="113" w:right="113"/>
              <w:jc w:val="center"/>
              <w:rPr>
                <w:sz w:val="18"/>
                <w:szCs w:val="18"/>
              </w:rPr>
            </w:pPr>
            <w:r w:rsidRPr="00307073">
              <w:rPr>
                <w:rFonts w:cs="HelveticaLightItalic"/>
                <w:iCs/>
                <w:sz w:val="18"/>
                <w:szCs w:val="18"/>
              </w:rPr>
              <w:t>Atatürk ve Müzik</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Mü.7.D.1. Atatürk’ün müziğin geliştirilmesine verdiği önemi açıklar.</w:t>
            </w:r>
          </w:p>
          <w:p w:rsidR="002E328B" w:rsidRPr="00307073" w:rsidRDefault="002E328B" w:rsidP="007A6C54">
            <w:pPr>
              <w:autoSpaceDE w:val="0"/>
              <w:autoSpaceDN w:val="0"/>
              <w:adjustRightInd w:val="0"/>
              <w:rPr>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Araştırma</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2E328B" w:rsidRPr="00307073" w:rsidRDefault="002E328B" w:rsidP="007A6C54">
            <w:pPr>
              <w:rPr>
                <w:rFonts w:cs="Helvetica-Bold"/>
                <w:bCs/>
                <w:sz w:val="18"/>
                <w:szCs w:val="18"/>
              </w:rPr>
            </w:pP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r w:rsidRPr="00307073">
              <w:rPr>
                <w:rFonts w:cstheme="minorHAnsi"/>
                <w:sz w:val="18"/>
                <w:szCs w:val="18"/>
              </w:rPr>
              <w:t>Atatürk ve Müzik konulu kaynaklar</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sz w:val="18"/>
                <w:szCs w:val="18"/>
              </w:rPr>
            </w:pPr>
            <w:r w:rsidRPr="00307073">
              <w:rPr>
                <w:rFonts w:cstheme="minorHAnsi"/>
                <w:sz w:val="18"/>
                <w:szCs w:val="18"/>
              </w:rPr>
              <w:t>Eser notaları</w:t>
            </w:r>
          </w:p>
        </w:tc>
        <w:tc>
          <w:tcPr>
            <w:tcW w:w="2268"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1.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Sınıfta sunulmuş olan panelle ilgili düşüncelerini ve panelden öğrendiklerini yazar.</w:t>
            </w:r>
          </w:p>
          <w:p w:rsidR="002E328B" w:rsidRPr="00307073" w:rsidRDefault="002E328B" w:rsidP="007A6C54">
            <w:pPr>
              <w:autoSpaceDE w:val="0"/>
              <w:autoSpaceDN w:val="0"/>
              <w:adjustRightInd w:val="0"/>
              <w:rPr>
                <w:rFonts w:cs="Calibri"/>
                <w:sz w:val="18"/>
                <w:szCs w:val="18"/>
              </w:rPr>
            </w:pPr>
          </w:p>
          <w:p w:rsidR="002E328B" w:rsidRPr="00307073" w:rsidRDefault="002E328B" w:rsidP="007A6C54">
            <w:pPr>
              <w:autoSpaceDE w:val="0"/>
              <w:autoSpaceDN w:val="0"/>
              <w:adjustRightInd w:val="0"/>
              <w:rPr>
                <w:rFonts w:cs="Calibri"/>
                <w:sz w:val="18"/>
                <w:szCs w:val="18"/>
              </w:rPr>
            </w:pPr>
            <w:r w:rsidRPr="00307073">
              <w:rPr>
                <w:rFonts w:cs="Calibri"/>
                <w:sz w:val="18"/>
                <w:szCs w:val="18"/>
              </w:rPr>
              <w:t>Dağarcıktaki Atatürk’ün sevdiği şarkı ve türküler dinlenir, söylenir.</w:t>
            </w:r>
          </w:p>
        </w:tc>
        <w:tc>
          <w:tcPr>
            <w:tcW w:w="3686" w:type="dxa"/>
          </w:tcPr>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Konunun anlaşılmasına yönelik etkinlikler düzenlenebilir. Örneğin konuyla ilgili olarak Atatürk’ün anılarından alınmış bölümler canlandırılabilir. Cumhuriyet’in ilanından sonra müzik alanında yapılan çalışmalar vurgulanabilir.</w:t>
            </w:r>
          </w:p>
          <w:p w:rsidR="002E328B" w:rsidRPr="00307073" w:rsidRDefault="002E328B" w:rsidP="007A6C54">
            <w:pPr>
              <w:autoSpaceDE w:val="0"/>
              <w:autoSpaceDN w:val="0"/>
              <w:adjustRightInd w:val="0"/>
              <w:rPr>
                <w:sz w:val="18"/>
                <w:szCs w:val="18"/>
              </w:rPr>
            </w:pPr>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Eşitlik,</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Özgürlük,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7A6C54">
            <w:pPr>
              <w:spacing w:line="180" w:lineRule="atLeast"/>
              <w:rPr>
                <w:rFonts w:cs="Helvetica-Light"/>
                <w:sz w:val="18"/>
                <w:szCs w:val="18"/>
              </w:rPr>
            </w:pPr>
            <w:proofErr w:type="spellStart"/>
            <w:r w:rsidRPr="00307073">
              <w:rPr>
                <w:rFonts w:cs="Helvetica-Light"/>
                <w:sz w:val="18"/>
                <w:szCs w:val="18"/>
              </w:rPr>
              <w:t>Vatanseve-rlik</w:t>
            </w:r>
            <w:proofErr w:type="spellEnd"/>
            <w:r w:rsidRPr="00307073">
              <w:rPr>
                <w:rFonts w:cs="Helvetica-Light"/>
                <w:sz w:val="18"/>
                <w:szCs w:val="18"/>
              </w:rPr>
              <w:t xml:space="preserve"> </w:t>
            </w:r>
          </w:p>
          <w:p w:rsidR="002E328B" w:rsidRPr="00307073" w:rsidRDefault="002E328B" w:rsidP="007A6C54">
            <w:pPr>
              <w:rPr>
                <w:rFonts w:cs="Arial"/>
                <w:sz w:val="18"/>
                <w:szCs w:val="18"/>
              </w:rPr>
            </w:pPr>
            <w:r w:rsidRPr="00307073">
              <w:rPr>
                <w:rFonts w:cs="Helvetica-Light"/>
                <w:sz w:val="18"/>
                <w:szCs w:val="18"/>
              </w:rPr>
              <w:t>Vefa</w:t>
            </w:r>
          </w:p>
        </w:tc>
        <w:tc>
          <w:tcPr>
            <w:tcW w:w="1134" w:type="dxa"/>
          </w:tcPr>
          <w:p w:rsidR="002E328B" w:rsidRDefault="002E328B">
            <w:pPr>
              <w:rPr>
                <w:rFonts w:eastAsia="Times New Roman" w:cs="Arial"/>
                <w:color w:val="191919"/>
                <w:sz w:val="18"/>
                <w:szCs w:val="18"/>
              </w:rPr>
            </w:pPr>
            <w:r>
              <w:rPr>
                <w:rFonts w:eastAsia="Times New Roman" w:cs="Arial"/>
                <w:color w:val="191919"/>
                <w:sz w:val="18"/>
                <w:szCs w:val="18"/>
              </w:rPr>
              <w:t>Öğretmen-</w:t>
            </w:r>
            <w:proofErr w:type="spellStart"/>
            <w:r>
              <w:rPr>
                <w:rFonts w:eastAsia="Times New Roman" w:cs="Arial"/>
                <w:color w:val="191919"/>
                <w:sz w:val="18"/>
                <w:szCs w:val="18"/>
              </w:rPr>
              <w:t>ler</w:t>
            </w:r>
            <w:proofErr w:type="spellEnd"/>
            <w:r>
              <w:rPr>
                <w:rFonts w:eastAsia="Times New Roman" w:cs="Arial"/>
                <w:color w:val="191919"/>
                <w:sz w:val="18"/>
                <w:szCs w:val="18"/>
              </w:rPr>
              <w:t xml:space="preserve"> Günü (24 Kasım)</w:t>
            </w:r>
          </w:p>
          <w:p w:rsidR="002E328B" w:rsidRDefault="002E328B">
            <w:pPr>
              <w:rPr>
                <w:rFonts w:eastAsia="Times New Roman" w:cs="Arial"/>
                <w:color w:val="191919"/>
                <w:sz w:val="18"/>
                <w:szCs w:val="18"/>
              </w:rPr>
            </w:pPr>
          </w:p>
          <w:p w:rsidR="002E328B" w:rsidRDefault="002E328B">
            <w:pPr>
              <w:rPr>
                <w:rFonts w:eastAsia="Times New Roman" w:cs="Arial"/>
                <w:color w:val="191919"/>
                <w:sz w:val="18"/>
                <w:szCs w:val="18"/>
              </w:rPr>
            </w:pPr>
            <w:r>
              <w:rPr>
                <w:rFonts w:eastAsia="Times New Roman" w:cs="Arial"/>
                <w:color w:val="191919"/>
                <w:sz w:val="18"/>
                <w:szCs w:val="18"/>
              </w:rPr>
              <w:t>Ağız ve Diş Sağlığı Haftası (21-27 Kasım)</w:t>
            </w:r>
          </w:p>
          <w:p w:rsidR="002E328B" w:rsidRDefault="002E328B">
            <w:pPr>
              <w:rPr>
                <w:rFonts w:cs="Arial"/>
                <w:sz w:val="18"/>
                <w:szCs w:val="18"/>
              </w:rPr>
            </w:pPr>
          </w:p>
        </w:tc>
        <w:tc>
          <w:tcPr>
            <w:tcW w:w="1559" w:type="dxa"/>
          </w:tcPr>
          <w:p w:rsidR="002E328B" w:rsidRPr="00307073" w:rsidRDefault="002E328B" w:rsidP="007A6C54">
            <w:pPr>
              <w:rPr>
                <w:rFonts w:cs="TimesNewRomanPSMT"/>
                <w:sz w:val="18"/>
                <w:szCs w:val="18"/>
              </w:rPr>
            </w:pPr>
            <w:r w:rsidRPr="00307073">
              <w:rPr>
                <w:rFonts w:cstheme="minorHAnsi"/>
                <w:sz w:val="18"/>
                <w:szCs w:val="18"/>
              </w:rPr>
              <w:t>-Öz Değerlendirme</w:t>
            </w:r>
          </w:p>
          <w:p w:rsidR="002E328B" w:rsidRPr="00307073" w:rsidRDefault="002E328B" w:rsidP="007A6C54">
            <w:pPr>
              <w:rPr>
                <w:rFonts w:cstheme="minorHAnsi"/>
                <w:sz w:val="18"/>
                <w:szCs w:val="18"/>
              </w:rPr>
            </w:pPr>
            <w:r w:rsidRPr="00307073">
              <w:rPr>
                <w:rFonts w:cstheme="minorHAnsi"/>
                <w:sz w:val="18"/>
                <w:szCs w:val="18"/>
              </w:rPr>
              <w:t>-Gözlem</w:t>
            </w:r>
          </w:p>
          <w:p w:rsidR="002E328B" w:rsidRPr="00307073" w:rsidRDefault="002E328B" w:rsidP="007A6C54">
            <w:pPr>
              <w:rPr>
                <w:rFonts w:cstheme="minorHAnsi"/>
                <w:sz w:val="18"/>
                <w:szCs w:val="18"/>
              </w:rPr>
            </w:pPr>
            <w:r w:rsidRPr="00307073">
              <w:rPr>
                <w:rFonts w:cstheme="minorHAnsi"/>
                <w:sz w:val="18"/>
                <w:szCs w:val="18"/>
              </w:rPr>
              <w:t>-Mülakat</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-Proje Görevi</w:t>
            </w:r>
          </w:p>
          <w:p w:rsidR="002E328B" w:rsidRPr="00307073" w:rsidRDefault="002E328B" w:rsidP="007A6C54">
            <w:pPr>
              <w:rPr>
                <w:rFonts w:cstheme="minorHAnsi"/>
                <w:sz w:val="18"/>
                <w:szCs w:val="18"/>
              </w:rPr>
            </w:pPr>
            <w:r w:rsidRPr="00307073">
              <w:rPr>
                <w:rFonts w:cstheme="minorHAnsi"/>
                <w:sz w:val="18"/>
                <w:szCs w:val="18"/>
              </w:rPr>
              <w:t>-Öğrenci Ürün Dosyası</w:t>
            </w:r>
          </w:p>
          <w:p w:rsidR="002E328B" w:rsidRPr="00307073" w:rsidRDefault="002E328B" w:rsidP="007A6C54">
            <w:pPr>
              <w:rPr>
                <w:rFonts w:cstheme="minorHAnsi"/>
                <w:sz w:val="18"/>
                <w:szCs w:val="18"/>
              </w:rPr>
            </w:pPr>
            <w:r w:rsidRPr="00307073">
              <w:rPr>
                <w:rFonts w:cstheme="minorHAnsi"/>
                <w:sz w:val="18"/>
                <w:szCs w:val="18"/>
              </w:rPr>
              <w:t>-Açık Uçlu Sorular</w:t>
            </w:r>
          </w:p>
          <w:p w:rsidR="002E328B" w:rsidRPr="00307073" w:rsidRDefault="002E328B" w:rsidP="007A6C54">
            <w:pPr>
              <w:rPr>
                <w:rFonts w:cstheme="minorHAnsi"/>
                <w:sz w:val="18"/>
                <w:szCs w:val="18"/>
              </w:rPr>
            </w:pPr>
            <w:r w:rsidRPr="00307073">
              <w:rPr>
                <w:sz w:val="18"/>
                <w:szCs w:val="18"/>
              </w:rPr>
              <w:t>-Dereceli Puanlama Anahtarı</w:t>
            </w:r>
          </w:p>
          <w:p w:rsidR="002E328B" w:rsidRPr="00307073" w:rsidRDefault="002E328B" w:rsidP="007A6C54">
            <w:pPr>
              <w:rPr>
                <w:rFonts w:cs="Arial"/>
                <w:sz w:val="18"/>
                <w:szCs w:val="18"/>
              </w:rPr>
            </w:pPr>
          </w:p>
        </w:tc>
      </w:tr>
      <w:tr w:rsidR="002E328B" w:rsidRPr="00416592" w:rsidTr="00DF0276">
        <w:trPr>
          <w:cantSplit/>
          <w:trHeight w:val="3689"/>
        </w:trPr>
        <w:tc>
          <w:tcPr>
            <w:tcW w:w="392" w:type="dxa"/>
            <w:textDirection w:val="btLr"/>
          </w:tcPr>
          <w:p w:rsidR="002E328B" w:rsidRPr="00416592" w:rsidRDefault="002E328B" w:rsidP="00D4635E">
            <w:pPr>
              <w:ind w:left="113" w:right="113"/>
              <w:jc w:val="center"/>
              <w:rPr>
                <w:sz w:val="18"/>
                <w:szCs w:val="18"/>
              </w:rPr>
            </w:pPr>
            <w:r w:rsidRPr="00416592">
              <w:rPr>
                <w:sz w:val="18"/>
                <w:szCs w:val="18"/>
              </w:rPr>
              <w:t>KASIM</w:t>
            </w:r>
            <w:r>
              <w:rPr>
                <w:sz w:val="18"/>
                <w:szCs w:val="18"/>
              </w:rPr>
              <w:t>-ARALIK</w:t>
            </w:r>
          </w:p>
        </w:tc>
        <w:tc>
          <w:tcPr>
            <w:tcW w:w="567" w:type="dxa"/>
            <w:textDirection w:val="btLr"/>
          </w:tcPr>
          <w:p w:rsidR="002E328B" w:rsidRPr="00416592" w:rsidRDefault="002E328B" w:rsidP="00880AAE">
            <w:pPr>
              <w:ind w:left="113" w:right="113"/>
              <w:jc w:val="center"/>
              <w:rPr>
                <w:sz w:val="18"/>
                <w:szCs w:val="18"/>
              </w:rPr>
            </w:pPr>
            <w:r w:rsidRPr="00416592">
              <w:rPr>
                <w:sz w:val="18"/>
                <w:szCs w:val="18"/>
              </w:rPr>
              <w:t>10.HAFTA</w:t>
            </w:r>
          </w:p>
          <w:p w:rsidR="002E328B" w:rsidRPr="00416592" w:rsidRDefault="002E328B" w:rsidP="00880AAE">
            <w:pPr>
              <w:ind w:left="113" w:right="113"/>
              <w:jc w:val="center"/>
              <w:rPr>
                <w:sz w:val="18"/>
                <w:szCs w:val="18"/>
              </w:rPr>
            </w:pPr>
            <w:r>
              <w:rPr>
                <w:sz w:val="18"/>
                <w:szCs w:val="18"/>
              </w:rPr>
              <w:t>30 KASIM-04 ARALIK</w:t>
            </w:r>
          </w:p>
        </w:tc>
        <w:tc>
          <w:tcPr>
            <w:tcW w:w="425" w:type="dxa"/>
            <w:textDirection w:val="btLr"/>
          </w:tcPr>
          <w:p w:rsidR="002E328B" w:rsidRPr="00416592" w:rsidRDefault="002E328B" w:rsidP="00D4635E">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2E328B" w:rsidRPr="00307073" w:rsidRDefault="002E328B" w:rsidP="007A6C54">
            <w:pPr>
              <w:ind w:left="113" w:right="113"/>
              <w:jc w:val="center"/>
              <w:rPr>
                <w:rFonts w:cs="Arial"/>
                <w:sz w:val="18"/>
                <w:szCs w:val="18"/>
              </w:rPr>
            </w:pPr>
          </w:p>
        </w:tc>
        <w:tc>
          <w:tcPr>
            <w:tcW w:w="567" w:type="dxa"/>
            <w:textDirection w:val="btLr"/>
          </w:tcPr>
          <w:p w:rsidR="002E328B" w:rsidRPr="00307073" w:rsidRDefault="002E328B" w:rsidP="007A6C54">
            <w:pPr>
              <w:ind w:left="113" w:right="113"/>
              <w:jc w:val="center"/>
              <w:rPr>
                <w:rFonts w:cs="HelveticaLightItalic"/>
                <w:iCs/>
                <w:sz w:val="18"/>
                <w:szCs w:val="18"/>
              </w:rPr>
            </w:pPr>
            <w:r w:rsidRPr="00307073">
              <w:rPr>
                <w:rFonts w:cs="HelveticaLightItalic"/>
                <w:iCs/>
                <w:sz w:val="18"/>
                <w:szCs w:val="18"/>
              </w:rPr>
              <w:t>1.ÜNİTE</w:t>
            </w:r>
          </w:p>
          <w:p w:rsidR="002E328B" w:rsidRPr="00307073" w:rsidRDefault="002E328B" w:rsidP="007A6C54">
            <w:pPr>
              <w:ind w:left="113" w:right="113"/>
              <w:jc w:val="center"/>
              <w:rPr>
                <w:sz w:val="18"/>
                <w:szCs w:val="18"/>
              </w:rPr>
            </w:pPr>
            <w:r w:rsidRPr="00307073">
              <w:rPr>
                <w:rFonts w:cs="HelveticaLightItalic"/>
                <w:iCs/>
                <w:sz w:val="18"/>
                <w:szCs w:val="18"/>
              </w:rPr>
              <w:t>Müziği Öğreniyorum</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Mü.7.B.1. Temel müzik yazı ve ögelerini kullanır.</w:t>
            </w:r>
          </w:p>
          <w:p w:rsidR="002E328B" w:rsidRPr="00307073" w:rsidRDefault="002E328B" w:rsidP="007A6C54">
            <w:pPr>
              <w:pStyle w:val="Default"/>
              <w:rPr>
                <w:rFonts w:asciiTheme="minorHAnsi" w:hAnsiTheme="minorHAnsi"/>
                <w:color w:val="auto"/>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Söyleme</w:t>
            </w:r>
          </w:p>
          <w:p w:rsidR="002E328B" w:rsidRPr="00307073" w:rsidRDefault="002E328B" w:rsidP="007A6C54">
            <w:pPr>
              <w:rPr>
                <w:rFonts w:cs="Helvetica-Bold"/>
                <w:bCs/>
                <w:sz w:val="18"/>
                <w:szCs w:val="18"/>
              </w:rPr>
            </w:pP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rFonts w:cstheme="minorHAnsi"/>
                <w:sz w:val="18"/>
                <w:szCs w:val="18"/>
              </w:rPr>
            </w:pPr>
            <w:proofErr w:type="gramStart"/>
            <w:r w:rsidRPr="00307073">
              <w:rPr>
                <w:rFonts w:cstheme="minorHAnsi"/>
                <w:sz w:val="18"/>
                <w:szCs w:val="18"/>
              </w:rPr>
              <w:t>Nota ve İşaret Kartları.</w:t>
            </w:r>
            <w:proofErr w:type="gramEnd"/>
          </w:p>
          <w:p w:rsidR="002E328B" w:rsidRPr="00307073" w:rsidRDefault="002E328B" w:rsidP="007A6C54">
            <w:pPr>
              <w:rPr>
                <w:sz w:val="18"/>
                <w:szCs w:val="18"/>
              </w:rPr>
            </w:pPr>
          </w:p>
        </w:tc>
        <w:tc>
          <w:tcPr>
            <w:tcW w:w="2268"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1. ETKİNLİK</w:t>
            </w:r>
          </w:p>
          <w:p w:rsidR="002E328B" w:rsidRPr="00307073" w:rsidRDefault="002E328B" w:rsidP="007A6C54">
            <w:pPr>
              <w:autoSpaceDE w:val="0"/>
              <w:autoSpaceDN w:val="0"/>
              <w:adjustRightInd w:val="0"/>
              <w:rPr>
                <w:rFonts w:cs="Calibri"/>
                <w:sz w:val="18"/>
                <w:szCs w:val="18"/>
              </w:rPr>
            </w:pPr>
            <w:proofErr w:type="spellStart"/>
            <w:r w:rsidRPr="00307073">
              <w:rPr>
                <w:rFonts w:cs="Calibri"/>
                <w:sz w:val="18"/>
                <w:szCs w:val="18"/>
              </w:rPr>
              <w:t>Dizekte</w:t>
            </w:r>
            <w:proofErr w:type="spellEnd"/>
            <w:r w:rsidRPr="00307073">
              <w:rPr>
                <w:rFonts w:cs="Calibri"/>
                <w:sz w:val="18"/>
                <w:szCs w:val="18"/>
              </w:rPr>
              <w:t xml:space="preserve"> verilen </w:t>
            </w:r>
            <w:r w:rsidRPr="00307073">
              <w:rPr>
                <w:rFonts w:cs="Calibri-Bold"/>
                <w:bCs/>
                <w:sz w:val="18"/>
                <w:szCs w:val="18"/>
              </w:rPr>
              <w:t xml:space="preserve">ince re </w:t>
            </w:r>
            <w:r w:rsidRPr="00307073">
              <w:rPr>
                <w:rFonts w:cs="Calibri"/>
                <w:sz w:val="18"/>
                <w:szCs w:val="18"/>
              </w:rPr>
              <w:t xml:space="preserve">ve </w:t>
            </w:r>
            <w:r w:rsidRPr="00307073">
              <w:rPr>
                <w:rFonts w:cs="Calibri-Bold"/>
                <w:bCs/>
                <w:sz w:val="18"/>
                <w:szCs w:val="18"/>
              </w:rPr>
              <w:t xml:space="preserve">ince mi </w:t>
            </w:r>
            <w:r w:rsidRPr="00307073">
              <w:rPr>
                <w:rFonts w:cs="Calibri"/>
                <w:sz w:val="18"/>
                <w:szCs w:val="18"/>
              </w:rPr>
              <w:t xml:space="preserve">notalarını okuyarak boş </w:t>
            </w:r>
            <w:proofErr w:type="spellStart"/>
            <w:r w:rsidRPr="00307073">
              <w:rPr>
                <w:rFonts w:cs="Calibri"/>
                <w:sz w:val="18"/>
                <w:szCs w:val="18"/>
              </w:rPr>
              <w:t>dizeğe</w:t>
            </w:r>
            <w:proofErr w:type="spellEnd"/>
            <w:r w:rsidRPr="00307073">
              <w:rPr>
                <w:rFonts w:cs="Calibri"/>
                <w:sz w:val="18"/>
                <w:szCs w:val="18"/>
              </w:rPr>
              <w:t xml:space="preserve"> bu notaları kendisi yazar.</w:t>
            </w:r>
          </w:p>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2. ETKİNLİK</w:t>
            </w:r>
          </w:p>
          <w:p w:rsidR="002E328B" w:rsidRPr="00307073" w:rsidRDefault="002E328B" w:rsidP="007A6C54">
            <w:pPr>
              <w:autoSpaceDE w:val="0"/>
              <w:autoSpaceDN w:val="0"/>
              <w:adjustRightInd w:val="0"/>
              <w:rPr>
                <w:rFonts w:cs="Helvetica"/>
                <w:sz w:val="18"/>
                <w:szCs w:val="18"/>
              </w:rPr>
            </w:pPr>
            <w:r w:rsidRPr="00307073">
              <w:rPr>
                <w:rFonts w:cs="Calibri"/>
                <w:sz w:val="18"/>
                <w:szCs w:val="18"/>
              </w:rPr>
              <w:t>Ezgiyi (ince Re, İnce Mi) sınıfla birlikte seslendirir.</w:t>
            </w:r>
          </w:p>
        </w:tc>
        <w:tc>
          <w:tcPr>
            <w:tcW w:w="3686" w:type="dxa"/>
          </w:tcPr>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Ses değişim dönemi dikkate alınarak kalın la, kalın si, ince re, ince mi notaları; çoğaltma noktası, tekrar işaretleri (</w:t>
            </w:r>
            <w:proofErr w:type="spellStart"/>
            <w:r w:rsidRPr="00307073">
              <w:rPr>
                <w:rFonts w:cs="HelveticaLightItalic"/>
                <w:iCs/>
                <w:sz w:val="18"/>
                <w:szCs w:val="18"/>
              </w:rPr>
              <w:t>senyö</w:t>
            </w:r>
            <w:proofErr w:type="spellEnd"/>
            <w:r w:rsidRPr="00307073">
              <w:rPr>
                <w:rFonts w:cs="HelveticaLightItalic"/>
                <w:iCs/>
                <w:sz w:val="18"/>
                <w:szCs w:val="18"/>
              </w:rPr>
              <w:t xml:space="preserve">, da </w:t>
            </w:r>
            <w:proofErr w:type="spellStart"/>
            <w:r w:rsidRPr="00307073">
              <w:rPr>
                <w:rFonts w:cs="HelveticaLightItalic"/>
                <w:iCs/>
                <w:sz w:val="18"/>
                <w:szCs w:val="18"/>
              </w:rPr>
              <w:t>capo</w:t>
            </w:r>
            <w:proofErr w:type="spellEnd"/>
            <w:r w:rsidRPr="00307073">
              <w:rPr>
                <w:rFonts w:cs="HelveticaLightItalic"/>
                <w:iCs/>
                <w:sz w:val="18"/>
                <w:szCs w:val="18"/>
              </w:rPr>
              <w:t>) ve 7/8’lik aksak ölçü/usul verilmelidir.</w:t>
            </w:r>
          </w:p>
          <w:p w:rsidR="002E328B" w:rsidRPr="00307073" w:rsidRDefault="002E328B" w:rsidP="007A6C54">
            <w:pPr>
              <w:autoSpaceDE w:val="0"/>
              <w:autoSpaceDN w:val="0"/>
              <w:adjustRightInd w:val="0"/>
              <w:rPr>
                <w:rFonts w:cs="HelveticaLightItalic"/>
                <w:iCs/>
                <w:sz w:val="18"/>
                <w:szCs w:val="18"/>
              </w:rPr>
            </w:pPr>
          </w:p>
          <w:p w:rsidR="002E328B" w:rsidRPr="00307073" w:rsidRDefault="002E328B" w:rsidP="007A6C54">
            <w:pPr>
              <w:autoSpaceDE w:val="0"/>
              <w:autoSpaceDN w:val="0"/>
              <w:adjustRightInd w:val="0"/>
              <w:rPr>
                <w:rFonts w:cs="HelveticaLightItalic"/>
                <w:iCs/>
                <w:sz w:val="18"/>
                <w:szCs w:val="18"/>
              </w:rPr>
            </w:pPr>
            <w:proofErr w:type="gramStart"/>
            <w:r w:rsidRPr="00307073">
              <w:rPr>
                <w:rFonts w:cs="HelveticaLightItalic"/>
                <w:iCs/>
                <w:sz w:val="18"/>
                <w:szCs w:val="18"/>
              </w:rPr>
              <w:t>İnce Re, İnce Mi</w:t>
            </w:r>
            <w:proofErr w:type="gramEnd"/>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spacing w:line="180" w:lineRule="atLeast"/>
              <w:rPr>
                <w:rFonts w:cs="Arial"/>
                <w:sz w:val="18"/>
                <w:szCs w:val="18"/>
              </w:rPr>
            </w:pPr>
            <w:r w:rsidRPr="00307073">
              <w:rPr>
                <w:rFonts w:cs="Helvetica-Light"/>
                <w:sz w:val="18"/>
                <w:szCs w:val="18"/>
              </w:rPr>
              <w:t>Sorumluluk</w:t>
            </w:r>
          </w:p>
        </w:tc>
        <w:tc>
          <w:tcPr>
            <w:tcW w:w="1134" w:type="dxa"/>
          </w:tcPr>
          <w:p w:rsidR="002E328B" w:rsidRDefault="002E328B">
            <w:pPr>
              <w:rPr>
                <w:rFonts w:eastAsia="Times New Roman" w:cs="Arial"/>
                <w:color w:val="191919"/>
                <w:sz w:val="18"/>
                <w:szCs w:val="18"/>
              </w:rPr>
            </w:pPr>
            <w:r>
              <w:rPr>
                <w:rFonts w:eastAsia="Times New Roman" w:cs="Arial"/>
                <w:color w:val="191919"/>
                <w:sz w:val="18"/>
                <w:szCs w:val="18"/>
              </w:rPr>
              <w:t>Dünya Engelliler Günü (3 Aralık)</w:t>
            </w:r>
          </w:p>
          <w:p w:rsidR="002E328B" w:rsidRDefault="002E328B">
            <w:pPr>
              <w:rPr>
                <w:rFonts w:eastAsia="Times New Roman" w:cs="Arial"/>
                <w:color w:val="191919"/>
                <w:sz w:val="18"/>
                <w:szCs w:val="18"/>
              </w:rPr>
            </w:pPr>
          </w:p>
          <w:p w:rsidR="002E328B" w:rsidRDefault="002E328B">
            <w:pPr>
              <w:rPr>
                <w:rFonts w:eastAsia="Times New Roman" w:cs="Arial"/>
                <w:color w:val="191919"/>
                <w:sz w:val="18"/>
                <w:szCs w:val="18"/>
              </w:rPr>
            </w:pPr>
            <w:r>
              <w:rPr>
                <w:rFonts w:eastAsia="Times New Roman" w:cs="Arial"/>
                <w:color w:val="191919"/>
                <w:sz w:val="18"/>
                <w:szCs w:val="18"/>
              </w:rPr>
              <w:t>Türk Kadınına Seçme ve Seçilme Hakkının Verilişi (5 Aralık)</w:t>
            </w:r>
          </w:p>
          <w:p w:rsidR="002E328B" w:rsidRDefault="002E328B">
            <w:pPr>
              <w:rPr>
                <w:sz w:val="18"/>
                <w:szCs w:val="18"/>
              </w:rPr>
            </w:pPr>
          </w:p>
        </w:tc>
        <w:tc>
          <w:tcPr>
            <w:tcW w:w="1559" w:type="dxa"/>
          </w:tcPr>
          <w:p w:rsidR="002E328B" w:rsidRPr="00307073" w:rsidRDefault="002E328B" w:rsidP="007A6C54">
            <w:pPr>
              <w:rPr>
                <w:rFonts w:cs="TimesNewRomanPSMT"/>
                <w:sz w:val="18"/>
                <w:szCs w:val="18"/>
              </w:rPr>
            </w:pPr>
            <w:r w:rsidRPr="00307073">
              <w:rPr>
                <w:rFonts w:cstheme="minorHAnsi"/>
                <w:sz w:val="18"/>
                <w:szCs w:val="18"/>
              </w:rPr>
              <w:t>-Öz Değerlendirme</w:t>
            </w:r>
          </w:p>
          <w:p w:rsidR="002E328B" w:rsidRPr="00307073" w:rsidRDefault="002E328B" w:rsidP="007A6C54">
            <w:pPr>
              <w:rPr>
                <w:rFonts w:cstheme="minorHAnsi"/>
                <w:sz w:val="18"/>
                <w:szCs w:val="18"/>
              </w:rPr>
            </w:pPr>
            <w:r w:rsidRPr="00307073">
              <w:rPr>
                <w:rFonts w:cstheme="minorHAnsi"/>
                <w:sz w:val="18"/>
                <w:szCs w:val="18"/>
              </w:rPr>
              <w:t>-Gözlem</w:t>
            </w:r>
          </w:p>
          <w:p w:rsidR="002E328B" w:rsidRPr="00307073" w:rsidRDefault="002E328B" w:rsidP="007A6C54">
            <w:pPr>
              <w:rPr>
                <w:rFonts w:cstheme="minorHAnsi"/>
                <w:sz w:val="18"/>
                <w:szCs w:val="18"/>
              </w:rPr>
            </w:pPr>
            <w:r w:rsidRPr="00307073">
              <w:rPr>
                <w:rFonts w:cstheme="minorHAnsi"/>
                <w:sz w:val="18"/>
                <w:szCs w:val="18"/>
              </w:rPr>
              <w:t>-Mülakat</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-Açık Uçlu Sorular</w:t>
            </w:r>
          </w:p>
          <w:p w:rsidR="002E328B" w:rsidRPr="00307073" w:rsidRDefault="002E328B" w:rsidP="007A6C54">
            <w:pPr>
              <w:rPr>
                <w:rFonts w:cstheme="minorHAnsi"/>
                <w:sz w:val="18"/>
                <w:szCs w:val="18"/>
              </w:rPr>
            </w:pPr>
            <w:r w:rsidRPr="00307073">
              <w:rPr>
                <w:sz w:val="18"/>
                <w:szCs w:val="18"/>
              </w:rPr>
              <w:t>-Dereceli Puanlama Anahtarı</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2E328B" w:rsidRPr="00307073" w:rsidRDefault="002E328B" w:rsidP="007A6C54">
            <w:pPr>
              <w:rPr>
                <w:sz w:val="18"/>
                <w:szCs w:val="18"/>
              </w:rPr>
            </w:pPr>
          </w:p>
        </w:tc>
      </w:tr>
    </w:tbl>
    <w:p w:rsidR="00D4635E" w:rsidRPr="00416592" w:rsidRDefault="00D4635E"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62"/>
        <w:gridCol w:w="587"/>
        <w:gridCol w:w="425"/>
        <w:gridCol w:w="570"/>
        <w:gridCol w:w="570"/>
        <w:gridCol w:w="1276"/>
        <w:gridCol w:w="1134"/>
        <w:gridCol w:w="1417"/>
        <w:gridCol w:w="2267"/>
        <w:gridCol w:w="3682"/>
        <w:gridCol w:w="1134"/>
        <w:gridCol w:w="1134"/>
        <w:gridCol w:w="1568"/>
      </w:tblGrid>
      <w:tr w:rsidR="00DF0276" w:rsidRPr="00416592" w:rsidTr="00742788">
        <w:trPr>
          <w:cantSplit/>
          <w:trHeight w:val="1173"/>
        </w:trPr>
        <w:tc>
          <w:tcPr>
            <w:tcW w:w="362" w:type="dxa"/>
            <w:textDirection w:val="btLr"/>
          </w:tcPr>
          <w:p w:rsidR="00DF0276" w:rsidRPr="00416592" w:rsidRDefault="00DF0276" w:rsidP="00D4635E">
            <w:pPr>
              <w:ind w:left="113" w:right="113"/>
              <w:jc w:val="center"/>
              <w:rPr>
                <w:sz w:val="18"/>
                <w:szCs w:val="18"/>
              </w:rPr>
            </w:pPr>
            <w:r w:rsidRPr="00416592">
              <w:rPr>
                <w:sz w:val="18"/>
                <w:szCs w:val="18"/>
              </w:rPr>
              <w:lastRenderedPageBreak/>
              <w:t>AY</w:t>
            </w:r>
          </w:p>
        </w:tc>
        <w:tc>
          <w:tcPr>
            <w:tcW w:w="587"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70"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70" w:type="dxa"/>
            <w:textDirection w:val="btLr"/>
          </w:tcPr>
          <w:p w:rsidR="006F2E16" w:rsidRPr="00416592" w:rsidRDefault="006F2E16" w:rsidP="006F2E16">
            <w:pPr>
              <w:ind w:left="113" w:right="113"/>
              <w:jc w:val="center"/>
              <w:rPr>
                <w:sz w:val="18"/>
                <w:szCs w:val="18"/>
              </w:rPr>
            </w:pPr>
            <w:r w:rsidRPr="00416592">
              <w:rPr>
                <w:sz w:val="18"/>
                <w:szCs w:val="18"/>
              </w:rPr>
              <w:t>ÜNİTE</w:t>
            </w:r>
          </w:p>
          <w:p w:rsidR="006F2E16" w:rsidRPr="00416592" w:rsidRDefault="006F2E16" w:rsidP="006F2E1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MATERYALLER</w:t>
            </w:r>
          </w:p>
        </w:tc>
        <w:tc>
          <w:tcPr>
            <w:tcW w:w="2267" w:type="dxa"/>
          </w:tcPr>
          <w:p w:rsidR="00DF0276" w:rsidRPr="00416592" w:rsidRDefault="00DF0276" w:rsidP="00D4635E">
            <w:pPr>
              <w:jc w:val="center"/>
              <w:rPr>
                <w:sz w:val="18"/>
                <w:szCs w:val="18"/>
              </w:rPr>
            </w:pPr>
            <w:r w:rsidRPr="00416592">
              <w:rPr>
                <w:sz w:val="18"/>
                <w:szCs w:val="18"/>
              </w:rPr>
              <w:t>ETKİNLİKLER</w:t>
            </w:r>
          </w:p>
        </w:tc>
        <w:tc>
          <w:tcPr>
            <w:tcW w:w="3682"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68"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proofErr w:type="gramStart"/>
            <w:r w:rsidRPr="00416592">
              <w:rPr>
                <w:sz w:val="18"/>
                <w:szCs w:val="18"/>
              </w:rPr>
              <w:t>ve</w:t>
            </w:r>
            <w:proofErr w:type="gramEnd"/>
          </w:p>
          <w:p w:rsidR="00DF0276" w:rsidRPr="00416592" w:rsidRDefault="00DF0276" w:rsidP="00DF0276">
            <w:pPr>
              <w:jc w:val="center"/>
              <w:rPr>
                <w:sz w:val="18"/>
                <w:szCs w:val="18"/>
              </w:rPr>
            </w:pPr>
            <w:r w:rsidRPr="00416592">
              <w:rPr>
                <w:sz w:val="18"/>
                <w:szCs w:val="18"/>
              </w:rPr>
              <w:t>DEĞERLENDİRME</w:t>
            </w:r>
          </w:p>
        </w:tc>
      </w:tr>
      <w:tr w:rsidR="002E328B" w:rsidRPr="00416592" w:rsidTr="00742788">
        <w:trPr>
          <w:cantSplit/>
          <w:trHeight w:val="3689"/>
        </w:trPr>
        <w:tc>
          <w:tcPr>
            <w:tcW w:w="362" w:type="dxa"/>
            <w:textDirection w:val="btLr"/>
          </w:tcPr>
          <w:p w:rsidR="002E328B" w:rsidRPr="00416592" w:rsidRDefault="002E328B" w:rsidP="00D4635E">
            <w:pPr>
              <w:ind w:left="113" w:right="113"/>
              <w:jc w:val="center"/>
              <w:rPr>
                <w:sz w:val="18"/>
                <w:szCs w:val="18"/>
              </w:rPr>
            </w:pPr>
            <w:r>
              <w:rPr>
                <w:sz w:val="18"/>
                <w:szCs w:val="18"/>
              </w:rPr>
              <w:t>ARALIK</w:t>
            </w:r>
          </w:p>
        </w:tc>
        <w:tc>
          <w:tcPr>
            <w:tcW w:w="587" w:type="dxa"/>
            <w:textDirection w:val="btLr"/>
          </w:tcPr>
          <w:p w:rsidR="002E328B" w:rsidRPr="00416592" w:rsidRDefault="002E328B" w:rsidP="00D4635E">
            <w:pPr>
              <w:ind w:left="113" w:right="113"/>
              <w:jc w:val="center"/>
              <w:rPr>
                <w:sz w:val="18"/>
                <w:szCs w:val="18"/>
              </w:rPr>
            </w:pPr>
            <w:r w:rsidRPr="00416592">
              <w:rPr>
                <w:sz w:val="18"/>
                <w:szCs w:val="18"/>
              </w:rPr>
              <w:t>11.HAFTA</w:t>
            </w:r>
          </w:p>
          <w:p w:rsidR="002E328B" w:rsidRPr="00416592" w:rsidRDefault="002E328B" w:rsidP="00D4635E">
            <w:pPr>
              <w:ind w:left="113" w:right="113"/>
              <w:jc w:val="center"/>
              <w:rPr>
                <w:sz w:val="18"/>
                <w:szCs w:val="18"/>
              </w:rPr>
            </w:pPr>
            <w:r>
              <w:rPr>
                <w:sz w:val="18"/>
                <w:szCs w:val="18"/>
              </w:rPr>
              <w:t>07-11 ARALIK</w:t>
            </w:r>
          </w:p>
        </w:tc>
        <w:tc>
          <w:tcPr>
            <w:tcW w:w="425" w:type="dxa"/>
            <w:textDirection w:val="btLr"/>
          </w:tcPr>
          <w:p w:rsidR="002E328B" w:rsidRPr="00416592" w:rsidRDefault="002E328B" w:rsidP="00D4635E">
            <w:pPr>
              <w:ind w:left="113" w:right="113"/>
              <w:jc w:val="center"/>
              <w:rPr>
                <w:sz w:val="18"/>
                <w:szCs w:val="18"/>
              </w:rPr>
            </w:pPr>
            <w:r w:rsidRPr="00416592">
              <w:rPr>
                <w:sz w:val="18"/>
                <w:szCs w:val="18"/>
              </w:rPr>
              <w:t>40 DAKİKA</w:t>
            </w:r>
          </w:p>
        </w:tc>
        <w:tc>
          <w:tcPr>
            <w:tcW w:w="570" w:type="dxa"/>
            <w:textDirection w:val="btLr"/>
          </w:tcPr>
          <w:p w:rsidR="002E328B" w:rsidRPr="00307073" w:rsidRDefault="002E328B"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2E328B" w:rsidRPr="00307073" w:rsidRDefault="002E328B" w:rsidP="007A6C54">
            <w:pPr>
              <w:ind w:left="113" w:right="113"/>
              <w:jc w:val="center"/>
              <w:rPr>
                <w:rFonts w:cs="Arial"/>
                <w:sz w:val="18"/>
                <w:szCs w:val="18"/>
              </w:rPr>
            </w:pPr>
          </w:p>
        </w:tc>
        <w:tc>
          <w:tcPr>
            <w:tcW w:w="570" w:type="dxa"/>
            <w:textDirection w:val="btLr"/>
          </w:tcPr>
          <w:p w:rsidR="002E328B" w:rsidRPr="00307073" w:rsidRDefault="002E328B" w:rsidP="007A6C54">
            <w:pPr>
              <w:ind w:left="113" w:right="113"/>
              <w:jc w:val="center"/>
              <w:rPr>
                <w:rFonts w:cs="HelveticaLightItalic"/>
                <w:iCs/>
                <w:sz w:val="18"/>
                <w:szCs w:val="18"/>
              </w:rPr>
            </w:pPr>
            <w:r w:rsidRPr="00307073">
              <w:rPr>
                <w:rFonts w:cs="HelveticaLightItalic"/>
                <w:iCs/>
                <w:sz w:val="18"/>
                <w:szCs w:val="18"/>
              </w:rPr>
              <w:t>1.ÜNİTE</w:t>
            </w:r>
          </w:p>
          <w:p w:rsidR="002E328B" w:rsidRPr="00307073" w:rsidRDefault="002E328B" w:rsidP="007A6C54">
            <w:pPr>
              <w:ind w:left="113" w:right="113"/>
              <w:jc w:val="center"/>
              <w:rPr>
                <w:sz w:val="18"/>
                <w:szCs w:val="18"/>
              </w:rPr>
            </w:pPr>
            <w:r w:rsidRPr="00307073">
              <w:rPr>
                <w:rFonts w:cs="HelveticaLightItalic"/>
                <w:iCs/>
                <w:sz w:val="18"/>
                <w:szCs w:val="18"/>
              </w:rPr>
              <w:t>Müziği Öğreniyorum</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Mü.7.B.1. Temel müzik yazı ve ögelerini kullanır.</w:t>
            </w:r>
          </w:p>
          <w:p w:rsidR="002E328B" w:rsidRPr="00307073" w:rsidRDefault="002E328B" w:rsidP="007A6C54">
            <w:pPr>
              <w:pStyle w:val="Default"/>
              <w:rPr>
                <w:rFonts w:asciiTheme="minorHAnsi" w:hAnsiTheme="minorHAnsi"/>
                <w:color w:val="auto"/>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Söyleme</w:t>
            </w:r>
          </w:p>
          <w:p w:rsidR="002E328B" w:rsidRPr="00307073" w:rsidRDefault="002E328B" w:rsidP="007A6C54">
            <w:pPr>
              <w:rPr>
                <w:rFonts w:cs="Helvetica-Bold"/>
                <w:bCs/>
                <w:sz w:val="18"/>
                <w:szCs w:val="18"/>
              </w:rPr>
            </w:pP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rFonts w:cstheme="minorHAnsi"/>
                <w:sz w:val="18"/>
                <w:szCs w:val="18"/>
              </w:rPr>
            </w:pPr>
            <w:proofErr w:type="gramStart"/>
            <w:r w:rsidRPr="00307073">
              <w:rPr>
                <w:rFonts w:cstheme="minorHAnsi"/>
                <w:sz w:val="18"/>
                <w:szCs w:val="18"/>
              </w:rPr>
              <w:t>Nota ve İşaret Kartları.</w:t>
            </w:r>
            <w:proofErr w:type="gramEnd"/>
          </w:p>
          <w:p w:rsidR="002E328B" w:rsidRPr="00307073" w:rsidRDefault="002E328B" w:rsidP="007A6C54">
            <w:pPr>
              <w:rPr>
                <w:sz w:val="18"/>
                <w:szCs w:val="18"/>
              </w:rPr>
            </w:pPr>
          </w:p>
        </w:tc>
        <w:tc>
          <w:tcPr>
            <w:tcW w:w="2267"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1.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 xml:space="preserve">Verilen notaları </w:t>
            </w:r>
            <w:proofErr w:type="spellStart"/>
            <w:r w:rsidRPr="00307073">
              <w:rPr>
                <w:rFonts w:cs="Calibri"/>
                <w:sz w:val="18"/>
                <w:szCs w:val="18"/>
              </w:rPr>
              <w:t>dizek</w:t>
            </w:r>
            <w:proofErr w:type="spellEnd"/>
            <w:r w:rsidRPr="00307073">
              <w:rPr>
                <w:rFonts w:cs="Calibri"/>
                <w:sz w:val="18"/>
                <w:szCs w:val="18"/>
              </w:rPr>
              <w:t xml:space="preserve"> üzerine yazar.</w:t>
            </w:r>
          </w:p>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2.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Ezgiyi (Kalın La, Kalın Si,) sınıfla birlikte seslendirir.</w:t>
            </w:r>
          </w:p>
          <w:p w:rsidR="002E328B" w:rsidRPr="00307073" w:rsidRDefault="002E328B" w:rsidP="007A6C54">
            <w:pPr>
              <w:autoSpaceDE w:val="0"/>
              <w:autoSpaceDN w:val="0"/>
              <w:adjustRightInd w:val="0"/>
              <w:rPr>
                <w:rFonts w:cs="Calibri"/>
                <w:sz w:val="18"/>
                <w:szCs w:val="18"/>
              </w:rPr>
            </w:pPr>
          </w:p>
          <w:p w:rsidR="002E328B" w:rsidRPr="00307073" w:rsidRDefault="002E328B" w:rsidP="007A6C54">
            <w:pPr>
              <w:autoSpaceDE w:val="0"/>
              <w:autoSpaceDN w:val="0"/>
              <w:adjustRightInd w:val="0"/>
              <w:rPr>
                <w:rFonts w:cs="Helvetica"/>
                <w:sz w:val="18"/>
                <w:szCs w:val="18"/>
              </w:rPr>
            </w:pPr>
          </w:p>
        </w:tc>
        <w:tc>
          <w:tcPr>
            <w:tcW w:w="3682" w:type="dxa"/>
          </w:tcPr>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Ses değişim dönemi dikkate alınarak kalın la, kalın si, ince re, ince mi notaları; çoğaltma noktası, tekrar işaretleri (</w:t>
            </w:r>
            <w:proofErr w:type="spellStart"/>
            <w:r w:rsidRPr="00307073">
              <w:rPr>
                <w:rFonts w:cs="HelveticaLightItalic"/>
                <w:iCs/>
                <w:sz w:val="18"/>
                <w:szCs w:val="18"/>
              </w:rPr>
              <w:t>senyö</w:t>
            </w:r>
            <w:proofErr w:type="spellEnd"/>
            <w:r w:rsidRPr="00307073">
              <w:rPr>
                <w:rFonts w:cs="HelveticaLightItalic"/>
                <w:iCs/>
                <w:sz w:val="18"/>
                <w:szCs w:val="18"/>
              </w:rPr>
              <w:t xml:space="preserve">, da </w:t>
            </w:r>
            <w:proofErr w:type="spellStart"/>
            <w:r w:rsidRPr="00307073">
              <w:rPr>
                <w:rFonts w:cs="HelveticaLightItalic"/>
                <w:iCs/>
                <w:sz w:val="18"/>
                <w:szCs w:val="18"/>
              </w:rPr>
              <w:t>capo</w:t>
            </w:r>
            <w:proofErr w:type="spellEnd"/>
            <w:r w:rsidRPr="00307073">
              <w:rPr>
                <w:rFonts w:cs="HelveticaLightItalic"/>
                <w:iCs/>
                <w:sz w:val="18"/>
                <w:szCs w:val="18"/>
              </w:rPr>
              <w:t>) ve 7/8’lik aksak ölçü/usul verilmelidir.</w:t>
            </w:r>
          </w:p>
          <w:p w:rsidR="002E328B" w:rsidRPr="00307073" w:rsidRDefault="002E328B" w:rsidP="007A6C54">
            <w:pPr>
              <w:autoSpaceDE w:val="0"/>
              <w:autoSpaceDN w:val="0"/>
              <w:adjustRightInd w:val="0"/>
              <w:rPr>
                <w:rFonts w:cs="HelveticaLightItalic"/>
                <w:iCs/>
                <w:sz w:val="18"/>
                <w:szCs w:val="18"/>
              </w:rPr>
            </w:pPr>
          </w:p>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Kalın La, Kalın Si</w:t>
            </w:r>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rPr>
                <w:rFonts w:cs="Arial"/>
                <w:sz w:val="18"/>
                <w:szCs w:val="18"/>
              </w:rPr>
            </w:pPr>
            <w:r w:rsidRPr="00307073">
              <w:rPr>
                <w:rFonts w:cs="Helvetica-Light"/>
                <w:sz w:val="18"/>
                <w:szCs w:val="18"/>
              </w:rPr>
              <w:t>Sorumluluk</w:t>
            </w:r>
          </w:p>
        </w:tc>
        <w:tc>
          <w:tcPr>
            <w:tcW w:w="1134" w:type="dxa"/>
          </w:tcPr>
          <w:p w:rsidR="002E328B" w:rsidRDefault="002E328B">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İnsan Hakları ve Demokrasi Haftası (10 Aralık gününü içine alan hafta)</w:t>
            </w:r>
          </w:p>
          <w:p w:rsidR="002E328B" w:rsidRDefault="002E328B">
            <w:pPr>
              <w:rPr>
                <w:rFonts w:eastAsia="Times New Roman" w:cs="Arial"/>
                <w:color w:val="191919"/>
                <w:sz w:val="18"/>
                <w:szCs w:val="18"/>
              </w:rPr>
            </w:pPr>
          </w:p>
          <w:p w:rsidR="002E328B" w:rsidRDefault="002E328B">
            <w:pPr>
              <w:rPr>
                <w:sz w:val="18"/>
                <w:szCs w:val="18"/>
              </w:rPr>
            </w:pPr>
          </w:p>
        </w:tc>
        <w:tc>
          <w:tcPr>
            <w:tcW w:w="1568" w:type="dxa"/>
          </w:tcPr>
          <w:p w:rsidR="002E328B" w:rsidRPr="00307073" w:rsidRDefault="002E328B" w:rsidP="007A6C54">
            <w:pPr>
              <w:rPr>
                <w:rFonts w:cs="TimesNewRomanPSMT"/>
                <w:sz w:val="18"/>
                <w:szCs w:val="18"/>
              </w:rPr>
            </w:pPr>
            <w:r w:rsidRPr="00307073">
              <w:rPr>
                <w:rFonts w:cstheme="minorHAnsi"/>
                <w:sz w:val="18"/>
                <w:szCs w:val="18"/>
              </w:rPr>
              <w:t>-Öz Değerlendirme</w:t>
            </w:r>
          </w:p>
          <w:p w:rsidR="002E328B" w:rsidRPr="00307073" w:rsidRDefault="002E328B" w:rsidP="007A6C54">
            <w:pPr>
              <w:rPr>
                <w:rFonts w:cstheme="minorHAnsi"/>
                <w:sz w:val="18"/>
                <w:szCs w:val="18"/>
              </w:rPr>
            </w:pPr>
            <w:r w:rsidRPr="00307073">
              <w:rPr>
                <w:rFonts w:cstheme="minorHAnsi"/>
                <w:sz w:val="18"/>
                <w:szCs w:val="18"/>
              </w:rPr>
              <w:t>-Gözlem</w:t>
            </w:r>
          </w:p>
          <w:p w:rsidR="002E328B" w:rsidRPr="00307073" w:rsidRDefault="002E328B" w:rsidP="007A6C54">
            <w:pPr>
              <w:rPr>
                <w:rFonts w:cstheme="minorHAnsi"/>
                <w:sz w:val="18"/>
                <w:szCs w:val="18"/>
              </w:rPr>
            </w:pPr>
            <w:r w:rsidRPr="00307073">
              <w:rPr>
                <w:rFonts w:cstheme="minorHAnsi"/>
                <w:sz w:val="18"/>
                <w:szCs w:val="18"/>
              </w:rPr>
              <w:t>-Mülakat</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-Açık Uçlu Sorular</w:t>
            </w:r>
          </w:p>
          <w:p w:rsidR="002E328B" w:rsidRPr="00307073" w:rsidRDefault="002E328B" w:rsidP="007A6C54">
            <w:pPr>
              <w:rPr>
                <w:rFonts w:cstheme="minorHAnsi"/>
                <w:sz w:val="18"/>
                <w:szCs w:val="18"/>
              </w:rPr>
            </w:pPr>
            <w:r w:rsidRPr="00307073">
              <w:rPr>
                <w:sz w:val="18"/>
                <w:szCs w:val="18"/>
              </w:rPr>
              <w:t>-Dereceli Puanlama Anahtarı</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2E328B" w:rsidRPr="00307073" w:rsidRDefault="002E328B" w:rsidP="007A6C54">
            <w:pPr>
              <w:rPr>
                <w:sz w:val="18"/>
                <w:szCs w:val="18"/>
              </w:rPr>
            </w:pPr>
          </w:p>
        </w:tc>
      </w:tr>
      <w:tr w:rsidR="002E328B" w:rsidRPr="00416592" w:rsidTr="00742788">
        <w:trPr>
          <w:cantSplit/>
          <w:trHeight w:val="3689"/>
        </w:trPr>
        <w:tc>
          <w:tcPr>
            <w:tcW w:w="362" w:type="dxa"/>
            <w:textDirection w:val="btLr"/>
          </w:tcPr>
          <w:p w:rsidR="002E328B" w:rsidRPr="00416592" w:rsidRDefault="002E328B" w:rsidP="00D4635E">
            <w:pPr>
              <w:ind w:left="113" w:right="113"/>
              <w:jc w:val="center"/>
              <w:rPr>
                <w:sz w:val="18"/>
                <w:szCs w:val="18"/>
              </w:rPr>
            </w:pPr>
            <w:r>
              <w:rPr>
                <w:sz w:val="18"/>
                <w:szCs w:val="18"/>
              </w:rPr>
              <w:t>ARALIK</w:t>
            </w:r>
          </w:p>
        </w:tc>
        <w:tc>
          <w:tcPr>
            <w:tcW w:w="587" w:type="dxa"/>
            <w:textDirection w:val="btLr"/>
          </w:tcPr>
          <w:p w:rsidR="002E328B" w:rsidRPr="00416592" w:rsidRDefault="002E328B" w:rsidP="00D4635E">
            <w:pPr>
              <w:ind w:left="113" w:right="113"/>
              <w:jc w:val="center"/>
              <w:rPr>
                <w:sz w:val="18"/>
                <w:szCs w:val="18"/>
              </w:rPr>
            </w:pPr>
            <w:r w:rsidRPr="00416592">
              <w:rPr>
                <w:sz w:val="18"/>
                <w:szCs w:val="18"/>
              </w:rPr>
              <w:t>12.HAFTA</w:t>
            </w:r>
          </w:p>
          <w:p w:rsidR="002E328B" w:rsidRPr="00416592" w:rsidRDefault="002E328B" w:rsidP="00742788">
            <w:pPr>
              <w:ind w:left="113" w:right="113"/>
              <w:jc w:val="center"/>
              <w:rPr>
                <w:sz w:val="18"/>
                <w:szCs w:val="18"/>
              </w:rPr>
            </w:pPr>
            <w:r>
              <w:rPr>
                <w:sz w:val="18"/>
                <w:szCs w:val="18"/>
              </w:rPr>
              <w:t>14-18 ARALIK</w:t>
            </w:r>
          </w:p>
        </w:tc>
        <w:tc>
          <w:tcPr>
            <w:tcW w:w="425" w:type="dxa"/>
            <w:textDirection w:val="btLr"/>
          </w:tcPr>
          <w:p w:rsidR="002E328B" w:rsidRPr="00416592" w:rsidRDefault="002E328B" w:rsidP="00D4635E">
            <w:pPr>
              <w:ind w:left="113" w:right="113"/>
              <w:jc w:val="center"/>
              <w:rPr>
                <w:sz w:val="18"/>
                <w:szCs w:val="18"/>
              </w:rPr>
            </w:pPr>
            <w:r w:rsidRPr="00416592">
              <w:rPr>
                <w:sz w:val="18"/>
                <w:szCs w:val="18"/>
              </w:rPr>
              <w:t>40 DAKİKA</w:t>
            </w:r>
          </w:p>
        </w:tc>
        <w:tc>
          <w:tcPr>
            <w:tcW w:w="570" w:type="dxa"/>
            <w:textDirection w:val="btLr"/>
          </w:tcPr>
          <w:p w:rsidR="002E328B" w:rsidRPr="00307073" w:rsidRDefault="002E328B" w:rsidP="007A6C54">
            <w:pPr>
              <w:ind w:left="113" w:right="113"/>
              <w:jc w:val="center"/>
              <w:rPr>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tc>
        <w:tc>
          <w:tcPr>
            <w:tcW w:w="570" w:type="dxa"/>
            <w:textDirection w:val="btLr"/>
          </w:tcPr>
          <w:p w:rsidR="002E328B" w:rsidRPr="00307073" w:rsidRDefault="002E328B" w:rsidP="007A6C54">
            <w:pPr>
              <w:ind w:left="113" w:right="113"/>
              <w:jc w:val="center"/>
              <w:rPr>
                <w:rFonts w:cs="HelveticaLightItalic"/>
                <w:iCs/>
                <w:sz w:val="18"/>
                <w:szCs w:val="18"/>
              </w:rPr>
            </w:pPr>
            <w:r w:rsidRPr="00307073">
              <w:rPr>
                <w:rFonts w:cs="HelveticaLightItalic"/>
                <w:iCs/>
                <w:sz w:val="18"/>
                <w:szCs w:val="18"/>
              </w:rPr>
              <w:t>1.ÜNİTE</w:t>
            </w:r>
          </w:p>
          <w:p w:rsidR="002E328B" w:rsidRPr="00307073" w:rsidRDefault="002E328B" w:rsidP="007A6C54">
            <w:pPr>
              <w:ind w:left="113" w:right="113"/>
              <w:jc w:val="center"/>
              <w:rPr>
                <w:sz w:val="18"/>
                <w:szCs w:val="18"/>
              </w:rPr>
            </w:pPr>
            <w:r w:rsidRPr="00307073">
              <w:rPr>
                <w:rFonts w:cs="HelveticaLightItalic"/>
                <w:iCs/>
                <w:sz w:val="18"/>
                <w:szCs w:val="18"/>
              </w:rPr>
              <w:t>Müziği Çözümlüyorum</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Mü.7.A.3. Müzikte hız ve gürlük basamaklarını uygular.</w:t>
            </w:r>
          </w:p>
          <w:p w:rsidR="002E328B" w:rsidRPr="00307073" w:rsidRDefault="002E328B" w:rsidP="007A6C54">
            <w:pPr>
              <w:pStyle w:val="Default"/>
              <w:rPr>
                <w:rFonts w:asciiTheme="minorHAnsi" w:hAnsiTheme="minorHAnsi"/>
                <w:color w:val="auto"/>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Araştırma</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Uygulama.</w:t>
            </w:r>
          </w:p>
          <w:p w:rsidR="002E328B" w:rsidRPr="00307073" w:rsidRDefault="002E328B" w:rsidP="007A6C54">
            <w:pPr>
              <w:rPr>
                <w:rFonts w:cstheme="minorHAnsi"/>
                <w:sz w:val="18"/>
                <w:szCs w:val="18"/>
              </w:rPr>
            </w:pPr>
            <w:r w:rsidRPr="00307073">
              <w:rPr>
                <w:rFonts w:cstheme="minorHAnsi"/>
                <w:sz w:val="18"/>
                <w:szCs w:val="18"/>
              </w:rPr>
              <w:t>Taklit etme</w:t>
            </w:r>
          </w:p>
          <w:p w:rsidR="002E328B" w:rsidRPr="00307073" w:rsidRDefault="002E328B" w:rsidP="007A6C54">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2E328B" w:rsidRPr="00307073" w:rsidRDefault="002E328B" w:rsidP="007A6C54">
            <w:pPr>
              <w:rPr>
                <w:rFonts w:cstheme="minorHAnsi"/>
                <w:sz w:val="18"/>
                <w:szCs w:val="18"/>
              </w:rPr>
            </w:pPr>
            <w:r w:rsidRPr="00307073">
              <w:rPr>
                <w:rFonts w:cstheme="minorHAnsi"/>
                <w:sz w:val="18"/>
                <w:szCs w:val="18"/>
              </w:rPr>
              <w:t>Söyleme,</w:t>
            </w:r>
          </w:p>
          <w:p w:rsidR="002E328B" w:rsidRPr="00307073" w:rsidRDefault="002E328B" w:rsidP="007A6C54">
            <w:pPr>
              <w:rPr>
                <w:rFonts w:cs="Helvetica-Bold"/>
                <w:bCs/>
                <w:sz w:val="18"/>
                <w:szCs w:val="18"/>
              </w:rPr>
            </w:pP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rFonts w:cstheme="minorHAnsi"/>
                <w:sz w:val="18"/>
                <w:szCs w:val="18"/>
              </w:rPr>
            </w:pPr>
            <w:r w:rsidRPr="00307073">
              <w:rPr>
                <w:rFonts w:cstheme="minorHAnsi"/>
                <w:sz w:val="18"/>
                <w:szCs w:val="18"/>
              </w:rPr>
              <w:t>Ritim Çalgıları.</w:t>
            </w:r>
          </w:p>
          <w:p w:rsidR="002E328B" w:rsidRPr="00307073" w:rsidRDefault="002E328B" w:rsidP="007A6C54">
            <w:pPr>
              <w:rPr>
                <w:rFonts w:cstheme="minorHAnsi"/>
                <w:sz w:val="18"/>
                <w:szCs w:val="18"/>
              </w:rPr>
            </w:pPr>
            <w:r w:rsidRPr="00307073">
              <w:rPr>
                <w:rFonts w:cstheme="minorHAnsi"/>
                <w:sz w:val="18"/>
                <w:szCs w:val="18"/>
              </w:rPr>
              <w:t>Eşlik Çalgıları</w:t>
            </w:r>
          </w:p>
          <w:p w:rsidR="002E328B" w:rsidRPr="00307073" w:rsidRDefault="002E328B" w:rsidP="007A6C54">
            <w:pPr>
              <w:rPr>
                <w:sz w:val="18"/>
                <w:szCs w:val="18"/>
              </w:rPr>
            </w:pPr>
          </w:p>
        </w:tc>
        <w:tc>
          <w:tcPr>
            <w:tcW w:w="2267" w:type="dxa"/>
          </w:tcPr>
          <w:p w:rsidR="002E328B" w:rsidRPr="00307073" w:rsidRDefault="002E328B" w:rsidP="007A6C54">
            <w:pPr>
              <w:autoSpaceDE w:val="0"/>
              <w:autoSpaceDN w:val="0"/>
              <w:adjustRightInd w:val="0"/>
              <w:rPr>
                <w:rFonts w:cs="Calibri"/>
                <w:sz w:val="18"/>
                <w:szCs w:val="18"/>
              </w:rPr>
            </w:pPr>
            <w:r w:rsidRPr="00307073">
              <w:rPr>
                <w:rFonts w:cs="Helvetica-Bold"/>
                <w:bCs/>
                <w:sz w:val="18"/>
                <w:szCs w:val="18"/>
              </w:rPr>
              <w:t>1.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“Toycular” adlı türküyü hız basamaklarını uygulayarak seslendirir.</w:t>
            </w:r>
          </w:p>
          <w:p w:rsidR="002E328B" w:rsidRPr="00307073" w:rsidRDefault="002E328B" w:rsidP="007A6C54">
            <w:pPr>
              <w:autoSpaceDE w:val="0"/>
              <w:autoSpaceDN w:val="0"/>
              <w:adjustRightInd w:val="0"/>
              <w:rPr>
                <w:rFonts w:cs="Calibri"/>
                <w:sz w:val="18"/>
                <w:szCs w:val="18"/>
              </w:rPr>
            </w:pPr>
            <w:r w:rsidRPr="00307073">
              <w:rPr>
                <w:rFonts w:cs="Helvetica-Bold"/>
                <w:bCs/>
                <w:sz w:val="18"/>
                <w:szCs w:val="18"/>
              </w:rPr>
              <w:t>2.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“Hey Gidi Dünya Hey” adlı şarkıyı hız basamaklarını uygulayarak seslendirir.</w:t>
            </w:r>
          </w:p>
          <w:p w:rsidR="002E328B" w:rsidRPr="00307073" w:rsidRDefault="002E328B" w:rsidP="007A6C54">
            <w:pPr>
              <w:autoSpaceDE w:val="0"/>
              <w:autoSpaceDN w:val="0"/>
              <w:adjustRightInd w:val="0"/>
              <w:rPr>
                <w:rFonts w:cs="Calibri"/>
                <w:sz w:val="18"/>
                <w:szCs w:val="18"/>
              </w:rPr>
            </w:pPr>
          </w:p>
        </w:tc>
        <w:tc>
          <w:tcPr>
            <w:tcW w:w="3682" w:type="dxa"/>
          </w:tcPr>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a) Öğrencilerin dağarcıklarındaki ezgilerden, seviyelerine uygun olanları seslendirmelerine yönelik etkinlikler düzenlenir.</w:t>
            </w:r>
          </w:p>
          <w:p w:rsidR="002E328B" w:rsidRPr="00307073" w:rsidRDefault="002E328B" w:rsidP="007A6C54">
            <w:pPr>
              <w:rPr>
                <w:rFonts w:cs="HelveticaLightItalic"/>
                <w:iCs/>
                <w:sz w:val="18"/>
                <w:szCs w:val="18"/>
              </w:rPr>
            </w:pPr>
            <w:r w:rsidRPr="00307073">
              <w:rPr>
                <w:rFonts w:cs="HelveticaLightItalic"/>
                <w:iCs/>
                <w:sz w:val="18"/>
                <w:szCs w:val="18"/>
              </w:rPr>
              <w:t>b) Öğrenilen değişik hız ve gürlük basamaklarının müziksel anlatımdaki yeri ve önemi vurgulanmalıdır.</w:t>
            </w:r>
          </w:p>
          <w:p w:rsidR="002E328B" w:rsidRPr="00307073" w:rsidRDefault="002E328B" w:rsidP="007A6C54">
            <w:pPr>
              <w:autoSpaceDE w:val="0"/>
              <w:autoSpaceDN w:val="0"/>
              <w:adjustRightInd w:val="0"/>
              <w:rPr>
                <w:rFonts w:cs="HelveticaLightItalic"/>
                <w:iCs/>
                <w:sz w:val="18"/>
                <w:szCs w:val="18"/>
              </w:rPr>
            </w:pPr>
          </w:p>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Hız basamakları.</w:t>
            </w:r>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Estetik,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7A6C54">
            <w:pPr>
              <w:spacing w:line="180" w:lineRule="atLeast"/>
              <w:rPr>
                <w:rFonts w:cs="Helvetica-Light"/>
                <w:sz w:val="18"/>
                <w:szCs w:val="18"/>
              </w:rPr>
            </w:pPr>
            <w:r w:rsidRPr="00307073">
              <w:rPr>
                <w:rFonts w:cs="Helvetica-Light"/>
                <w:sz w:val="18"/>
                <w:szCs w:val="18"/>
              </w:rPr>
              <w:t>Sorumluluk</w:t>
            </w:r>
          </w:p>
        </w:tc>
        <w:tc>
          <w:tcPr>
            <w:tcW w:w="1134" w:type="dxa"/>
          </w:tcPr>
          <w:p w:rsidR="002E328B" w:rsidRDefault="002E328B">
            <w:pPr>
              <w:rPr>
                <w:rFonts w:cs="Arial"/>
                <w:sz w:val="18"/>
                <w:szCs w:val="18"/>
              </w:rPr>
            </w:pPr>
            <w:r>
              <w:rPr>
                <w:rFonts w:eastAsia="Times New Roman" w:cs="Arial"/>
                <w:color w:val="191919"/>
                <w:sz w:val="18"/>
                <w:szCs w:val="18"/>
              </w:rPr>
              <w:t>Tutum, Yatırım ve Türk Malları Haftası (12-18 Aralık)</w:t>
            </w:r>
          </w:p>
        </w:tc>
        <w:tc>
          <w:tcPr>
            <w:tcW w:w="1568" w:type="dxa"/>
          </w:tcPr>
          <w:p w:rsidR="002E328B" w:rsidRPr="00307073" w:rsidRDefault="002E328B" w:rsidP="007A6C54">
            <w:pPr>
              <w:rPr>
                <w:rFonts w:cs="TimesNewRomanPSMT"/>
                <w:sz w:val="18"/>
                <w:szCs w:val="18"/>
              </w:rPr>
            </w:pPr>
            <w:r w:rsidRPr="00307073">
              <w:rPr>
                <w:rFonts w:cstheme="minorHAnsi"/>
                <w:sz w:val="18"/>
                <w:szCs w:val="18"/>
              </w:rPr>
              <w:t>-Öz Değerlendirme</w:t>
            </w:r>
          </w:p>
          <w:p w:rsidR="002E328B" w:rsidRPr="00307073" w:rsidRDefault="002E328B" w:rsidP="007A6C54">
            <w:pPr>
              <w:rPr>
                <w:rFonts w:cstheme="minorHAnsi"/>
                <w:sz w:val="18"/>
                <w:szCs w:val="18"/>
              </w:rPr>
            </w:pPr>
            <w:r w:rsidRPr="00307073">
              <w:rPr>
                <w:rFonts w:cstheme="minorHAnsi"/>
                <w:sz w:val="18"/>
                <w:szCs w:val="18"/>
              </w:rPr>
              <w:t>-Gözlem</w:t>
            </w:r>
          </w:p>
          <w:p w:rsidR="002E328B" w:rsidRPr="00307073" w:rsidRDefault="002E328B" w:rsidP="007A6C54">
            <w:pPr>
              <w:rPr>
                <w:rFonts w:cstheme="minorHAnsi"/>
                <w:sz w:val="18"/>
                <w:szCs w:val="18"/>
              </w:rPr>
            </w:pPr>
            <w:r w:rsidRPr="00307073">
              <w:rPr>
                <w:rFonts w:cstheme="minorHAnsi"/>
                <w:sz w:val="18"/>
                <w:szCs w:val="18"/>
              </w:rPr>
              <w:t>-Mülakat</w:t>
            </w:r>
          </w:p>
          <w:p w:rsidR="002E328B" w:rsidRPr="00307073" w:rsidRDefault="002E328B" w:rsidP="007A6C54">
            <w:pPr>
              <w:rPr>
                <w:rFonts w:cstheme="minorHAnsi"/>
                <w:sz w:val="18"/>
                <w:szCs w:val="18"/>
              </w:rPr>
            </w:pPr>
            <w:r w:rsidRPr="00307073">
              <w:rPr>
                <w:rFonts w:cstheme="minorHAnsi"/>
                <w:sz w:val="18"/>
                <w:szCs w:val="18"/>
              </w:rPr>
              <w:t>-Açık Uçlu Sorular</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-Eşleştirme maddeleri </w:t>
            </w:r>
          </w:p>
          <w:p w:rsidR="002E328B" w:rsidRPr="00307073" w:rsidRDefault="002E328B" w:rsidP="007A6C54">
            <w:pPr>
              <w:autoSpaceDE w:val="0"/>
              <w:autoSpaceDN w:val="0"/>
              <w:adjustRightInd w:val="0"/>
              <w:rPr>
                <w:rFonts w:cstheme="minorHAnsi"/>
                <w:sz w:val="18"/>
                <w:szCs w:val="18"/>
              </w:rPr>
            </w:pPr>
            <w:r w:rsidRPr="00307073">
              <w:rPr>
                <w:rFonts w:cstheme="minorHAnsi"/>
                <w:sz w:val="18"/>
                <w:szCs w:val="18"/>
              </w:rPr>
              <w:t xml:space="preserve">-Çoktan seçmeli maddeler </w:t>
            </w:r>
          </w:p>
          <w:p w:rsidR="002E328B" w:rsidRPr="00307073" w:rsidRDefault="002E328B" w:rsidP="007A6C54">
            <w:pPr>
              <w:rPr>
                <w:rFonts w:cstheme="minorHAnsi"/>
                <w:sz w:val="18"/>
                <w:szCs w:val="18"/>
              </w:rPr>
            </w:pPr>
            <w:r w:rsidRPr="00307073">
              <w:rPr>
                <w:rFonts w:cstheme="minorHAnsi"/>
                <w:sz w:val="18"/>
                <w:szCs w:val="18"/>
              </w:rPr>
              <w:t>-Doğru / yanlış maddeleri</w:t>
            </w:r>
          </w:p>
        </w:tc>
      </w:tr>
    </w:tbl>
    <w:p w:rsidR="00D4635E" w:rsidRDefault="00D4635E" w:rsidP="007E154C">
      <w:pPr>
        <w:tabs>
          <w:tab w:val="left" w:pos="1734"/>
        </w:tabs>
        <w:rPr>
          <w:sz w:val="18"/>
          <w:szCs w:val="18"/>
        </w:rPr>
      </w:pPr>
    </w:p>
    <w:p w:rsidR="00742788" w:rsidRPr="00416592" w:rsidRDefault="00742788"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D4635E">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D4635E">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D4635E">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D4635E">
            <w:pPr>
              <w:ind w:left="113" w:right="113"/>
              <w:jc w:val="center"/>
              <w:rPr>
                <w:sz w:val="18"/>
                <w:szCs w:val="18"/>
              </w:rPr>
            </w:pPr>
            <w:r w:rsidRPr="00416592">
              <w:rPr>
                <w:sz w:val="18"/>
                <w:szCs w:val="18"/>
              </w:rPr>
              <w:t>ÖĞRENME</w:t>
            </w:r>
          </w:p>
          <w:p w:rsidR="00DF0276" w:rsidRPr="00416592" w:rsidRDefault="00DF0276" w:rsidP="00D4635E">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DF0276" w:rsidRPr="00416592" w:rsidRDefault="00DF0276" w:rsidP="00D4635E">
            <w:pPr>
              <w:ind w:left="113" w:right="113"/>
              <w:jc w:val="center"/>
              <w:rPr>
                <w:sz w:val="18"/>
                <w:szCs w:val="18"/>
              </w:rPr>
            </w:pPr>
          </w:p>
        </w:tc>
        <w:tc>
          <w:tcPr>
            <w:tcW w:w="1276" w:type="dxa"/>
          </w:tcPr>
          <w:p w:rsidR="00DF0276" w:rsidRPr="00416592" w:rsidRDefault="00DF0276" w:rsidP="00D4635E">
            <w:pPr>
              <w:jc w:val="center"/>
              <w:rPr>
                <w:sz w:val="18"/>
                <w:szCs w:val="18"/>
              </w:rPr>
            </w:pPr>
            <w:r w:rsidRPr="00416592">
              <w:rPr>
                <w:sz w:val="18"/>
                <w:szCs w:val="18"/>
              </w:rPr>
              <w:t>KAZANIMLAR</w:t>
            </w:r>
          </w:p>
        </w:tc>
        <w:tc>
          <w:tcPr>
            <w:tcW w:w="1134" w:type="dxa"/>
          </w:tcPr>
          <w:p w:rsidR="00DF0276" w:rsidRPr="00416592" w:rsidRDefault="00DF0276" w:rsidP="00D4635E">
            <w:pPr>
              <w:jc w:val="center"/>
              <w:rPr>
                <w:sz w:val="18"/>
                <w:szCs w:val="18"/>
              </w:rPr>
            </w:pPr>
            <w:r w:rsidRPr="00416592">
              <w:rPr>
                <w:sz w:val="18"/>
                <w:szCs w:val="18"/>
              </w:rPr>
              <w:t>YÖNTEM</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TEKNİKLER</w:t>
            </w:r>
          </w:p>
        </w:tc>
        <w:tc>
          <w:tcPr>
            <w:tcW w:w="1417" w:type="dxa"/>
          </w:tcPr>
          <w:p w:rsidR="00DF0276" w:rsidRPr="00416592" w:rsidRDefault="00DF0276" w:rsidP="00D4635E">
            <w:pPr>
              <w:jc w:val="center"/>
              <w:rPr>
                <w:sz w:val="18"/>
                <w:szCs w:val="18"/>
              </w:rPr>
            </w:pPr>
            <w:r w:rsidRPr="00416592">
              <w:rPr>
                <w:sz w:val="18"/>
                <w:szCs w:val="18"/>
              </w:rPr>
              <w:t>ARAÇ-GEREÇ</w:t>
            </w:r>
          </w:p>
          <w:p w:rsidR="00DF0276" w:rsidRPr="00416592" w:rsidRDefault="00DF0276" w:rsidP="00D4635E">
            <w:pPr>
              <w:jc w:val="center"/>
              <w:rPr>
                <w:sz w:val="18"/>
                <w:szCs w:val="18"/>
              </w:rPr>
            </w:pPr>
            <w:proofErr w:type="gramStart"/>
            <w:r w:rsidRPr="00416592">
              <w:rPr>
                <w:sz w:val="18"/>
                <w:szCs w:val="18"/>
              </w:rPr>
              <w:t>ve</w:t>
            </w:r>
            <w:proofErr w:type="gramEnd"/>
          </w:p>
          <w:p w:rsidR="00DF0276" w:rsidRPr="00416592" w:rsidRDefault="00DF0276" w:rsidP="00D4635E">
            <w:pPr>
              <w:jc w:val="center"/>
              <w:rPr>
                <w:sz w:val="18"/>
                <w:szCs w:val="18"/>
              </w:rPr>
            </w:pPr>
            <w:r w:rsidRPr="00416592">
              <w:rPr>
                <w:sz w:val="18"/>
                <w:szCs w:val="18"/>
              </w:rPr>
              <w:t>MATERYALLER</w:t>
            </w:r>
          </w:p>
        </w:tc>
        <w:tc>
          <w:tcPr>
            <w:tcW w:w="2268" w:type="dxa"/>
          </w:tcPr>
          <w:p w:rsidR="00DF0276" w:rsidRPr="00416592" w:rsidRDefault="00DF0276" w:rsidP="00D4635E">
            <w:pPr>
              <w:jc w:val="center"/>
              <w:rPr>
                <w:sz w:val="18"/>
                <w:szCs w:val="18"/>
              </w:rPr>
            </w:pPr>
            <w:r w:rsidRPr="00416592">
              <w:rPr>
                <w:sz w:val="18"/>
                <w:szCs w:val="18"/>
              </w:rPr>
              <w:t>ETKİNLİKLER</w:t>
            </w:r>
          </w:p>
        </w:tc>
        <w:tc>
          <w:tcPr>
            <w:tcW w:w="3686" w:type="dxa"/>
          </w:tcPr>
          <w:p w:rsidR="00DF0276" w:rsidRPr="00416592" w:rsidRDefault="00DF0276" w:rsidP="00D4635E">
            <w:pPr>
              <w:jc w:val="center"/>
              <w:rPr>
                <w:sz w:val="18"/>
                <w:szCs w:val="18"/>
              </w:rPr>
            </w:pPr>
            <w:r w:rsidRPr="00416592">
              <w:rPr>
                <w:sz w:val="18"/>
                <w:szCs w:val="18"/>
              </w:rPr>
              <w:t>AÇIKLAMALAR</w:t>
            </w:r>
          </w:p>
        </w:tc>
        <w:tc>
          <w:tcPr>
            <w:tcW w:w="1134" w:type="dxa"/>
          </w:tcPr>
          <w:p w:rsidR="00DF0276" w:rsidRPr="00416592" w:rsidRDefault="00DF0276" w:rsidP="00D4635E">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proofErr w:type="gramStart"/>
            <w:r w:rsidRPr="00416592">
              <w:rPr>
                <w:sz w:val="18"/>
                <w:szCs w:val="18"/>
              </w:rPr>
              <w:t>ve</w:t>
            </w:r>
            <w:proofErr w:type="gramEnd"/>
          </w:p>
          <w:p w:rsidR="00DF0276" w:rsidRPr="00416592" w:rsidRDefault="00DF0276" w:rsidP="00DF0276">
            <w:pPr>
              <w:jc w:val="center"/>
              <w:rPr>
                <w:sz w:val="18"/>
                <w:szCs w:val="18"/>
              </w:rPr>
            </w:pPr>
            <w:r w:rsidRPr="00416592">
              <w:rPr>
                <w:sz w:val="18"/>
                <w:szCs w:val="18"/>
              </w:rPr>
              <w:t>DEĞERLENDİRME</w:t>
            </w:r>
          </w:p>
        </w:tc>
      </w:tr>
      <w:tr w:rsidR="007A6C54" w:rsidRPr="00416592" w:rsidTr="00DF0276">
        <w:trPr>
          <w:cantSplit/>
          <w:trHeight w:val="3689"/>
        </w:trPr>
        <w:tc>
          <w:tcPr>
            <w:tcW w:w="373" w:type="dxa"/>
            <w:textDirection w:val="btLr"/>
          </w:tcPr>
          <w:p w:rsidR="007A6C54" w:rsidRPr="00416592" w:rsidRDefault="007A6C54" w:rsidP="00D4635E">
            <w:pPr>
              <w:ind w:left="113" w:right="113"/>
              <w:jc w:val="center"/>
              <w:rPr>
                <w:sz w:val="18"/>
                <w:szCs w:val="18"/>
              </w:rPr>
            </w:pPr>
            <w:r w:rsidRPr="00416592">
              <w:rPr>
                <w:sz w:val="18"/>
                <w:szCs w:val="18"/>
              </w:rPr>
              <w:t>ARALIK</w:t>
            </w:r>
          </w:p>
        </w:tc>
        <w:tc>
          <w:tcPr>
            <w:tcW w:w="586" w:type="dxa"/>
            <w:textDirection w:val="btLr"/>
          </w:tcPr>
          <w:p w:rsidR="007A6C54" w:rsidRPr="00416592" w:rsidRDefault="007A6C54" w:rsidP="00D4635E">
            <w:pPr>
              <w:ind w:left="113" w:right="113"/>
              <w:jc w:val="center"/>
              <w:rPr>
                <w:sz w:val="18"/>
                <w:szCs w:val="18"/>
              </w:rPr>
            </w:pPr>
            <w:r w:rsidRPr="00416592">
              <w:rPr>
                <w:sz w:val="18"/>
                <w:szCs w:val="18"/>
              </w:rPr>
              <w:t>13.HAFTA</w:t>
            </w:r>
          </w:p>
          <w:p w:rsidR="007A6C54" w:rsidRPr="00416592" w:rsidRDefault="007A6C54" w:rsidP="00D4635E">
            <w:pPr>
              <w:ind w:left="113" w:right="113"/>
              <w:jc w:val="center"/>
              <w:rPr>
                <w:sz w:val="18"/>
                <w:szCs w:val="18"/>
              </w:rPr>
            </w:pPr>
            <w:r>
              <w:rPr>
                <w:sz w:val="18"/>
                <w:szCs w:val="18"/>
              </w:rPr>
              <w:t>21-25 ARALIK</w:t>
            </w:r>
          </w:p>
        </w:tc>
        <w:tc>
          <w:tcPr>
            <w:tcW w:w="425" w:type="dxa"/>
            <w:textDirection w:val="btLr"/>
          </w:tcPr>
          <w:p w:rsidR="007A6C54" w:rsidRPr="00416592" w:rsidRDefault="007A6C54" w:rsidP="00D4635E">
            <w:pPr>
              <w:ind w:left="113" w:right="113"/>
              <w:jc w:val="center"/>
              <w:rPr>
                <w:sz w:val="18"/>
                <w:szCs w:val="18"/>
              </w:rPr>
            </w:pPr>
            <w:r w:rsidRPr="00416592">
              <w:rPr>
                <w:sz w:val="18"/>
                <w:szCs w:val="18"/>
              </w:rPr>
              <w:t>40 DAKİKA</w:t>
            </w:r>
          </w:p>
        </w:tc>
        <w:tc>
          <w:tcPr>
            <w:tcW w:w="567" w:type="dxa"/>
            <w:textDirection w:val="btLr"/>
          </w:tcPr>
          <w:p w:rsidR="007A6C54" w:rsidRPr="00307073" w:rsidRDefault="007A6C54" w:rsidP="007A6C54">
            <w:pPr>
              <w:ind w:left="113" w:right="113"/>
              <w:jc w:val="center"/>
              <w:rPr>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tc>
        <w:tc>
          <w:tcPr>
            <w:tcW w:w="567" w:type="dxa"/>
            <w:textDirection w:val="btLr"/>
          </w:tcPr>
          <w:p w:rsidR="007A6C54" w:rsidRPr="00307073" w:rsidRDefault="007A6C54" w:rsidP="007A6C54">
            <w:pPr>
              <w:ind w:left="113" w:right="113"/>
              <w:jc w:val="center"/>
              <w:rPr>
                <w:rFonts w:cs="HelveticaLightItalic"/>
                <w:iCs/>
                <w:sz w:val="18"/>
                <w:szCs w:val="18"/>
              </w:rPr>
            </w:pPr>
            <w:r w:rsidRPr="00307073">
              <w:rPr>
                <w:rFonts w:cs="HelveticaLightItalic"/>
                <w:iCs/>
                <w:sz w:val="18"/>
                <w:szCs w:val="18"/>
              </w:rPr>
              <w:t>1.ÜNİTE</w:t>
            </w:r>
          </w:p>
          <w:p w:rsidR="007A6C54" w:rsidRPr="00307073" w:rsidRDefault="007A6C54" w:rsidP="007A6C54">
            <w:pPr>
              <w:ind w:left="113" w:right="113"/>
              <w:jc w:val="center"/>
              <w:rPr>
                <w:sz w:val="18"/>
                <w:szCs w:val="18"/>
              </w:rPr>
            </w:pPr>
            <w:r w:rsidRPr="00307073">
              <w:rPr>
                <w:rFonts w:cs="HelveticaLightItalic"/>
                <w:iCs/>
                <w:sz w:val="18"/>
                <w:szCs w:val="18"/>
              </w:rPr>
              <w:t>Müziği Çözümlüyorum</w:t>
            </w:r>
          </w:p>
        </w:tc>
        <w:tc>
          <w:tcPr>
            <w:tcW w:w="1276"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Mü.7.A.3. Müzikte hız ve gürlük basamaklarını uygular.</w:t>
            </w:r>
          </w:p>
          <w:p w:rsidR="007A6C54" w:rsidRPr="00307073" w:rsidRDefault="007A6C54" w:rsidP="007A6C54">
            <w:pPr>
              <w:pStyle w:val="Default"/>
              <w:rPr>
                <w:rFonts w:asciiTheme="minorHAnsi" w:hAnsiTheme="minorHAnsi"/>
                <w:color w:val="auto"/>
                <w:sz w:val="18"/>
                <w:szCs w:val="18"/>
              </w:rPr>
            </w:pPr>
          </w:p>
        </w:tc>
        <w:tc>
          <w:tcPr>
            <w:tcW w:w="1134" w:type="dxa"/>
          </w:tcPr>
          <w:p w:rsidR="007A6C54" w:rsidRPr="00307073" w:rsidRDefault="007A6C54" w:rsidP="007A6C54">
            <w:pPr>
              <w:rPr>
                <w:rFonts w:cstheme="minorHAnsi"/>
                <w:sz w:val="18"/>
                <w:szCs w:val="18"/>
              </w:rPr>
            </w:pPr>
            <w:r w:rsidRPr="00307073">
              <w:rPr>
                <w:rFonts w:cstheme="minorHAnsi"/>
                <w:sz w:val="18"/>
                <w:szCs w:val="18"/>
              </w:rPr>
              <w:t>Anlatım,</w:t>
            </w:r>
          </w:p>
          <w:p w:rsidR="007A6C54" w:rsidRPr="00307073" w:rsidRDefault="007A6C54" w:rsidP="007A6C54">
            <w:pPr>
              <w:rPr>
                <w:rFonts w:cstheme="minorHAnsi"/>
                <w:sz w:val="18"/>
                <w:szCs w:val="18"/>
              </w:rPr>
            </w:pPr>
            <w:r w:rsidRPr="00307073">
              <w:rPr>
                <w:rFonts w:cstheme="minorHAnsi"/>
                <w:sz w:val="18"/>
                <w:szCs w:val="18"/>
              </w:rPr>
              <w:t>Soru-cevap,</w:t>
            </w:r>
          </w:p>
          <w:p w:rsidR="007A6C54" w:rsidRPr="00307073" w:rsidRDefault="007A6C54" w:rsidP="007A6C54">
            <w:pPr>
              <w:rPr>
                <w:rFonts w:cstheme="minorHAnsi"/>
                <w:sz w:val="18"/>
                <w:szCs w:val="18"/>
              </w:rPr>
            </w:pPr>
            <w:r w:rsidRPr="00307073">
              <w:rPr>
                <w:rFonts w:cstheme="minorHAnsi"/>
                <w:sz w:val="18"/>
                <w:szCs w:val="18"/>
              </w:rPr>
              <w:t>Araştırma</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theme="minorHAnsi"/>
                <w:sz w:val="18"/>
                <w:szCs w:val="18"/>
              </w:rPr>
            </w:pPr>
            <w:r w:rsidRPr="00307073">
              <w:rPr>
                <w:rFonts w:cstheme="minorHAnsi"/>
                <w:sz w:val="18"/>
                <w:szCs w:val="18"/>
              </w:rPr>
              <w:t>Kulaktan Şarkı Öğretimi,</w:t>
            </w:r>
          </w:p>
          <w:p w:rsidR="007A6C54" w:rsidRPr="00307073" w:rsidRDefault="007A6C54" w:rsidP="007A6C54">
            <w:pPr>
              <w:rPr>
                <w:rFonts w:cstheme="minorHAnsi"/>
                <w:sz w:val="18"/>
                <w:szCs w:val="18"/>
              </w:rPr>
            </w:pPr>
            <w:r w:rsidRPr="00307073">
              <w:rPr>
                <w:rFonts w:cstheme="minorHAnsi"/>
                <w:sz w:val="18"/>
                <w:szCs w:val="18"/>
              </w:rPr>
              <w:t>Uygulama.</w:t>
            </w:r>
          </w:p>
          <w:p w:rsidR="007A6C54" w:rsidRPr="00307073" w:rsidRDefault="007A6C54" w:rsidP="007A6C54">
            <w:pPr>
              <w:rPr>
                <w:rFonts w:cstheme="minorHAnsi"/>
                <w:sz w:val="18"/>
                <w:szCs w:val="18"/>
              </w:rPr>
            </w:pPr>
            <w:r w:rsidRPr="00307073">
              <w:rPr>
                <w:rFonts w:cstheme="minorHAnsi"/>
                <w:sz w:val="18"/>
                <w:szCs w:val="18"/>
              </w:rPr>
              <w:t>Taklit etme</w:t>
            </w:r>
          </w:p>
          <w:p w:rsidR="007A6C54" w:rsidRPr="00307073" w:rsidRDefault="007A6C54" w:rsidP="007A6C54">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7A6C54" w:rsidRPr="00307073" w:rsidRDefault="007A6C54" w:rsidP="007A6C54">
            <w:pPr>
              <w:rPr>
                <w:rFonts w:cstheme="minorHAnsi"/>
                <w:sz w:val="18"/>
                <w:szCs w:val="18"/>
              </w:rPr>
            </w:pPr>
            <w:r w:rsidRPr="00307073">
              <w:rPr>
                <w:rFonts w:cstheme="minorHAnsi"/>
                <w:sz w:val="18"/>
                <w:szCs w:val="18"/>
              </w:rPr>
              <w:t>Söyleme,</w:t>
            </w:r>
          </w:p>
          <w:p w:rsidR="007A6C54" w:rsidRPr="00307073" w:rsidRDefault="007A6C54" w:rsidP="007A6C54">
            <w:pPr>
              <w:rPr>
                <w:rFonts w:cs="Helvetica-Bold"/>
                <w:bCs/>
                <w:sz w:val="18"/>
                <w:szCs w:val="18"/>
              </w:rPr>
            </w:pPr>
          </w:p>
        </w:tc>
        <w:tc>
          <w:tcPr>
            <w:tcW w:w="1417" w:type="dxa"/>
          </w:tcPr>
          <w:p w:rsidR="007A6C54" w:rsidRPr="00307073" w:rsidRDefault="007A6C54" w:rsidP="007A6C54">
            <w:pPr>
              <w:rPr>
                <w:rFonts w:cstheme="minorHAnsi"/>
                <w:sz w:val="18"/>
                <w:szCs w:val="18"/>
              </w:rPr>
            </w:pPr>
            <w:r w:rsidRPr="00307073">
              <w:rPr>
                <w:rFonts w:cstheme="minorHAnsi"/>
                <w:sz w:val="18"/>
                <w:szCs w:val="18"/>
              </w:rPr>
              <w:t>Ders Kitabı,</w:t>
            </w:r>
          </w:p>
          <w:p w:rsidR="007A6C54" w:rsidRPr="00307073" w:rsidRDefault="007A6C54" w:rsidP="007A6C54">
            <w:pPr>
              <w:rPr>
                <w:rFonts w:cstheme="minorHAnsi"/>
                <w:sz w:val="18"/>
                <w:szCs w:val="18"/>
              </w:rPr>
            </w:pPr>
            <w:r w:rsidRPr="00307073">
              <w:rPr>
                <w:rFonts w:cstheme="minorHAnsi"/>
                <w:sz w:val="18"/>
                <w:szCs w:val="18"/>
              </w:rPr>
              <w:t>Etkileşimli Tahta,</w:t>
            </w:r>
          </w:p>
          <w:p w:rsidR="007A6C54" w:rsidRPr="00307073" w:rsidRDefault="007A6C54"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7A6C54" w:rsidRPr="00307073" w:rsidRDefault="007A6C54"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7A6C54" w:rsidRPr="00307073" w:rsidRDefault="007A6C54" w:rsidP="007A6C54">
            <w:pPr>
              <w:rPr>
                <w:rFonts w:cstheme="minorHAnsi"/>
                <w:sz w:val="18"/>
                <w:szCs w:val="18"/>
              </w:rPr>
            </w:pPr>
            <w:r w:rsidRPr="00307073">
              <w:rPr>
                <w:rFonts w:cstheme="minorHAnsi"/>
                <w:sz w:val="18"/>
                <w:szCs w:val="18"/>
              </w:rPr>
              <w:t>EBA kaynakları.</w:t>
            </w:r>
          </w:p>
          <w:p w:rsidR="007A6C54" w:rsidRPr="00307073" w:rsidRDefault="007A6C54" w:rsidP="007A6C54">
            <w:pPr>
              <w:rPr>
                <w:rFonts w:cstheme="minorHAnsi"/>
                <w:sz w:val="18"/>
                <w:szCs w:val="18"/>
              </w:rPr>
            </w:pPr>
            <w:r w:rsidRPr="00307073">
              <w:rPr>
                <w:rFonts w:cstheme="minorHAnsi"/>
                <w:sz w:val="18"/>
                <w:szCs w:val="18"/>
              </w:rPr>
              <w:t>Ritim Çalgıları.</w:t>
            </w:r>
          </w:p>
          <w:p w:rsidR="007A6C54" w:rsidRPr="00307073" w:rsidRDefault="007A6C54" w:rsidP="007A6C54">
            <w:pPr>
              <w:rPr>
                <w:rFonts w:cstheme="minorHAnsi"/>
                <w:sz w:val="18"/>
                <w:szCs w:val="18"/>
              </w:rPr>
            </w:pPr>
            <w:r w:rsidRPr="00307073">
              <w:rPr>
                <w:rFonts w:cstheme="minorHAnsi"/>
                <w:sz w:val="18"/>
                <w:szCs w:val="18"/>
              </w:rPr>
              <w:t>Eşlik Çalgıları</w:t>
            </w:r>
          </w:p>
          <w:p w:rsidR="007A6C54" w:rsidRPr="00307073" w:rsidRDefault="007A6C54" w:rsidP="007A6C54">
            <w:pPr>
              <w:rPr>
                <w:sz w:val="18"/>
                <w:szCs w:val="18"/>
              </w:rPr>
            </w:pPr>
          </w:p>
        </w:tc>
        <w:tc>
          <w:tcPr>
            <w:tcW w:w="2268" w:type="dxa"/>
          </w:tcPr>
          <w:p w:rsidR="007A6C54" w:rsidRPr="00307073" w:rsidRDefault="007A6C54" w:rsidP="007A6C54">
            <w:pPr>
              <w:autoSpaceDE w:val="0"/>
              <w:autoSpaceDN w:val="0"/>
              <w:adjustRightInd w:val="0"/>
              <w:rPr>
                <w:rFonts w:cs="Calibri"/>
                <w:sz w:val="18"/>
                <w:szCs w:val="18"/>
              </w:rPr>
            </w:pPr>
            <w:r w:rsidRPr="00307073">
              <w:rPr>
                <w:rFonts w:cs="Helvetica-Bold"/>
                <w:bCs/>
                <w:sz w:val="18"/>
                <w:szCs w:val="18"/>
              </w:rPr>
              <w:t>1. ETKİNLİK</w:t>
            </w:r>
          </w:p>
          <w:p w:rsidR="007A6C54" w:rsidRPr="00307073" w:rsidRDefault="007A6C54" w:rsidP="007A6C54">
            <w:pPr>
              <w:autoSpaceDE w:val="0"/>
              <w:autoSpaceDN w:val="0"/>
              <w:adjustRightInd w:val="0"/>
              <w:rPr>
                <w:rFonts w:cs="Helvetica-Bold"/>
                <w:bCs/>
                <w:sz w:val="18"/>
                <w:szCs w:val="18"/>
              </w:rPr>
            </w:pPr>
            <w:r w:rsidRPr="00307073">
              <w:rPr>
                <w:rFonts w:cs="Calibri"/>
                <w:sz w:val="18"/>
                <w:szCs w:val="18"/>
              </w:rPr>
              <w:t xml:space="preserve"> “Köyümüz” adlı şarkıyı gürlük basamaklarını uygulayarak seslendirir.</w:t>
            </w:r>
          </w:p>
          <w:p w:rsidR="007A6C54" w:rsidRPr="00307073" w:rsidRDefault="007A6C54" w:rsidP="007A6C54">
            <w:pPr>
              <w:autoSpaceDE w:val="0"/>
              <w:autoSpaceDN w:val="0"/>
              <w:adjustRightInd w:val="0"/>
              <w:rPr>
                <w:rFonts w:cs="Calibri"/>
                <w:sz w:val="18"/>
                <w:szCs w:val="18"/>
              </w:rPr>
            </w:pPr>
            <w:r w:rsidRPr="00307073">
              <w:rPr>
                <w:rFonts w:cs="Helvetica-Bold"/>
                <w:bCs/>
                <w:sz w:val="18"/>
                <w:szCs w:val="18"/>
              </w:rPr>
              <w:t>2.  ETKİNLİK</w:t>
            </w:r>
          </w:p>
          <w:p w:rsidR="007A6C54" w:rsidRPr="00307073" w:rsidRDefault="007A6C54" w:rsidP="007A6C54">
            <w:pPr>
              <w:autoSpaceDE w:val="0"/>
              <w:autoSpaceDN w:val="0"/>
              <w:adjustRightInd w:val="0"/>
              <w:rPr>
                <w:rFonts w:cs="Calibri"/>
                <w:sz w:val="18"/>
                <w:szCs w:val="18"/>
              </w:rPr>
            </w:pPr>
            <w:r w:rsidRPr="00307073">
              <w:rPr>
                <w:rFonts w:cs="Calibri"/>
                <w:sz w:val="18"/>
                <w:szCs w:val="18"/>
              </w:rPr>
              <w:t>“Memleketim” adlı şarkıyı gürlük basamaklarını uygulayarak seslendirir.</w:t>
            </w:r>
          </w:p>
        </w:tc>
        <w:tc>
          <w:tcPr>
            <w:tcW w:w="3686" w:type="dxa"/>
          </w:tcPr>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a) Öğrencilerin dağarcıklarındaki ezgilerden, seviyelerine uygun olanları seslendirmelerine yönelik etkinlikler düzenlenir.</w:t>
            </w:r>
          </w:p>
          <w:p w:rsidR="007A6C54" w:rsidRPr="00307073" w:rsidRDefault="007A6C54" w:rsidP="007A6C54">
            <w:pPr>
              <w:rPr>
                <w:rFonts w:cs="HelveticaLightItalic"/>
                <w:iCs/>
                <w:sz w:val="18"/>
                <w:szCs w:val="18"/>
              </w:rPr>
            </w:pPr>
            <w:r w:rsidRPr="00307073">
              <w:rPr>
                <w:rFonts w:cs="HelveticaLightItalic"/>
                <w:iCs/>
                <w:sz w:val="18"/>
                <w:szCs w:val="18"/>
              </w:rPr>
              <w:t>b) Öğrenilen değişik hız ve gürlük basamaklarının müziksel anlatımdaki yeri ve önemi vurgulanmalıdır.</w:t>
            </w:r>
          </w:p>
          <w:p w:rsidR="007A6C54" w:rsidRPr="00307073" w:rsidRDefault="007A6C54" w:rsidP="007A6C54">
            <w:pPr>
              <w:autoSpaceDE w:val="0"/>
              <w:autoSpaceDN w:val="0"/>
              <w:adjustRightInd w:val="0"/>
              <w:rPr>
                <w:rFonts w:cs="HelveticaLightItalic"/>
                <w:iCs/>
                <w:sz w:val="18"/>
                <w:szCs w:val="18"/>
              </w:rPr>
            </w:pPr>
          </w:p>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Gürlük basamakları.</w:t>
            </w:r>
          </w:p>
        </w:tc>
        <w:tc>
          <w:tcPr>
            <w:tcW w:w="1134" w:type="dxa"/>
          </w:tcPr>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Estetik,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Paylaşma,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Sabır,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Saygı,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Sevgi, </w:t>
            </w:r>
          </w:p>
          <w:p w:rsidR="007A6C54" w:rsidRPr="00307073" w:rsidRDefault="007A6C54" w:rsidP="007A6C54">
            <w:pPr>
              <w:spacing w:line="180" w:lineRule="atLeast"/>
              <w:rPr>
                <w:rFonts w:cs="Helvetica-Light"/>
                <w:sz w:val="18"/>
                <w:szCs w:val="18"/>
              </w:rPr>
            </w:pPr>
            <w:r w:rsidRPr="00307073">
              <w:rPr>
                <w:rFonts w:cs="Helvetica-Light"/>
                <w:sz w:val="18"/>
                <w:szCs w:val="18"/>
              </w:rPr>
              <w:t>Sorumluluk</w:t>
            </w:r>
          </w:p>
        </w:tc>
        <w:tc>
          <w:tcPr>
            <w:tcW w:w="1134" w:type="dxa"/>
          </w:tcPr>
          <w:p w:rsidR="007A6C54" w:rsidRPr="00416592" w:rsidRDefault="007A6C54" w:rsidP="007A6C54">
            <w:pPr>
              <w:pStyle w:val="Default"/>
              <w:rPr>
                <w:rFonts w:asciiTheme="minorHAnsi" w:hAnsiTheme="minorHAnsi"/>
                <w:sz w:val="18"/>
                <w:szCs w:val="18"/>
              </w:rPr>
            </w:pPr>
          </w:p>
        </w:tc>
        <w:tc>
          <w:tcPr>
            <w:tcW w:w="1559" w:type="dxa"/>
          </w:tcPr>
          <w:p w:rsidR="007A6C54" w:rsidRPr="00307073" w:rsidRDefault="007A6C54" w:rsidP="007A6C54">
            <w:pPr>
              <w:rPr>
                <w:rFonts w:cs="TimesNewRomanPSMT"/>
                <w:sz w:val="18"/>
                <w:szCs w:val="18"/>
              </w:rPr>
            </w:pPr>
            <w:r w:rsidRPr="00307073">
              <w:rPr>
                <w:rFonts w:cstheme="minorHAnsi"/>
                <w:sz w:val="18"/>
                <w:szCs w:val="18"/>
              </w:rPr>
              <w:t>-Öz Değerlendirme</w:t>
            </w:r>
          </w:p>
          <w:p w:rsidR="007A6C54" w:rsidRPr="00307073" w:rsidRDefault="007A6C54" w:rsidP="007A6C54">
            <w:pPr>
              <w:rPr>
                <w:rFonts w:cstheme="minorHAnsi"/>
                <w:sz w:val="18"/>
                <w:szCs w:val="18"/>
              </w:rPr>
            </w:pPr>
            <w:r w:rsidRPr="00307073">
              <w:rPr>
                <w:rFonts w:cstheme="minorHAnsi"/>
                <w:sz w:val="18"/>
                <w:szCs w:val="18"/>
              </w:rPr>
              <w:t>-Gözlem</w:t>
            </w:r>
          </w:p>
          <w:p w:rsidR="007A6C54" w:rsidRPr="00307073" w:rsidRDefault="007A6C54" w:rsidP="007A6C54">
            <w:pPr>
              <w:rPr>
                <w:rFonts w:cstheme="minorHAnsi"/>
                <w:sz w:val="18"/>
                <w:szCs w:val="18"/>
              </w:rPr>
            </w:pPr>
            <w:r w:rsidRPr="00307073">
              <w:rPr>
                <w:rFonts w:cstheme="minorHAnsi"/>
                <w:sz w:val="18"/>
                <w:szCs w:val="18"/>
              </w:rPr>
              <w:t>-Mülakat</w:t>
            </w:r>
          </w:p>
          <w:p w:rsidR="007A6C54" w:rsidRPr="00307073" w:rsidRDefault="007A6C54" w:rsidP="007A6C54">
            <w:pPr>
              <w:rPr>
                <w:rFonts w:cstheme="minorHAnsi"/>
                <w:sz w:val="18"/>
                <w:szCs w:val="18"/>
              </w:rPr>
            </w:pPr>
            <w:r w:rsidRPr="00307073">
              <w:rPr>
                <w:rFonts w:cstheme="minorHAnsi"/>
                <w:sz w:val="18"/>
                <w:szCs w:val="18"/>
              </w:rPr>
              <w:t>-Açık Uçlu Sorular</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-Eşleştirme maddeleri </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-Çoktan seçmeli maddeler </w:t>
            </w:r>
          </w:p>
          <w:p w:rsidR="007A6C54" w:rsidRPr="00307073" w:rsidRDefault="007A6C54" w:rsidP="007A6C54">
            <w:pPr>
              <w:rPr>
                <w:sz w:val="18"/>
                <w:szCs w:val="18"/>
              </w:rPr>
            </w:pPr>
            <w:r w:rsidRPr="00307073">
              <w:rPr>
                <w:rFonts w:cstheme="minorHAnsi"/>
                <w:sz w:val="18"/>
                <w:szCs w:val="18"/>
              </w:rPr>
              <w:t>-Doğru / yanlış maddeleri</w:t>
            </w:r>
          </w:p>
        </w:tc>
      </w:tr>
      <w:tr w:rsidR="007A6C54" w:rsidRPr="00416592" w:rsidTr="00DF0276">
        <w:trPr>
          <w:cantSplit/>
          <w:trHeight w:val="3689"/>
        </w:trPr>
        <w:tc>
          <w:tcPr>
            <w:tcW w:w="373" w:type="dxa"/>
            <w:textDirection w:val="btLr"/>
          </w:tcPr>
          <w:p w:rsidR="007A6C54" w:rsidRPr="00416592" w:rsidRDefault="007A6C54" w:rsidP="00D4635E">
            <w:pPr>
              <w:ind w:left="113" w:right="113"/>
              <w:jc w:val="center"/>
              <w:rPr>
                <w:sz w:val="18"/>
                <w:szCs w:val="18"/>
              </w:rPr>
            </w:pPr>
            <w:r w:rsidRPr="00416592">
              <w:rPr>
                <w:sz w:val="18"/>
                <w:szCs w:val="18"/>
              </w:rPr>
              <w:t>ARALIK</w:t>
            </w:r>
            <w:r>
              <w:rPr>
                <w:sz w:val="18"/>
                <w:szCs w:val="18"/>
              </w:rPr>
              <w:t>-OCAK</w:t>
            </w:r>
          </w:p>
        </w:tc>
        <w:tc>
          <w:tcPr>
            <w:tcW w:w="586" w:type="dxa"/>
            <w:textDirection w:val="btLr"/>
          </w:tcPr>
          <w:p w:rsidR="007A6C54" w:rsidRPr="00416592" w:rsidRDefault="007A6C54" w:rsidP="00D4635E">
            <w:pPr>
              <w:ind w:left="113" w:right="113"/>
              <w:jc w:val="center"/>
              <w:rPr>
                <w:sz w:val="18"/>
                <w:szCs w:val="18"/>
              </w:rPr>
            </w:pPr>
            <w:r w:rsidRPr="00416592">
              <w:rPr>
                <w:sz w:val="18"/>
                <w:szCs w:val="18"/>
              </w:rPr>
              <w:t>14.HAFTA</w:t>
            </w:r>
          </w:p>
          <w:p w:rsidR="007A6C54" w:rsidRPr="00416592" w:rsidRDefault="007A6C54" w:rsidP="00D4635E">
            <w:pPr>
              <w:ind w:left="113" w:right="113"/>
              <w:jc w:val="center"/>
              <w:rPr>
                <w:sz w:val="18"/>
                <w:szCs w:val="18"/>
              </w:rPr>
            </w:pPr>
            <w:r>
              <w:rPr>
                <w:sz w:val="18"/>
                <w:szCs w:val="18"/>
              </w:rPr>
              <w:t>28 ARALIK-01 OCAK</w:t>
            </w:r>
          </w:p>
        </w:tc>
        <w:tc>
          <w:tcPr>
            <w:tcW w:w="425" w:type="dxa"/>
            <w:textDirection w:val="btLr"/>
          </w:tcPr>
          <w:p w:rsidR="007A6C54" w:rsidRPr="00416592" w:rsidRDefault="007A6C54" w:rsidP="00D4635E">
            <w:pPr>
              <w:ind w:left="113" w:right="113"/>
              <w:jc w:val="center"/>
              <w:rPr>
                <w:sz w:val="18"/>
                <w:szCs w:val="18"/>
              </w:rPr>
            </w:pPr>
            <w:r w:rsidRPr="00416592">
              <w:rPr>
                <w:sz w:val="18"/>
                <w:szCs w:val="18"/>
              </w:rPr>
              <w:t>40 DAKİKA</w:t>
            </w:r>
          </w:p>
        </w:tc>
        <w:tc>
          <w:tcPr>
            <w:tcW w:w="567" w:type="dxa"/>
            <w:textDirection w:val="btLr"/>
          </w:tcPr>
          <w:p w:rsidR="007A6C54" w:rsidRPr="00307073" w:rsidRDefault="007A6C54" w:rsidP="007A6C54">
            <w:pPr>
              <w:ind w:left="113" w:right="113"/>
              <w:jc w:val="center"/>
              <w:rPr>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C. MÜZİKSEL YARATICILIK</w:t>
            </w:r>
          </w:p>
        </w:tc>
        <w:tc>
          <w:tcPr>
            <w:tcW w:w="567" w:type="dxa"/>
            <w:textDirection w:val="btLr"/>
          </w:tcPr>
          <w:p w:rsidR="007A6C54" w:rsidRPr="00307073" w:rsidRDefault="007A6C54" w:rsidP="007A6C54">
            <w:pPr>
              <w:ind w:left="113" w:right="113"/>
              <w:jc w:val="center"/>
              <w:rPr>
                <w:rFonts w:cs="HelveticaLightItalic"/>
                <w:iCs/>
                <w:sz w:val="18"/>
                <w:szCs w:val="18"/>
              </w:rPr>
            </w:pPr>
            <w:r w:rsidRPr="00307073">
              <w:rPr>
                <w:rFonts w:cs="HelveticaLightItalic"/>
                <w:iCs/>
                <w:sz w:val="18"/>
                <w:szCs w:val="18"/>
              </w:rPr>
              <w:t>2.ÜNİTE</w:t>
            </w:r>
          </w:p>
          <w:p w:rsidR="007A6C54" w:rsidRPr="00307073" w:rsidRDefault="007A6C54" w:rsidP="007A6C54">
            <w:pPr>
              <w:ind w:left="113" w:right="113"/>
              <w:jc w:val="center"/>
              <w:rPr>
                <w:sz w:val="18"/>
                <w:szCs w:val="18"/>
              </w:rPr>
            </w:pPr>
            <w:r w:rsidRPr="00307073">
              <w:rPr>
                <w:rFonts w:cs="HelveticaLightItalic"/>
                <w:iCs/>
                <w:sz w:val="18"/>
                <w:szCs w:val="18"/>
              </w:rPr>
              <w:t>Benim Ritmim</w:t>
            </w:r>
          </w:p>
        </w:tc>
        <w:tc>
          <w:tcPr>
            <w:tcW w:w="1276"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Mü.7.C.1. Müziklere kendi oluşturduğu ritim kalıbı ile eşlik eder.</w:t>
            </w:r>
          </w:p>
          <w:p w:rsidR="007A6C54" w:rsidRPr="00307073" w:rsidRDefault="007A6C54" w:rsidP="007A6C54">
            <w:pPr>
              <w:rPr>
                <w:sz w:val="18"/>
                <w:szCs w:val="18"/>
              </w:rPr>
            </w:pPr>
          </w:p>
        </w:tc>
        <w:tc>
          <w:tcPr>
            <w:tcW w:w="1134" w:type="dxa"/>
          </w:tcPr>
          <w:p w:rsidR="007A6C54" w:rsidRPr="00307073" w:rsidRDefault="007A6C54" w:rsidP="007A6C54">
            <w:pPr>
              <w:rPr>
                <w:rFonts w:cstheme="minorHAnsi"/>
                <w:sz w:val="18"/>
                <w:szCs w:val="18"/>
              </w:rPr>
            </w:pPr>
            <w:r w:rsidRPr="00307073">
              <w:rPr>
                <w:rFonts w:cstheme="minorHAnsi"/>
                <w:sz w:val="18"/>
                <w:szCs w:val="18"/>
              </w:rPr>
              <w:t>Anlatım,</w:t>
            </w:r>
          </w:p>
          <w:p w:rsidR="007A6C54" w:rsidRPr="00307073" w:rsidRDefault="007A6C54" w:rsidP="007A6C54">
            <w:pPr>
              <w:rPr>
                <w:rFonts w:cstheme="minorHAnsi"/>
                <w:sz w:val="18"/>
                <w:szCs w:val="18"/>
              </w:rPr>
            </w:pPr>
            <w:r w:rsidRPr="00307073">
              <w:rPr>
                <w:rFonts w:cstheme="minorHAnsi"/>
                <w:sz w:val="18"/>
                <w:szCs w:val="18"/>
              </w:rPr>
              <w:t>Soru-cevap,</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theme="minorHAnsi"/>
                <w:sz w:val="18"/>
                <w:szCs w:val="18"/>
              </w:rPr>
            </w:pPr>
            <w:r w:rsidRPr="00307073">
              <w:rPr>
                <w:rFonts w:cstheme="minorHAnsi"/>
                <w:sz w:val="18"/>
                <w:szCs w:val="18"/>
              </w:rPr>
              <w:t>Kulaktan Şarkı Öğretimi,</w:t>
            </w:r>
          </w:p>
          <w:p w:rsidR="007A6C54" w:rsidRPr="00307073" w:rsidRDefault="007A6C54" w:rsidP="007A6C54">
            <w:pPr>
              <w:rPr>
                <w:rFonts w:cstheme="minorHAnsi"/>
                <w:sz w:val="18"/>
                <w:szCs w:val="18"/>
              </w:rPr>
            </w:pPr>
            <w:r w:rsidRPr="00307073">
              <w:rPr>
                <w:rFonts w:cstheme="minorHAnsi"/>
                <w:sz w:val="18"/>
                <w:szCs w:val="18"/>
              </w:rPr>
              <w:t>Uygulama.</w:t>
            </w:r>
          </w:p>
          <w:p w:rsidR="007A6C54" w:rsidRPr="00307073" w:rsidRDefault="007A6C54" w:rsidP="007A6C54">
            <w:pPr>
              <w:rPr>
                <w:rFonts w:cstheme="minorHAnsi"/>
                <w:sz w:val="18"/>
                <w:szCs w:val="18"/>
              </w:rPr>
            </w:pPr>
            <w:r w:rsidRPr="00307073">
              <w:rPr>
                <w:rFonts w:cstheme="minorHAnsi"/>
                <w:sz w:val="18"/>
                <w:szCs w:val="18"/>
              </w:rPr>
              <w:t>Taklit etme</w:t>
            </w:r>
          </w:p>
          <w:p w:rsidR="007A6C54" w:rsidRPr="00307073" w:rsidRDefault="007A6C54" w:rsidP="007A6C54">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7A6C54" w:rsidRPr="00307073" w:rsidRDefault="007A6C54" w:rsidP="007A6C54">
            <w:pPr>
              <w:rPr>
                <w:rFonts w:cstheme="minorHAnsi"/>
                <w:sz w:val="18"/>
                <w:szCs w:val="18"/>
              </w:rPr>
            </w:pPr>
            <w:r w:rsidRPr="00307073">
              <w:rPr>
                <w:rFonts w:cstheme="minorHAnsi"/>
                <w:sz w:val="18"/>
                <w:szCs w:val="18"/>
              </w:rPr>
              <w:t>Söyleme,</w:t>
            </w:r>
          </w:p>
          <w:p w:rsidR="007A6C54" w:rsidRPr="00307073" w:rsidRDefault="007A6C54" w:rsidP="007A6C54">
            <w:pPr>
              <w:rPr>
                <w:rFonts w:cstheme="minorHAnsi"/>
                <w:sz w:val="18"/>
                <w:szCs w:val="18"/>
              </w:rPr>
            </w:pPr>
            <w:r w:rsidRPr="00307073">
              <w:rPr>
                <w:rFonts w:cstheme="minorHAnsi"/>
                <w:sz w:val="18"/>
                <w:szCs w:val="18"/>
              </w:rPr>
              <w:t>Çalma</w:t>
            </w:r>
          </w:p>
          <w:p w:rsidR="007A6C54" w:rsidRPr="00307073" w:rsidRDefault="007A6C54" w:rsidP="007A6C54">
            <w:pPr>
              <w:rPr>
                <w:rFonts w:cs="Helvetica-Bold"/>
                <w:bCs/>
                <w:sz w:val="18"/>
                <w:szCs w:val="18"/>
              </w:rPr>
            </w:pPr>
            <w:r w:rsidRPr="00307073">
              <w:rPr>
                <w:rFonts w:cstheme="minorHAnsi"/>
                <w:sz w:val="18"/>
                <w:szCs w:val="18"/>
              </w:rPr>
              <w:t>Gösteri</w:t>
            </w:r>
          </w:p>
        </w:tc>
        <w:tc>
          <w:tcPr>
            <w:tcW w:w="1417" w:type="dxa"/>
          </w:tcPr>
          <w:p w:rsidR="007A6C54" w:rsidRPr="00307073" w:rsidRDefault="007A6C54" w:rsidP="007A6C54">
            <w:pPr>
              <w:rPr>
                <w:rFonts w:cstheme="minorHAnsi"/>
                <w:sz w:val="18"/>
                <w:szCs w:val="18"/>
              </w:rPr>
            </w:pPr>
            <w:r w:rsidRPr="00307073">
              <w:rPr>
                <w:rFonts w:cstheme="minorHAnsi"/>
                <w:sz w:val="18"/>
                <w:szCs w:val="18"/>
              </w:rPr>
              <w:t>Ders Kitabı,</w:t>
            </w:r>
          </w:p>
          <w:p w:rsidR="007A6C54" w:rsidRPr="00307073" w:rsidRDefault="007A6C54" w:rsidP="007A6C54">
            <w:pPr>
              <w:rPr>
                <w:rFonts w:cstheme="minorHAnsi"/>
                <w:sz w:val="18"/>
                <w:szCs w:val="18"/>
              </w:rPr>
            </w:pPr>
            <w:r w:rsidRPr="00307073">
              <w:rPr>
                <w:rFonts w:cstheme="minorHAnsi"/>
                <w:sz w:val="18"/>
                <w:szCs w:val="18"/>
              </w:rPr>
              <w:t>Etkileşimli Tahta,</w:t>
            </w:r>
          </w:p>
          <w:p w:rsidR="007A6C54" w:rsidRPr="00307073" w:rsidRDefault="007A6C54"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7A6C54" w:rsidRPr="00307073" w:rsidRDefault="007A6C54"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7A6C54" w:rsidRPr="00307073" w:rsidRDefault="007A6C54" w:rsidP="007A6C54">
            <w:pPr>
              <w:rPr>
                <w:rFonts w:cstheme="minorHAnsi"/>
                <w:sz w:val="18"/>
                <w:szCs w:val="18"/>
              </w:rPr>
            </w:pPr>
            <w:r w:rsidRPr="00307073">
              <w:rPr>
                <w:rFonts w:cstheme="minorHAnsi"/>
                <w:sz w:val="18"/>
                <w:szCs w:val="18"/>
              </w:rPr>
              <w:t>EBA kaynakları.</w:t>
            </w:r>
          </w:p>
          <w:p w:rsidR="007A6C54" w:rsidRPr="00307073" w:rsidRDefault="007A6C54" w:rsidP="007A6C54">
            <w:pPr>
              <w:rPr>
                <w:rFonts w:cstheme="minorHAnsi"/>
                <w:sz w:val="18"/>
                <w:szCs w:val="18"/>
              </w:rPr>
            </w:pPr>
            <w:proofErr w:type="gramStart"/>
            <w:r w:rsidRPr="00307073">
              <w:rPr>
                <w:rFonts w:cstheme="minorHAnsi"/>
                <w:sz w:val="18"/>
                <w:szCs w:val="18"/>
              </w:rPr>
              <w:t>Nota ve İşaret Kartları.</w:t>
            </w:r>
            <w:proofErr w:type="gramEnd"/>
          </w:p>
          <w:p w:rsidR="007A6C54" w:rsidRPr="00307073" w:rsidRDefault="007A6C54" w:rsidP="007A6C54">
            <w:pPr>
              <w:rPr>
                <w:rFonts w:cstheme="minorHAnsi"/>
                <w:sz w:val="18"/>
                <w:szCs w:val="18"/>
              </w:rPr>
            </w:pPr>
            <w:r w:rsidRPr="00307073">
              <w:rPr>
                <w:rFonts w:cstheme="minorHAnsi"/>
                <w:sz w:val="18"/>
                <w:szCs w:val="18"/>
              </w:rPr>
              <w:t>Ritim Çalgıları.</w:t>
            </w:r>
          </w:p>
          <w:p w:rsidR="007A6C54" w:rsidRPr="00307073" w:rsidRDefault="007A6C54" w:rsidP="007A6C54">
            <w:pPr>
              <w:rPr>
                <w:rFonts w:cstheme="minorHAnsi"/>
                <w:sz w:val="18"/>
                <w:szCs w:val="18"/>
              </w:rPr>
            </w:pPr>
            <w:r w:rsidRPr="00307073">
              <w:rPr>
                <w:rFonts w:cstheme="minorHAnsi"/>
                <w:sz w:val="18"/>
                <w:szCs w:val="18"/>
              </w:rPr>
              <w:t>Eşlik Çalgıları</w:t>
            </w:r>
          </w:p>
          <w:p w:rsidR="007A6C54" w:rsidRPr="00307073" w:rsidRDefault="007A6C54" w:rsidP="007A6C54">
            <w:pPr>
              <w:rPr>
                <w:sz w:val="18"/>
                <w:szCs w:val="18"/>
              </w:rPr>
            </w:pPr>
          </w:p>
        </w:tc>
        <w:tc>
          <w:tcPr>
            <w:tcW w:w="2268" w:type="dxa"/>
          </w:tcPr>
          <w:p w:rsidR="007A6C54" w:rsidRPr="00307073" w:rsidRDefault="007A6C54" w:rsidP="007A6C54">
            <w:pPr>
              <w:autoSpaceDE w:val="0"/>
              <w:autoSpaceDN w:val="0"/>
              <w:adjustRightInd w:val="0"/>
              <w:rPr>
                <w:rFonts w:cs="Calibri"/>
                <w:sz w:val="18"/>
                <w:szCs w:val="18"/>
              </w:rPr>
            </w:pPr>
            <w:r w:rsidRPr="00307073">
              <w:rPr>
                <w:rFonts w:cs="Helvetica-Bold"/>
                <w:bCs/>
                <w:sz w:val="18"/>
                <w:szCs w:val="18"/>
              </w:rPr>
              <w:t>1. ETKİNLİK</w:t>
            </w:r>
          </w:p>
          <w:p w:rsidR="007A6C54" w:rsidRPr="00307073" w:rsidRDefault="007A6C54" w:rsidP="007A6C54">
            <w:pPr>
              <w:autoSpaceDE w:val="0"/>
              <w:autoSpaceDN w:val="0"/>
              <w:adjustRightInd w:val="0"/>
              <w:rPr>
                <w:rFonts w:cs="Calibri"/>
                <w:sz w:val="18"/>
                <w:szCs w:val="18"/>
              </w:rPr>
            </w:pPr>
            <w:proofErr w:type="gramStart"/>
            <w:r w:rsidRPr="00307073">
              <w:rPr>
                <w:rFonts w:cs="Calibri"/>
                <w:sz w:val="18"/>
                <w:szCs w:val="18"/>
              </w:rPr>
              <w:t>Öğretmenin  seçtiği</w:t>
            </w:r>
            <w:proofErr w:type="gramEnd"/>
            <w:r w:rsidRPr="00307073">
              <w:rPr>
                <w:rFonts w:cs="Calibri"/>
                <w:sz w:val="18"/>
                <w:szCs w:val="18"/>
              </w:rPr>
              <w:t xml:space="preserve">  şarkı veya türküye doğaçlama yoluyla ritim eşliği yapar.</w:t>
            </w:r>
          </w:p>
          <w:p w:rsidR="007A6C54" w:rsidRPr="00307073" w:rsidRDefault="007A6C54" w:rsidP="007A6C54">
            <w:pPr>
              <w:autoSpaceDE w:val="0"/>
              <w:autoSpaceDN w:val="0"/>
              <w:adjustRightInd w:val="0"/>
              <w:rPr>
                <w:rFonts w:cs="Helvetica-Bold"/>
                <w:bCs/>
                <w:sz w:val="18"/>
                <w:szCs w:val="18"/>
              </w:rPr>
            </w:pPr>
          </w:p>
          <w:p w:rsidR="007A6C54" w:rsidRPr="00307073" w:rsidRDefault="007A6C54" w:rsidP="007A6C54">
            <w:pPr>
              <w:autoSpaceDE w:val="0"/>
              <w:autoSpaceDN w:val="0"/>
              <w:adjustRightInd w:val="0"/>
              <w:rPr>
                <w:rFonts w:cs="Calibri"/>
                <w:sz w:val="18"/>
                <w:szCs w:val="18"/>
              </w:rPr>
            </w:pPr>
            <w:r w:rsidRPr="00307073">
              <w:rPr>
                <w:rFonts w:cs="Calibri"/>
                <w:sz w:val="18"/>
                <w:szCs w:val="18"/>
              </w:rPr>
              <w:t xml:space="preserve">Ritim kalıplarını her bir motifin altında belirtilen beden </w:t>
            </w:r>
            <w:proofErr w:type="gramStart"/>
            <w:r w:rsidRPr="00307073">
              <w:rPr>
                <w:rFonts w:cs="Calibri"/>
                <w:sz w:val="18"/>
                <w:szCs w:val="18"/>
              </w:rPr>
              <w:t>perküsyonu</w:t>
            </w:r>
            <w:proofErr w:type="gramEnd"/>
            <w:r w:rsidRPr="00307073">
              <w:rPr>
                <w:rFonts w:cs="Calibri"/>
                <w:sz w:val="18"/>
                <w:szCs w:val="18"/>
              </w:rPr>
              <w:t xml:space="preserve"> ile seslendirir.</w:t>
            </w:r>
          </w:p>
        </w:tc>
        <w:tc>
          <w:tcPr>
            <w:tcW w:w="3686" w:type="dxa"/>
          </w:tcPr>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a) Öğrencilerin, öğrendikleri veya oluşturdukları tartımları referans alarak müziklere doğaçlama yoluyla eşlik etmeleri sağlanır.</w:t>
            </w:r>
          </w:p>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b) Öğrenciler, örneğin dört gruba ayrılır ve her gruptan öğrendikleri usul ve nota sürelerini kullanarak bir motiflik ritim kalıpları oluşturmaları istenir. Farklı ve tekrarlanan motiflerden oluşan ritim kalıpları oluşturulmalıdır. Ayrıca bu ritim kalıpları ile öğrencilerin farklı formlar oluşturmaları da sağlanır.</w:t>
            </w:r>
          </w:p>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c) Ritim kalıbı oluşturulurken; m1+m2+m1+m3+m1 motifsel dizilimi dikkate alınabilir (m = motif).</w:t>
            </w:r>
          </w:p>
          <w:p w:rsidR="007A6C54" w:rsidRPr="00307073" w:rsidRDefault="007A6C54" w:rsidP="007A6C54">
            <w:pPr>
              <w:autoSpaceDE w:val="0"/>
              <w:autoSpaceDN w:val="0"/>
              <w:adjustRightInd w:val="0"/>
              <w:rPr>
                <w:rFonts w:cs="HelveticaLightItalic"/>
                <w:iCs/>
                <w:sz w:val="18"/>
                <w:szCs w:val="18"/>
              </w:rPr>
            </w:pPr>
          </w:p>
        </w:tc>
        <w:tc>
          <w:tcPr>
            <w:tcW w:w="1134" w:type="dxa"/>
          </w:tcPr>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Özgürlük,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Paylaşma,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Sabır,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Saygı,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Sevgi,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Sorumluluk, </w:t>
            </w:r>
          </w:p>
          <w:p w:rsidR="007A6C54" w:rsidRPr="00307073" w:rsidRDefault="007A6C54" w:rsidP="007A6C54">
            <w:pPr>
              <w:rPr>
                <w:sz w:val="18"/>
                <w:szCs w:val="18"/>
              </w:rPr>
            </w:pPr>
          </w:p>
        </w:tc>
        <w:tc>
          <w:tcPr>
            <w:tcW w:w="1134" w:type="dxa"/>
          </w:tcPr>
          <w:p w:rsidR="007A6C54" w:rsidRPr="00416592" w:rsidRDefault="007A6C54" w:rsidP="007A6C54">
            <w:pPr>
              <w:rPr>
                <w:sz w:val="18"/>
                <w:szCs w:val="18"/>
              </w:rPr>
            </w:pPr>
          </w:p>
        </w:tc>
        <w:tc>
          <w:tcPr>
            <w:tcW w:w="1559" w:type="dxa"/>
          </w:tcPr>
          <w:p w:rsidR="007A6C54" w:rsidRPr="00307073" w:rsidRDefault="007A6C54" w:rsidP="007A6C54">
            <w:pPr>
              <w:rPr>
                <w:rFonts w:cs="TimesNewRomanPSMT"/>
                <w:sz w:val="18"/>
                <w:szCs w:val="18"/>
              </w:rPr>
            </w:pPr>
            <w:r w:rsidRPr="00307073">
              <w:rPr>
                <w:rFonts w:cstheme="minorHAnsi"/>
                <w:sz w:val="18"/>
                <w:szCs w:val="18"/>
              </w:rPr>
              <w:t>-Öz Değerlendirme</w:t>
            </w:r>
          </w:p>
          <w:p w:rsidR="007A6C54" w:rsidRPr="00307073" w:rsidRDefault="007A6C54" w:rsidP="007A6C54">
            <w:pPr>
              <w:rPr>
                <w:rFonts w:cstheme="minorHAnsi"/>
                <w:sz w:val="18"/>
                <w:szCs w:val="18"/>
              </w:rPr>
            </w:pPr>
            <w:r w:rsidRPr="00307073">
              <w:rPr>
                <w:rFonts w:cstheme="minorHAnsi"/>
                <w:sz w:val="18"/>
                <w:szCs w:val="18"/>
              </w:rPr>
              <w:t>-Gözlem</w:t>
            </w:r>
          </w:p>
          <w:p w:rsidR="007A6C54" w:rsidRPr="00307073" w:rsidRDefault="007A6C54" w:rsidP="007A6C54">
            <w:pPr>
              <w:rPr>
                <w:rFonts w:cstheme="minorHAnsi"/>
                <w:sz w:val="18"/>
                <w:szCs w:val="18"/>
              </w:rPr>
            </w:pPr>
            <w:r w:rsidRPr="00307073">
              <w:rPr>
                <w:rFonts w:cstheme="minorHAnsi"/>
                <w:sz w:val="18"/>
                <w:szCs w:val="18"/>
              </w:rPr>
              <w:t>-Mülakat</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theme="minorHAnsi"/>
                <w:sz w:val="18"/>
                <w:szCs w:val="18"/>
              </w:rPr>
            </w:pPr>
            <w:r w:rsidRPr="00307073">
              <w:rPr>
                <w:rFonts w:cstheme="minorHAnsi"/>
                <w:sz w:val="18"/>
                <w:szCs w:val="18"/>
              </w:rPr>
              <w:t>-Öğrenci Ürün Dosyası</w:t>
            </w:r>
          </w:p>
          <w:p w:rsidR="007A6C54" w:rsidRPr="00307073" w:rsidRDefault="007A6C54" w:rsidP="007A6C54">
            <w:pPr>
              <w:rPr>
                <w:rFonts w:cstheme="minorHAnsi"/>
                <w:sz w:val="18"/>
                <w:szCs w:val="18"/>
              </w:rPr>
            </w:pPr>
            <w:r w:rsidRPr="00307073">
              <w:rPr>
                <w:rFonts w:cstheme="minorHAnsi"/>
                <w:sz w:val="18"/>
                <w:szCs w:val="18"/>
              </w:rPr>
              <w:t>-Açık Uçlu Sorular</w:t>
            </w:r>
          </w:p>
          <w:p w:rsidR="007A6C54" w:rsidRPr="00307073" w:rsidRDefault="007A6C54" w:rsidP="007A6C54">
            <w:pPr>
              <w:rPr>
                <w:rFonts w:cstheme="minorHAnsi"/>
                <w:sz w:val="18"/>
                <w:szCs w:val="18"/>
              </w:rPr>
            </w:pPr>
            <w:r w:rsidRPr="00307073">
              <w:rPr>
                <w:sz w:val="18"/>
                <w:szCs w:val="18"/>
              </w:rPr>
              <w:t>-Dereceli Puanlama Anahtarı</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-Eşleştirme maddeleri </w:t>
            </w:r>
          </w:p>
        </w:tc>
      </w:tr>
    </w:tbl>
    <w:p w:rsidR="00D4635E" w:rsidRPr="00416592" w:rsidRDefault="00D4635E" w:rsidP="007E154C">
      <w:pPr>
        <w:tabs>
          <w:tab w:val="left" w:pos="1734"/>
        </w:tabs>
        <w:rPr>
          <w:sz w:val="18"/>
          <w:szCs w:val="18"/>
        </w:rPr>
      </w:pPr>
    </w:p>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6242B1">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6242B1">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6242B1">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6242B1">
            <w:pPr>
              <w:ind w:left="113" w:right="113"/>
              <w:jc w:val="center"/>
              <w:rPr>
                <w:sz w:val="18"/>
                <w:szCs w:val="18"/>
              </w:rPr>
            </w:pPr>
            <w:r w:rsidRPr="00416592">
              <w:rPr>
                <w:sz w:val="18"/>
                <w:szCs w:val="18"/>
              </w:rPr>
              <w:t>ÖĞRENME</w:t>
            </w:r>
          </w:p>
          <w:p w:rsidR="00DF0276" w:rsidRPr="00416592" w:rsidRDefault="00DF0276"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DF0276" w:rsidRPr="00416592" w:rsidRDefault="00DF0276" w:rsidP="006242B1">
            <w:pPr>
              <w:ind w:left="113" w:right="113"/>
              <w:jc w:val="center"/>
              <w:rPr>
                <w:sz w:val="18"/>
                <w:szCs w:val="18"/>
              </w:rPr>
            </w:pPr>
          </w:p>
        </w:tc>
        <w:tc>
          <w:tcPr>
            <w:tcW w:w="1276" w:type="dxa"/>
          </w:tcPr>
          <w:p w:rsidR="00DF0276" w:rsidRPr="00416592" w:rsidRDefault="00DF0276" w:rsidP="006242B1">
            <w:pPr>
              <w:jc w:val="center"/>
              <w:rPr>
                <w:sz w:val="18"/>
                <w:szCs w:val="18"/>
              </w:rPr>
            </w:pPr>
            <w:r w:rsidRPr="00416592">
              <w:rPr>
                <w:sz w:val="18"/>
                <w:szCs w:val="18"/>
              </w:rPr>
              <w:t>KAZANIMLAR</w:t>
            </w:r>
          </w:p>
        </w:tc>
        <w:tc>
          <w:tcPr>
            <w:tcW w:w="1134" w:type="dxa"/>
          </w:tcPr>
          <w:p w:rsidR="00DF0276" w:rsidRPr="00416592" w:rsidRDefault="00DF0276" w:rsidP="006242B1">
            <w:pPr>
              <w:jc w:val="center"/>
              <w:rPr>
                <w:sz w:val="18"/>
                <w:szCs w:val="18"/>
              </w:rPr>
            </w:pPr>
            <w:r w:rsidRPr="00416592">
              <w:rPr>
                <w:sz w:val="18"/>
                <w:szCs w:val="18"/>
              </w:rPr>
              <w:t>YÖNTEM</w:t>
            </w:r>
          </w:p>
          <w:p w:rsidR="00DF0276" w:rsidRPr="00416592" w:rsidRDefault="00DF0276" w:rsidP="006242B1">
            <w:pPr>
              <w:jc w:val="center"/>
              <w:rPr>
                <w:sz w:val="18"/>
                <w:szCs w:val="18"/>
              </w:rPr>
            </w:pPr>
            <w:proofErr w:type="gramStart"/>
            <w:r w:rsidRPr="00416592">
              <w:rPr>
                <w:sz w:val="18"/>
                <w:szCs w:val="18"/>
              </w:rPr>
              <w:t>ve</w:t>
            </w:r>
            <w:proofErr w:type="gramEnd"/>
          </w:p>
          <w:p w:rsidR="00DF0276" w:rsidRPr="00416592" w:rsidRDefault="00DF0276" w:rsidP="006242B1">
            <w:pPr>
              <w:jc w:val="center"/>
              <w:rPr>
                <w:sz w:val="18"/>
                <w:szCs w:val="18"/>
              </w:rPr>
            </w:pPr>
            <w:r w:rsidRPr="00416592">
              <w:rPr>
                <w:sz w:val="18"/>
                <w:szCs w:val="18"/>
              </w:rPr>
              <w:t>TEKNİKLER</w:t>
            </w:r>
          </w:p>
        </w:tc>
        <w:tc>
          <w:tcPr>
            <w:tcW w:w="1417" w:type="dxa"/>
          </w:tcPr>
          <w:p w:rsidR="00DF0276" w:rsidRPr="00416592" w:rsidRDefault="00DF0276" w:rsidP="006242B1">
            <w:pPr>
              <w:jc w:val="center"/>
              <w:rPr>
                <w:sz w:val="18"/>
                <w:szCs w:val="18"/>
              </w:rPr>
            </w:pPr>
            <w:r w:rsidRPr="00416592">
              <w:rPr>
                <w:sz w:val="18"/>
                <w:szCs w:val="18"/>
              </w:rPr>
              <w:t>ARAÇ-GEREÇ</w:t>
            </w:r>
          </w:p>
          <w:p w:rsidR="00DF0276" w:rsidRPr="00416592" w:rsidRDefault="00DF0276" w:rsidP="006242B1">
            <w:pPr>
              <w:jc w:val="center"/>
              <w:rPr>
                <w:sz w:val="18"/>
                <w:szCs w:val="18"/>
              </w:rPr>
            </w:pPr>
            <w:proofErr w:type="gramStart"/>
            <w:r w:rsidRPr="00416592">
              <w:rPr>
                <w:sz w:val="18"/>
                <w:szCs w:val="18"/>
              </w:rPr>
              <w:t>ve</w:t>
            </w:r>
            <w:proofErr w:type="gramEnd"/>
          </w:p>
          <w:p w:rsidR="00DF0276" w:rsidRPr="00416592" w:rsidRDefault="00DF0276" w:rsidP="006242B1">
            <w:pPr>
              <w:jc w:val="center"/>
              <w:rPr>
                <w:sz w:val="18"/>
                <w:szCs w:val="18"/>
              </w:rPr>
            </w:pPr>
            <w:r w:rsidRPr="00416592">
              <w:rPr>
                <w:sz w:val="18"/>
                <w:szCs w:val="18"/>
              </w:rPr>
              <w:t>MATERYALLER</w:t>
            </w:r>
          </w:p>
        </w:tc>
        <w:tc>
          <w:tcPr>
            <w:tcW w:w="2268" w:type="dxa"/>
          </w:tcPr>
          <w:p w:rsidR="00DF0276" w:rsidRPr="00416592" w:rsidRDefault="00DF0276" w:rsidP="006242B1">
            <w:pPr>
              <w:jc w:val="center"/>
              <w:rPr>
                <w:sz w:val="18"/>
                <w:szCs w:val="18"/>
              </w:rPr>
            </w:pPr>
            <w:r w:rsidRPr="00416592">
              <w:rPr>
                <w:sz w:val="18"/>
                <w:szCs w:val="18"/>
              </w:rPr>
              <w:t>ETKİNLİKLER</w:t>
            </w:r>
          </w:p>
        </w:tc>
        <w:tc>
          <w:tcPr>
            <w:tcW w:w="3686" w:type="dxa"/>
          </w:tcPr>
          <w:p w:rsidR="00DF0276" w:rsidRPr="00416592" w:rsidRDefault="00DF0276" w:rsidP="006242B1">
            <w:pPr>
              <w:jc w:val="center"/>
              <w:rPr>
                <w:sz w:val="18"/>
                <w:szCs w:val="18"/>
              </w:rPr>
            </w:pPr>
            <w:r w:rsidRPr="00416592">
              <w:rPr>
                <w:sz w:val="18"/>
                <w:szCs w:val="18"/>
              </w:rPr>
              <w:t>AÇIKLAMALAR</w:t>
            </w:r>
          </w:p>
        </w:tc>
        <w:tc>
          <w:tcPr>
            <w:tcW w:w="1134" w:type="dxa"/>
          </w:tcPr>
          <w:p w:rsidR="00DF0276" w:rsidRPr="00416592" w:rsidRDefault="00DF0276" w:rsidP="006242B1">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proofErr w:type="gramStart"/>
            <w:r w:rsidRPr="00416592">
              <w:rPr>
                <w:sz w:val="18"/>
                <w:szCs w:val="18"/>
              </w:rPr>
              <w:t>ve</w:t>
            </w:r>
            <w:proofErr w:type="gramEnd"/>
          </w:p>
          <w:p w:rsidR="00DF0276" w:rsidRPr="00416592" w:rsidRDefault="00DF0276" w:rsidP="00DF0276">
            <w:pPr>
              <w:jc w:val="center"/>
              <w:rPr>
                <w:sz w:val="18"/>
                <w:szCs w:val="18"/>
              </w:rPr>
            </w:pPr>
            <w:r w:rsidRPr="00416592">
              <w:rPr>
                <w:sz w:val="18"/>
                <w:szCs w:val="18"/>
              </w:rPr>
              <w:t>DEĞERLENDİRME</w:t>
            </w:r>
          </w:p>
        </w:tc>
      </w:tr>
      <w:tr w:rsidR="007A6C54" w:rsidRPr="00416592" w:rsidTr="00DF0276">
        <w:trPr>
          <w:cantSplit/>
          <w:trHeight w:val="3689"/>
        </w:trPr>
        <w:tc>
          <w:tcPr>
            <w:tcW w:w="373" w:type="dxa"/>
            <w:textDirection w:val="btLr"/>
          </w:tcPr>
          <w:p w:rsidR="007A6C54" w:rsidRPr="00416592" w:rsidRDefault="007A6C54" w:rsidP="006242B1">
            <w:pPr>
              <w:ind w:left="113" w:right="113"/>
              <w:jc w:val="center"/>
              <w:rPr>
                <w:sz w:val="18"/>
                <w:szCs w:val="18"/>
              </w:rPr>
            </w:pPr>
            <w:r>
              <w:rPr>
                <w:sz w:val="18"/>
                <w:szCs w:val="18"/>
              </w:rPr>
              <w:t>OCAK</w:t>
            </w:r>
          </w:p>
        </w:tc>
        <w:tc>
          <w:tcPr>
            <w:tcW w:w="586" w:type="dxa"/>
            <w:textDirection w:val="btLr"/>
          </w:tcPr>
          <w:p w:rsidR="007A6C54" w:rsidRPr="00416592" w:rsidRDefault="007A6C54" w:rsidP="006242B1">
            <w:pPr>
              <w:ind w:left="113" w:right="113"/>
              <w:jc w:val="center"/>
              <w:rPr>
                <w:sz w:val="18"/>
                <w:szCs w:val="18"/>
              </w:rPr>
            </w:pPr>
            <w:r w:rsidRPr="00416592">
              <w:rPr>
                <w:sz w:val="18"/>
                <w:szCs w:val="18"/>
              </w:rPr>
              <w:t>15.HAFTA</w:t>
            </w:r>
          </w:p>
          <w:p w:rsidR="007A6C54" w:rsidRPr="00416592" w:rsidRDefault="007A6C54" w:rsidP="006242B1">
            <w:pPr>
              <w:ind w:left="113" w:right="113"/>
              <w:jc w:val="center"/>
              <w:rPr>
                <w:sz w:val="18"/>
                <w:szCs w:val="18"/>
              </w:rPr>
            </w:pPr>
            <w:r>
              <w:rPr>
                <w:sz w:val="18"/>
                <w:szCs w:val="18"/>
              </w:rPr>
              <w:t>04-08 OCAK</w:t>
            </w:r>
          </w:p>
        </w:tc>
        <w:tc>
          <w:tcPr>
            <w:tcW w:w="425" w:type="dxa"/>
            <w:textDirection w:val="btLr"/>
          </w:tcPr>
          <w:p w:rsidR="007A6C54" w:rsidRPr="00416592" w:rsidRDefault="007A6C54" w:rsidP="006242B1">
            <w:pPr>
              <w:ind w:left="113" w:right="113"/>
              <w:jc w:val="center"/>
              <w:rPr>
                <w:sz w:val="18"/>
                <w:szCs w:val="18"/>
              </w:rPr>
            </w:pPr>
            <w:r w:rsidRPr="00416592">
              <w:rPr>
                <w:sz w:val="18"/>
                <w:szCs w:val="18"/>
              </w:rPr>
              <w:t>40 DAKİKA</w:t>
            </w:r>
          </w:p>
        </w:tc>
        <w:tc>
          <w:tcPr>
            <w:tcW w:w="567" w:type="dxa"/>
            <w:textDirection w:val="btLr"/>
          </w:tcPr>
          <w:p w:rsidR="007A6C54" w:rsidRPr="00307073" w:rsidRDefault="007A6C54" w:rsidP="007A6C54">
            <w:pPr>
              <w:ind w:left="113" w:right="113"/>
              <w:jc w:val="center"/>
              <w:rPr>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C. MÜZİKSEL YARATICILIK</w:t>
            </w:r>
          </w:p>
        </w:tc>
        <w:tc>
          <w:tcPr>
            <w:tcW w:w="567" w:type="dxa"/>
            <w:textDirection w:val="btLr"/>
          </w:tcPr>
          <w:p w:rsidR="007A6C54" w:rsidRPr="00307073" w:rsidRDefault="007A6C54" w:rsidP="007A6C54">
            <w:pPr>
              <w:ind w:left="113" w:right="113"/>
              <w:jc w:val="center"/>
              <w:rPr>
                <w:rFonts w:cs="HelveticaLightItalic"/>
                <w:iCs/>
                <w:sz w:val="18"/>
                <w:szCs w:val="18"/>
              </w:rPr>
            </w:pPr>
            <w:r w:rsidRPr="00307073">
              <w:rPr>
                <w:rFonts w:cs="HelveticaLightItalic"/>
                <w:iCs/>
                <w:sz w:val="18"/>
                <w:szCs w:val="18"/>
              </w:rPr>
              <w:t>2.ÜNİTE</w:t>
            </w:r>
          </w:p>
          <w:p w:rsidR="007A6C54" w:rsidRPr="00307073" w:rsidRDefault="007A6C54" w:rsidP="007A6C54">
            <w:pPr>
              <w:ind w:left="113" w:right="113"/>
              <w:jc w:val="center"/>
              <w:rPr>
                <w:sz w:val="18"/>
                <w:szCs w:val="18"/>
              </w:rPr>
            </w:pPr>
            <w:r w:rsidRPr="00307073">
              <w:rPr>
                <w:rFonts w:cs="HelveticaLightItalic"/>
                <w:iCs/>
                <w:sz w:val="18"/>
                <w:szCs w:val="18"/>
              </w:rPr>
              <w:t>Benim Ritmim</w:t>
            </w:r>
          </w:p>
        </w:tc>
        <w:tc>
          <w:tcPr>
            <w:tcW w:w="1276"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Mü.7.C.1. Müziklere kendi oluşturduğu ritim kalıbı ile eşlik eder.</w:t>
            </w:r>
          </w:p>
          <w:p w:rsidR="007A6C54" w:rsidRPr="00307073" w:rsidRDefault="007A6C54" w:rsidP="007A6C54">
            <w:pPr>
              <w:rPr>
                <w:sz w:val="18"/>
                <w:szCs w:val="18"/>
              </w:rPr>
            </w:pPr>
          </w:p>
        </w:tc>
        <w:tc>
          <w:tcPr>
            <w:tcW w:w="1134" w:type="dxa"/>
          </w:tcPr>
          <w:p w:rsidR="007A6C54" w:rsidRPr="00307073" w:rsidRDefault="007A6C54" w:rsidP="007A6C54">
            <w:pPr>
              <w:rPr>
                <w:rFonts w:cstheme="minorHAnsi"/>
                <w:sz w:val="18"/>
                <w:szCs w:val="18"/>
              </w:rPr>
            </w:pPr>
            <w:r w:rsidRPr="00307073">
              <w:rPr>
                <w:rFonts w:cstheme="minorHAnsi"/>
                <w:sz w:val="18"/>
                <w:szCs w:val="18"/>
              </w:rPr>
              <w:t>Anlatım,</w:t>
            </w:r>
          </w:p>
          <w:p w:rsidR="007A6C54" w:rsidRPr="00307073" w:rsidRDefault="007A6C54" w:rsidP="007A6C54">
            <w:pPr>
              <w:rPr>
                <w:rFonts w:cstheme="minorHAnsi"/>
                <w:sz w:val="18"/>
                <w:szCs w:val="18"/>
              </w:rPr>
            </w:pPr>
            <w:r w:rsidRPr="00307073">
              <w:rPr>
                <w:rFonts w:cstheme="minorHAnsi"/>
                <w:sz w:val="18"/>
                <w:szCs w:val="18"/>
              </w:rPr>
              <w:t>Soru-cevap,</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theme="minorHAnsi"/>
                <w:sz w:val="18"/>
                <w:szCs w:val="18"/>
              </w:rPr>
            </w:pPr>
            <w:r w:rsidRPr="00307073">
              <w:rPr>
                <w:rFonts w:cstheme="minorHAnsi"/>
                <w:sz w:val="18"/>
                <w:szCs w:val="18"/>
              </w:rPr>
              <w:t>Kulaktan Şarkı Öğretimi,</w:t>
            </w:r>
          </w:p>
          <w:p w:rsidR="007A6C54" w:rsidRPr="00307073" w:rsidRDefault="007A6C54" w:rsidP="007A6C54">
            <w:pPr>
              <w:rPr>
                <w:rFonts w:cstheme="minorHAnsi"/>
                <w:sz w:val="18"/>
                <w:szCs w:val="18"/>
              </w:rPr>
            </w:pPr>
            <w:r w:rsidRPr="00307073">
              <w:rPr>
                <w:rFonts w:cstheme="minorHAnsi"/>
                <w:sz w:val="18"/>
                <w:szCs w:val="18"/>
              </w:rPr>
              <w:t>Uygulama.</w:t>
            </w:r>
          </w:p>
          <w:p w:rsidR="007A6C54" w:rsidRPr="00307073" w:rsidRDefault="007A6C54" w:rsidP="007A6C54">
            <w:pPr>
              <w:rPr>
                <w:rFonts w:cstheme="minorHAnsi"/>
                <w:sz w:val="18"/>
                <w:szCs w:val="18"/>
              </w:rPr>
            </w:pPr>
            <w:r w:rsidRPr="00307073">
              <w:rPr>
                <w:rFonts w:cstheme="minorHAnsi"/>
                <w:sz w:val="18"/>
                <w:szCs w:val="18"/>
              </w:rPr>
              <w:t>Taklit etme</w:t>
            </w:r>
          </w:p>
          <w:p w:rsidR="007A6C54" w:rsidRPr="00307073" w:rsidRDefault="007A6C54" w:rsidP="007A6C54">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7A6C54" w:rsidRPr="00307073" w:rsidRDefault="007A6C54" w:rsidP="007A6C54">
            <w:pPr>
              <w:rPr>
                <w:rFonts w:cstheme="minorHAnsi"/>
                <w:sz w:val="18"/>
                <w:szCs w:val="18"/>
              </w:rPr>
            </w:pPr>
            <w:r w:rsidRPr="00307073">
              <w:rPr>
                <w:rFonts w:cstheme="minorHAnsi"/>
                <w:sz w:val="18"/>
                <w:szCs w:val="18"/>
              </w:rPr>
              <w:t>Söyleme,</w:t>
            </w:r>
          </w:p>
          <w:p w:rsidR="007A6C54" w:rsidRPr="00307073" w:rsidRDefault="007A6C54" w:rsidP="007A6C54">
            <w:pPr>
              <w:rPr>
                <w:rFonts w:cstheme="minorHAnsi"/>
                <w:sz w:val="18"/>
                <w:szCs w:val="18"/>
              </w:rPr>
            </w:pPr>
            <w:r w:rsidRPr="00307073">
              <w:rPr>
                <w:rFonts w:cstheme="minorHAnsi"/>
                <w:sz w:val="18"/>
                <w:szCs w:val="18"/>
              </w:rPr>
              <w:t>Çalma</w:t>
            </w:r>
          </w:p>
          <w:p w:rsidR="007A6C54" w:rsidRPr="00307073" w:rsidRDefault="007A6C54" w:rsidP="007A6C54">
            <w:pPr>
              <w:rPr>
                <w:rFonts w:cs="Helvetica-Bold"/>
                <w:bCs/>
                <w:sz w:val="18"/>
                <w:szCs w:val="18"/>
              </w:rPr>
            </w:pPr>
            <w:r w:rsidRPr="00307073">
              <w:rPr>
                <w:rFonts w:cstheme="minorHAnsi"/>
                <w:sz w:val="18"/>
                <w:szCs w:val="18"/>
              </w:rPr>
              <w:t>Gösteri</w:t>
            </w:r>
          </w:p>
        </w:tc>
        <w:tc>
          <w:tcPr>
            <w:tcW w:w="1417" w:type="dxa"/>
          </w:tcPr>
          <w:p w:rsidR="007A6C54" w:rsidRPr="00307073" w:rsidRDefault="007A6C54" w:rsidP="007A6C54">
            <w:pPr>
              <w:rPr>
                <w:rFonts w:cstheme="minorHAnsi"/>
                <w:sz w:val="18"/>
                <w:szCs w:val="18"/>
              </w:rPr>
            </w:pPr>
            <w:r w:rsidRPr="00307073">
              <w:rPr>
                <w:rFonts w:cstheme="minorHAnsi"/>
                <w:sz w:val="18"/>
                <w:szCs w:val="18"/>
              </w:rPr>
              <w:t>Ders Kitabı,</w:t>
            </w:r>
          </w:p>
          <w:p w:rsidR="007A6C54" w:rsidRPr="00307073" w:rsidRDefault="007A6C54" w:rsidP="007A6C54">
            <w:pPr>
              <w:rPr>
                <w:rFonts w:cstheme="minorHAnsi"/>
                <w:sz w:val="18"/>
                <w:szCs w:val="18"/>
              </w:rPr>
            </w:pPr>
            <w:r w:rsidRPr="00307073">
              <w:rPr>
                <w:rFonts w:cstheme="minorHAnsi"/>
                <w:sz w:val="18"/>
                <w:szCs w:val="18"/>
              </w:rPr>
              <w:t>Etkileşimli Tahta,</w:t>
            </w:r>
          </w:p>
          <w:p w:rsidR="007A6C54" w:rsidRPr="00307073" w:rsidRDefault="007A6C54"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7A6C54" w:rsidRPr="00307073" w:rsidRDefault="007A6C54"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7A6C54" w:rsidRPr="00307073" w:rsidRDefault="007A6C54" w:rsidP="007A6C54">
            <w:pPr>
              <w:rPr>
                <w:rFonts w:cstheme="minorHAnsi"/>
                <w:sz w:val="18"/>
                <w:szCs w:val="18"/>
              </w:rPr>
            </w:pPr>
            <w:r w:rsidRPr="00307073">
              <w:rPr>
                <w:rFonts w:cstheme="minorHAnsi"/>
                <w:sz w:val="18"/>
                <w:szCs w:val="18"/>
              </w:rPr>
              <w:t>EBA kaynakları.</w:t>
            </w:r>
          </w:p>
          <w:p w:rsidR="007A6C54" w:rsidRPr="00307073" w:rsidRDefault="007A6C54" w:rsidP="007A6C54">
            <w:pPr>
              <w:rPr>
                <w:rFonts w:cstheme="minorHAnsi"/>
                <w:sz w:val="18"/>
                <w:szCs w:val="18"/>
              </w:rPr>
            </w:pPr>
            <w:proofErr w:type="gramStart"/>
            <w:r w:rsidRPr="00307073">
              <w:rPr>
                <w:rFonts w:cstheme="minorHAnsi"/>
                <w:sz w:val="18"/>
                <w:szCs w:val="18"/>
              </w:rPr>
              <w:t>Nota ve İşaret Kartları.</w:t>
            </w:r>
            <w:proofErr w:type="gramEnd"/>
          </w:p>
          <w:p w:rsidR="007A6C54" w:rsidRPr="00307073" w:rsidRDefault="007A6C54" w:rsidP="007A6C54">
            <w:pPr>
              <w:rPr>
                <w:rFonts w:cstheme="minorHAnsi"/>
                <w:sz w:val="18"/>
                <w:szCs w:val="18"/>
              </w:rPr>
            </w:pPr>
            <w:r w:rsidRPr="00307073">
              <w:rPr>
                <w:rFonts w:cstheme="minorHAnsi"/>
                <w:sz w:val="18"/>
                <w:szCs w:val="18"/>
              </w:rPr>
              <w:t>Ritim Çalgıları.</w:t>
            </w:r>
          </w:p>
          <w:p w:rsidR="007A6C54" w:rsidRPr="00307073" w:rsidRDefault="007A6C54" w:rsidP="007A6C54">
            <w:pPr>
              <w:rPr>
                <w:rFonts w:cstheme="minorHAnsi"/>
                <w:sz w:val="18"/>
                <w:szCs w:val="18"/>
              </w:rPr>
            </w:pPr>
            <w:r w:rsidRPr="00307073">
              <w:rPr>
                <w:rFonts w:cstheme="minorHAnsi"/>
                <w:sz w:val="18"/>
                <w:szCs w:val="18"/>
              </w:rPr>
              <w:t>Eşlik Çalgıları</w:t>
            </w:r>
          </w:p>
          <w:p w:rsidR="007A6C54" w:rsidRPr="00307073" w:rsidRDefault="007A6C54" w:rsidP="007A6C54">
            <w:pPr>
              <w:rPr>
                <w:sz w:val="18"/>
                <w:szCs w:val="18"/>
              </w:rPr>
            </w:pPr>
          </w:p>
        </w:tc>
        <w:tc>
          <w:tcPr>
            <w:tcW w:w="2268" w:type="dxa"/>
          </w:tcPr>
          <w:p w:rsidR="007A6C54" w:rsidRPr="00307073" w:rsidRDefault="007A6C54" w:rsidP="007A6C54">
            <w:pPr>
              <w:autoSpaceDE w:val="0"/>
              <w:autoSpaceDN w:val="0"/>
              <w:adjustRightInd w:val="0"/>
              <w:rPr>
                <w:rFonts w:cs="Calibri"/>
                <w:sz w:val="18"/>
                <w:szCs w:val="18"/>
              </w:rPr>
            </w:pPr>
            <w:r w:rsidRPr="00307073">
              <w:rPr>
                <w:rFonts w:cs="Helvetica-Bold"/>
                <w:bCs/>
                <w:sz w:val="18"/>
                <w:szCs w:val="18"/>
              </w:rPr>
              <w:t>2.  ETKİNLİK</w:t>
            </w:r>
          </w:p>
          <w:p w:rsidR="007A6C54" w:rsidRPr="00307073" w:rsidRDefault="007A6C54" w:rsidP="007A6C54">
            <w:pPr>
              <w:autoSpaceDE w:val="0"/>
              <w:autoSpaceDN w:val="0"/>
              <w:adjustRightInd w:val="0"/>
              <w:rPr>
                <w:rFonts w:cs="Calibri"/>
                <w:sz w:val="18"/>
                <w:szCs w:val="18"/>
              </w:rPr>
            </w:pPr>
            <w:r w:rsidRPr="00307073">
              <w:rPr>
                <w:rFonts w:cs="Calibri"/>
                <w:sz w:val="18"/>
                <w:szCs w:val="18"/>
              </w:rPr>
              <w:t xml:space="preserve">a) “Entarisi </w:t>
            </w:r>
            <w:proofErr w:type="spellStart"/>
            <w:r w:rsidRPr="00307073">
              <w:rPr>
                <w:rFonts w:cs="Calibri"/>
                <w:sz w:val="18"/>
                <w:szCs w:val="18"/>
              </w:rPr>
              <w:t>Dım</w:t>
            </w:r>
            <w:proofErr w:type="spellEnd"/>
            <w:r w:rsidRPr="00307073">
              <w:rPr>
                <w:rFonts w:cs="Calibri"/>
                <w:sz w:val="18"/>
                <w:szCs w:val="18"/>
              </w:rPr>
              <w:t xml:space="preserve"> </w:t>
            </w:r>
            <w:proofErr w:type="spellStart"/>
            <w:r w:rsidRPr="00307073">
              <w:rPr>
                <w:rFonts w:cs="Calibri"/>
                <w:sz w:val="18"/>
                <w:szCs w:val="18"/>
              </w:rPr>
              <w:t>Dım</w:t>
            </w:r>
            <w:proofErr w:type="spellEnd"/>
            <w:r w:rsidRPr="00307073">
              <w:rPr>
                <w:rFonts w:cs="Calibri"/>
                <w:sz w:val="18"/>
                <w:szCs w:val="18"/>
              </w:rPr>
              <w:t xml:space="preserve"> Yâr” adlı türküyü seslendirir.</w:t>
            </w:r>
          </w:p>
          <w:p w:rsidR="007A6C54" w:rsidRPr="00307073" w:rsidRDefault="007A6C54" w:rsidP="007A6C54">
            <w:pPr>
              <w:autoSpaceDE w:val="0"/>
              <w:autoSpaceDN w:val="0"/>
              <w:adjustRightInd w:val="0"/>
              <w:rPr>
                <w:rFonts w:cs="Calibri"/>
                <w:sz w:val="18"/>
                <w:szCs w:val="18"/>
              </w:rPr>
            </w:pPr>
            <w:r w:rsidRPr="00307073">
              <w:rPr>
                <w:rFonts w:cs="Calibri"/>
                <w:sz w:val="18"/>
                <w:szCs w:val="18"/>
              </w:rPr>
              <w:t xml:space="preserve">b) Türkünün ritim </w:t>
            </w:r>
            <w:proofErr w:type="spellStart"/>
            <w:r w:rsidRPr="00307073">
              <w:rPr>
                <w:rFonts w:cs="Calibri"/>
                <w:sz w:val="18"/>
                <w:szCs w:val="18"/>
              </w:rPr>
              <w:t>dizeğine</w:t>
            </w:r>
            <w:proofErr w:type="spellEnd"/>
            <w:r w:rsidRPr="00307073">
              <w:rPr>
                <w:rFonts w:cs="Calibri"/>
                <w:sz w:val="18"/>
                <w:szCs w:val="18"/>
              </w:rPr>
              <w:t xml:space="preserve"> kendi ritim eşliğinizi yazar.</w:t>
            </w:r>
          </w:p>
          <w:p w:rsidR="007A6C54" w:rsidRPr="00307073" w:rsidRDefault="007A6C54" w:rsidP="007A6C54">
            <w:pPr>
              <w:autoSpaceDE w:val="0"/>
              <w:autoSpaceDN w:val="0"/>
              <w:adjustRightInd w:val="0"/>
              <w:rPr>
                <w:rFonts w:cs="Calibri"/>
                <w:sz w:val="18"/>
                <w:szCs w:val="18"/>
              </w:rPr>
            </w:pPr>
            <w:r w:rsidRPr="00307073">
              <w:rPr>
                <w:rFonts w:cs="Calibri"/>
                <w:sz w:val="18"/>
                <w:szCs w:val="18"/>
              </w:rPr>
              <w:t>c) Türküyü çeşitli ritim çalgıları eşliğinde seslendirir.</w:t>
            </w:r>
          </w:p>
        </w:tc>
        <w:tc>
          <w:tcPr>
            <w:tcW w:w="3686" w:type="dxa"/>
          </w:tcPr>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a) Öğrencilerin, öğrendikleri veya oluşturdukları tartımları referans alarak müziklere doğaçlama yoluyla eşlik etmeleri sağlanır.</w:t>
            </w:r>
          </w:p>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b) Öğrenciler, örneğin dört gruba ayrılır ve her gruptan öğrendikleri usul ve nota sürelerini kullanarak bir motiflik ritim kalıpları oluşturmaları istenir. Farklı ve tekrarlanan motiflerden oluşan ritim kalıpları oluşturulmalıdır. Ayrıca bu ritim kalıpları ile öğrencilerin farklı formlar oluşturmaları da sağlanır.</w:t>
            </w:r>
          </w:p>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c) Ritim kalıbı oluşturulurken; m1+m2+m1+m3+m1 motifsel dizilimi dikkate alınabilir (m = motif).</w:t>
            </w:r>
          </w:p>
          <w:p w:rsidR="007A6C54" w:rsidRPr="00307073" w:rsidRDefault="007A6C54" w:rsidP="007A6C54">
            <w:pPr>
              <w:autoSpaceDE w:val="0"/>
              <w:autoSpaceDN w:val="0"/>
              <w:adjustRightInd w:val="0"/>
              <w:rPr>
                <w:rFonts w:cs="HelveticaLightItalic"/>
                <w:iCs/>
                <w:sz w:val="18"/>
                <w:szCs w:val="18"/>
              </w:rPr>
            </w:pPr>
          </w:p>
        </w:tc>
        <w:tc>
          <w:tcPr>
            <w:tcW w:w="1134" w:type="dxa"/>
          </w:tcPr>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Özgürlük,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Paylaşma,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Sabır,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Saygı,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Sevgi,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Sorumluluk, </w:t>
            </w:r>
          </w:p>
          <w:p w:rsidR="007A6C54" w:rsidRPr="00307073" w:rsidRDefault="007A6C54" w:rsidP="007A6C54">
            <w:pPr>
              <w:rPr>
                <w:sz w:val="18"/>
                <w:szCs w:val="18"/>
              </w:rPr>
            </w:pPr>
          </w:p>
        </w:tc>
        <w:tc>
          <w:tcPr>
            <w:tcW w:w="1134" w:type="dxa"/>
          </w:tcPr>
          <w:p w:rsidR="007A6C54" w:rsidRPr="00416592" w:rsidRDefault="002E328B" w:rsidP="007A6C54">
            <w:pPr>
              <w:rPr>
                <w:sz w:val="18"/>
                <w:szCs w:val="18"/>
              </w:rPr>
            </w:pPr>
            <w:r>
              <w:rPr>
                <w:rFonts w:eastAsia="Times New Roman" w:cs="Arial"/>
                <w:color w:val="191919"/>
                <w:sz w:val="18"/>
                <w:szCs w:val="18"/>
              </w:rPr>
              <w:t>Enerji Tasarrufu Haftası (Ocak ayının 2. haftası)</w:t>
            </w:r>
          </w:p>
        </w:tc>
        <w:tc>
          <w:tcPr>
            <w:tcW w:w="1559" w:type="dxa"/>
          </w:tcPr>
          <w:p w:rsidR="007A6C54" w:rsidRPr="00307073" w:rsidRDefault="007A6C54" w:rsidP="007A6C54">
            <w:pPr>
              <w:rPr>
                <w:rFonts w:cs="TimesNewRomanPSMT"/>
                <w:sz w:val="18"/>
                <w:szCs w:val="18"/>
              </w:rPr>
            </w:pPr>
            <w:r w:rsidRPr="00307073">
              <w:rPr>
                <w:rFonts w:cstheme="minorHAnsi"/>
                <w:sz w:val="18"/>
                <w:szCs w:val="18"/>
              </w:rPr>
              <w:t>-Öz Değerlendirme</w:t>
            </w:r>
          </w:p>
          <w:p w:rsidR="007A6C54" w:rsidRPr="00307073" w:rsidRDefault="007A6C54" w:rsidP="007A6C54">
            <w:pPr>
              <w:rPr>
                <w:rFonts w:cstheme="minorHAnsi"/>
                <w:sz w:val="18"/>
                <w:szCs w:val="18"/>
              </w:rPr>
            </w:pPr>
            <w:r w:rsidRPr="00307073">
              <w:rPr>
                <w:rFonts w:cstheme="minorHAnsi"/>
                <w:sz w:val="18"/>
                <w:szCs w:val="18"/>
              </w:rPr>
              <w:t>-Gözlem</w:t>
            </w:r>
          </w:p>
          <w:p w:rsidR="007A6C54" w:rsidRPr="00307073" w:rsidRDefault="007A6C54" w:rsidP="007A6C54">
            <w:pPr>
              <w:rPr>
                <w:rFonts w:cstheme="minorHAnsi"/>
                <w:sz w:val="18"/>
                <w:szCs w:val="18"/>
              </w:rPr>
            </w:pPr>
            <w:r w:rsidRPr="00307073">
              <w:rPr>
                <w:rFonts w:cstheme="minorHAnsi"/>
                <w:sz w:val="18"/>
                <w:szCs w:val="18"/>
              </w:rPr>
              <w:t>-Mülakat</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theme="minorHAnsi"/>
                <w:sz w:val="18"/>
                <w:szCs w:val="18"/>
              </w:rPr>
            </w:pPr>
            <w:r w:rsidRPr="00307073">
              <w:rPr>
                <w:rFonts w:cstheme="minorHAnsi"/>
                <w:sz w:val="18"/>
                <w:szCs w:val="18"/>
              </w:rPr>
              <w:t>-Öğrenci Ürün Dosyası</w:t>
            </w:r>
          </w:p>
          <w:p w:rsidR="007A6C54" w:rsidRPr="00307073" w:rsidRDefault="007A6C54" w:rsidP="007A6C54">
            <w:pPr>
              <w:rPr>
                <w:rFonts w:cstheme="minorHAnsi"/>
                <w:sz w:val="18"/>
                <w:szCs w:val="18"/>
              </w:rPr>
            </w:pPr>
            <w:r w:rsidRPr="00307073">
              <w:rPr>
                <w:rFonts w:cstheme="minorHAnsi"/>
                <w:sz w:val="18"/>
                <w:szCs w:val="18"/>
              </w:rPr>
              <w:t>-Açık Uçlu Sorular</w:t>
            </w:r>
          </w:p>
          <w:p w:rsidR="007A6C54" w:rsidRPr="00307073" w:rsidRDefault="007A6C54" w:rsidP="007A6C54">
            <w:pPr>
              <w:rPr>
                <w:rFonts w:cstheme="minorHAnsi"/>
                <w:sz w:val="18"/>
                <w:szCs w:val="18"/>
              </w:rPr>
            </w:pPr>
            <w:r w:rsidRPr="00307073">
              <w:rPr>
                <w:sz w:val="18"/>
                <w:szCs w:val="18"/>
              </w:rPr>
              <w:t>-Dereceli Puanlama Anahtarı</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-Eşleştirme maddeleri </w:t>
            </w:r>
          </w:p>
        </w:tc>
      </w:tr>
      <w:tr w:rsidR="007A6C54" w:rsidRPr="00416592" w:rsidTr="00DF0276">
        <w:trPr>
          <w:cantSplit/>
          <w:trHeight w:val="3689"/>
        </w:trPr>
        <w:tc>
          <w:tcPr>
            <w:tcW w:w="373" w:type="dxa"/>
            <w:textDirection w:val="btLr"/>
          </w:tcPr>
          <w:p w:rsidR="007A6C54" w:rsidRPr="00416592" w:rsidRDefault="007A6C54" w:rsidP="00742788">
            <w:pPr>
              <w:ind w:left="113" w:right="113"/>
              <w:jc w:val="center"/>
              <w:rPr>
                <w:sz w:val="18"/>
                <w:szCs w:val="18"/>
              </w:rPr>
            </w:pPr>
            <w:r>
              <w:rPr>
                <w:sz w:val="18"/>
                <w:szCs w:val="18"/>
              </w:rPr>
              <w:t>OCAK</w:t>
            </w:r>
          </w:p>
        </w:tc>
        <w:tc>
          <w:tcPr>
            <w:tcW w:w="586" w:type="dxa"/>
            <w:textDirection w:val="btLr"/>
          </w:tcPr>
          <w:p w:rsidR="007A6C54" w:rsidRPr="00416592" w:rsidRDefault="007A6C54" w:rsidP="006242B1">
            <w:pPr>
              <w:ind w:left="113" w:right="113"/>
              <w:jc w:val="center"/>
              <w:rPr>
                <w:sz w:val="18"/>
                <w:szCs w:val="18"/>
              </w:rPr>
            </w:pPr>
            <w:r w:rsidRPr="00416592">
              <w:rPr>
                <w:sz w:val="18"/>
                <w:szCs w:val="18"/>
              </w:rPr>
              <w:t>16.HAFTA</w:t>
            </w:r>
          </w:p>
          <w:p w:rsidR="007A6C54" w:rsidRPr="00416592" w:rsidRDefault="007A6C54" w:rsidP="00742788">
            <w:pPr>
              <w:ind w:left="113" w:right="113"/>
              <w:jc w:val="center"/>
              <w:rPr>
                <w:sz w:val="18"/>
                <w:szCs w:val="18"/>
              </w:rPr>
            </w:pPr>
            <w:r>
              <w:rPr>
                <w:sz w:val="18"/>
                <w:szCs w:val="18"/>
              </w:rPr>
              <w:t>11-15 OCAK</w:t>
            </w:r>
          </w:p>
        </w:tc>
        <w:tc>
          <w:tcPr>
            <w:tcW w:w="425" w:type="dxa"/>
            <w:textDirection w:val="btLr"/>
          </w:tcPr>
          <w:p w:rsidR="007A6C54" w:rsidRPr="00416592" w:rsidRDefault="007A6C54" w:rsidP="006242B1">
            <w:pPr>
              <w:ind w:left="113" w:right="113"/>
              <w:jc w:val="center"/>
              <w:rPr>
                <w:sz w:val="18"/>
                <w:szCs w:val="18"/>
              </w:rPr>
            </w:pPr>
            <w:r w:rsidRPr="00416592">
              <w:rPr>
                <w:sz w:val="18"/>
                <w:szCs w:val="18"/>
              </w:rPr>
              <w:t>40 DAKİKA</w:t>
            </w:r>
          </w:p>
        </w:tc>
        <w:tc>
          <w:tcPr>
            <w:tcW w:w="567" w:type="dxa"/>
            <w:textDirection w:val="btLr"/>
          </w:tcPr>
          <w:p w:rsidR="007A6C54" w:rsidRPr="00307073" w:rsidRDefault="007A6C54"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7A6C54" w:rsidRPr="00307073" w:rsidRDefault="007A6C54" w:rsidP="007A6C54">
            <w:pPr>
              <w:ind w:left="113" w:right="113"/>
              <w:jc w:val="center"/>
              <w:rPr>
                <w:sz w:val="18"/>
                <w:szCs w:val="18"/>
              </w:rPr>
            </w:pPr>
          </w:p>
        </w:tc>
        <w:tc>
          <w:tcPr>
            <w:tcW w:w="567" w:type="dxa"/>
            <w:textDirection w:val="btLr"/>
          </w:tcPr>
          <w:p w:rsidR="007A6C54" w:rsidRPr="00307073" w:rsidRDefault="007A6C54" w:rsidP="007A6C54">
            <w:pPr>
              <w:ind w:left="113" w:right="113"/>
              <w:jc w:val="center"/>
              <w:rPr>
                <w:sz w:val="18"/>
                <w:szCs w:val="18"/>
              </w:rPr>
            </w:pPr>
            <w:r w:rsidRPr="00307073">
              <w:rPr>
                <w:sz w:val="18"/>
                <w:szCs w:val="18"/>
              </w:rPr>
              <w:t>3.ÜNİTE</w:t>
            </w:r>
          </w:p>
          <w:p w:rsidR="007A6C54" w:rsidRPr="00307073" w:rsidRDefault="007A6C54" w:rsidP="007A6C54">
            <w:pPr>
              <w:ind w:left="113" w:right="113"/>
              <w:jc w:val="center"/>
              <w:rPr>
                <w:sz w:val="18"/>
                <w:szCs w:val="18"/>
              </w:rPr>
            </w:pPr>
            <w:r w:rsidRPr="00307073">
              <w:rPr>
                <w:rFonts w:cs="Helvetica-Bold"/>
                <w:bCs/>
                <w:sz w:val="18"/>
                <w:szCs w:val="18"/>
              </w:rPr>
              <w:t>Çalgı türleri ve Toplulukları</w:t>
            </w:r>
          </w:p>
        </w:tc>
        <w:tc>
          <w:tcPr>
            <w:tcW w:w="1276"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Mü.7.B.4. Çalgı türleri ve çalgı topluluklarını ayırt eder.</w:t>
            </w:r>
          </w:p>
          <w:p w:rsidR="007A6C54" w:rsidRPr="00307073" w:rsidRDefault="007A6C54" w:rsidP="007A6C54">
            <w:pPr>
              <w:autoSpaceDE w:val="0"/>
              <w:autoSpaceDN w:val="0"/>
              <w:adjustRightInd w:val="0"/>
              <w:rPr>
                <w:sz w:val="18"/>
                <w:szCs w:val="18"/>
              </w:rPr>
            </w:pPr>
          </w:p>
        </w:tc>
        <w:tc>
          <w:tcPr>
            <w:tcW w:w="1134" w:type="dxa"/>
          </w:tcPr>
          <w:p w:rsidR="007A6C54" w:rsidRPr="00307073" w:rsidRDefault="007A6C54" w:rsidP="007A6C54">
            <w:pPr>
              <w:rPr>
                <w:rFonts w:cstheme="minorHAnsi"/>
                <w:sz w:val="18"/>
                <w:szCs w:val="18"/>
              </w:rPr>
            </w:pPr>
            <w:r w:rsidRPr="00307073">
              <w:rPr>
                <w:rFonts w:cstheme="minorHAnsi"/>
                <w:sz w:val="18"/>
                <w:szCs w:val="18"/>
              </w:rPr>
              <w:t>Anlatım,</w:t>
            </w:r>
          </w:p>
          <w:p w:rsidR="007A6C54" w:rsidRPr="00307073" w:rsidRDefault="007A6C54" w:rsidP="007A6C54">
            <w:pPr>
              <w:rPr>
                <w:rFonts w:cstheme="minorHAnsi"/>
                <w:sz w:val="18"/>
                <w:szCs w:val="18"/>
              </w:rPr>
            </w:pPr>
            <w:r w:rsidRPr="00307073">
              <w:rPr>
                <w:rFonts w:cstheme="minorHAnsi"/>
                <w:sz w:val="18"/>
                <w:szCs w:val="18"/>
              </w:rPr>
              <w:t>Soru-cevap,</w:t>
            </w:r>
          </w:p>
          <w:p w:rsidR="007A6C54" w:rsidRPr="00307073" w:rsidRDefault="007A6C54" w:rsidP="007A6C54">
            <w:pPr>
              <w:rPr>
                <w:rFonts w:cstheme="minorHAnsi"/>
                <w:sz w:val="18"/>
                <w:szCs w:val="18"/>
              </w:rPr>
            </w:pPr>
            <w:r w:rsidRPr="00307073">
              <w:rPr>
                <w:rFonts w:cstheme="minorHAnsi"/>
                <w:sz w:val="18"/>
                <w:szCs w:val="18"/>
              </w:rPr>
              <w:t>Araştırma</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Helvetica-Bold"/>
                <w:bCs/>
                <w:sz w:val="18"/>
                <w:szCs w:val="18"/>
              </w:rPr>
            </w:pPr>
          </w:p>
        </w:tc>
        <w:tc>
          <w:tcPr>
            <w:tcW w:w="1417" w:type="dxa"/>
          </w:tcPr>
          <w:p w:rsidR="007A6C54" w:rsidRPr="00307073" w:rsidRDefault="007A6C54" w:rsidP="007A6C54">
            <w:pPr>
              <w:rPr>
                <w:rFonts w:cstheme="minorHAnsi"/>
                <w:sz w:val="18"/>
                <w:szCs w:val="18"/>
              </w:rPr>
            </w:pPr>
            <w:r w:rsidRPr="00307073">
              <w:rPr>
                <w:rFonts w:cstheme="minorHAnsi"/>
                <w:sz w:val="18"/>
                <w:szCs w:val="18"/>
              </w:rPr>
              <w:t>Ders Kitabı,</w:t>
            </w:r>
          </w:p>
          <w:p w:rsidR="007A6C54" w:rsidRPr="00307073" w:rsidRDefault="007A6C54" w:rsidP="007A6C54">
            <w:pPr>
              <w:rPr>
                <w:rFonts w:cstheme="minorHAnsi"/>
                <w:sz w:val="18"/>
                <w:szCs w:val="18"/>
              </w:rPr>
            </w:pPr>
            <w:r w:rsidRPr="00307073">
              <w:rPr>
                <w:rFonts w:cstheme="minorHAnsi"/>
                <w:sz w:val="18"/>
                <w:szCs w:val="18"/>
              </w:rPr>
              <w:t>Etkileşimli Tahta,</w:t>
            </w:r>
          </w:p>
          <w:p w:rsidR="007A6C54" w:rsidRPr="00307073" w:rsidRDefault="007A6C54"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7A6C54" w:rsidRPr="00307073" w:rsidRDefault="007A6C54"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7A6C54" w:rsidRPr="00307073" w:rsidRDefault="007A6C54" w:rsidP="007A6C54">
            <w:pPr>
              <w:rPr>
                <w:rFonts w:cstheme="minorHAnsi"/>
                <w:sz w:val="18"/>
                <w:szCs w:val="18"/>
              </w:rPr>
            </w:pPr>
            <w:r w:rsidRPr="00307073">
              <w:rPr>
                <w:rFonts w:cstheme="minorHAnsi"/>
                <w:sz w:val="18"/>
                <w:szCs w:val="18"/>
              </w:rPr>
              <w:t xml:space="preserve">Belirli günlerle </w:t>
            </w:r>
          </w:p>
          <w:p w:rsidR="007A6C54" w:rsidRPr="00307073" w:rsidRDefault="007A6C54" w:rsidP="007A6C54">
            <w:pPr>
              <w:rPr>
                <w:rFonts w:cstheme="minorHAnsi"/>
                <w:sz w:val="18"/>
                <w:szCs w:val="18"/>
              </w:rPr>
            </w:pPr>
            <w:r w:rsidRPr="00307073">
              <w:rPr>
                <w:rFonts w:cstheme="minorHAnsi"/>
                <w:sz w:val="18"/>
                <w:szCs w:val="18"/>
              </w:rPr>
              <w:t>EBA kaynakları.</w:t>
            </w:r>
          </w:p>
          <w:p w:rsidR="007A6C54" w:rsidRPr="00307073" w:rsidRDefault="007A6C54" w:rsidP="007A6C54">
            <w:pPr>
              <w:rPr>
                <w:rFonts w:cstheme="minorHAnsi"/>
                <w:sz w:val="18"/>
                <w:szCs w:val="18"/>
              </w:rPr>
            </w:pPr>
            <w:r w:rsidRPr="00307073">
              <w:rPr>
                <w:rFonts w:cstheme="minorHAnsi"/>
                <w:sz w:val="18"/>
                <w:szCs w:val="18"/>
              </w:rPr>
              <w:t>Ritim Çalgıları.</w:t>
            </w:r>
          </w:p>
          <w:p w:rsidR="007A6C54" w:rsidRPr="00307073" w:rsidRDefault="007A6C54" w:rsidP="007A6C54">
            <w:pPr>
              <w:rPr>
                <w:rFonts w:cstheme="minorHAnsi"/>
                <w:sz w:val="18"/>
                <w:szCs w:val="18"/>
              </w:rPr>
            </w:pPr>
            <w:r w:rsidRPr="00307073">
              <w:rPr>
                <w:rFonts w:cstheme="minorHAnsi"/>
                <w:sz w:val="18"/>
                <w:szCs w:val="18"/>
              </w:rPr>
              <w:t>Eşlik Çalgıları</w:t>
            </w:r>
          </w:p>
          <w:p w:rsidR="007A6C54" w:rsidRPr="00307073" w:rsidRDefault="007A6C54" w:rsidP="007A6C54">
            <w:pPr>
              <w:rPr>
                <w:sz w:val="18"/>
                <w:szCs w:val="18"/>
              </w:rPr>
            </w:pPr>
          </w:p>
        </w:tc>
        <w:tc>
          <w:tcPr>
            <w:tcW w:w="2268"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1. ETKİNLİK</w:t>
            </w:r>
          </w:p>
          <w:p w:rsidR="007A6C54" w:rsidRPr="00307073" w:rsidRDefault="007A6C54" w:rsidP="007A6C54">
            <w:pPr>
              <w:autoSpaceDE w:val="0"/>
              <w:autoSpaceDN w:val="0"/>
              <w:adjustRightInd w:val="0"/>
              <w:rPr>
                <w:rFonts w:cs="Helvetica-Bold"/>
                <w:bCs/>
                <w:sz w:val="18"/>
                <w:szCs w:val="18"/>
              </w:rPr>
            </w:pPr>
            <w:proofErr w:type="gramStart"/>
            <w:r w:rsidRPr="00307073">
              <w:rPr>
                <w:rFonts w:cs="Calibri"/>
                <w:sz w:val="18"/>
                <w:szCs w:val="18"/>
              </w:rPr>
              <w:t>verilen</w:t>
            </w:r>
            <w:proofErr w:type="gramEnd"/>
            <w:r w:rsidRPr="00307073">
              <w:rPr>
                <w:rFonts w:cs="Calibri"/>
                <w:sz w:val="18"/>
                <w:szCs w:val="18"/>
              </w:rPr>
              <w:t xml:space="preserve"> çalgıları kullanış biçimlerine göre uygun olan özellikle eşleştirir.</w:t>
            </w:r>
          </w:p>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2. ETKİNLİK</w:t>
            </w:r>
          </w:p>
          <w:p w:rsidR="007A6C54" w:rsidRPr="00307073" w:rsidRDefault="007A6C54" w:rsidP="007A6C54">
            <w:pPr>
              <w:autoSpaceDE w:val="0"/>
              <w:autoSpaceDN w:val="0"/>
              <w:adjustRightInd w:val="0"/>
              <w:rPr>
                <w:rFonts w:cs="Calibri"/>
                <w:sz w:val="18"/>
                <w:szCs w:val="18"/>
              </w:rPr>
            </w:pPr>
            <w:r w:rsidRPr="00307073">
              <w:rPr>
                <w:rFonts w:cs="Calibri"/>
                <w:sz w:val="18"/>
                <w:szCs w:val="18"/>
              </w:rPr>
              <w:t>Çalgı görsellerini inceler. Çalgının adını ve türünü görselin altına yazar.</w:t>
            </w:r>
          </w:p>
        </w:tc>
        <w:tc>
          <w:tcPr>
            <w:tcW w:w="3686" w:type="dxa"/>
          </w:tcPr>
          <w:p w:rsidR="007A6C54" w:rsidRPr="00307073" w:rsidRDefault="007A6C54" w:rsidP="007A6C54">
            <w:pPr>
              <w:rPr>
                <w:rFonts w:cs="HelveticaLightItalic"/>
                <w:iCs/>
                <w:sz w:val="18"/>
                <w:szCs w:val="18"/>
              </w:rPr>
            </w:pPr>
            <w:r w:rsidRPr="00307073">
              <w:rPr>
                <w:rFonts w:cs="HelveticaLightItalic"/>
                <w:iCs/>
                <w:sz w:val="18"/>
                <w:szCs w:val="18"/>
              </w:rPr>
              <w:t>Türk müziği, Türk Dünyası ve Batı müziği çalgı türleri ve toplulukları sınıf düzeyine uygun olarak verilmelidir.</w:t>
            </w:r>
          </w:p>
          <w:p w:rsidR="007A6C54" w:rsidRPr="00307073" w:rsidRDefault="007A6C54" w:rsidP="007A6C54">
            <w:pPr>
              <w:autoSpaceDE w:val="0"/>
              <w:autoSpaceDN w:val="0"/>
              <w:adjustRightInd w:val="0"/>
              <w:rPr>
                <w:rFonts w:cs="HelveticaLightItalic"/>
                <w:iCs/>
                <w:sz w:val="18"/>
                <w:szCs w:val="18"/>
              </w:rPr>
            </w:pPr>
          </w:p>
        </w:tc>
        <w:tc>
          <w:tcPr>
            <w:tcW w:w="1134" w:type="dxa"/>
          </w:tcPr>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Paylaşma,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Sabır,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Saygı,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Sevgi,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Sorumluluk </w:t>
            </w:r>
          </w:p>
          <w:p w:rsidR="007A6C54" w:rsidRPr="00307073" w:rsidRDefault="007A6C54" w:rsidP="007A6C54">
            <w:pPr>
              <w:spacing w:line="180" w:lineRule="atLeast"/>
              <w:rPr>
                <w:rFonts w:cs="Helvetica-Light"/>
                <w:sz w:val="18"/>
                <w:szCs w:val="18"/>
              </w:rPr>
            </w:pPr>
          </w:p>
        </w:tc>
        <w:tc>
          <w:tcPr>
            <w:tcW w:w="1134" w:type="dxa"/>
          </w:tcPr>
          <w:p w:rsidR="007A6C54" w:rsidRPr="00416592" w:rsidRDefault="007A6C54" w:rsidP="007A6C54">
            <w:pPr>
              <w:rPr>
                <w:sz w:val="18"/>
                <w:szCs w:val="18"/>
              </w:rPr>
            </w:pPr>
          </w:p>
        </w:tc>
        <w:tc>
          <w:tcPr>
            <w:tcW w:w="1559" w:type="dxa"/>
          </w:tcPr>
          <w:p w:rsidR="007A6C54" w:rsidRPr="00307073" w:rsidRDefault="007A6C54" w:rsidP="007A6C54">
            <w:pPr>
              <w:rPr>
                <w:rFonts w:cs="TimesNewRomanPSMT"/>
                <w:sz w:val="18"/>
                <w:szCs w:val="18"/>
              </w:rPr>
            </w:pPr>
            <w:r w:rsidRPr="00307073">
              <w:rPr>
                <w:rFonts w:cstheme="minorHAnsi"/>
                <w:sz w:val="18"/>
                <w:szCs w:val="18"/>
              </w:rPr>
              <w:t>-Öz Değerlendirme</w:t>
            </w:r>
          </w:p>
          <w:p w:rsidR="007A6C54" w:rsidRPr="00307073" w:rsidRDefault="007A6C54" w:rsidP="007A6C54">
            <w:pPr>
              <w:rPr>
                <w:rFonts w:cstheme="minorHAnsi"/>
                <w:sz w:val="18"/>
                <w:szCs w:val="18"/>
              </w:rPr>
            </w:pPr>
            <w:r w:rsidRPr="00307073">
              <w:rPr>
                <w:rFonts w:cstheme="minorHAnsi"/>
                <w:sz w:val="18"/>
                <w:szCs w:val="18"/>
              </w:rPr>
              <w:t>-Mülakat</w:t>
            </w:r>
          </w:p>
          <w:p w:rsidR="007A6C54" w:rsidRPr="00307073" w:rsidRDefault="007A6C54" w:rsidP="007A6C54">
            <w:pPr>
              <w:rPr>
                <w:rFonts w:cstheme="minorHAnsi"/>
                <w:sz w:val="18"/>
                <w:szCs w:val="18"/>
              </w:rPr>
            </w:pPr>
            <w:r w:rsidRPr="00307073">
              <w:rPr>
                <w:rFonts w:cstheme="minorHAnsi"/>
                <w:sz w:val="18"/>
                <w:szCs w:val="18"/>
              </w:rPr>
              <w:t>-Açık Uçlu Sorular</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-Eşleştirme maddeleri </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-Çoktan seçmeli maddeler </w:t>
            </w:r>
          </w:p>
          <w:p w:rsidR="007A6C54" w:rsidRPr="00307073" w:rsidRDefault="007A6C54" w:rsidP="007A6C54">
            <w:pPr>
              <w:rPr>
                <w:rFonts w:cstheme="minorHAnsi"/>
                <w:sz w:val="18"/>
                <w:szCs w:val="18"/>
              </w:rPr>
            </w:pPr>
            <w:r w:rsidRPr="00307073">
              <w:rPr>
                <w:rFonts w:cstheme="minorHAnsi"/>
                <w:sz w:val="18"/>
                <w:szCs w:val="18"/>
              </w:rPr>
              <w:t>-Doğru / yanlış maddeleri</w:t>
            </w:r>
          </w:p>
          <w:p w:rsidR="007A6C54" w:rsidRPr="00307073" w:rsidRDefault="007A6C54" w:rsidP="007A6C54">
            <w:pPr>
              <w:rPr>
                <w:rFonts w:cs="Arial"/>
                <w:sz w:val="18"/>
                <w:szCs w:val="18"/>
              </w:rPr>
            </w:pPr>
            <w:r w:rsidRPr="00307073">
              <w:rPr>
                <w:rFonts w:cstheme="minorHAnsi"/>
                <w:sz w:val="18"/>
                <w:szCs w:val="18"/>
              </w:rPr>
              <w:t>-Bulmaca</w:t>
            </w:r>
          </w:p>
        </w:tc>
      </w:tr>
    </w:tbl>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DF0276" w:rsidRPr="00416592" w:rsidTr="00DF0276">
        <w:trPr>
          <w:cantSplit/>
          <w:trHeight w:val="1173"/>
        </w:trPr>
        <w:tc>
          <w:tcPr>
            <w:tcW w:w="373" w:type="dxa"/>
            <w:textDirection w:val="btLr"/>
          </w:tcPr>
          <w:p w:rsidR="00DF0276" w:rsidRPr="00416592" w:rsidRDefault="00DF0276" w:rsidP="006242B1">
            <w:pPr>
              <w:ind w:left="113" w:right="113"/>
              <w:jc w:val="center"/>
              <w:rPr>
                <w:sz w:val="18"/>
                <w:szCs w:val="18"/>
              </w:rPr>
            </w:pPr>
            <w:r w:rsidRPr="00416592">
              <w:rPr>
                <w:sz w:val="18"/>
                <w:szCs w:val="18"/>
              </w:rPr>
              <w:lastRenderedPageBreak/>
              <w:t>AY</w:t>
            </w:r>
          </w:p>
        </w:tc>
        <w:tc>
          <w:tcPr>
            <w:tcW w:w="586" w:type="dxa"/>
            <w:textDirection w:val="btLr"/>
          </w:tcPr>
          <w:p w:rsidR="00DF0276" w:rsidRPr="00416592" w:rsidRDefault="00DF0276" w:rsidP="006242B1">
            <w:pPr>
              <w:ind w:left="113" w:right="113"/>
              <w:jc w:val="center"/>
              <w:rPr>
                <w:sz w:val="18"/>
                <w:szCs w:val="18"/>
              </w:rPr>
            </w:pPr>
            <w:r w:rsidRPr="00416592">
              <w:rPr>
                <w:sz w:val="18"/>
                <w:szCs w:val="18"/>
              </w:rPr>
              <w:t>HAFTA</w:t>
            </w:r>
          </w:p>
        </w:tc>
        <w:tc>
          <w:tcPr>
            <w:tcW w:w="425" w:type="dxa"/>
            <w:textDirection w:val="btLr"/>
          </w:tcPr>
          <w:p w:rsidR="00DF0276" w:rsidRPr="00416592" w:rsidRDefault="00DF0276" w:rsidP="006242B1">
            <w:pPr>
              <w:ind w:left="113" w:right="113"/>
              <w:jc w:val="center"/>
              <w:rPr>
                <w:sz w:val="18"/>
                <w:szCs w:val="18"/>
              </w:rPr>
            </w:pPr>
            <w:r w:rsidRPr="00416592">
              <w:rPr>
                <w:sz w:val="18"/>
                <w:szCs w:val="18"/>
              </w:rPr>
              <w:t>SÜRE</w:t>
            </w:r>
          </w:p>
        </w:tc>
        <w:tc>
          <w:tcPr>
            <w:tcW w:w="567" w:type="dxa"/>
            <w:textDirection w:val="btLr"/>
          </w:tcPr>
          <w:p w:rsidR="00DF0276" w:rsidRPr="00416592" w:rsidRDefault="00DF0276" w:rsidP="006242B1">
            <w:pPr>
              <w:ind w:left="113" w:right="113"/>
              <w:jc w:val="center"/>
              <w:rPr>
                <w:sz w:val="18"/>
                <w:szCs w:val="18"/>
              </w:rPr>
            </w:pPr>
            <w:r w:rsidRPr="00416592">
              <w:rPr>
                <w:sz w:val="18"/>
                <w:szCs w:val="18"/>
              </w:rPr>
              <w:t>ÖĞRENME</w:t>
            </w:r>
          </w:p>
          <w:p w:rsidR="00DF0276" w:rsidRPr="00416592" w:rsidRDefault="00DF0276"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DF0276" w:rsidRPr="00416592" w:rsidRDefault="00DF0276" w:rsidP="006242B1">
            <w:pPr>
              <w:ind w:left="113" w:right="113"/>
              <w:jc w:val="center"/>
              <w:rPr>
                <w:sz w:val="18"/>
                <w:szCs w:val="18"/>
              </w:rPr>
            </w:pPr>
          </w:p>
        </w:tc>
        <w:tc>
          <w:tcPr>
            <w:tcW w:w="1276" w:type="dxa"/>
          </w:tcPr>
          <w:p w:rsidR="00DF0276" w:rsidRPr="00416592" w:rsidRDefault="00DF0276" w:rsidP="006242B1">
            <w:pPr>
              <w:jc w:val="center"/>
              <w:rPr>
                <w:sz w:val="18"/>
                <w:szCs w:val="18"/>
              </w:rPr>
            </w:pPr>
            <w:r w:rsidRPr="00416592">
              <w:rPr>
                <w:sz w:val="18"/>
                <w:szCs w:val="18"/>
              </w:rPr>
              <w:t>KAZANIMLAR</w:t>
            </w:r>
          </w:p>
        </w:tc>
        <w:tc>
          <w:tcPr>
            <w:tcW w:w="1134" w:type="dxa"/>
          </w:tcPr>
          <w:p w:rsidR="00DF0276" w:rsidRPr="00416592" w:rsidRDefault="00DF0276" w:rsidP="006242B1">
            <w:pPr>
              <w:jc w:val="center"/>
              <w:rPr>
                <w:sz w:val="18"/>
                <w:szCs w:val="18"/>
              </w:rPr>
            </w:pPr>
            <w:r w:rsidRPr="00416592">
              <w:rPr>
                <w:sz w:val="18"/>
                <w:szCs w:val="18"/>
              </w:rPr>
              <w:t>YÖNTEM</w:t>
            </w:r>
          </w:p>
          <w:p w:rsidR="00DF0276" w:rsidRPr="00416592" w:rsidRDefault="00DF0276" w:rsidP="006242B1">
            <w:pPr>
              <w:jc w:val="center"/>
              <w:rPr>
                <w:sz w:val="18"/>
                <w:szCs w:val="18"/>
              </w:rPr>
            </w:pPr>
            <w:proofErr w:type="gramStart"/>
            <w:r w:rsidRPr="00416592">
              <w:rPr>
                <w:sz w:val="18"/>
                <w:szCs w:val="18"/>
              </w:rPr>
              <w:t>ve</w:t>
            </w:r>
            <w:proofErr w:type="gramEnd"/>
          </w:p>
          <w:p w:rsidR="00DF0276" w:rsidRPr="00416592" w:rsidRDefault="00DF0276" w:rsidP="006242B1">
            <w:pPr>
              <w:jc w:val="center"/>
              <w:rPr>
                <w:sz w:val="18"/>
                <w:szCs w:val="18"/>
              </w:rPr>
            </w:pPr>
            <w:r w:rsidRPr="00416592">
              <w:rPr>
                <w:sz w:val="18"/>
                <w:szCs w:val="18"/>
              </w:rPr>
              <w:t>TEKNİKLER</w:t>
            </w:r>
          </w:p>
        </w:tc>
        <w:tc>
          <w:tcPr>
            <w:tcW w:w="1417" w:type="dxa"/>
          </w:tcPr>
          <w:p w:rsidR="00DF0276" w:rsidRPr="00416592" w:rsidRDefault="00DF0276" w:rsidP="006242B1">
            <w:pPr>
              <w:jc w:val="center"/>
              <w:rPr>
                <w:sz w:val="18"/>
                <w:szCs w:val="18"/>
              </w:rPr>
            </w:pPr>
            <w:r w:rsidRPr="00416592">
              <w:rPr>
                <w:sz w:val="18"/>
                <w:szCs w:val="18"/>
              </w:rPr>
              <w:t>ARAÇ-GEREÇ</w:t>
            </w:r>
          </w:p>
          <w:p w:rsidR="00DF0276" w:rsidRPr="00416592" w:rsidRDefault="00DF0276" w:rsidP="006242B1">
            <w:pPr>
              <w:jc w:val="center"/>
              <w:rPr>
                <w:sz w:val="18"/>
                <w:szCs w:val="18"/>
              </w:rPr>
            </w:pPr>
            <w:proofErr w:type="gramStart"/>
            <w:r w:rsidRPr="00416592">
              <w:rPr>
                <w:sz w:val="18"/>
                <w:szCs w:val="18"/>
              </w:rPr>
              <w:t>ve</w:t>
            </w:r>
            <w:proofErr w:type="gramEnd"/>
          </w:p>
          <w:p w:rsidR="00DF0276" w:rsidRPr="00416592" w:rsidRDefault="00DF0276" w:rsidP="006242B1">
            <w:pPr>
              <w:jc w:val="center"/>
              <w:rPr>
                <w:sz w:val="18"/>
                <w:szCs w:val="18"/>
              </w:rPr>
            </w:pPr>
            <w:r w:rsidRPr="00416592">
              <w:rPr>
                <w:sz w:val="18"/>
                <w:szCs w:val="18"/>
              </w:rPr>
              <w:t>MATERYALLER</w:t>
            </w:r>
          </w:p>
        </w:tc>
        <w:tc>
          <w:tcPr>
            <w:tcW w:w="2268" w:type="dxa"/>
          </w:tcPr>
          <w:p w:rsidR="00DF0276" w:rsidRPr="00416592" w:rsidRDefault="00DF0276" w:rsidP="006242B1">
            <w:pPr>
              <w:jc w:val="center"/>
              <w:rPr>
                <w:sz w:val="18"/>
                <w:szCs w:val="18"/>
              </w:rPr>
            </w:pPr>
            <w:r w:rsidRPr="00416592">
              <w:rPr>
                <w:sz w:val="18"/>
                <w:szCs w:val="18"/>
              </w:rPr>
              <w:t>ETKİNLİKLER</w:t>
            </w:r>
          </w:p>
        </w:tc>
        <w:tc>
          <w:tcPr>
            <w:tcW w:w="3686" w:type="dxa"/>
          </w:tcPr>
          <w:p w:rsidR="00DF0276" w:rsidRPr="00416592" w:rsidRDefault="00DF0276" w:rsidP="006242B1">
            <w:pPr>
              <w:jc w:val="center"/>
              <w:rPr>
                <w:sz w:val="18"/>
                <w:szCs w:val="18"/>
              </w:rPr>
            </w:pPr>
            <w:r w:rsidRPr="00416592">
              <w:rPr>
                <w:sz w:val="18"/>
                <w:szCs w:val="18"/>
              </w:rPr>
              <w:t>AÇIKLAMALAR</w:t>
            </w:r>
          </w:p>
        </w:tc>
        <w:tc>
          <w:tcPr>
            <w:tcW w:w="1134" w:type="dxa"/>
          </w:tcPr>
          <w:p w:rsidR="00DF0276" w:rsidRPr="00416592" w:rsidRDefault="00DF0276" w:rsidP="006242B1">
            <w:pPr>
              <w:jc w:val="center"/>
              <w:rPr>
                <w:sz w:val="18"/>
                <w:szCs w:val="18"/>
              </w:rPr>
            </w:pPr>
            <w:r w:rsidRPr="00416592">
              <w:rPr>
                <w:sz w:val="18"/>
                <w:szCs w:val="18"/>
              </w:rPr>
              <w:t>DEĞERLER</w:t>
            </w:r>
          </w:p>
        </w:tc>
        <w:tc>
          <w:tcPr>
            <w:tcW w:w="1134" w:type="dxa"/>
          </w:tcPr>
          <w:p w:rsidR="00DF0276" w:rsidRPr="00416592" w:rsidRDefault="00DF0276" w:rsidP="00DF0276">
            <w:pPr>
              <w:jc w:val="center"/>
              <w:rPr>
                <w:sz w:val="18"/>
                <w:szCs w:val="18"/>
              </w:rPr>
            </w:pPr>
            <w:r w:rsidRPr="00416592">
              <w:rPr>
                <w:sz w:val="18"/>
                <w:szCs w:val="18"/>
              </w:rPr>
              <w:t xml:space="preserve">BELİRLİ </w:t>
            </w:r>
          </w:p>
          <w:p w:rsidR="00DF0276" w:rsidRPr="00416592" w:rsidRDefault="00DF0276" w:rsidP="00DF0276">
            <w:pPr>
              <w:jc w:val="center"/>
              <w:rPr>
                <w:sz w:val="18"/>
                <w:szCs w:val="18"/>
              </w:rPr>
            </w:pPr>
            <w:r w:rsidRPr="00416592">
              <w:rPr>
                <w:sz w:val="18"/>
                <w:szCs w:val="18"/>
              </w:rPr>
              <w:t xml:space="preserve">GÜN ve HAFTALAR </w:t>
            </w:r>
          </w:p>
          <w:p w:rsidR="00DF0276" w:rsidRPr="00416592" w:rsidRDefault="00DF0276" w:rsidP="00DF0276">
            <w:pPr>
              <w:jc w:val="center"/>
              <w:rPr>
                <w:sz w:val="18"/>
                <w:szCs w:val="18"/>
              </w:rPr>
            </w:pPr>
          </w:p>
        </w:tc>
        <w:tc>
          <w:tcPr>
            <w:tcW w:w="1559" w:type="dxa"/>
          </w:tcPr>
          <w:p w:rsidR="00DF0276" w:rsidRPr="00416592" w:rsidRDefault="00DF0276" w:rsidP="00DF0276">
            <w:pPr>
              <w:jc w:val="center"/>
              <w:rPr>
                <w:sz w:val="18"/>
                <w:szCs w:val="18"/>
              </w:rPr>
            </w:pPr>
            <w:r w:rsidRPr="00416592">
              <w:rPr>
                <w:sz w:val="18"/>
                <w:szCs w:val="18"/>
              </w:rPr>
              <w:t>ÖLÇME</w:t>
            </w:r>
          </w:p>
          <w:p w:rsidR="00DF0276" w:rsidRPr="00416592" w:rsidRDefault="00DF0276" w:rsidP="00DF0276">
            <w:pPr>
              <w:jc w:val="center"/>
              <w:rPr>
                <w:sz w:val="18"/>
                <w:szCs w:val="18"/>
              </w:rPr>
            </w:pPr>
            <w:proofErr w:type="gramStart"/>
            <w:r w:rsidRPr="00416592">
              <w:rPr>
                <w:sz w:val="18"/>
                <w:szCs w:val="18"/>
              </w:rPr>
              <w:t>ve</w:t>
            </w:r>
            <w:proofErr w:type="gramEnd"/>
          </w:p>
          <w:p w:rsidR="00DF0276" w:rsidRPr="00416592" w:rsidRDefault="00DF0276" w:rsidP="00DF0276">
            <w:pPr>
              <w:jc w:val="center"/>
              <w:rPr>
                <w:sz w:val="18"/>
                <w:szCs w:val="18"/>
              </w:rPr>
            </w:pPr>
            <w:r w:rsidRPr="00416592">
              <w:rPr>
                <w:sz w:val="18"/>
                <w:szCs w:val="18"/>
              </w:rPr>
              <w:t>DEĞERLENDİRME</w:t>
            </w:r>
          </w:p>
        </w:tc>
      </w:tr>
      <w:tr w:rsidR="007A6C54" w:rsidRPr="00416592" w:rsidTr="00DF0276">
        <w:trPr>
          <w:cantSplit/>
          <w:trHeight w:val="3689"/>
        </w:trPr>
        <w:tc>
          <w:tcPr>
            <w:tcW w:w="373" w:type="dxa"/>
            <w:textDirection w:val="btLr"/>
          </w:tcPr>
          <w:p w:rsidR="007A6C54" w:rsidRPr="00416592" w:rsidRDefault="007A6C54" w:rsidP="006242B1">
            <w:pPr>
              <w:ind w:left="113" w:right="113"/>
              <w:jc w:val="center"/>
              <w:rPr>
                <w:sz w:val="18"/>
                <w:szCs w:val="18"/>
              </w:rPr>
            </w:pPr>
            <w:r w:rsidRPr="00416592">
              <w:rPr>
                <w:sz w:val="18"/>
                <w:szCs w:val="18"/>
              </w:rPr>
              <w:t>OCAK</w:t>
            </w:r>
          </w:p>
        </w:tc>
        <w:tc>
          <w:tcPr>
            <w:tcW w:w="586" w:type="dxa"/>
            <w:textDirection w:val="btLr"/>
          </w:tcPr>
          <w:p w:rsidR="007A6C54" w:rsidRPr="00416592" w:rsidRDefault="007A6C54" w:rsidP="006242B1">
            <w:pPr>
              <w:ind w:left="113" w:right="113"/>
              <w:jc w:val="center"/>
              <w:rPr>
                <w:sz w:val="18"/>
                <w:szCs w:val="18"/>
              </w:rPr>
            </w:pPr>
            <w:r w:rsidRPr="00416592">
              <w:rPr>
                <w:sz w:val="18"/>
                <w:szCs w:val="18"/>
              </w:rPr>
              <w:t>17.HAFTA</w:t>
            </w:r>
          </w:p>
          <w:p w:rsidR="007A6C54" w:rsidRPr="00416592" w:rsidRDefault="007A6C54" w:rsidP="006242B1">
            <w:pPr>
              <w:ind w:left="113" w:right="113"/>
              <w:jc w:val="center"/>
              <w:rPr>
                <w:sz w:val="18"/>
                <w:szCs w:val="18"/>
              </w:rPr>
            </w:pPr>
            <w:r>
              <w:rPr>
                <w:sz w:val="18"/>
                <w:szCs w:val="18"/>
              </w:rPr>
              <w:t>18-22 OCAK</w:t>
            </w:r>
          </w:p>
        </w:tc>
        <w:tc>
          <w:tcPr>
            <w:tcW w:w="425" w:type="dxa"/>
            <w:textDirection w:val="btLr"/>
          </w:tcPr>
          <w:p w:rsidR="007A6C54" w:rsidRPr="00416592" w:rsidRDefault="007A6C54" w:rsidP="006242B1">
            <w:pPr>
              <w:ind w:left="113" w:right="113"/>
              <w:jc w:val="center"/>
              <w:rPr>
                <w:sz w:val="18"/>
                <w:szCs w:val="18"/>
              </w:rPr>
            </w:pPr>
            <w:r w:rsidRPr="00416592">
              <w:rPr>
                <w:sz w:val="18"/>
                <w:szCs w:val="18"/>
              </w:rPr>
              <w:t>40 DAKİKA</w:t>
            </w:r>
          </w:p>
        </w:tc>
        <w:tc>
          <w:tcPr>
            <w:tcW w:w="567" w:type="dxa"/>
            <w:textDirection w:val="btLr"/>
          </w:tcPr>
          <w:p w:rsidR="007A6C54" w:rsidRPr="00307073" w:rsidRDefault="007A6C54"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7A6C54" w:rsidRPr="00307073" w:rsidRDefault="007A6C54" w:rsidP="007A6C54">
            <w:pPr>
              <w:ind w:left="113" w:right="113"/>
              <w:jc w:val="center"/>
              <w:rPr>
                <w:sz w:val="18"/>
                <w:szCs w:val="18"/>
              </w:rPr>
            </w:pPr>
          </w:p>
        </w:tc>
        <w:tc>
          <w:tcPr>
            <w:tcW w:w="567" w:type="dxa"/>
            <w:textDirection w:val="btLr"/>
          </w:tcPr>
          <w:p w:rsidR="007A6C54" w:rsidRPr="00307073" w:rsidRDefault="007A6C54" w:rsidP="007A6C54">
            <w:pPr>
              <w:ind w:left="113" w:right="113"/>
              <w:jc w:val="center"/>
              <w:rPr>
                <w:sz w:val="18"/>
                <w:szCs w:val="18"/>
              </w:rPr>
            </w:pPr>
            <w:r w:rsidRPr="00307073">
              <w:rPr>
                <w:sz w:val="18"/>
                <w:szCs w:val="18"/>
              </w:rPr>
              <w:t>3.ÜNİTE</w:t>
            </w:r>
          </w:p>
          <w:p w:rsidR="007A6C54" w:rsidRPr="00307073" w:rsidRDefault="007A6C54" w:rsidP="007A6C54">
            <w:pPr>
              <w:ind w:left="113" w:right="113"/>
              <w:jc w:val="center"/>
              <w:rPr>
                <w:sz w:val="18"/>
                <w:szCs w:val="18"/>
              </w:rPr>
            </w:pPr>
            <w:r w:rsidRPr="00307073">
              <w:rPr>
                <w:rFonts w:cs="Helvetica-Bold"/>
                <w:bCs/>
                <w:sz w:val="18"/>
                <w:szCs w:val="18"/>
              </w:rPr>
              <w:t>Çalgı türleri ve Toplulukları</w:t>
            </w:r>
          </w:p>
        </w:tc>
        <w:tc>
          <w:tcPr>
            <w:tcW w:w="1276"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Mü.7.B.4. Çalgı türleri ve çalgı topluluklarını ayırt eder.</w:t>
            </w:r>
          </w:p>
          <w:p w:rsidR="007A6C54" w:rsidRPr="00307073" w:rsidRDefault="007A6C54" w:rsidP="007A6C54">
            <w:pPr>
              <w:autoSpaceDE w:val="0"/>
              <w:autoSpaceDN w:val="0"/>
              <w:adjustRightInd w:val="0"/>
              <w:rPr>
                <w:sz w:val="18"/>
                <w:szCs w:val="18"/>
              </w:rPr>
            </w:pPr>
          </w:p>
        </w:tc>
        <w:tc>
          <w:tcPr>
            <w:tcW w:w="1134" w:type="dxa"/>
          </w:tcPr>
          <w:p w:rsidR="007A6C54" w:rsidRPr="00307073" w:rsidRDefault="007A6C54" w:rsidP="007A6C54">
            <w:pPr>
              <w:rPr>
                <w:rFonts w:cstheme="minorHAnsi"/>
                <w:sz w:val="18"/>
                <w:szCs w:val="18"/>
              </w:rPr>
            </w:pPr>
            <w:r w:rsidRPr="00307073">
              <w:rPr>
                <w:rFonts w:cstheme="minorHAnsi"/>
                <w:sz w:val="18"/>
                <w:szCs w:val="18"/>
              </w:rPr>
              <w:t>Anlatım,</w:t>
            </w:r>
          </w:p>
          <w:p w:rsidR="007A6C54" w:rsidRPr="00307073" w:rsidRDefault="007A6C54" w:rsidP="007A6C54">
            <w:pPr>
              <w:rPr>
                <w:rFonts w:cstheme="minorHAnsi"/>
                <w:sz w:val="18"/>
                <w:szCs w:val="18"/>
              </w:rPr>
            </w:pPr>
            <w:r w:rsidRPr="00307073">
              <w:rPr>
                <w:rFonts w:cstheme="minorHAnsi"/>
                <w:sz w:val="18"/>
                <w:szCs w:val="18"/>
              </w:rPr>
              <w:t>Soru-cevap,</w:t>
            </w:r>
          </w:p>
          <w:p w:rsidR="007A6C54" w:rsidRPr="00307073" w:rsidRDefault="007A6C54" w:rsidP="007A6C54">
            <w:pPr>
              <w:rPr>
                <w:rFonts w:cstheme="minorHAnsi"/>
                <w:sz w:val="18"/>
                <w:szCs w:val="18"/>
              </w:rPr>
            </w:pPr>
            <w:r w:rsidRPr="00307073">
              <w:rPr>
                <w:rFonts w:cstheme="minorHAnsi"/>
                <w:sz w:val="18"/>
                <w:szCs w:val="18"/>
              </w:rPr>
              <w:t>Araştırma</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Helvetica-Bold"/>
                <w:bCs/>
                <w:sz w:val="18"/>
                <w:szCs w:val="18"/>
              </w:rPr>
            </w:pPr>
          </w:p>
        </w:tc>
        <w:tc>
          <w:tcPr>
            <w:tcW w:w="1417" w:type="dxa"/>
          </w:tcPr>
          <w:p w:rsidR="007A6C54" w:rsidRPr="00307073" w:rsidRDefault="007A6C54" w:rsidP="007A6C54">
            <w:pPr>
              <w:rPr>
                <w:rFonts w:cstheme="minorHAnsi"/>
                <w:sz w:val="18"/>
                <w:szCs w:val="18"/>
              </w:rPr>
            </w:pPr>
            <w:r w:rsidRPr="00307073">
              <w:rPr>
                <w:rFonts w:cstheme="minorHAnsi"/>
                <w:sz w:val="18"/>
                <w:szCs w:val="18"/>
              </w:rPr>
              <w:t>Ders Kitabı,</w:t>
            </w:r>
          </w:p>
          <w:p w:rsidR="007A6C54" w:rsidRPr="00307073" w:rsidRDefault="007A6C54" w:rsidP="007A6C54">
            <w:pPr>
              <w:rPr>
                <w:rFonts w:cstheme="minorHAnsi"/>
                <w:sz w:val="18"/>
                <w:szCs w:val="18"/>
              </w:rPr>
            </w:pPr>
            <w:r w:rsidRPr="00307073">
              <w:rPr>
                <w:rFonts w:cstheme="minorHAnsi"/>
                <w:sz w:val="18"/>
                <w:szCs w:val="18"/>
              </w:rPr>
              <w:t>Etkileşimli Tahta,</w:t>
            </w:r>
          </w:p>
          <w:p w:rsidR="007A6C54" w:rsidRPr="00307073" w:rsidRDefault="007A6C54"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7A6C54" w:rsidRPr="00307073" w:rsidRDefault="007A6C54"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7A6C54" w:rsidRPr="00307073" w:rsidRDefault="007A6C54" w:rsidP="007A6C54">
            <w:pPr>
              <w:rPr>
                <w:rFonts w:cstheme="minorHAnsi"/>
                <w:sz w:val="18"/>
                <w:szCs w:val="18"/>
              </w:rPr>
            </w:pPr>
            <w:r w:rsidRPr="00307073">
              <w:rPr>
                <w:rFonts w:cstheme="minorHAnsi"/>
                <w:sz w:val="18"/>
                <w:szCs w:val="18"/>
              </w:rPr>
              <w:t xml:space="preserve">Belirli günlerle </w:t>
            </w:r>
          </w:p>
          <w:p w:rsidR="007A6C54" w:rsidRPr="00307073" w:rsidRDefault="007A6C54" w:rsidP="007A6C54">
            <w:pPr>
              <w:rPr>
                <w:rFonts w:cstheme="minorHAnsi"/>
                <w:sz w:val="18"/>
                <w:szCs w:val="18"/>
              </w:rPr>
            </w:pPr>
            <w:r w:rsidRPr="00307073">
              <w:rPr>
                <w:rFonts w:cstheme="minorHAnsi"/>
                <w:sz w:val="18"/>
                <w:szCs w:val="18"/>
              </w:rPr>
              <w:t>EBA kaynakları.</w:t>
            </w:r>
          </w:p>
          <w:p w:rsidR="007A6C54" w:rsidRPr="00307073" w:rsidRDefault="007A6C54" w:rsidP="007A6C54">
            <w:pPr>
              <w:rPr>
                <w:rFonts w:cstheme="minorHAnsi"/>
                <w:sz w:val="18"/>
                <w:szCs w:val="18"/>
              </w:rPr>
            </w:pPr>
            <w:r w:rsidRPr="00307073">
              <w:rPr>
                <w:rFonts w:cstheme="minorHAnsi"/>
                <w:sz w:val="18"/>
                <w:szCs w:val="18"/>
              </w:rPr>
              <w:t>Ritim Çalgıları.</w:t>
            </w:r>
          </w:p>
          <w:p w:rsidR="007A6C54" w:rsidRPr="00307073" w:rsidRDefault="007A6C54" w:rsidP="007A6C54">
            <w:pPr>
              <w:rPr>
                <w:rFonts w:cstheme="minorHAnsi"/>
                <w:sz w:val="18"/>
                <w:szCs w:val="18"/>
              </w:rPr>
            </w:pPr>
            <w:r w:rsidRPr="00307073">
              <w:rPr>
                <w:rFonts w:cstheme="minorHAnsi"/>
                <w:sz w:val="18"/>
                <w:szCs w:val="18"/>
              </w:rPr>
              <w:t>Eşlik Çalgıları</w:t>
            </w:r>
          </w:p>
          <w:p w:rsidR="007A6C54" w:rsidRPr="00307073" w:rsidRDefault="007A6C54" w:rsidP="007A6C54">
            <w:pPr>
              <w:rPr>
                <w:sz w:val="18"/>
                <w:szCs w:val="18"/>
              </w:rPr>
            </w:pPr>
          </w:p>
        </w:tc>
        <w:tc>
          <w:tcPr>
            <w:tcW w:w="2268"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1. ETKİNLİK</w:t>
            </w:r>
          </w:p>
          <w:p w:rsidR="007A6C54" w:rsidRPr="00307073" w:rsidRDefault="007A6C54" w:rsidP="007A6C54">
            <w:pPr>
              <w:autoSpaceDE w:val="0"/>
              <w:autoSpaceDN w:val="0"/>
              <w:adjustRightInd w:val="0"/>
              <w:rPr>
                <w:rFonts w:cs="Calibri"/>
                <w:sz w:val="18"/>
                <w:szCs w:val="18"/>
              </w:rPr>
            </w:pPr>
            <w:r w:rsidRPr="00307073">
              <w:rPr>
                <w:rFonts w:cs="Calibri"/>
                <w:sz w:val="18"/>
                <w:szCs w:val="18"/>
              </w:rPr>
              <w:t>“Ben hangi çalgı topluluğuyum?” etkinliğini yapar.</w:t>
            </w:r>
          </w:p>
        </w:tc>
        <w:tc>
          <w:tcPr>
            <w:tcW w:w="3686" w:type="dxa"/>
          </w:tcPr>
          <w:p w:rsidR="007A6C54" w:rsidRPr="00307073" w:rsidRDefault="007A6C54" w:rsidP="007A6C54">
            <w:pPr>
              <w:rPr>
                <w:rFonts w:cs="HelveticaLightItalic"/>
                <w:iCs/>
                <w:sz w:val="18"/>
                <w:szCs w:val="18"/>
              </w:rPr>
            </w:pPr>
            <w:r w:rsidRPr="00307073">
              <w:rPr>
                <w:rFonts w:cs="HelveticaLightItalic"/>
                <w:iCs/>
                <w:sz w:val="18"/>
                <w:szCs w:val="18"/>
              </w:rPr>
              <w:t>Türk müziği, Türk Dünyası ve Batı müziği çalgı türleri ve toplulukları sınıf düzeyine uygun olarak verilmelidir.</w:t>
            </w:r>
          </w:p>
          <w:p w:rsidR="007A6C54" w:rsidRPr="00307073" w:rsidRDefault="007A6C54" w:rsidP="007A6C54">
            <w:pPr>
              <w:autoSpaceDE w:val="0"/>
              <w:autoSpaceDN w:val="0"/>
              <w:adjustRightInd w:val="0"/>
              <w:rPr>
                <w:rFonts w:cs="HelveticaLightItalic"/>
                <w:iCs/>
                <w:sz w:val="18"/>
                <w:szCs w:val="18"/>
              </w:rPr>
            </w:pPr>
          </w:p>
        </w:tc>
        <w:tc>
          <w:tcPr>
            <w:tcW w:w="1134" w:type="dxa"/>
          </w:tcPr>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Paylaşma,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Sabır,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Saygı,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Sevgi,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Sorumluluk </w:t>
            </w:r>
          </w:p>
          <w:p w:rsidR="007A6C54" w:rsidRPr="00307073" w:rsidRDefault="007A6C54" w:rsidP="007A6C54">
            <w:pPr>
              <w:spacing w:line="180" w:lineRule="atLeast"/>
              <w:rPr>
                <w:sz w:val="18"/>
                <w:szCs w:val="18"/>
              </w:rPr>
            </w:pPr>
          </w:p>
        </w:tc>
        <w:tc>
          <w:tcPr>
            <w:tcW w:w="1134" w:type="dxa"/>
          </w:tcPr>
          <w:p w:rsidR="007A6C54" w:rsidRPr="00416592" w:rsidRDefault="007A6C54" w:rsidP="007A6C54">
            <w:pPr>
              <w:rPr>
                <w:rFonts w:cs="Arial"/>
                <w:sz w:val="18"/>
                <w:szCs w:val="18"/>
              </w:rPr>
            </w:pPr>
          </w:p>
        </w:tc>
        <w:tc>
          <w:tcPr>
            <w:tcW w:w="1559" w:type="dxa"/>
          </w:tcPr>
          <w:p w:rsidR="007A6C54" w:rsidRPr="00307073" w:rsidRDefault="007A6C54" w:rsidP="007A6C54">
            <w:pPr>
              <w:rPr>
                <w:rFonts w:cs="TimesNewRomanPSMT"/>
                <w:sz w:val="18"/>
                <w:szCs w:val="18"/>
              </w:rPr>
            </w:pPr>
            <w:r w:rsidRPr="00307073">
              <w:rPr>
                <w:rFonts w:cstheme="minorHAnsi"/>
                <w:sz w:val="18"/>
                <w:szCs w:val="18"/>
              </w:rPr>
              <w:t>-Öz Değerlendirme</w:t>
            </w:r>
          </w:p>
          <w:p w:rsidR="007A6C54" w:rsidRPr="00307073" w:rsidRDefault="007A6C54" w:rsidP="007A6C54">
            <w:pPr>
              <w:rPr>
                <w:rFonts w:cstheme="minorHAnsi"/>
                <w:sz w:val="18"/>
                <w:szCs w:val="18"/>
              </w:rPr>
            </w:pPr>
            <w:r w:rsidRPr="00307073">
              <w:rPr>
                <w:rFonts w:cstheme="minorHAnsi"/>
                <w:sz w:val="18"/>
                <w:szCs w:val="18"/>
              </w:rPr>
              <w:t>-Mülakat</w:t>
            </w:r>
          </w:p>
          <w:p w:rsidR="007A6C54" w:rsidRPr="00307073" w:rsidRDefault="007A6C54" w:rsidP="007A6C54">
            <w:pPr>
              <w:rPr>
                <w:rFonts w:cstheme="minorHAnsi"/>
                <w:sz w:val="18"/>
                <w:szCs w:val="18"/>
              </w:rPr>
            </w:pPr>
            <w:r w:rsidRPr="00307073">
              <w:rPr>
                <w:rFonts w:cstheme="minorHAnsi"/>
                <w:sz w:val="18"/>
                <w:szCs w:val="18"/>
              </w:rPr>
              <w:t>-Açık Uçlu Sorular</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-Eşleştirme maddeleri </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-Çoktan seçmeli maddeler </w:t>
            </w:r>
          </w:p>
          <w:p w:rsidR="007A6C54" w:rsidRPr="00307073" w:rsidRDefault="007A6C54" w:rsidP="007A6C54">
            <w:pPr>
              <w:rPr>
                <w:rFonts w:cstheme="minorHAnsi"/>
                <w:sz w:val="18"/>
                <w:szCs w:val="18"/>
              </w:rPr>
            </w:pPr>
            <w:r w:rsidRPr="00307073">
              <w:rPr>
                <w:rFonts w:cstheme="minorHAnsi"/>
                <w:sz w:val="18"/>
                <w:szCs w:val="18"/>
              </w:rPr>
              <w:t>-Doğru / yanlış maddeleri</w:t>
            </w:r>
          </w:p>
          <w:p w:rsidR="007A6C54" w:rsidRPr="00307073" w:rsidRDefault="007A6C54" w:rsidP="007A6C54">
            <w:pPr>
              <w:rPr>
                <w:sz w:val="18"/>
                <w:szCs w:val="18"/>
              </w:rPr>
            </w:pPr>
            <w:r w:rsidRPr="00307073">
              <w:rPr>
                <w:rFonts w:cstheme="minorHAnsi"/>
                <w:sz w:val="18"/>
                <w:szCs w:val="18"/>
              </w:rPr>
              <w:t>-Bulmaca</w:t>
            </w:r>
          </w:p>
        </w:tc>
      </w:tr>
      <w:tr w:rsidR="00B215DB" w:rsidRPr="00416592" w:rsidTr="00B215DB">
        <w:trPr>
          <w:cantSplit/>
          <w:trHeight w:val="3689"/>
        </w:trPr>
        <w:tc>
          <w:tcPr>
            <w:tcW w:w="16126" w:type="dxa"/>
            <w:gridSpan w:val="13"/>
          </w:tcPr>
          <w:p w:rsidR="00B215DB" w:rsidRPr="00B215DB" w:rsidRDefault="00B215DB" w:rsidP="00B215DB">
            <w:pPr>
              <w:autoSpaceDE w:val="0"/>
              <w:autoSpaceDN w:val="0"/>
              <w:adjustRightInd w:val="0"/>
              <w:jc w:val="center"/>
              <w:rPr>
                <w:rFonts w:cs="HelveticaLightItalic"/>
                <w:b/>
                <w:iCs/>
                <w:color w:val="000000"/>
                <w:sz w:val="18"/>
                <w:szCs w:val="18"/>
              </w:rPr>
            </w:pPr>
            <w:r w:rsidRPr="00B215DB">
              <w:rPr>
                <w:rFonts w:cs="HelveticaLightItalic"/>
                <w:b/>
                <w:iCs/>
                <w:color w:val="000000"/>
                <w:sz w:val="18"/>
                <w:szCs w:val="18"/>
              </w:rPr>
              <w:t>YARIYIL TATİLİ 25 OCAK-5 ŞUBAT (10 GÜN)</w:t>
            </w: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FA5595">
            <w:pPr>
              <w:autoSpaceDE w:val="0"/>
              <w:autoSpaceDN w:val="0"/>
              <w:adjustRightInd w:val="0"/>
              <w:rPr>
                <w:rFonts w:cs="HelveticaLightItalic"/>
                <w:iCs/>
                <w:color w:val="000000"/>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Default="00B215DB" w:rsidP="00717509">
            <w:pPr>
              <w:rPr>
                <w:rFonts w:cstheme="minorHAnsi"/>
                <w:sz w:val="18"/>
                <w:szCs w:val="18"/>
              </w:rPr>
            </w:pPr>
          </w:p>
          <w:p w:rsidR="00B215DB" w:rsidRPr="00416592" w:rsidRDefault="00B215DB" w:rsidP="00717509">
            <w:pPr>
              <w:rPr>
                <w:rFonts w:cstheme="minorHAnsi"/>
                <w:sz w:val="18"/>
                <w:szCs w:val="18"/>
              </w:rPr>
            </w:pPr>
          </w:p>
        </w:tc>
      </w:tr>
      <w:tr w:rsidR="00B215DB" w:rsidRPr="00416592" w:rsidTr="00B215DB">
        <w:trPr>
          <w:cantSplit/>
          <w:trHeight w:val="1064"/>
        </w:trPr>
        <w:tc>
          <w:tcPr>
            <w:tcW w:w="373" w:type="dxa"/>
            <w:textDirection w:val="btLr"/>
          </w:tcPr>
          <w:p w:rsidR="00B215DB" w:rsidRPr="00416592" w:rsidRDefault="00B215DB" w:rsidP="00B62417">
            <w:pPr>
              <w:ind w:left="113" w:right="113"/>
              <w:jc w:val="center"/>
              <w:rPr>
                <w:sz w:val="18"/>
                <w:szCs w:val="18"/>
              </w:rPr>
            </w:pPr>
            <w:r w:rsidRPr="00416592">
              <w:rPr>
                <w:sz w:val="18"/>
                <w:szCs w:val="18"/>
              </w:rPr>
              <w:lastRenderedPageBreak/>
              <w:t>AY</w:t>
            </w:r>
          </w:p>
        </w:tc>
        <w:tc>
          <w:tcPr>
            <w:tcW w:w="586" w:type="dxa"/>
            <w:textDirection w:val="btLr"/>
          </w:tcPr>
          <w:p w:rsidR="00B215DB" w:rsidRPr="00416592" w:rsidRDefault="00B215DB" w:rsidP="00B62417">
            <w:pPr>
              <w:ind w:left="113" w:right="113"/>
              <w:jc w:val="center"/>
              <w:rPr>
                <w:sz w:val="18"/>
                <w:szCs w:val="18"/>
              </w:rPr>
            </w:pPr>
            <w:r w:rsidRPr="00416592">
              <w:rPr>
                <w:sz w:val="18"/>
                <w:szCs w:val="18"/>
              </w:rPr>
              <w:t>HAFTA</w:t>
            </w:r>
          </w:p>
        </w:tc>
        <w:tc>
          <w:tcPr>
            <w:tcW w:w="425" w:type="dxa"/>
            <w:textDirection w:val="btLr"/>
          </w:tcPr>
          <w:p w:rsidR="00B215DB" w:rsidRPr="00416592" w:rsidRDefault="00B215DB" w:rsidP="00B62417">
            <w:pPr>
              <w:ind w:left="113" w:right="113"/>
              <w:jc w:val="center"/>
              <w:rPr>
                <w:sz w:val="18"/>
                <w:szCs w:val="18"/>
              </w:rPr>
            </w:pPr>
            <w:r w:rsidRPr="00416592">
              <w:rPr>
                <w:sz w:val="18"/>
                <w:szCs w:val="18"/>
              </w:rPr>
              <w:t>SÜRE</w:t>
            </w:r>
          </w:p>
        </w:tc>
        <w:tc>
          <w:tcPr>
            <w:tcW w:w="567" w:type="dxa"/>
            <w:textDirection w:val="btLr"/>
          </w:tcPr>
          <w:p w:rsidR="00B215DB" w:rsidRPr="00416592" w:rsidRDefault="00B215DB" w:rsidP="00B62417">
            <w:pPr>
              <w:ind w:left="113" w:right="113"/>
              <w:jc w:val="center"/>
              <w:rPr>
                <w:sz w:val="18"/>
                <w:szCs w:val="18"/>
              </w:rPr>
            </w:pPr>
            <w:r w:rsidRPr="00416592">
              <w:rPr>
                <w:sz w:val="18"/>
                <w:szCs w:val="18"/>
              </w:rPr>
              <w:t>ÖĞRENME</w:t>
            </w:r>
          </w:p>
          <w:p w:rsidR="00B215DB" w:rsidRPr="00416592" w:rsidRDefault="00B215DB" w:rsidP="00B62417">
            <w:pPr>
              <w:ind w:left="113" w:right="113"/>
              <w:jc w:val="center"/>
              <w:rPr>
                <w:sz w:val="18"/>
                <w:szCs w:val="18"/>
              </w:rPr>
            </w:pPr>
            <w:r w:rsidRPr="00416592">
              <w:rPr>
                <w:sz w:val="18"/>
                <w:szCs w:val="18"/>
              </w:rPr>
              <w:t>ALANI</w:t>
            </w:r>
          </w:p>
        </w:tc>
        <w:tc>
          <w:tcPr>
            <w:tcW w:w="567" w:type="dxa"/>
            <w:textDirection w:val="btLr"/>
          </w:tcPr>
          <w:p w:rsidR="00B215DB" w:rsidRPr="00416592" w:rsidRDefault="00B215DB" w:rsidP="00B62417">
            <w:pPr>
              <w:ind w:left="113" w:right="113"/>
              <w:jc w:val="center"/>
              <w:rPr>
                <w:sz w:val="18"/>
                <w:szCs w:val="18"/>
              </w:rPr>
            </w:pPr>
            <w:r w:rsidRPr="00416592">
              <w:rPr>
                <w:sz w:val="18"/>
                <w:szCs w:val="18"/>
              </w:rPr>
              <w:t>ÜNİTE</w:t>
            </w:r>
          </w:p>
          <w:p w:rsidR="00B215DB" w:rsidRPr="00416592" w:rsidRDefault="00B215DB" w:rsidP="00B62417">
            <w:pPr>
              <w:ind w:left="113" w:right="113"/>
              <w:jc w:val="center"/>
              <w:rPr>
                <w:sz w:val="18"/>
                <w:szCs w:val="18"/>
              </w:rPr>
            </w:pPr>
            <w:r w:rsidRPr="00416592">
              <w:rPr>
                <w:sz w:val="18"/>
                <w:szCs w:val="18"/>
              </w:rPr>
              <w:t>KONU</w:t>
            </w:r>
          </w:p>
          <w:p w:rsidR="00B215DB" w:rsidRPr="00416592" w:rsidRDefault="00B215DB" w:rsidP="00B62417">
            <w:pPr>
              <w:ind w:left="113" w:right="113"/>
              <w:jc w:val="center"/>
              <w:rPr>
                <w:sz w:val="18"/>
                <w:szCs w:val="18"/>
              </w:rPr>
            </w:pPr>
          </w:p>
        </w:tc>
        <w:tc>
          <w:tcPr>
            <w:tcW w:w="1276" w:type="dxa"/>
          </w:tcPr>
          <w:p w:rsidR="00B215DB" w:rsidRPr="00416592" w:rsidRDefault="00B215DB" w:rsidP="00B62417">
            <w:pPr>
              <w:jc w:val="center"/>
              <w:rPr>
                <w:sz w:val="18"/>
                <w:szCs w:val="18"/>
              </w:rPr>
            </w:pPr>
            <w:r w:rsidRPr="00416592">
              <w:rPr>
                <w:sz w:val="18"/>
                <w:szCs w:val="18"/>
              </w:rPr>
              <w:t>KAZANIMLAR</w:t>
            </w:r>
          </w:p>
        </w:tc>
        <w:tc>
          <w:tcPr>
            <w:tcW w:w="1134" w:type="dxa"/>
          </w:tcPr>
          <w:p w:rsidR="00B215DB" w:rsidRPr="00416592" w:rsidRDefault="00B215DB" w:rsidP="00B62417">
            <w:pPr>
              <w:jc w:val="center"/>
              <w:rPr>
                <w:sz w:val="18"/>
                <w:szCs w:val="18"/>
              </w:rPr>
            </w:pPr>
            <w:r w:rsidRPr="00416592">
              <w:rPr>
                <w:sz w:val="18"/>
                <w:szCs w:val="18"/>
              </w:rPr>
              <w:t>YÖNTEM</w:t>
            </w:r>
          </w:p>
          <w:p w:rsidR="00B215DB" w:rsidRPr="00416592" w:rsidRDefault="00B215DB" w:rsidP="00B62417">
            <w:pPr>
              <w:jc w:val="center"/>
              <w:rPr>
                <w:sz w:val="18"/>
                <w:szCs w:val="18"/>
              </w:rPr>
            </w:pPr>
            <w:proofErr w:type="gramStart"/>
            <w:r w:rsidRPr="00416592">
              <w:rPr>
                <w:sz w:val="18"/>
                <w:szCs w:val="18"/>
              </w:rPr>
              <w:t>ve</w:t>
            </w:r>
            <w:proofErr w:type="gramEnd"/>
          </w:p>
          <w:p w:rsidR="00B215DB" w:rsidRPr="00416592" w:rsidRDefault="00B215DB" w:rsidP="00B62417">
            <w:pPr>
              <w:jc w:val="center"/>
              <w:rPr>
                <w:sz w:val="18"/>
                <w:szCs w:val="18"/>
              </w:rPr>
            </w:pPr>
            <w:r w:rsidRPr="00416592">
              <w:rPr>
                <w:sz w:val="18"/>
                <w:szCs w:val="18"/>
              </w:rPr>
              <w:t>TEKNİKLER</w:t>
            </w:r>
          </w:p>
        </w:tc>
        <w:tc>
          <w:tcPr>
            <w:tcW w:w="1417" w:type="dxa"/>
          </w:tcPr>
          <w:p w:rsidR="00B215DB" w:rsidRPr="00416592" w:rsidRDefault="00B215DB" w:rsidP="00B62417">
            <w:pPr>
              <w:jc w:val="center"/>
              <w:rPr>
                <w:sz w:val="18"/>
                <w:szCs w:val="18"/>
              </w:rPr>
            </w:pPr>
            <w:r w:rsidRPr="00416592">
              <w:rPr>
                <w:sz w:val="18"/>
                <w:szCs w:val="18"/>
              </w:rPr>
              <w:t>ARAÇ-GEREÇ</w:t>
            </w:r>
          </w:p>
          <w:p w:rsidR="00B215DB" w:rsidRPr="00416592" w:rsidRDefault="00B215DB" w:rsidP="00B62417">
            <w:pPr>
              <w:jc w:val="center"/>
              <w:rPr>
                <w:sz w:val="18"/>
                <w:szCs w:val="18"/>
              </w:rPr>
            </w:pPr>
            <w:proofErr w:type="gramStart"/>
            <w:r w:rsidRPr="00416592">
              <w:rPr>
                <w:sz w:val="18"/>
                <w:szCs w:val="18"/>
              </w:rPr>
              <w:t>ve</w:t>
            </w:r>
            <w:proofErr w:type="gramEnd"/>
          </w:p>
          <w:p w:rsidR="00B215DB" w:rsidRPr="00416592" w:rsidRDefault="00B215DB" w:rsidP="00B62417">
            <w:pPr>
              <w:jc w:val="center"/>
              <w:rPr>
                <w:sz w:val="18"/>
                <w:szCs w:val="18"/>
              </w:rPr>
            </w:pPr>
            <w:r w:rsidRPr="00416592">
              <w:rPr>
                <w:sz w:val="18"/>
                <w:szCs w:val="18"/>
              </w:rPr>
              <w:t>MATERYALLER</w:t>
            </w:r>
          </w:p>
        </w:tc>
        <w:tc>
          <w:tcPr>
            <w:tcW w:w="2268" w:type="dxa"/>
          </w:tcPr>
          <w:p w:rsidR="00B215DB" w:rsidRPr="00416592" w:rsidRDefault="00B215DB" w:rsidP="00B62417">
            <w:pPr>
              <w:jc w:val="center"/>
              <w:rPr>
                <w:sz w:val="18"/>
                <w:szCs w:val="18"/>
              </w:rPr>
            </w:pPr>
            <w:r w:rsidRPr="00416592">
              <w:rPr>
                <w:sz w:val="18"/>
                <w:szCs w:val="18"/>
              </w:rPr>
              <w:t>ETKİNLİKLER</w:t>
            </w:r>
          </w:p>
        </w:tc>
        <w:tc>
          <w:tcPr>
            <w:tcW w:w="3686" w:type="dxa"/>
          </w:tcPr>
          <w:p w:rsidR="00B215DB" w:rsidRPr="00416592" w:rsidRDefault="00B215DB" w:rsidP="00B62417">
            <w:pPr>
              <w:jc w:val="center"/>
              <w:rPr>
                <w:sz w:val="18"/>
                <w:szCs w:val="18"/>
              </w:rPr>
            </w:pPr>
            <w:r w:rsidRPr="00416592">
              <w:rPr>
                <w:sz w:val="18"/>
                <w:szCs w:val="18"/>
              </w:rPr>
              <w:t>AÇIKLAMALAR</w:t>
            </w:r>
          </w:p>
        </w:tc>
        <w:tc>
          <w:tcPr>
            <w:tcW w:w="1134" w:type="dxa"/>
          </w:tcPr>
          <w:p w:rsidR="00B215DB" w:rsidRPr="00416592" w:rsidRDefault="00B215DB" w:rsidP="00B62417">
            <w:pPr>
              <w:jc w:val="center"/>
              <w:rPr>
                <w:sz w:val="18"/>
                <w:szCs w:val="18"/>
              </w:rPr>
            </w:pPr>
            <w:r w:rsidRPr="00416592">
              <w:rPr>
                <w:sz w:val="18"/>
                <w:szCs w:val="18"/>
              </w:rPr>
              <w:t>DEĞERLER</w:t>
            </w:r>
          </w:p>
        </w:tc>
        <w:tc>
          <w:tcPr>
            <w:tcW w:w="1134" w:type="dxa"/>
          </w:tcPr>
          <w:p w:rsidR="00B215DB" w:rsidRPr="00416592" w:rsidRDefault="00B215DB" w:rsidP="00B62417">
            <w:pPr>
              <w:jc w:val="center"/>
              <w:rPr>
                <w:sz w:val="18"/>
                <w:szCs w:val="18"/>
              </w:rPr>
            </w:pPr>
            <w:r w:rsidRPr="00416592">
              <w:rPr>
                <w:sz w:val="18"/>
                <w:szCs w:val="18"/>
              </w:rPr>
              <w:t xml:space="preserve">BELİRLİ </w:t>
            </w:r>
          </w:p>
          <w:p w:rsidR="00B215DB" w:rsidRPr="00416592" w:rsidRDefault="00B215DB" w:rsidP="00B62417">
            <w:pPr>
              <w:jc w:val="center"/>
              <w:rPr>
                <w:sz w:val="18"/>
                <w:szCs w:val="18"/>
              </w:rPr>
            </w:pPr>
            <w:r w:rsidRPr="00416592">
              <w:rPr>
                <w:sz w:val="18"/>
                <w:szCs w:val="18"/>
              </w:rPr>
              <w:t xml:space="preserve">GÜN ve HAFTALAR </w:t>
            </w:r>
          </w:p>
          <w:p w:rsidR="00B215DB" w:rsidRPr="00416592" w:rsidRDefault="00B215DB" w:rsidP="00B62417">
            <w:pPr>
              <w:jc w:val="center"/>
              <w:rPr>
                <w:sz w:val="18"/>
                <w:szCs w:val="18"/>
              </w:rPr>
            </w:pPr>
          </w:p>
        </w:tc>
        <w:tc>
          <w:tcPr>
            <w:tcW w:w="1559" w:type="dxa"/>
          </w:tcPr>
          <w:p w:rsidR="00B215DB" w:rsidRPr="00416592" w:rsidRDefault="00B215DB" w:rsidP="00B62417">
            <w:pPr>
              <w:jc w:val="center"/>
              <w:rPr>
                <w:sz w:val="18"/>
                <w:szCs w:val="18"/>
              </w:rPr>
            </w:pPr>
            <w:r w:rsidRPr="00416592">
              <w:rPr>
                <w:sz w:val="18"/>
                <w:szCs w:val="18"/>
              </w:rPr>
              <w:t>ÖLÇME</w:t>
            </w:r>
          </w:p>
          <w:p w:rsidR="00B215DB" w:rsidRPr="00416592" w:rsidRDefault="00B215DB" w:rsidP="00B62417">
            <w:pPr>
              <w:jc w:val="center"/>
              <w:rPr>
                <w:sz w:val="18"/>
                <w:szCs w:val="18"/>
              </w:rPr>
            </w:pPr>
            <w:proofErr w:type="gramStart"/>
            <w:r w:rsidRPr="00416592">
              <w:rPr>
                <w:sz w:val="18"/>
                <w:szCs w:val="18"/>
              </w:rPr>
              <w:t>ve</w:t>
            </w:r>
            <w:proofErr w:type="gramEnd"/>
          </w:p>
          <w:p w:rsidR="00B215DB" w:rsidRPr="00416592" w:rsidRDefault="00B215DB" w:rsidP="00B62417">
            <w:pPr>
              <w:jc w:val="center"/>
              <w:rPr>
                <w:sz w:val="18"/>
                <w:szCs w:val="18"/>
              </w:rPr>
            </w:pPr>
            <w:r w:rsidRPr="00416592">
              <w:rPr>
                <w:sz w:val="18"/>
                <w:szCs w:val="18"/>
              </w:rPr>
              <w:t>DEĞERLENDİRME</w:t>
            </w:r>
          </w:p>
        </w:tc>
      </w:tr>
      <w:tr w:rsidR="007A6C54" w:rsidRPr="00416592" w:rsidTr="00DF0276">
        <w:trPr>
          <w:cantSplit/>
          <w:trHeight w:val="3689"/>
        </w:trPr>
        <w:tc>
          <w:tcPr>
            <w:tcW w:w="373" w:type="dxa"/>
            <w:textDirection w:val="btLr"/>
          </w:tcPr>
          <w:p w:rsidR="007A6C54" w:rsidRPr="00416592" w:rsidRDefault="007A6C54" w:rsidP="006242B1">
            <w:pPr>
              <w:ind w:left="113" w:right="113"/>
              <w:jc w:val="center"/>
              <w:rPr>
                <w:sz w:val="18"/>
                <w:szCs w:val="18"/>
              </w:rPr>
            </w:pPr>
            <w:r>
              <w:rPr>
                <w:sz w:val="18"/>
                <w:szCs w:val="18"/>
              </w:rPr>
              <w:t>ŞUBAT</w:t>
            </w:r>
          </w:p>
        </w:tc>
        <w:tc>
          <w:tcPr>
            <w:tcW w:w="586" w:type="dxa"/>
            <w:textDirection w:val="btLr"/>
          </w:tcPr>
          <w:p w:rsidR="007A6C54" w:rsidRPr="00416592" w:rsidRDefault="007A6C54" w:rsidP="006242B1">
            <w:pPr>
              <w:ind w:left="113" w:right="113"/>
              <w:jc w:val="center"/>
              <w:rPr>
                <w:sz w:val="18"/>
                <w:szCs w:val="18"/>
              </w:rPr>
            </w:pPr>
            <w:r w:rsidRPr="00416592">
              <w:rPr>
                <w:sz w:val="18"/>
                <w:szCs w:val="18"/>
              </w:rPr>
              <w:t>18.HAFTA</w:t>
            </w:r>
          </w:p>
          <w:p w:rsidR="007A6C54" w:rsidRPr="00416592" w:rsidRDefault="007A6C54" w:rsidP="006242B1">
            <w:pPr>
              <w:ind w:left="113" w:right="113"/>
              <w:jc w:val="center"/>
              <w:rPr>
                <w:sz w:val="18"/>
                <w:szCs w:val="18"/>
              </w:rPr>
            </w:pPr>
            <w:r>
              <w:rPr>
                <w:sz w:val="18"/>
                <w:szCs w:val="18"/>
              </w:rPr>
              <w:t>08-12 ŞUBAT</w:t>
            </w:r>
          </w:p>
        </w:tc>
        <w:tc>
          <w:tcPr>
            <w:tcW w:w="425" w:type="dxa"/>
            <w:textDirection w:val="btLr"/>
          </w:tcPr>
          <w:p w:rsidR="007A6C54" w:rsidRPr="00416592" w:rsidRDefault="007A6C54" w:rsidP="006242B1">
            <w:pPr>
              <w:ind w:left="113" w:right="113"/>
              <w:jc w:val="center"/>
              <w:rPr>
                <w:sz w:val="18"/>
                <w:szCs w:val="18"/>
              </w:rPr>
            </w:pPr>
            <w:r w:rsidRPr="00416592">
              <w:rPr>
                <w:sz w:val="18"/>
                <w:szCs w:val="18"/>
              </w:rPr>
              <w:t>40 DAKİKA</w:t>
            </w:r>
          </w:p>
        </w:tc>
        <w:tc>
          <w:tcPr>
            <w:tcW w:w="567" w:type="dxa"/>
            <w:textDirection w:val="btLr"/>
          </w:tcPr>
          <w:p w:rsidR="007A6C54" w:rsidRPr="00307073" w:rsidRDefault="007A6C54"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7A6C54" w:rsidRPr="00307073" w:rsidRDefault="007A6C54" w:rsidP="007A6C54">
            <w:pPr>
              <w:ind w:left="113" w:right="113"/>
              <w:jc w:val="center"/>
              <w:rPr>
                <w:sz w:val="18"/>
                <w:szCs w:val="18"/>
              </w:rPr>
            </w:pPr>
          </w:p>
        </w:tc>
        <w:tc>
          <w:tcPr>
            <w:tcW w:w="567" w:type="dxa"/>
            <w:textDirection w:val="btLr"/>
          </w:tcPr>
          <w:p w:rsidR="007A6C54" w:rsidRPr="00307073" w:rsidRDefault="007A6C54" w:rsidP="007A6C54">
            <w:pPr>
              <w:ind w:left="113" w:right="113"/>
              <w:jc w:val="center"/>
              <w:rPr>
                <w:sz w:val="18"/>
                <w:szCs w:val="18"/>
              </w:rPr>
            </w:pPr>
            <w:r w:rsidRPr="00307073">
              <w:rPr>
                <w:sz w:val="18"/>
                <w:szCs w:val="18"/>
              </w:rPr>
              <w:t>3.ÜNİTE</w:t>
            </w:r>
          </w:p>
          <w:p w:rsidR="007A6C54" w:rsidRPr="00307073" w:rsidRDefault="007A6C54" w:rsidP="007A6C54">
            <w:pPr>
              <w:ind w:left="113" w:right="113"/>
              <w:jc w:val="center"/>
              <w:rPr>
                <w:sz w:val="18"/>
                <w:szCs w:val="18"/>
              </w:rPr>
            </w:pPr>
            <w:r w:rsidRPr="00307073">
              <w:rPr>
                <w:rFonts w:cs="Helvetica-Bold"/>
                <w:bCs/>
                <w:sz w:val="18"/>
                <w:szCs w:val="18"/>
              </w:rPr>
              <w:t>İnsan Sesi ve Ses Toplulukları</w:t>
            </w:r>
          </w:p>
        </w:tc>
        <w:tc>
          <w:tcPr>
            <w:tcW w:w="1276"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Mü.7.B.3. İnsan sesi ve ses topluluklarını ayırt eder.</w:t>
            </w:r>
          </w:p>
          <w:p w:rsidR="007A6C54" w:rsidRPr="00307073" w:rsidRDefault="007A6C54" w:rsidP="007A6C54">
            <w:pPr>
              <w:autoSpaceDE w:val="0"/>
              <w:autoSpaceDN w:val="0"/>
              <w:adjustRightInd w:val="0"/>
              <w:rPr>
                <w:sz w:val="18"/>
                <w:szCs w:val="18"/>
              </w:rPr>
            </w:pPr>
          </w:p>
        </w:tc>
        <w:tc>
          <w:tcPr>
            <w:tcW w:w="1134" w:type="dxa"/>
          </w:tcPr>
          <w:p w:rsidR="007A6C54" w:rsidRPr="00307073" w:rsidRDefault="007A6C54" w:rsidP="007A6C54">
            <w:pPr>
              <w:rPr>
                <w:rFonts w:cstheme="minorHAnsi"/>
                <w:sz w:val="18"/>
                <w:szCs w:val="18"/>
              </w:rPr>
            </w:pPr>
            <w:r w:rsidRPr="00307073">
              <w:rPr>
                <w:rFonts w:cstheme="minorHAnsi"/>
                <w:sz w:val="18"/>
                <w:szCs w:val="18"/>
              </w:rPr>
              <w:t>Anlatım,</w:t>
            </w:r>
          </w:p>
          <w:p w:rsidR="007A6C54" w:rsidRPr="00307073" w:rsidRDefault="007A6C54" w:rsidP="007A6C54">
            <w:pPr>
              <w:rPr>
                <w:rFonts w:cstheme="minorHAnsi"/>
                <w:sz w:val="18"/>
                <w:szCs w:val="18"/>
              </w:rPr>
            </w:pPr>
            <w:r w:rsidRPr="00307073">
              <w:rPr>
                <w:rFonts w:cstheme="minorHAnsi"/>
                <w:sz w:val="18"/>
                <w:szCs w:val="18"/>
              </w:rPr>
              <w:t>Soru-cevap,</w:t>
            </w:r>
          </w:p>
          <w:p w:rsidR="007A6C54" w:rsidRPr="00307073" w:rsidRDefault="007A6C54" w:rsidP="007A6C54">
            <w:pPr>
              <w:rPr>
                <w:rFonts w:cstheme="minorHAnsi"/>
                <w:sz w:val="18"/>
                <w:szCs w:val="18"/>
              </w:rPr>
            </w:pPr>
            <w:r w:rsidRPr="00307073">
              <w:rPr>
                <w:rFonts w:cstheme="minorHAnsi"/>
                <w:sz w:val="18"/>
                <w:szCs w:val="18"/>
              </w:rPr>
              <w:t>Araştırma</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Helvetica-Bold"/>
                <w:bCs/>
                <w:sz w:val="18"/>
                <w:szCs w:val="18"/>
              </w:rPr>
            </w:pPr>
          </w:p>
        </w:tc>
        <w:tc>
          <w:tcPr>
            <w:tcW w:w="1417" w:type="dxa"/>
          </w:tcPr>
          <w:p w:rsidR="007A6C54" w:rsidRPr="00307073" w:rsidRDefault="007A6C54" w:rsidP="007A6C54">
            <w:pPr>
              <w:rPr>
                <w:rFonts w:cstheme="minorHAnsi"/>
                <w:sz w:val="18"/>
                <w:szCs w:val="18"/>
              </w:rPr>
            </w:pPr>
            <w:r w:rsidRPr="00307073">
              <w:rPr>
                <w:rFonts w:cstheme="minorHAnsi"/>
                <w:sz w:val="18"/>
                <w:szCs w:val="18"/>
              </w:rPr>
              <w:t>Ders Kitabı,</w:t>
            </w:r>
          </w:p>
          <w:p w:rsidR="007A6C54" w:rsidRPr="00307073" w:rsidRDefault="007A6C54" w:rsidP="007A6C54">
            <w:pPr>
              <w:rPr>
                <w:rFonts w:cstheme="minorHAnsi"/>
                <w:sz w:val="18"/>
                <w:szCs w:val="18"/>
              </w:rPr>
            </w:pPr>
            <w:r w:rsidRPr="00307073">
              <w:rPr>
                <w:rFonts w:cstheme="minorHAnsi"/>
                <w:sz w:val="18"/>
                <w:szCs w:val="18"/>
              </w:rPr>
              <w:t>Etkileşimli Tahta,</w:t>
            </w:r>
          </w:p>
          <w:p w:rsidR="007A6C54" w:rsidRPr="00307073" w:rsidRDefault="007A6C54"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7A6C54" w:rsidRPr="00307073" w:rsidRDefault="007A6C54"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7A6C54" w:rsidRPr="00307073" w:rsidRDefault="007A6C54" w:rsidP="007A6C54">
            <w:pPr>
              <w:rPr>
                <w:rFonts w:cstheme="minorHAnsi"/>
                <w:sz w:val="18"/>
                <w:szCs w:val="18"/>
              </w:rPr>
            </w:pPr>
            <w:r w:rsidRPr="00307073">
              <w:rPr>
                <w:rFonts w:cstheme="minorHAnsi"/>
                <w:sz w:val="18"/>
                <w:szCs w:val="18"/>
              </w:rPr>
              <w:t xml:space="preserve">Belirli günlerle </w:t>
            </w:r>
          </w:p>
          <w:p w:rsidR="007A6C54" w:rsidRPr="00307073" w:rsidRDefault="007A6C54" w:rsidP="007A6C54">
            <w:pPr>
              <w:rPr>
                <w:rFonts w:cstheme="minorHAnsi"/>
                <w:sz w:val="18"/>
                <w:szCs w:val="18"/>
              </w:rPr>
            </w:pPr>
            <w:r w:rsidRPr="00307073">
              <w:rPr>
                <w:rFonts w:cstheme="minorHAnsi"/>
                <w:sz w:val="18"/>
                <w:szCs w:val="18"/>
              </w:rPr>
              <w:t>EBA kaynakları.</w:t>
            </w:r>
          </w:p>
          <w:p w:rsidR="007A6C54" w:rsidRPr="00307073" w:rsidRDefault="007A6C54" w:rsidP="007A6C54">
            <w:pPr>
              <w:rPr>
                <w:rFonts w:cstheme="minorHAnsi"/>
                <w:sz w:val="18"/>
                <w:szCs w:val="18"/>
              </w:rPr>
            </w:pPr>
            <w:r w:rsidRPr="00307073">
              <w:rPr>
                <w:rFonts w:cstheme="minorHAnsi"/>
                <w:sz w:val="18"/>
                <w:szCs w:val="18"/>
              </w:rPr>
              <w:t>Ritim Çalgıları.</w:t>
            </w:r>
          </w:p>
          <w:p w:rsidR="007A6C54" w:rsidRPr="00307073" w:rsidRDefault="007A6C54" w:rsidP="007A6C54">
            <w:pPr>
              <w:rPr>
                <w:rFonts w:cstheme="minorHAnsi"/>
                <w:sz w:val="18"/>
                <w:szCs w:val="18"/>
              </w:rPr>
            </w:pPr>
            <w:r w:rsidRPr="00307073">
              <w:rPr>
                <w:rFonts w:cstheme="minorHAnsi"/>
                <w:sz w:val="18"/>
                <w:szCs w:val="18"/>
              </w:rPr>
              <w:t>Eşlik Çalgıları</w:t>
            </w:r>
          </w:p>
          <w:p w:rsidR="007A6C54" w:rsidRPr="00307073" w:rsidRDefault="007A6C54" w:rsidP="007A6C54">
            <w:pPr>
              <w:rPr>
                <w:sz w:val="18"/>
                <w:szCs w:val="18"/>
              </w:rPr>
            </w:pPr>
          </w:p>
        </w:tc>
        <w:tc>
          <w:tcPr>
            <w:tcW w:w="2268"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1. ETKİNLİK</w:t>
            </w:r>
          </w:p>
          <w:p w:rsidR="007A6C54" w:rsidRPr="00307073" w:rsidRDefault="007A6C54" w:rsidP="007A6C54">
            <w:pPr>
              <w:autoSpaceDE w:val="0"/>
              <w:autoSpaceDN w:val="0"/>
              <w:adjustRightInd w:val="0"/>
              <w:rPr>
                <w:rFonts w:cs="Calibri"/>
                <w:sz w:val="18"/>
                <w:szCs w:val="18"/>
              </w:rPr>
            </w:pPr>
            <w:r w:rsidRPr="00307073">
              <w:rPr>
                <w:rFonts w:cs="Calibri"/>
                <w:sz w:val="18"/>
                <w:szCs w:val="18"/>
              </w:rPr>
              <w:t>Kadın ve erkek sesleri ile ilgili bulmacayı çözer.</w:t>
            </w:r>
          </w:p>
          <w:p w:rsidR="007A6C54" w:rsidRPr="00307073" w:rsidRDefault="007A6C54" w:rsidP="007A6C54">
            <w:pPr>
              <w:autoSpaceDE w:val="0"/>
              <w:autoSpaceDN w:val="0"/>
              <w:adjustRightInd w:val="0"/>
              <w:rPr>
                <w:rFonts w:cs="Calibri"/>
                <w:sz w:val="18"/>
                <w:szCs w:val="18"/>
              </w:rPr>
            </w:pPr>
          </w:p>
        </w:tc>
        <w:tc>
          <w:tcPr>
            <w:tcW w:w="3686" w:type="dxa"/>
          </w:tcPr>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 xml:space="preserve">Kadın (alto, </w:t>
            </w:r>
            <w:proofErr w:type="spellStart"/>
            <w:r w:rsidRPr="00307073">
              <w:rPr>
                <w:rFonts w:cs="HelveticaLightItalic"/>
                <w:iCs/>
                <w:sz w:val="18"/>
                <w:szCs w:val="18"/>
              </w:rPr>
              <w:t>mezzo</w:t>
            </w:r>
            <w:proofErr w:type="spellEnd"/>
            <w:r w:rsidRPr="00307073">
              <w:rPr>
                <w:rFonts w:cs="HelveticaLightItalic"/>
                <w:iCs/>
                <w:sz w:val="18"/>
                <w:szCs w:val="18"/>
              </w:rPr>
              <w:t xml:space="preserve"> soprano, soprano), erkek (bas, bariton, tenor) ve çocuk sesleri açıklanmalı ve bu seslerden oluşan topluluklar tanıtılmalıdır.</w:t>
            </w:r>
          </w:p>
          <w:p w:rsidR="007A6C54" w:rsidRPr="00307073" w:rsidRDefault="007A6C54" w:rsidP="007A6C54">
            <w:pPr>
              <w:autoSpaceDE w:val="0"/>
              <w:autoSpaceDN w:val="0"/>
              <w:adjustRightInd w:val="0"/>
              <w:rPr>
                <w:rFonts w:cs="HelveticaLightItalic"/>
                <w:iCs/>
                <w:sz w:val="18"/>
                <w:szCs w:val="18"/>
              </w:rPr>
            </w:pPr>
          </w:p>
        </w:tc>
        <w:tc>
          <w:tcPr>
            <w:tcW w:w="1134" w:type="dxa"/>
          </w:tcPr>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Paylaşma,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Sabır,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Saygı,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Sevgi,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Sorumluluk </w:t>
            </w:r>
          </w:p>
          <w:p w:rsidR="007A6C54" w:rsidRPr="00307073" w:rsidRDefault="007A6C54" w:rsidP="007A6C54">
            <w:pPr>
              <w:spacing w:line="180" w:lineRule="atLeast"/>
              <w:rPr>
                <w:rFonts w:cs="Arial"/>
                <w:sz w:val="18"/>
                <w:szCs w:val="18"/>
              </w:rPr>
            </w:pPr>
          </w:p>
        </w:tc>
        <w:tc>
          <w:tcPr>
            <w:tcW w:w="1134" w:type="dxa"/>
          </w:tcPr>
          <w:p w:rsidR="007A6C54" w:rsidRPr="00416592" w:rsidRDefault="007A6C54" w:rsidP="007A6C54">
            <w:pPr>
              <w:rPr>
                <w:sz w:val="18"/>
                <w:szCs w:val="18"/>
              </w:rPr>
            </w:pPr>
          </w:p>
        </w:tc>
        <w:tc>
          <w:tcPr>
            <w:tcW w:w="1559" w:type="dxa"/>
          </w:tcPr>
          <w:p w:rsidR="007A6C54" w:rsidRPr="00307073" w:rsidRDefault="007A6C54" w:rsidP="007A6C54">
            <w:pPr>
              <w:rPr>
                <w:rFonts w:cs="TimesNewRomanPSMT"/>
                <w:sz w:val="18"/>
                <w:szCs w:val="18"/>
              </w:rPr>
            </w:pPr>
            <w:r w:rsidRPr="00307073">
              <w:rPr>
                <w:rFonts w:cstheme="minorHAnsi"/>
                <w:sz w:val="18"/>
                <w:szCs w:val="18"/>
              </w:rPr>
              <w:t>-Öz Değerlendirme</w:t>
            </w:r>
          </w:p>
          <w:p w:rsidR="007A6C54" w:rsidRPr="00307073" w:rsidRDefault="007A6C54" w:rsidP="007A6C54">
            <w:pPr>
              <w:rPr>
                <w:rFonts w:cstheme="minorHAnsi"/>
                <w:sz w:val="18"/>
                <w:szCs w:val="18"/>
              </w:rPr>
            </w:pPr>
            <w:r w:rsidRPr="00307073">
              <w:rPr>
                <w:rFonts w:cstheme="minorHAnsi"/>
                <w:sz w:val="18"/>
                <w:szCs w:val="18"/>
              </w:rPr>
              <w:t>-Mülakat</w:t>
            </w:r>
          </w:p>
          <w:p w:rsidR="007A6C54" w:rsidRPr="00307073" w:rsidRDefault="007A6C54" w:rsidP="007A6C54">
            <w:pPr>
              <w:rPr>
                <w:rFonts w:cstheme="minorHAnsi"/>
                <w:sz w:val="18"/>
                <w:szCs w:val="18"/>
              </w:rPr>
            </w:pPr>
            <w:r w:rsidRPr="00307073">
              <w:rPr>
                <w:rFonts w:cstheme="minorHAnsi"/>
                <w:sz w:val="18"/>
                <w:szCs w:val="18"/>
              </w:rPr>
              <w:t>-Açık Uçlu Sorular</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-Eşleştirme maddeleri </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-Çoktan seçmeli maddeler </w:t>
            </w:r>
          </w:p>
          <w:p w:rsidR="007A6C54" w:rsidRPr="00307073" w:rsidRDefault="007A6C54" w:rsidP="007A6C54">
            <w:pPr>
              <w:rPr>
                <w:rFonts w:cstheme="minorHAnsi"/>
                <w:sz w:val="18"/>
                <w:szCs w:val="18"/>
              </w:rPr>
            </w:pPr>
            <w:r w:rsidRPr="00307073">
              <w:rPr>
                <w:rFonts w:cstheme="minorHAnsi"/>
                <w:sz w:val="18"/>
                <w:szCs w:val="18"/>
              </w:rPr>
              <w:t>-Doğru / yanlış maddeleri</w:t>
            </w:r>
          </w:p>
          <w:p w:rsidR="007A6C54" w:rsidRPr="00307073" w:rsidRDefault="007A6C54" w:rsidP="007A6C54">
            <w:pPr>
              <w:rPr>
                <w:rFonts w:cs="Arial"/>
                <w:sz w:val="18"/>
                <w:szCs w:val="18"/>
              </w:rPr>
            </w:pPr>
            <w:r w:rsidRPr="00307073">
              <w:rPr>
                <w:rFonts w:cstheme="minorHAnsi"/>
                <w:sz w:val="18"/>
                <w:szCs w:val="18"/>
              </w:rPr>
              <w:t>-Bulmaca</w:t>
            </w:r>
          </w:p>
        </w:tc>
      </w:tr>
      <w:tr w:rsidR="007A6C54" w:rsidRPr="00416592" w:rsidTr="00DF0276">
        <w:trPr>
          <w:cantSplit/>
          <w:trHeight w:val="3689"/>
        </w:trPr>
        <w:tc>
          <w:tcPr>
            <w:tcW w:w="373" w:type="dxa"/>
            <w:textDirection w:val="btLr"/>
          </w:tcPr>
          <w:p w:rsidR="007A6C54" w:rsidRPr="00416592" w:rsidRDefault="007A6C54" w:rsidP="00B62417">
            <w:pPr>
              <w:ind w:left="113" w:right="113"/>
              <w:jc w:val="center"/>
              <w:rPr>
                <w:sz w:val="18"/>
                <w:szCs w:val="18"/>
              </w:rPr>
            </w:pPr>
            <w:r>
              <w:rPr>
                <w:sz w:val="18"/>
                <w:szCs w:val="18"/>
              </w:rPr>
              <w:t>ŞUBAT</w:t>
            </w:r>
          </w:p>
        </w:tc>
        <w:tc>
          <w:tcPr>
            <w:tcW w:w="586" w:type="dxa"/>
            <w:textDirection w:val="btLr"/>
          </w:tcPr>
          <w:p w:rsidR="007A6C54" w:rsidRPr="00416592" w:rsidRDefault="007A6C54" w:rsidP="00B62417">
            <w:pPr>
              <w:ind w:left="113" w:right="113"/>
              <w:jc w:val="center"/>
              <w:rPr>
                <w:sz w:val="18"/>
                <w:szCs w:val="18"/>
              </w:rPr>
            </w:pPr>
            <w:r>
              <w:rPr>
                <w:sz w:val="18"/>
                <w:szCs w:val="18"/>
              </w:rPr>
              <w:t>19</w:t>
            </w:r>
            <w:r w:rsidRPr="00416592">
              <w:rPr>
                <w:sz w:val="18"/>
                <w:szCs w:val="18"/>
              </w:rPr>
              <w:t>.HAFTA</w:t>
            </w:r>
          </w:p>
          <w:p w:rsidR="007A6C54" w:rsidRPr="00416592" w:rsidRDefault="007A6C54" w:rsidP="00B62417">
            <w:pPr>
              <w:ind w:left="113" w:right="113"/>
              <w:jc w:val="center"/>
              <w:rPr>
                <w:sz w:val="18"/>
                <w:szCs w:val="18"/>
              </w:rPr>
            </w:pPr>
            <w:r>
              <w:rPr>
                <w:sz w:val="18"/>
                <w:szCs w:val="18"/>
              </w:rPr>
              <w:t>15-19 ŞUBAT</w:t>
            </w:r>
          </w:p>
        </w:tc>
        <w:tc>
          <w:tcPr>
            <w:tcW w:w="425" w:type="dxa"/>
            <w:textDirection w:val="btLr"/>
          </w:tcPr>
          <w:p w:rsidR="007A6C54" w:rsidRPr="00416592" w:rsidRDefault="007A6C54" w:rsidP="00B62417">
            <w:pPr>
              <w:ind w:left="113" w:right="113"/>
              <w:jc w:val="center"/>
              <w:rPr>
                <w:sz w:val="18"/>
                <w:szCs w:val="18"/>
              </w:rPr>
            </w:pPr>
            <w:r w:rsidRPr="00416592">
              <w:rPr>
                <w:sz w:val="18"/>
                <w:szCs w:val="18"/>
              </w:rPr>
              <w:t>40 DAKİKA</w:t>
            </w:r>
          </w:p>
        </w:tc>
        <w:tc>
          <w:tcPr>
            <w:tcW w:w="567" w:type="dxa"/>
            <w:textDirection w:val="btLr"/>
          </w:tcPr>
          <w:p w:rsidR="007A6C54" w:rsidRPr="00307073" w:rsidRDefault="007A6C54"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7A6C54" w:rsidRPr="00307073" w:rsidRDefault="007A6C54" w:rsidP="007A6C54">
            <w:pPr>
              <w:ind w:left="113" w:right="113"/>
              <w:jc w:val="center"/>
              <w:rPr>
                <w:sz w:val="18"/>
                <w:szCs w:val="18"/>
              </w:rPr>
            </w:pPr>
          </w:p>
        </w:tc>
        <w:tc>
          <w:tcPr>
            <w:tcW w:w="567" w:type="dxa"/>
            <w:textDirection w:val="btLr"/>
          </w:tcPr>
          <w:p w:rsidR="007A6C54" w:rsidRPr="00307073" w:rsidRDefault="007A6C54" w:rsidP="007A6C54">
            <w:pPr>
              <w:ind w:left="113" w:right="113"/>
              <w:jc w:val="center"/>
              <w:rPr>
                <w:sz w:val="18"/>
                <w:szCs w:val="18"/>
              </w:rPr>
            </w:pPr>
            <w:r w:rsidRPr="00307073">
              <w:rPr>
                <w:sz w:val="18"/>
                <w:szCs w:val="18"/>
              </w:rPr>
              <w:t>3.ÜNİTE</w:t>
            </w:r>
          </w:p>
          <w:p w:rsidR="007A6C54" w:rsidRPr="00307073" w:rsidRDefault="007A6C54" w:rsidP="007A6C54">
            <w:pPr>
              <w:ind w:left="113" w:right="113"/>
              <w:jc w:val="center"/>
              <w:rPr>
                <w:sz w:val="18"/>
                <w:szCs w:val="18"/>
              </w:rPr>
            </w:pPr>
            <w:r w:rsidRPr="00307073">
              <w:rPr>
                <w:rFonts w:cs="Helvetica-Bold"/>
                <w:bCs/>
                <w:sz w:val="18"/>
                <w:szCs w:val="18"/>
              </w:rPr>
              <w:t>İnsan Sesi ve Ses Toplulukları</w:t>
            </w:r>
          </w:p>
        </w:tc>
        <w:tc>
          <w:tcPr>
            <w:tcW w:w="1276"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Mü.7.B.3. İnsan sesi ve ses topluluklarını ayırt eder.</w:t>
            </w:r>
          </w:p>
          <w:p w:rsidR="007A6C54" w:rsidRPr="00307073" w:rsidRDefault="007A6C54" w:rsidP="007A6C54">
            <w:pPr>
              <w:autoSpaceDE w:val="0"/>
              <w:autoSpaceDN w:val="0"/>
              <w:adjustRightInd w:val="0"/>
              <w:rPr>
                <w:sz w:val="18"/>
                <w:szCs w:val="18"/>
              </w:rPr>
            </w:pPr>
          </w:p>
        </w:tc>
        <w:tc>
          <w:tcPr>
            <w:tcW w:w="1134" w:type="dxa"/>
          </w:tcPr>
          <w:p w:rsidR="007A6C54" w:rsidRPr="00307073" w:rsidRDefault="007A6C54" w:rsidP="007A6C54">
            <w:pPr>
              <w:rPr>
                <w:rFonts w:cstheme="minorHAnsi"/>
                <w:sz w:val="18"/>
                <w:szCs w:val="18"/>
              </w:rPr>
            </w:pPr>
            <w:r w:rsidRPr="00307073">
              <w:rPr>
                <w:rFonts w:cstheme="minorHAnsi"/>
                <w:sz w:val="18"/>
                <w:szCs w:val="18"/>
              </w:rPr>
              <w:t>Anlatım,</w:t>
            </w:r>
          </w:p>
          <w:p w:rsidR="007A6C54" w:rsidRPr="00307073" w:rsidRDefault="007A6C54" w:rsidP="007A6C54">
            <w:pPr>
              <w:rPr>
                <w:rFonts w:cstheme="minorHAnsi"/>
                <w:sz w:val="18"/>
                <w:szCs w:val="18"/>
              </w:rPr>
            </w:pPr>
            <w:r w:rsidRPr="00307073">
              <w:rPr>
                <w:rFonts w:cstheme="minorHAnsi"/>
                <w:sz w:val="18"/>
                <w:szCs w:val="18"/>
              </w:rPr>
              <w:t>Soru-cevap,</w:t>
            </w:r>
          </w:p>
          <w:p w:rsidR="007A6C54" w:rsidRPr="00307073" w:rsidRDefault="007A6C54" w:rsidP="007A6C54">
            <w:pPr>
              <w:rPr>
                <w:rFonts w:cstheme="minorHAnsi"/>
                <w:sz w:val="18"/>
                <w:szCs w:val="18"/>
              </w:rPr>
            </w:pPr>
            <w:r w:rsidRPr="00307073">
              <w:rPr>
                <w:rFonts w:cstheme="minorHAnsi"/>
                <w:sz w:val="18"/>
                <w:szCs w:val="18"/>
              </w:rPr>
              <w:t>Araştırma</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Helvetica-Bold"/>
                <w:bCs/>
                <w:sz w:val="18"/>
                <w:szCs w:val="18"/>
              </w:rPr>
            </w:pPr>
          </w:p>
        </w:tc>
        <w:tc>
          <w:tcPr>
            <w:tcW w:w="1417" w:type="dxa"/>
          </w:tcPr>
          <w:p w:rsidR="007A6C54" w:rsidRPr="00307073" w:rsidRDefault="007A6C54" w:rsidP="007A6C54">
            <w:pPr>
              <w:rPr>
                <w:rFonts w:cstheme="minorHAnsi"/>
                <w:sz w:val="18"/>
                <w:szCs w:val="18"/>
              </w:rPr>
            </w:pPr>
            <w:r w:rsidRPr="00307073">
              <w:rPr>
                <w:rFonts w:cstheme="minorHAnsi"/>
                <w:sz w:val="18"/>
                <w:szCs w:val="18"/>
              </w:rPr>
              <w:t>Ders Kitabı,</w:t>
            </w:r>
          </w:p>
          <w:p w:rsidR="007A6C54" w:rsidRPr="00307073" w:rsidRDefault="007A6C54" w:rsidP="007A6C54">
            <w:pPr>
              <w:rPr>
                <w:rFonts w:cstheme="minorHAnsi"/>
                <w:sz w:val="18"/>
                <w:szCs w:val="18"/>
              </w:rPr>
            </w:pPr>
            <w:r w:rsidRPr="00307073">
              <w:rPr>
                <w:rFonts w:cstheme="minorHAnsi"/>
                <w:sz w:val="18"/>
                <w:szCs w:val="18"/>
              </w:rPr>
              <w:t>Etkileşimli Tahta,</w:t>
            </w:r>
          </w:p>
          <w:p w:rsidR="007A6C54" w:rsidRPr="00307073" w:rsidRDefault="007A6C54"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7A6C54" w:rsidRPr="00307073" w:rsidRDefault="007A6C54"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7A6C54" w:rsidRPr="00307073" w:rsidRDefault="007A6C54" w:rsidP="007A6C54">
            <w:pPr>
              <w:rPr>
                <w:rFonts w:cstheme="minorHAnsi"/>
                <w:sz w:val="18"/>
                <w:szCs w:val="18"/>
              </w:rPr>
            </w:pPr>
            <w:r w:rsidRPr="00307073">
              <w:rPr>
                <w:rFonts w:cstheme="minorHAnsi"/>
                <w:sz w:val="18"/>
                <w:szCs w:val="18"/>
              </w:rPr>
              <w:t xml:space="preserve">Belirli günlerle </w:t>
            </w:r>
          </w:p>
          <w:p w:rsidR="007A6C54" w:rsidRPr="00307073" w:rsidRDefault="007A6C54" w:rsidP="007A6C54">
            <w:pPr>
              <w:rPr>
                <w:rFonts w:cstheme="minorHAnsi"/>
                <w:sz w:val="18"/>
                <w:szCs w:val="18"/>
              </w:rPr>
            </w:pPr>
            <w:r w:rsidRPr="00307073">
              <w:rPr>
                <w:rFonts w:cstheme="minorHAnsi"/>
                <w:sz w:val="18"/>
                <w:szCs w:val="18"/>
              </w:rPr>
              <w:t>EBA kaynakları.</w:t>
            </w:r>
          </w:p>
          <w:p w:rsidR="007A6C54" w:rsidRPr="00307073" w:rsidRDefault="007A6C54" w:rsidP="007A6C54">
            <w:pPr>
              <w:rPr>
                <w:rFonts w:cstheme="minorHAnsi"/>
                <w:sz w:val="18"/>
                <w:szCs w:val="18"/>
              </w:rPr>
            </w:pPr>
            <w:r w:rsidRPr="00307073">
              <w:rPr>
                <w:rFonts w:cstheme="minorHAnsi"/>
                <w:sz w:val="18"/>
                <w:szCs w:val="18"/>
              </w:rPr>
              <w:t>Ritim Çalgıları.</w:t>
            </w:r>
          </w:p>
          <w:p w:rsidR="007A6C54" w:rsidRPr="00307073" w:rsidRDefault="007A6C54" w:rsidP="007A6C54">
            <w:pPr>
              <w:rPr>
                <w:rFonts w:cstheme="minorHAnsi"/>
                <w:sz w:val="18"/>
                <w:szCs w:val="18"/>
              </w:rPr>
            </w:pPr>
            <w:r w:rsidRPr="00307073">
              <w:rPr>
                <w:rFonts w:cstheme="minorHAnsi"/>
                <w:sz w:val="18"/>
                <w:szCs w:val="18"/>
              </w:rPr>
              <w:t>Eşlik Çalgıları</w:t>
            </w:r>
          </w:p>
          <w:p w:rsidR="007A6C54" w:rsidRPr="00307073" w:rsidRDefault="007A6C54" w:rsidP="007A6C54">
            <w:pPr>
              <w:rPr>
                <w:sz w:val="18"/>
                <w:szCs w:val="18"/>
              </w:rPr>
            </w:pPr>
          </w:p>
        </w:tc>
        <w:tc>
          <w:tcPr>
            <w:tcW w:w="2268"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2. ETKİNLİK</w:t>
            </w:r>
          </w:p>
          <w:p w:rsidR="007A6C54" w:rsidRPr="00307073" w:rsidRDefault="007A6C54" w:rsidP="007A6C54">
            <w:pPr>
              <w:autoSpaceDE w:val="0"/>
              <w:autoSpaceDN w:val="0"/>
              <w:adjustRightInd w:val="0"/>
              <w:rPr>
                <w:rFonts w:cs="Calibri"/>
                <w:sz w:val="18"/>
                <w:szCs w:val="18"/>
              </w:rPr>
            </w:pPr>
            <w:r w:rsidRPr="00307073">
              <w:rPr>
                <w:rFonts w:cs="Calibri"/>
                <w:sz w:val="18"/>
                <w:szCs w:val="18"/>
              </w:rPr>
              <w:t>“Ağaç Türküsü” adlı eseri sınıf korosu oluşturarak birlikte seslendirir.</w:t>
            </w:r>
          </w:p>
        </w:tc>
        <w:tc>
          <w:tcPr>
            <w:tcW w:w="3686" w:type="dxa"/>
          </w:tcPr>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 xml:space="preserve">Kadın (alto, </w:t>
            </w:r>
            <w:proofErr w:type="spellStart"/>
            <w:r w:rsidRPr="00307073">
              <w:rPr>
                <w:rFonts w:cs="HelveticaLightItalic"/>
                <w:iCs/>
                <w:sz w:val="18"/>
                <w:szCs w:val="18"/>
              </w:rPr>
              <w:t>mezzo</w:t>
            </w:r>
            <w:proofErr w:type="spellEnd"/>
            <w:r w:rsidRPr="00307073">
              <w:rPr>
                <w:rFonts w:cs="HelveticaLightItalic"/>
                <w:iCs/>
                <w:sz w:val="18"/>
                <w:szCs w:val="18"/>
              </w:rPr>
              <w:t xml:space="preserve"> soprano, soprano), erkek (bas, bariton, tenor) ve çocuk sesleri açıklanmalı ve bu seslerden oluşan topluluklar tanıtılmalıdır.</w:t>
            </w:r>
          </w:p>
          <w:p w:rsidR="007A6C54" w:rsidRPr="00307073" w:rsidRDefault="007A6C54" w:rsidP="007A6C54">
            <w:pPr>
              <w:autoSpaceDE w:val="0"/>
              <w:autoSpaceDN w:val="0"/>
              <w:adjustRightInd w:val="0"/>
              <w:rPr>
                <w:rFonts w:cs="HelveticaLightItalic"/>
                <w:iCs/>
                <w:sz w:val="18"/>
                <w:szCs w:val="18"/>
              </w:rPr>
            </w:pPr>
          </w:p>
        </w:tc>
        <w:tc>
          <w:tcPr>
            <w:tcW w:w="1134" w:type="dxa"/>
          </w:tcPr>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Paylaşma,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Sabır,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Saygı,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Sevgi,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Sorumluluk </w:t>
            </w:r>
          </w:p>
          <w:p w:rsidR="007A6C54" w:rsidRPr="00307073" w:rsidRDefault="007A6C54" w:rsidP="007A6C54">
            <w:pPr>
              <w:spacing w:line="180" w:lineRule="atLeast"/>
              <w:rPr>
                <w:rFonts w:cs="Arial"/>
                <w:sz w:val="18"/>
                <w:szCs w:val="18"/>
              </w:rPr>
            </w:pPr>
          </w:p>
        </w:tc>
        <w:tc>
          <w:tcPr>
            <w:tcW w:w="1134" w:type="dxa"/>
          </w:tcPr>
          <w:p w:rsidR="007A6C54" w:rsidRPr="00416592" w:rsidRDefault="007A6C54" w:rsidP="007A6C54">
            <w:pPr>
              <w:rPr>
                <w:rFonts w:cs="Arial"/>
                <w:sz w:val="18"/>
                <w:szCs w:val="18"/>
              </w:rPr>
            </w:pPr>
          </w:p>
        </w:tc>
        <w:tc>
          <w:tcPr>
            <w:tcW w:w="1559" w:type="dxa"/>
          </w:tcPr>
          <w:p w:rsidR="007A6C54" w:rsidRPr="00307073" w:rsidRDefault="007A6C54" w:rsidP="007A6C54">
            <w:pPr>
              <w:rPr>
                <w:rFonts w:cs="TimesNewRomanPSMT"/>
                <w:sz w:val="18"/>
                <w:szCs w:val="18"/>
              </w:rPr>
            </w:pPr>
            <w:r w:rsidRPr="00307073">
              <w:rPr>
                <w:rFonts w:cstheme="minorHAnsi"/>
                <w:sz w:val="18"/>
                <w:szCs w:val="18"/>
              </w:rPr>
              <w:t>-Öz Değerlendirme</w:t>
            </w:r>
          </w:p>
          <w:p w:rsidR="007A6C54" w:rsidRPr="00307073" w:rsidRDefault="007A6C54" w:rsidP="007A6C54">
            <w:pPr>
              <w:rPr>
                <w:rFonts w:cstheme="minorHAnsi"/>
                <w:sz w:val="18"/>
                <w:szCs w:val="18"/>
              </w:rPr>
            </w:pPr>
            <w:r w:rsidRPr="00307073">
              <w:rPr>
                <w:rFonts w:cstheme="minorHAnsi"/>
                <w:sz w:val="18"/>
                <w:szCs w:val="18"/>
              </w:rPr>
              <w:t>-Mülakat</w:t>
            </w:r>
          </w:p>
          <w:p w:rsidR="007A6C54" w:rsidRPr="00307073" w:rsidRDefault="007A6C54" w:rsidP="007A6C54">
            <w:pPr>
              <w:rPr>
                <w:rFonts w:cstheme="minorHAnsi"/>
                <w:sz w:val="18"/>
                <w:szCs w:val="18"/>
              </w:rPr>
            </w:pPr>
            <w:r w:rsidRPr="00307073">
              <w:rPr>
                <w:rFonts w:cstheme="minorHAnsi"/>
                <w:sz w:val="18"/>
                <w:szCs w:val="18"/>
              </w:rPr>
              <w:t>-Açık Uçlu Sorular</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-Kısa yanıtlı maddeler </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-Eşleştirme maddeleri </w:t>
            </w:r>
          </w:p>
          <w:p w:rsidR="007A6C54" w:rsidRPr="00307073" w:rsidRDefault="007A6C54" w:rsidP="007A6C54">
            <w:pPr>
              <w:autoSpaceDE w:val="0"/>
              <w:autoSpaceDN w:val="0"/>
              <w:adjustRightInd w:val="0"/>
              <w:rPr>
                <w:rFonts w:cstheme="minorHAnsi"/>
                <w:sz w:val="18"/>
                <w:szCs w:val="18"/>
              </w:rPr>
            </w:pPr>
            <w:r w:rsidRPr="00307073">
              <w:rPr>
                <w:rFonts w:cstheme="minorHAnsi"/>
                <w:sz w:val="18"/>
                <w:szCs w:val="18"/>
              </w:rPr>
              <w:t xml:space="preserve">-Çoktan seçmeli maddeler </w:t>
            </w:r>
          </w:p>
          <w:p w:rsidR="007A6C54" w:rsidRPr="00307073" w:rsidRDefault="007A6C54" w:rsidP="007A6C54">
            <w:pPr>
              <w:rPr>
                <w:rFonts w:cstheme="minorHAnsi"/>
                <w:sz w:val="18"/>
                <w:szCs w:val="18"/>
              </w:rPr>
            </w:pPr>
            <w:r w:rsidRPr="00307073">
              <w:rPr>
                <w:rFonts w:cstheme="minorHAnsi"/>
                <w:sz w:val="18"/>
                <w:szCs w:val="18"/>
              </w:rPr>
              <w:t>-Doğru / yanlış maddeleri</w:t>
            </w:r>
          </w:p>
          <w:p w:rsidR="007A6C54" w:rsidRPr="00307073" w:rsidRDefault="007A6C54" w:rsidP="007A6C54">
            <w:pPr>
              <w:rPr>
                <w:rFonts w:cs="Arial"/>
                <w:sz w:val="18"/>
                <w:szCs w:val="18"/>
              </w:rPr>
            </w:pPr>
            <w:r w:rsidRPr="00307073">
              <w:rPr>
                <w:rFonts w:cstheme="minorHAnsi"/>
                <w:sz w:val="18"/>
                <w:szCs w:val="18"/>
              </w:rPr>
              <w:t>-Bulmaca</w:t>
            </w:r>
          </w:p>
        </w:tc>
      </w:tr>
    </w:tbl>
    <w:p w:rsidR="00806070" w:rsidRPr="00416592" w:rsidRDefault="00806070"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51"/>
        <w:gridCol w:w="1542"/>
      </w:tblGrid>
      <w:tr w:rsidR="007B5D13" w:rsidRPr="00416592" w:rsidTr="007B5D13">
        <w:trPr>
          <w:cantSplit/>
          <w:trHeight w:val="1173"/>
        </w:trPr>
        <w:tc>
          <w:tcPr>
            <w:tcW w:w="373" w:type="dxa"/>
            <w:textDirection w:val="btLr"/>
          </w:tcPr>
          <w:p w:rsidR="007B5D13" w:rsidRPr="00416592" w:rsidRDefault="007B5D13" w:rsidP="006242B1">
            <w:pPr>
              <w:ind w:left="113" w:right="113"/>
              <w:jc w:val="center"/>
              <w:rPr>
                <w:sz w:val="18"/>
                <w:szCs w:val="18"/>
              </w:rPr>
            </w:pPr>
            <w:r w:rsidRPr="00416592">
              <w:rPr>
                <w:sz w:val="18"/>
                <w:szCs w:val="18"/>
              </w:rPr>
              <w:lastRenderedPageBreak/>
              <w:t>AY</w:t>
            </w:r>
          </w:p>
        </w:tc>
        <w:tc>
          <w:tcPr>
            <w:tcW w:w="586"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6" w:type="dxa"/>
          </w:tcPr>
          <w:p w:rsidR="007B5D13" w:rsidRPr="00416592" w:rsidRDefault="007B5D13" w:rsidP="006242B1">
            <w:pPr>
              <w:jc w:val="center"/>
              <w:rPr>
                <w:sz w:val="18"/>
                <w:szCs w:val="18"/>
              </w:rPr>
            </w:pPr>
            <w:r w:rsidRPr="00416592">
              <w:rPr>
                <w:sz w:val="18"/>
                <w:szCs w:val="18"/>
              </w:rPr>
              <w:t>KAZANIMLAR</w:t>
            </w:r>
          </w:p>
        </w:tc>
        <w:tc>
          <w:tcPr>
            <w:tcW w:w="1134"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MATERYALLER</w:t>
            </w:r>
          </w:p>
        </w:tc>
        <w:tc>
          <w:tcPr>
            <w:tcW w:w="2268" w:type="dxa"/>
          </w:tcPr>
          <w:p w:rsidR="007B5D13" w:rsidRPr="00416592" w:rsidRDefault="007B5D13" w:rsidP="006242B1">
            <w:pPr>
              <w:jc w:val="center"/>
              <w:rPr>
                <w:sz w:val="18"/>
                <w:szCs w:val="18"/>
              </w:rPr>
            </w:pPr>
            <w:r w:rsidRPr="00416592">
              <w:rPr>
                <w:sz w:val="18"/>
                <w:szCs w:val="18"/>
              </w:rPr>
              <w:t>ETKİNLİKLER</w:t>
            </w:r>
          </w:p>
        </w:tc>
        <w:tc>
          <w:tcPr>
            <w:tcW w:w="3686"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51"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42"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proofErr w:type="gramStart"/>
            <w:r w:rsidRPr="00416592">
              <w:rPr>
                <w:sz w:val="18"/>
                <w:szCs w:val="18"/>
              </w:rPr>
              <w:t>ve</w:t>
            </w:r>
            <w:proofErr w:type="gramEnd"/>
          </w:p>
          <w:p w:rsidR="007B5D13" w:rsidRPr="00416592" w:rsidRDefault="007B5D13" w:rsidP="006074C9">
            <w:pPr>
              <w:jc w:val="center"/>
              <w:rPr>
                <w:sz w:val="18"/>
                <w:szCs w:val="18"/>
              </w:rPr>
            </w:pPr>
            <w:r w:rsidRPr="00416592">
              <w:rPr>
                <w:sz w:val="18"/>
                <w:szCs w:val="18"/>
              </w:rPr>
              <w:t>DEĞERLENDİRME</w:t>
            </w:r>
          </w:p>
        </w:tc>
      </w:tr>
      <w:tr w:rsidR="002E328B" w:rsidRPr="00416592" w:rsidTr="00F01A6C">
        <w:trPr>
          <w:cantSplit/>
          <w:trHeight w:val="3420"/>
        </w:trPr>
        <w:tc>
          <w:tcPr>
            <w:tcW w:w="373" w:type="dxa"/>
            <w:textDirection w:val="btLr"/>
          </w:tcPr>
          <w:p w:rsidR="002E328B" w:rsidRPr="00416592" w:rsidRDefault="002E328B" w:rsidP="006242B1">
            <w:pPr>
              <w:ind w:left="113" w:right="113"/>
              <w:jc w:val="center"/>
              <w:rPr>
                <w:sz w:val="18"/>
                <w:szCs w:val="18"/>
              </w:rPr>
            </w:pPr>
            <w:r>
              <w:rPr>
                <w:sz w:val="18"/>
                <w:szCs w:val="18"/>
              </w:rPr>
              <w:t>ŞUBAT</w:t>
            </w:r>
          </w:p>
        </w:tc>
        <w:tc>
          <w:tcPr>
            <w:tcW w:w="586" w:type="dxa"/>
            <w:textDirection w:val="btLr"/>
          </w:tcPr>
          <w:p w:rsidR="002E328B" w:rsidRPr="00416592" w:rsidRDefault="002E328B" w:rsidP="006242B1">
            <w:pPr>
              <w:ind w:left="113" w:right="113"/>
              <w:jc w:val="center"/>
              <w:rPr>
                <w:sz w:val="18"/>
                <w:szCs w:val="18"/>
              </w:rPr>
            </w:pPr>
            <w:r>
              <w:rPr>
                <w:sz w:val="18"/>
                <w:szCs w:val="18"/>
              </w:rPr>
              <w:t>20</w:t>
            </w:r>
            <w:r w:rsidRPr="00416592">
              <w:rPr>
                <w:sz w:val="18"/>
                <w:szCs w:val="18"/>
              </w:rPr>
              <w:t>.HAFTA</w:t>
            </w:r>
          </w:p>
          <w:p w:rsidR="002E328B" w:rsidRPr="00416592" w:rsidRDefault="002E328B" w:rsidP="006242B1">
            <w:pPr>
              <w:ind w:left="113" w:right="113"/>
              <w:jc w:val="center"/>
              <w:rPr>
                <w:sz w:val="18"/>
                <w:szCs w:val="18"/>
              </w:rPr>
            </w:pPr>
            <w:r>
              <w:rPr>
                <w:sz w:val="18"/>
                <w:szCs w:val="18"/>
              </w:rPr>
              <w:t>22-26 ŞUBAT</w:t>
            </w:r>
          </w:p>
        </w:tc>
        <w:tc>
          <w:tcPr>
            <w:tcW w:w="425" w:type="dxa"/>
            <w:textDirection w:val="btLr"/>
          </w:tcPr>
          <w:p w:rsidR="002E328B" w:rsidRPr="00416592" w:rsidRDefault="002E328B" w:rsidP="006242B1">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7A6C54">
            <w:pPr>
              <w:ind w:left="113" w:right="113"/>
              <w:jc w:val="center"/>
              <w:rPr>
                <w:rFonts w:cs="Helvetica-Bold"/>
                <w:bCs/>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p w:rsidR="002E328B" w:rsidRPr="00307073" w:rsidRDefault="002E328B"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2E328B" w:rsidRPr="00307073" w:rsidRDefault="002E328B" w:rsidP="007A6C54">
            <w:pPr>
              <w:ind w:left="113" w:right="113"/>
              <w:jc w:val="center"/>
              <w:rPr>
                <w:sz w:val="18"/>
                <w:szCs w:val="18"/>
              </w:rPr>
            </w:pPr>
          </w:p>
        </w:tc>
        <w:tc>
          <w:tcPr>
            <w:tcW w:w="567" w:type="dxa"/>
            <w:textDirection w:val="btLr"/>
          </w:tcPr>
          <w:p w:rsidR="002E328B" w:rsidRPr="00307073" w:rsidRDefault="002E328B" w:rsidP="007A6C54">
            <w:pPr>
              <w:ind w:left="113" w:right="113"/>
              <w:jc w:val="center"/>
              <w:rPr>
                <w:sz w:val="18"/>
                <w:szCs w:val="18"/>
              </w:rPr>
            </w:pPr>
            <w:r w:rsidRPr="00307073">
              <w:rPr>
                <w:sz w:val="18"/>
                <w:szCs w:val="18"/>
              </w:rPr>
              <w:t>3.ÜNİTE</w:t>
            </w:r>
          </w:p>
          <w:p w:rsidR="002E328B" w:rsidRPr="00307073" w:rsidRDefault="002E328B" w:rsidP="007A6C54">
            <w:pPr>
              <w:ind w:left="113" w:right="113"/>
              <w:jc w:val="center"/>
              <w:rPr>
                <w:sz w:val="18"/>
                <w:szCs w:val="18"/>
              </w:rPr>
            </w:pPr>
            <w:r w:rsidRPr="00307073">
              <w:rPr>
                <w:sz w:val="18"/>
                <w:szCs w:val="18"/>
              </w:rPr>
              <w:t>Müzikte Diziler ve Makamlar</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Mü.7.B.2. Müzikte dizileri tanır.</w:t>
            </w:r>
          </w:p>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Mü.7.A.6. Ses grupları oluşturmaya istekli olur.</w:t>
            </w:r>
          </w:p>
          <w:p w:rsidR="002E328B" w:rsidRPr="00307073" w:rsidRDefault="002E328B" w:rsidP="007A6C54">
            <w:pPr>
              <w:autoSpaceDE w:val="0"/>
              <w:autoSpaceDN w:val="0"/>
              <w:adjustRightInd w:val="0"/>
              <w:rPr>
                <w:rFonts w:cs="Helvetica-Bold"/>
                <w:bCs/>
                <w:sz w:val="18"/>
                <w:szCs w:val="18"/>
              </w:rPr>
            </w:pPr>
          </w:p>
          <w:p w:rsidR="002E328B" w:rsidRPr="00307073" w:rsidRDefault="002E328B" w:rsidP="007A6C54">
            <w:pPr>
              <w:autoSpaceDE w:val="0"/>
              <w:autoSpaceDN w:val="0"/>
              <w:adjustRightInd w:val="0"/>
              <w:rPr>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Uygulama.</w:t>
            </w:r>
          </w:p>
          <w:p w:rsidR="002E328B" w:rsidRPr="00307073" w:rsidRDefault="002E328B" w:rsidP="007A6C54">
            <w:pPr>
              <w:rPr>
                <w:rFonts w:cstheme="minorHAnsi"/>
                <w:sz w:val="18"/>
                <w:szCs w:val="18"/>
              </w:rPr>
            </w:pPr>
            <w:r w:rsidRPr="00307073">
              <w:rPr>
                <w:rFonts w:cstheme="minorHAnsi"/>
                <w:sz w:val="18"/>
                <w:szCs w:val="18"/>
              </w:rPr>
              <w:t>Taklit etme</w:t>
            </w:r>
          </w:p>
          <w:p w:rsidR="002E328B" w:rsidRPr="00307073" w:rsidRDefault="002E328B" w:rsidP="007A6C54">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2E328B" w:rsidRPr="00307073" w:rsidRDefault="002E328B" w:rsidP="007A6C54">
            <w:pPr>
              <w:rPr>
                <w:rFonts w:cstheme="minorHAnsi"/>
                <w:sz w:val="18"/>
                <w:szCs w:val="18"/>
              </w:rPr>
            </w:pPr>
            <w:r w:rsidRPr="00307073">
              <w:rPr>
                <w:rFonts w:cstheme="minorHAnsi"/>
                <w:sz w:val="18"/>
                <w:szCs w:val="18"/>
              </w:rPr>
              <w:t>Söyleme,</w:t>
            </w:r>
          </w:p>
          <w:p w:rsidR="002E328B" w:rsidRPr="00307073" w:rsidRDefault="002E328B" w:rsidP="007A6C54">
            <w:pPr>
              <w:rPr>
                <w:rFonts w:cstheme="minorHAnsi"/>
                <w:sz w:val="18"/>
                <w:szCs w:val="18"/>
              </w:rPr>
            </w:pPr>
            <w:r w:rsidRPr="00307073">
              <w:rPr>
                <w:rFonts w:cstheme="minorHAnsi"/>
                <w:sz w:val="18"/>
                <w:szCs w:val="18"/>
              </w:rPr>
              <w:t>Çalma</w:t>
            </w:r>
          </w:p>
          <w:p w:rsidR="002E328B" w:rsidRPr="00307073" w:rsidRDefault="002E328B" w:rsidP="007A6C54">
            <w:pPr>
              <w:rPr>
                <w:rFonts w:cs="Helvetica-Bold"/>
                <w:bCs/>
                <w:sz w:val="18"/>
                <w:szCs w:val="18"/>
              </w:rPr>
            </w:pPr>
            <w:r w:rsidRPr="00307073">
              <w:rPr>
                <w:rFonts w:cstheme="minorHAnsi"/>
                <w:sz w:val="18"/>
                <w:szCs w:val="18"/>
              </w:rPr>
              <w:t>Gösteri</w:t>
            </w:r>
            <w:r w:rsidRPr="00307073">
              <w:rPr>
                <w:rFonts w:cs="Helvetica-Bold"/>
                <w:bCs/>
                <w:sz w:val="18"/>
                <w:szCs w:val="18"/>
              </w:rPr>
              <w:t xml:space="preserve"> </w:t>
            </w: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 xml:space="preserve">Belirli günlerle </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rFonts w:cstheme="minorHAnsi"/>
                <w:sz w:val="18"/>
                <w:szCs w:val="18"/>
              </w:rPr>
            </w:pPr>
            <w:r w:rsidRPr="00307073">
              <w:rPr>
                <w:rFonts w:cstheme="minorHAnsi"/>
                <w:sz w:val="18"/>
                <w:szCs w:val="18"/>
              </w:rPr>
              <w:t>Ritim Çalgıları.</w:t>
            </w:r>
          </w:p>
          <w:p w:rsidR="002E328B" w:rsidRPr="00307073" w:rsidRDefault="002E328B" w:rsidP="007A6C54">
            <w:pPr>
              <w:rPr>
                <w:rFonts w:cstheme="minorHAnsi"/>
                <w:sz w:val="18"/>
                <w:szCs w:val="18"/>
              </w:rPr>
            </w:pPr>
            <w:r w:rsidRPr="00307073">
              <w:rPr>
                <w:rFonts w:cstheme="minorHAnsi"/>
                <w:sz w:val="18"/>
                <w:szCs w:val="18"/>
              </w:rPr>
              <w:t>Eşlik Çalgıları</w:t>
            </w:r>
          </w:p>
          <w:p w:rsidR="002E328B" w:rsidRPr="00307073" w:rsidRDefault="002E328B" w:rsidP="007A6C54">
            <w:pPr>
              <w:rPr>
                <w:sz w:val="18"/>
                <w:szCs w:val="18"/>
              </w:rPr>
            </w:pPr>
          </w:p>
        </w:tc>
        <w:tc>
          <w:tcPr>
            <w:tcW w:w="2268"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1. ETKİNLİK</w:t>
            </w:r>
          </w:p>
          <w:p w:rsidR="002E328B" w:rsidRPr="00307073" w:rsidRDefault="002E328B" w:rsidP="007A6C54">
            <w:pPr>
              <w:autoSpaceDE w:val="0"/>
              <w:autoSpaceDN w:val="0"/>
              <w:adjustRightInd w:val="0"/>
              <w:rPr>
                <w:rFonts w:cs="Helvetica-Bold"/>
                <w:bCs/>
                <w:sz w:val="18"/>
                <w:szCs w:val="18"/>
              </w:rPr>
            </w:pPr>
            <w:r w:rsidRPr="00307073">
              <w:rPr>
                <w:rFonts w:cs="Calibri"/>
                <w:sz w:val="18"/>
                <w:szCs w:val="18"/>
              </w:rPr>
              <w:t>“Notaların Şarkısı” adlı eseri ses grupları oluşturarak seslendirir.</w:t>
            </w:r>
            <w:r w:rsidRPr="00307073">
              <w:rPr>
                <w:rFonts w:cs="Helvetica-Bold"/>
                <w:bCs/>
                <w:sz w:val="18"/>
                <w:szCs w:val="18"/>
              </w:rPr>
              <w:t xml:space="preserve"> </w:t>
            </w:r>
          </w:p>
          <w:p w:rsidR="002E328B" w:rsidRPr="00307073" w:rsidRDefault="002E328B" w:rsidP="007A6C54">
            <w:pPr>
              <w:autoSpaceDE w:val="0"/>
              <w:autoSpaceDN w:val="0"/>
              <w:adjustRightInd w:val="0"/>
              <w:rPr>
                <w:rFonts w:cs="Calibri"/>
                <w:sz w:val="18"/>
                <w:szCs w:val="18"/>
              </w:rPr>
            </w:pPr>
          </w:p>
        </w:tc>
        <w:tc>
          <w:tcPr>
            <w:tcW w:w="3686" w:type="dxa"/>
          </w:tcPr>
          <w:p w:rsidR="002E328B" w:rsidRPr="00307073" w:rsidRDefault="002E328B" w:rsidP="007A6C54">
            <w:pPr>
              <w:autoSpaceDE w:val="0"/>
              <w:autoSpaceDN w:val="0"/>
              <w:adjustRightInd w:val="0"/>
              <w:rPr>
                <w:rFonts w:cs="HelveticaLightItalic"/>
                <w:iCs/>
                <w:sz w:val="18"/>
                <w:szCs w:val="18"/>
              </w:rPr>
            </w:pPr>
            <w:proofErr w:type="spellStart"/>
            <w:r w:rsidRPr="00307073">
              <w:rPr>
                <w:rFonts w:cs="HelveticaLightItalic"/>
                <w:iCs/>
                <w:sz w:val="18"/>
                <w:szCs w:val="18"/>
              </w:rPr>
              <w:t>Tonal</w:t>
            </w:r>
            <w:proofErr w:type="spellEnd"/>
            <w:r w:rsidRPr="00307073">
              <w:rPr>
                <w:rFonts w:cs="HelveticaLightItalic"/>
                <w:iCs/>
                <w:sz w:val="18"/>
                <w:szCs w:val="18"/>
              </w:rPr>
              <w:t xml:space="preserve"> dizilerden do majör, la minör dizileri, makamsal dizilerden de segâh ve hüzzam makam dizileri verilmelidir. Söz konusu diziler kuramsal boyutta tonalitenin, seyir özellikleri bakımından makamın ayrıntılarına</w:t>
            </w:r>
          </w:p>
          <w:p w:rsidR="002E328B" w:rsidRPr="00307073" w:rsidRDefault="002E328B" w:rsidP="007A6C54">
            <w:pPr>
              <w:autoSpaceDE w:val="0"/>
              <w:autoSpaceDN w:val="0"/>
              <w:adjustRightInd w:val="0"/>
              <w:rPr>
                <w:rFonts w:cs="HelveticaLightItalic"/>
                <w:iCs/>
                <w:sz w:val="18"/>
                <w:szCs w:val="18"/>
              </w:rPr>
            </w:pPr>
            <w:proofErr w:type="gramStart"/>
            <w:r w:rsidRPr="00307073">
              <w:rPr>
                <w:rFonts w:cs="HelveticaLightItalic"/>
                <w:iCs/>
                <w:sz w:val="18"/>
                <w:szCs w:val="18"/>
              </w:rPr>
              <w:t>girilmeden</w:t>
            </w:r>
            <w:proofErr w:type="gramEnd"/>
            <w:r w:rsidRPr="00307073">
              <w:rPr>
                <w:rFonts w:cs="HelveticaLightItalic"/>
                <w:iCs/>
                <w:sz w:val="18"/>
                <w:szCs w:val="18"/>
              </w:rPr>
              <w:t xml:space="preserve"> sadece dizi olarak ve hissetmeye yönelik verilmelidir.</w:t>
            </w:r>
          </w:p>
          <w:p w:rsidR="002E328B" w:rsidRPr="00307073" w:rsidRDefault="002E328B" w:rsidP="007A6C54">
            <w:pPr>
              <w:rPr>
                <w:sz w:val="18"/>
                <w:szCs w:val="18"/>
              </w:rPr>
            </w:pPr>
          </w:p>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Öğrencilerin müzik grupları oluşturması için gerekli yönlendirmeler yapılır ve grupların çalışmalarını sunmaları için etkinlikler düzenlenir.</w:t>
            </w:r>
          </w:p>
          <w:p w:rsidR="002E328B" w:rsidRPr="00307073" w:rsidRDefault="002E328B" w:rsidP="007A6C54">
            <w:pPr>
              <w:rPr>
                <w:sz w:val="18"/>
                <w:szCs w:val="18"/>
              </w:rPr>
            </w:pPr>
          </w:p>
          <w:p w:rsidR="002E328B" w:rsidRPr="00307073" w:rsidRDefault="002E328B" w:rsidP="007A6C54">
            <w:pPr>
              <w:rPr>
                <w:sz w:val="18"/>
                <w:szCs w:val="18"/>
              </w:rPr>
            </w:pPr>
            <w:proofErr w:type="gramStart"/>
            <w:r w:rsidRPr="00307073">
              <w:rPr>
                <w:sz w:val="18"/>
                <w:szCs w:val="18"/>
              </w:rPr>
              <w:t>Do Majör Dizi.</w:t>
            </w:r>
            <w:proofErr w:type="gramEnd"/>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7A6C54">
            <w:pPr>
              <w:rPr>
                <w:sz w:val="18"/>
                <w:szCs w:val="18"/>
              </w:rPr>
            </w:pPr>
          </w:p>
        </w:tc>
        <w:tc>
          <w:tcPr>
            <w:tcW w:w="1151" w:type="dxa"/>
          </w:tcPr>
          <w:p w:rsidR="002E328B" w:rsidRDefault="002E328B">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Vergi Haftası (Şubat ayının son haftası)</w:t>
            </w:r>
          </w:p>
          <w:p w:rsidR="002E328B" w:rsidRDefault="002E328B">
            <w:pPr>
              <w:pStyle w:val="Default"/>
              <w:rPr>
                <w:rFonts w:asciiTheme="minorHAnsi" w:eastAsia="Times New Roman" w:hAnsiTheme="minorHAnsi" w:cs="Arial"/>
                <w:color w:val="191919"/>
                <w:sz w:val="18"/>
                <w:szCs w:val="18"/>
                <w:lang w:eastAsia="tr-TR"/>
              </w:rPr>
            </w:pPr>
          </w:p>
          <w:p w:rsidR="002E328B" w:rsidRDefault="002E328B">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Sivil Savunma Günü (28 Şubat)</w:t>
            </w:r>
          </w:p>
          <w:p w:rsidR="002E328B" w:rsidRDefault="002E328B">
            <w:pPr>
              <w:pStyle w:val="Default"/>
              <w:rPr>
                <w:rFonts w:cs="Arial"/>
                <w:sz w:val="18"/>
                <w:szCs w:val="18"/>
              </w:rPr>
            </w:pPr>
          </w:p>
        </w:tc>
        <w:tc>
          <w:tcPr>
            <w:tcW w:w="1542" w:type="dxa"/>
          </w:tcPr>
          <w:p w:rsidR="002E328B" w:rsidRPr="00307073" w:rsidRDefault="002E328B" w:rsidP="007A6C54">
            <w:pPr>
              <w:rPr>
                <w:rFonts w:cstheme="minorHAnsi"/>
                <w:sz w:val="18"/>
                <w:szCs w:val="18"/>
              </w:rPr>
            </w:pPr>
            <w:r w:rsidRPr="00307073">
              <w:rPr>
                <w:rFonts w:cstheme="minorHAnsi"/>
                <w:sz w:val="18"/>
                <w:szCs w:val="18"/>
              </w:rPr>
              <w:t>-Öz Değerlendirme</w:t>
            </w:r>
          </w:p>
          <w:p w:rsidR="002E328B" w:rsidRPr="00307073" w:rsidRDefault="002E328B" w:rsidP="007A6C54">
            <w:pPr>
              <w:rPr>
                <w:rFonts w:cs="TimesNewRomanPSMT"/>
                <w:sz w:val="18"/>
                <w:szCs w:val="18"/>
              </w:rPr>
            </w:pPr>
            <w:r w:rsidRPr="00307073">
              <w:rPr>
                <w:rFonts w:cstheme="minorHAnsi"/>
                <w:sz w:val="18"/>
                <w:szCs w:val="18"/>
              </w:rPr>
              <w:t>-Akran Değerlendirme</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-Proje Görevi</w:t>
            </w:r>
          </w:p>
          <w:p w:rsidR="002E328B" w:rsidRPr="00307073" w:rsidRDefault="002E328B" w:rsidP="007A6C54">
            <w:pPr>
              <w:rPr>
                <w:rFonts w:cstheme="minorHAnsi"/>
                <w:sz w:val="18"/>
                <w:szCs w:val="18"/>
              </w:rPr>
            </w:pPr>
            <w:r w:rsidRPr="00307073">
              <w:rPr>
                <w:rFonts w:cstheme="minorHAnsi"/>
                <w:sz w:val="18"/>
                <w:szCs w:val="18"/>
              </w:rPr>
              <w:t>-Öğrenci Ürün Dosyası</w:t>
            </w:r>
          </w:p>
          <w:p w:rsidR="002E328B" w:rsidRPr="00307073" w:rsidRDefault="002E328B" w:rsidP="007A6C54">
            <w:pPr>
              <w:rPr>
                <w:rFonts w:cstheme="minorHAnsi"/>
                <w:sz w:val="18"/>
                <w:szCs w:val="18"/>
              </w:rPr>
            </w:pPr>
            <w:r w:rsidRPr="00307073">
              <w:rPr>
                <w:sz w:val="18"/>
                <w:szCs w:val="18"/>
              </w:rPr>
              <w:t>-Dereceli Puanlama Anahtarı</w:t>
            </w:r>
          </w:p>
          <w:p w:rsidR="002E328B" w:rsidRPr="00307073" w:rsidRDefault="002E328B" w:rsidP="007A6C54">
            <w:pPr>
              <w:rPr>
                <w:rFonts w:cs="Arial"/>
                <w:sz w:val="18"/>
                <w:szCs w:val="18"/>
              </w:rPr>
            </w:pPr>
          </w:p>
        </w:tc>
      </w:tr>
      <w:tr w:rsidR="002E328B" w:rsidRPr="00416592" w:rsidTr="00F01A6C">
        <w:trPr>
          <w:cantSplit/>
          <w:trHeight w:val="3118"/>
        </w:trPr>
        <w:tc>
          <w:tcPr>
            <w:tcW w:w="373" w:type="dxa"/>
            <w:textDirection w:val="btLr"/>
          </w:tcPr>
          <w:p w:rsidR="002E328B" w:rsidRPr="00416592" w:rsidRDefault="002E328B" w:rsidP="006242B1">
            <w:pPr>
              <w:ind w:left="113" w:right="113"/>
              <w:jc w:val="center"/>
              <w:rPr>
                <w:sz w:val="18"/>
                <w:szCs w:val="18"/>
              </w:rPr>
            </w:pPr>
            <w:r>
              <w:rPr>
                <w:sz w:val="18"/>
                <w:szCs w:val="18"/>
              </w:rPr>
              <w:t>MART</w:t>
            </w:r>
          </w:p>
        </w:tc>
        <w:tc>
          <w:tcPr>
            <w:tcW w:w="586" w:type="dxa"/>
            <w:textDirection w:val="btLr"/>
          </w:tcPr>
          <w:p w:rsidR="002E328B" w:rsidRPr="00416592" w:rsidRDefault="002E328B" w:rsidP="006242B1">
            <w:pPr>
              <w:ind w:left="113" w:right="113"/>
              <w:jc w:val="center"/>
              <w:rPr>
                <w:sz w:val="18"/>
                <w:szCs w:val="18"/>
              </w:rPr>
            </w:pPr>
            <w:r>
              <w:rPr>
                <w:sz w:val="18"/>
                <w:szCs w:val="18"/>
              </w:rPr>
              <w:t>21</w:t>
            </w:r>
            <w:r w:rsidRPr="00416592">
              <w:rPr>
                <w:sz w:val="18"/>
                <w:szCs w:val="18"/>
              </w:rPr>
              <w:t>.HAFTA</w:t>
            </w:r>
          </w:p>
          <w:p w:rsidR="002E328B" w:rsidRPr="00416592" w:rsidRDefault="002E328B" w:rsidP="006242B1">
            <w:pPr>
              <w:ind w:left="113" w:right="113"/>
              <w:jc w:val="center"/>
              <w:rPr>
                <w:sz w:val="18"/>
                <w:szCs w:val="18"/>
              </w:rPr>
            </w:pPr>
            <w:r>
              <w:rPr>
                <w:sz w:val="18"/>
                <w:szCs w:val="18"/>
              </w:rPr>
              <w:t>01-05 MART</w:t>
            </w:r>
          </w:p>
        </w:tc>
        <w:tc>
          <w:tcPr>
            <w:tcW w:w="425" w:type="dxa"/>
            <w:textDirection w:val="btLr"/>
          </w:tcPr>
          <w:p w:rsidR="002E328B" w:rsidRPr="00416592" w:rsidRDefault="002E328B" w:rsidP="006242B1">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7A6C54">
            <w:pPr>
              <w:ind w:left="113" w:right="113"/>
              <w:jc w:val="center"/>
              <w:rPr>
                <w:rFonts w:cs="Helvetica-Bold"/>
                <w:bCs/>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p w:rsidR="002E328B" w:rsidRPr="00307073" w:rsidRDefault="002E328B" w:rsidP="007A6C54">
            <w:pPr>
              <w:pStyle w:val="Default"/>
              <w:jc w:val="center"/>
              <w:rPr>
                <w:rFonts w:asciiTheme="minorHAnsi" w:hAnsiTheme="minorHAnsi" w:cs="Helvetica-Bold"/>
                <w:bCs/>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B. MÜZİKSEL ALGI VE BİLGİLENME</w:t>
            </w:r>
          </w:p>
          <w:p w:rsidR="002E328B" w:rsidRPr="00307073" w:rsidRDefault="002E328B" w:rsidP="007A6C54">
            <w:pPr>
              <w:ind w:left="113" w:right="113"/>
              <w:jc w:val="center"/>
              <w:rPr>
                <w:sz w:val="18"/>
                <w:szCs w:val="18"/>
              </w:rPr>
            </w:pPr>
          </w:p>
        </w:tc>
        <w:tc>
          <w:tcPr>
            <w:tcW w:w="567" w:type="dxa"/>
            <w:textDirection w:val="btLr"/>
          </w:tcPr>
          <w:p w:rsidR="002E328B" w:rsidRPr="00307073" w:rsidRDefault="002E328B" w:rsidP="007A6C54">
            <w:pPr>
              <w:ind w:left="113" w:right="113"/>
              <w:jc w:val="center"/>
              <w:rPr>
                <w:sz w:val="18"/>
                <w:szCs w:val="18"/>
              </w:rPr>
            </w:pPr>
            <w:r w:rsidRPr="00307073">
              <w:rPr>
                <w:sz w:val="18"/>
                <w:szCs w:val="18"/>
              </w:rPr>
              <w:t>3.ÜNİTE</w:t>
            </w:r>
          </w:p>
          <w:p w:rsidR="002E328B" w:rsidRPr="00307073" w:rsidRDefault="002E328B" w:rsidP="007A6C54">
            <w:pPr>
              <w:ind w:left="113" w:right="113"/>
              <w:jc w:val="center"/>
              <w:rPr>
                <w:sz w:val="18"/>
                <w:szCs w:val="18"/>
              </w:rPr>
            </w:pPr>
            <w:r w:rsidRPr="00307073">
              <w:rPr>
                <w:sz w:val="18"/>
                <w:szCs w:val="18"/>
              </w:rPr>
              <w:t>Müzikte Diziler ve Makamlar</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Mü.7.B.2. Müzikte dizileri tanır.</w:t>
            </w:r>
          </w:p>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Mü.7.A.6. Ses grupları oluşturmaya istekli olur.</w:t>
            </w:r>
          </w:p>
          <w:p w:rsidR="002E328B" w:rsidRPr="00307073" w:rsidRDefault="002E328B" w:rsidP="007A6C54">
            <w:pPr>
              <w:autoSpaceDE w:val="0"/>
              <w:autoSpaceDN w:val="0"/>
              <w:adjustRightInd w:val="0"/>
              <w:rPr>
                <w:rFonts w:cs="Helvetica-Bold"/>
                <w:bCs/>
                <w:sz w:val="18"/>
                <w:szCs w:val="18"/>
              </w:rPr>
            </w:pPr>
          </w:p>
          <w:p w:rsidR="002E328B" w:rsidRPr="00307073" w:rsidRDefault="002E328B" w:rsidP="007A6C54">
            <w:pPr>
              <w:autoSpaceDE w:val="0"/>
              <w:autoSpaceDN w:val="0"/>
              <w:adjustRightInd w:val="0"/>
              <w:rPr>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Uygulama.</w:t>
            </w:r>
          </w:p>
          <w:p w:rsidR="002E328B" w:rsidRPr="00307073" w:rsidRDefault="002E328B" w:rsidP="007A6C54">
            <w:pPr>
              <w:rPr>
                <w:rFonts w:cstheme="minorHAnsi"/>
                <w:sz w:val="18"/>
                <w:szCs w:val="18"/>
              </w:rPr>
            </w:pPr>
            <w:r w:rsidRPr="00307073">
              <w:rPr>
                <w:rFonts w:cstheme="minorHAnsi"/>
                <w:sz w:val="18"/>
                <w:szCs w:val="18"/>
              </w:rPr>
              <w:t>Taklit etme</w:t>
            </w:r>
          </w:p>
          <w:p w:rsidR="002E328B" w:rsidRPr="00307073" w:rsidRDefault="002E328B" w:rsidP="007A6C54">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2E328B" w:rsidRPr="00307073" w:rsidRDefault="002E328B" w:rsidP="007A6C54">
            <w:pPr>
              <w:rPr>
                <w:rFonts w:cstheme="minorHAnsi"/>
                <w:sz w:val="18"/>
                <w:szCs w:val="18"/>
              </w:rPr>
            </w:pPr>
            <w:r w:rsidRPr="00307073">
              <w:rPr>
                <w:rFonts w:cstheme="minorHAnsi"/>
                <w:sz w:val="18"/>
                <w:szCs w:val="18"/>
              </w:rPr>
              <w:t>Söyleme,</w:t>
            </w:r>
          </w:p>
          <w:p w:rsidR="002E328B" w:rsidRPr="00307073" w:rsidRDefault="002E328B" w:rsidP="007A6C54">
            <w:pPr>
              <w:rPr>
                <w:rFonts w:cstheme="minorHAnsi"/>
                <w:sz w:val="18"/>
                <w:szCs w:val="18"/>
              </w:rPr>
            </w:pPr>
            <w:r w:rsidRPr="00307073">
              <w:rPr>
                <w:rFonts w:cstheme="minorHAnsi"/>
                <w:sz w:val="18"/>
                <w:szCs w:val="18"/>
              </w:rPr>
              <w:t>Çalma</w:t>
            </w:r>
          </w:p>
          <w:p w:rsidR="002E328B" w:rsidRPr="00307073" w:rsidRDefault="002E328B" w:rsidP="007A6C54">
            <w:pPr>
              <w:rPr>
                <w:sz w:val="18"/>
                <w:szCs w:val="18"/>
              </w:rPr>
            </w:pPr>
            <w:r w:rsidRPr="00307073">
              <w:rPr>
                <w:rFonts w:cstheme="minorHAnsi"/>
                <w:sz w:val="18"/>
                <w:szCs w:val="18"/>
              </w:rPr>
              <w:t>Gösteri</w:t>
            </w: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 xml:space="preserve">Belirli günlerle </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rFonts w:cstheme="minorHAnsi"/>
                <w:sz w:val="18"/>
                <w:szCs w:val="18"/>
              </w:rPr>
            </w:pPr>
            <w:r w:rsidRPr="00307073">
              <w:rPr>
                <w:rFonts w:cstheme="minorHAnsi"/>
                <w:sz w:val="18"/>
                <w:szCs w:val="18"/>
              </w:rPr>
              <w:t>Ritim Çalgıları.</w:t>
            </w:r>
          </w:p>
          <w:p w:rsidR="002E328B" w:rsidRPr="00307073" w:rsidRDefault="002E328B" w:rsidP="007A6C54">
            <w:pPr>
              <w:rPr>
                <w:rFonts w:cstheme="minorHAnsi"/>
                <w:sz w:val="18"/>
                <w:szCs w:val="18"/>
              </w:rPr>
            </w:pPr>
            <w:r w:rsidRPr="00307073">
              <w:rPr>
                <w:rFonts w:cstheme="minorHAnsi"/>
                <w:sz w:val="18"/>
                <w:szCs w:val="18"/>
              </w:rPr>
              <w:t>Eşlik Çalgıları</w:t>
            </w:r>
          </w:p>
          <w:p w:rsidR="002E328B" w:rsidRPr="00307073" w:rsidRDefault="002E328B" w:rsidP="007A6C54">
            <w:pPr>
              <w:rPr>
                <w:sz w:val="18"/>
                <w:szCs w:val="18"/>
              </w:rPr>
            </w:pPr>
          </w:p>
        </w:tc>
        <w:tc>
          <w:tcPr>
            <w:tcW w:w="2268"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2.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“Kırlara Doğru” adlı şarkıyı ses grupları oluşturarak seslendirir.</w:t>
            </w:r>
          </w:p>
        </w:tc>
        <w:tc>
          <w:tcPr>
            <w:tcW w:w="3686" w:type="dxa"/>
          </w:tcPr>
          <w:p w:rsidR="002E328B" w:rsidRPr="00307073" w:rsidRDefault="002E328B" w:rsidP="007A6C54">
            <w:pPr>
              <w:autoSpaceDE w:val="0"/>
              <w:autoSpaceDN w:val="0"/>
              <w:adjustRightInd w:val="0"/>
              <w:rPr>
                <w:rFonts w:cs="HelveticaLightItalic"/>
                <w:iCs/>
                <w:sz w:val="18"/>
                <w:szCs w:val="18"/>
              </w:rPr>
            </w:pPr>
            <w:proofErr w:type="spellStart"/>
            <w:r w:rsidRPr="00307073">
              <w:rPr>
                <w:rFonts w:cs="HelveticaLightItalic"/>
                <w:iCs/>
                <w:sz w:val="18"/>
                <w:szCs w:val="18"/>
              </w:rPr>
              <w:t>Tonal</w:t>
            </w:r>
            <w:proofErr w:type="spellEnd"/>
            <w:r w:rsidRPr="00307073">
              <w:rPr>
                <w:rFonts w:cs="HelveticaLightItalic"/>
                <w:iCs/>
                <w:sz w:val="18"/>
                <w:szCs w:val="18"/>
              </w:rPr>
              <w:t xml:space="preserve"> dizilerden do majör, la minör dizileri, makamsal dizilerden de segâh ve hüzzam makam dizileri verilmelidir. Söz konusu diziler kuramsal boyutta tonalitenin, seyir özellikleri bakımından makamın ayrıntılarına</w:t>
            </w:r>
          </w:p>
          <w:p w:rsidR="002E328B" w:rsidRPr="00307073" w:rsidRDefault="002E328B" w:rsidP="007A6C54">
            <w:pPr>
              <w:autoSpaceDE w:val="0"/>
              <w:autoSpaceDN w:val="0"/>
              <w:adjustRightInd w:val="0"/>
              <w:rPr>
                <w:rFonts w:cs="HelveticaLightItalic"/>
                <w:iCs/>
                <w:sz w:val="18"/>
                <w:szCs w:val="18"/>
              </w:rPr>
            </w:pPr>
            <w:proofErr w:type="gramStart"/>
            <w:r w:rsidRPr="00307073">
              <w:rPr>
                <w:rFonts w:cs="HelveticaLightItalic"/>
                <w:iCs/>
                <w:sz w:val="18"/>
                <w:szCs w:val="18"/>
              </w:rPr>
              <w:t>girilmeden</w:t>
            </w:r>
            <w:proofErr w:type="gramEnd"/>
            <w:r w:rsidRPr="00307073">
              <w:rPr>
                <w:rFonts w:cs="HelveticaLightItalic"/>
                <w:iCs/>
                <w:sz w:val="18"/>
                <w:szCs w:val="18"/>
              </w:rPr>
              <w:t xml:space="preserve"> sadece dizi olarak ve hissetmeye yönelik verilmelidir.</w:t>
            </w:r>
          </w:p>
          <w:p w:rsidR="002E328B" w:rsidRPr="00307073" w:rsidRDefault="002E328B" w:rsidP="007A6C54">
            <w:pPr>
              <w:rPr>
                <w:sz w:val="18"/>
                <w:szCs w:val="18"/>
              </w:rPr>
            </w:pPr>
          </w:p>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Öğrencilerin müzik grupları oluşturması için gerekli yönlendirmeler yapılır ve grupların çalışmalarını sunmaları için etkinlikler düzenlenir.</w:t>
            </w:r>
          </w:p>
          <w:p w:rsidR="002E328B" w:rsidRPr="00307073" w:rsidRDefault="002E328B" w:rsidP="007A6C54">
            <w:pPr>
              <w:rPr>
                <w:sz w:val="18"/>
                <w:szCs w:val="18"/>
              </w:rPr>
            </w:pPr>
          </w:p>
          <w:p w:rsidR="002E328B" w:rsidRPr="00307073" w:rsidRDefault="002E328B" w:rsidP="007A6C54">
            <w:pPr>
              <w:rPr>
                <w:sz w:val="18"/>
                <w:szCs w:val="18"/>
              </w:rPr>
            </w:pPr>
            <w:proofErr w:type="gramStart"/>
            <w:r w:rsidRPr="00307073">
              <w:rPr>
                <w:sz w:val="18"/>
                <w:szCs w:val="18"/>
              </w:rPr>
              <w:t>La Minör Dizi.</w:t>
            </w:r>
            <w:proofErr w:type="gramEnd"/>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7A6C54">
            <w:pPr>
              <w:rPr>
                <w:sz w:val="18"/>
                <w:szCs w:val="18"/>
              </w:rPr>
            </w:pPr>
          </w:p>
        </w:tc>
        <w:tc>
          <w:tcPr>
            <w:tcW w:w="1151" w:type="dxa"/>
          </w:tcPr>
          <w:p w:rsidR="002E328B" w:rsidRDefault="002E328B">
            <w:pPr>
              <w:rPr>
                <w:rFonts w:eastAsia="Times New Roman" w:cs="Arial"/>
                <w:color w:val="191919"/>
                <w:sz w:val="18"/>
                <w:szCs w:val="18"/>
              </w:rPr>
            </w:pPr>
            <w:r>
              <w:rPr>
                <w:rFonts w:eastAsia="Times New Roman" w:cs="Arial"/>
                <w:color w:val="191919"/>
                <w:sz w:val="18"/>
                <w:szCs w:val="18"/>
              </w:rPr>
              <w:t>Yeşilay Haftası (1 Mart’ı içine alan hafta)</w:t>
            </w:r>
          </w:p>
          <w:p w:rsidR="002E328B" w:rsidRDefault="002E328B">
            <w:pPr>
              <w:rPr>
                <w:rFonts w:eastAsia="Times New Roman" w:cs="Arial"/>
                <w:color w:val="191919"/>
                <w:sz w:val="18"/>
                <w:szCs w:val="18"/>
              </w:rPr>
            </w:pPr>
          </w:p>
          <w:p w:rsidR="002E328B" w:rsidRDefault="002E328B">
            <w:pPr>
              <w:rPr>
                <w:rFonts w:eastAsia="Times New Roman" w:cs="Arial"/>
                <w:color w:val="191919"/>
                <w:sz w:val="18"/>
                <w:szCs w:val="18"/>
              </w:rPr>
            </w:pPr>
            <w:r>
              <w:rPr>
                <w:rFonts w:eastAsia="Times New Roman" w:cs="Arial"/>
                <w:color w:val="191919"/>
                <w:sz w:val="18"/>
                <w:szCs w:val="18"/>
              </w:rPr>
              <w:t>Girişimcilik Haftası (Mart ayının ilk haftası)</w:t>
            </w:r>
          </w:p>
          <w:p w:rsidR="002E328B" w:rsidRDefault="002E328B">
            <w:pPr>
              <w:rPr>
                <w:rFonts w:cs="Arial"/>
                <w:sz w:val="18"/>
                <w:szCs w:val="18"/>
              </w:rPr>
            </w:pPr>
          </w:p>
        </w:tc>
        <w:tc>
          <w:tcPr>
            <w:tcW w:w="1542" w:type="dxa"/>
          </w:tcPr>
          <w:p w:rsidR="002E328B" w:rsidRPr="00307073" w:rsidRDefault="002E328B" w:rsidP="007A6C54">
            <w:pPr>
              <w:rPr>
                <w:rFonts w:cstheme="minorHAnsi"/>
                <w:sz w:val="18"/>
                <w:szCs w:val="18"/>
              </w:rPr>
            </w:pPr>
            <w:r w:rsidRPr="00307073">
              <w:rPr>
                <w:rFonts w:cstheme="minorHAnsi"/>
                <w:sz w:val="18"/>
                <w:szCs w:val="18"/>
              </w:rPr>
              <w:t>-Öz Değerlendirme</w:t>
            </w:r>
          </w:p>
          <w:p w:rsidR="002E328B" w:rsidRPr="00307073" w:rsidRDefault="002E328B" w:rsidP="007A6C54">
            <w:pPr>
              <w:rPr>
                <w:rFonts w:cs="TimesNewRomanPSMT"/>
                <w:sz w:val="18"/>
                <w:szCs w:val="18"/>
              </w:rPr>
            </w:pPr>
            <w:r w:rsidRPr="00307073">
              <w:rPr>
                <w:rFonts w:cstheme="minorHAnsi"/>
                <w:sz w:val="18"/>
                <w:szCs w:val="18"/>
              </w:rPr>
              <w:t>-Akran Değerlendirme</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-Proje Görevi</w:t>
            </w:r>
          </w:p>
          <w:p w:rsidR="002E328B" w:rsidRPr="00307073" w:rsidRDefault="002E328B" w:rsidP="007A6C54">
            <w:pPr>
              <w:rPr>
                <w:rFonts w:cstheme="minorHAnsi"/>
                <w:sz w:val="18"/>
                <w:szCs w:val="18"/>
              </w:rPr>
            </w:pPr>
            <w:r w:rsidRPr="00307073">
              <w:rPr>
                <w:rFonts w:cstheme="minorHAnsi"/>
                <w:sz w:val="18"/>
                <w:szCs w:val="18"/>
              </w:rPr>
              <w:t>-Öğrenci Ürün Dosyası</w:t>
            </w:r>
          </w:p>
          <w:p w:rsidR="002E328B" w:rsidRPr="00307073" w:rsidRDefault="002E328B" w:rsidP="007A6C54">
            <w:pPr>
              <w:rPr>
                <w:rFonts w:cstheme="minorHAnsi"/>
                <w:sz w:val="18"/>
                <w:szCs w:val="18"/>
              </w:rPr>
            </w:pPr>
            <w:r w:rsidRPr="00307073">
              <w:rPr>
                <w:sz w:val="18"/>
                <w:szCs w:val="18"/>
              </w:rPr>
              <w:t>-Dereceli Puanlama Anahtarı</w:t>
            </w:r>
          </w:p>
          <w:p w:rsidR="002E328B" w:rsidRPr="00307073" w:rsidRDefault="002E328B" w:rsidP="007A6C54">
            <w:pPr>
              <w:rPr>
                <w:rFonts w:cs="Arial"/>
                <w:sz w:val="18"/>
                <w:szCs w:val="18"/>
              </w:rPr>
            </w:pPr>
          </w:p>
        </w:tc>
      </w:tr>
    </w:tbl>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92"/>
        <w:gridCol w:w="567"/>
        <w:gridCol w:w="425"/>
        <w:gridCol w:w="567"/>
        <w:gridCol w:w="567"/>
        <w:gridCol w:w="1276"/>
        <w:gridCol w:w="1134"/>
        <w:gridCol w:w="1417"/>
        <w:gridCol w:w="2268"/>
        <w:gridCol w:w="3686"/>
        <w:gridCol w:w="1134"/>
        <w:gridCol w:w="1134"/>
        <w:gridCol w:w="1559"/>
      </w:tblGrid>
      <w:tr w:rsidR="007B5D13" w:rsidRPr="00416592" w:rsidTr="00847AB8">
        <w:trPr>
          <w:cantSplit/>
          <w:trHeight w:val="1173"/>
        </w:trPr>
        <w:tc>
          <w:tcPr>
            <w:tcW w:w="392" w:type="dxa"/>
            <w:textDirection w:val="btLr"/>
          </w:tcPr>
          <w:p w:rsidR="007B5D13" w:rsidRPr="00416592" w:rsidRDefault="007B5D13" w:rsidP="006242B1">
            <w:pPr>
              <w:ind w:left="113" w:right="113"/>
              <w:jc w:val="center"/>
              <w:rPr>
                <w:sz w:val="18"/>
                <w:szCs w:val="18"/>
              </w:rPr>
            </w:pPr>
            <w:r w:rsidRPr="00416592">
              <w:rPr>
                <w:sz w:val="18"/>
                <w:szCs w:val="18"/>
              </w:rPr>
              <w:lastRenderedPageBreak/>
              <w:t>AY</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6" w:type="dxa"/>
          </w:tcPr>
          <w:p w:rsidR="007B5D13" w:rsidRPr="00416592" w:rsidRDefault="007B5D13" w:rsidP="006242B1">
            <w:pPr>
              <w:jc w:val="center"/>
              <w:rPr>
                <w:sz w:val="18"/>
                <w:szCs w:val="18"/>
              </w:rPr>
            </w:pPr>
            <w:r w:rsidRPr="00416592">
              <w:rPr>
                <w:sz w:val="18"/>
                <w:szCs w:val="18"/>
              </w:rPr>
              <w:t>KAZANIMLAR</w:t>
            </w:r>
          </w:p>
        </w:tc>
        <w:tc>
          <w:tcPr>
            <w:tcW w:w="1134"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MATERYALLER</w:t>
            </w:r>
          </w:p>
        </w:tc>
        <w:tc>
          <w:tcPr>
            <w:tcW w:w="2268" w:type="dxa"/>
          </w:tcPr>
          <w:p w:rsidR="007B5D13" w:rsidRPr="00416592" w:rsidRDefault="007B5D13" w:rsidP="006242B1">
            <w:pPr>
              <w:jc w:val="center"/>
              <w:rPr>
                <w:sz w:val="18"/>
                <w:szCs w:val="18"/>
              </w:rPr>
            </w:pPr>
            <w:r w:rsidRPr="00416592">
              <w:rPr>
                <w:sz w:val="18"/>
                <w:szCs w:val="18"/>
              </w:rPr>
              <w:t>ETKİNLİKLER</w:t>
            </w:r>
          </w:p>
        </w:tc>
        <w:tc>
          <w:tcPr>
            <w:tcW w:w="3686"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34"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59"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proofErr w:type="gramStart"/>
            <w:r w:rsidRPr="00416592">
              <w:rPr>
                <w:sz w:val="18"/>
                <w:szCs w:val="18"/>
              </w:rPr>
              <w:t>ve</w:t>
            </w:r>
            <w:proofErr w:type="gramEnd"/>
          </w:p>
          <w:p w:rsidR="007B5D13" w:rsidRPr="00416592" w:rsidRDefault="007B5D13" w:rsidP="006074C9">
            <w:pPr>
              <w:jc w:val="center"/>
              <w:rPr>
                <w:sz w:val="18"/>
                <w:szCs w:val="18"/>
              </w:rPr>
            </w:pPr>
            <w:r w:rsidRPr="00416592">
              <w:rPr>
                <w:sz w:val="18"/>
                <w:szCs w:val="18"/>
              </w:rPr>
              <w:t>DEĞERLENDİRME</w:t>
            </w:r>
          </w:p>
        </w:tc>
      </w:tr>
      <w:tr w:rsidR="002E328B" w:rsidRPr="00416592" w:rsidTr="00847AB8">
        <w:trPr>
          <w:cantSplit/>
          <w:trHeight w:val="3689"/>
        </w:trPr>
        <w:tc>
          <w:tcPr>
            <w:tcW w:w="392" w:type="dxa"/>
            <w:textDirection w:val="btLr"/>
          </w:tcPr>
          <w:p w:rsidR="002E328B" w:rsidRPr="00416592" w:rsidRDefault="002E328B" w:rsidP="006242B1">
            <w:pPr>
              <w:ind w:left="113" w:right="113"/>
              <w:jc w:val="center"/>
              <w:rPr>
                <w:sz w:val="18"/>
                <w:szCs w:val="18"/>
              </w:rPr>
            </w:pPr>
            <w:r>
              <w:rPr>
                <w:sz w:val="18"/>
                <w:szCs w:val="18"/>
              </w:rPr>
              <w:t>MART</w:t>
            </w:r>
          </w:p>
        </w:tc>
        <w:tc>
          <w:tcPr>
            <w:tcW w:w="567" w:type="dxa"/>
            <w:textDirection w:val="btLr"/>
          </w:tcPr>
          <w:p w:rsidR="002E328B" w:rsidRPr="00416592" w:rsidRDefault="002E328B" w:rsidP="006242B1">
            <w:pPr>
              <w:ind w:left="113" w:right="113"/>
              <w:jc w:val="center"/>
              <w:rPr>
                <w:sz w:val="18"/>
                <w:szCs w:val="18"/>
              </w:rPr>
            </w:pPr>
            <w:r>
              <w:rPr>
                <w:sz w:val="18"/>
                <w:szCs w:val="18"/>
              </w:rPr>
              <w:t>22</w:t>
            </w:r>
            <w:r w:rsidRPr="00416592">
              <w:rPr>
                <w:sz w:val="18"/>
                <w:szCs w:val="18"/>
              </w:rPr>
              <w:t>.HAFTA</w:t>
            </w:r>
          </w:p>
          <w:p w:rsidR="002E328B" w:rsidRPr="00416592" w:rsidRDefault="002E328B" w:rsidP="006242B1">
            <w:pPr>
              <w:ind w:left="113" w:right="113"/>
              <w:jc w:val="center"/>
              <w:rPr>
                <w:sz w:val="18"/>
                <w:szCs w:val="18"/>
              </w:rPr>
            </w:pPr>
            <w:r>
              <w:rPr>
                <w:sz w:val="18"/>
                <w:szCs w:val="18"/>
              </w:rPr>
              <w:t>08-12 MART</w:t>
            </w:r>
          </w:p>
        </w:tc>
        <w:tc>
          <w:tcPr>
            <w:tcW w:w="425" w:type="dxa"/>
            <w:textDirection w:val="btLr"/>
          </w:tcPr>
          <w:p w:rsidR="002E328B" w:rsidRPr="00416592" w:rsidRDefault="002E328B" w:rsidP="006242B1">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7A6C54">
            <w:pPr>
              <w:ind w:left="113" w:right="113"/>
              <w:jc w:val="center"/>
              <w:rPr>
                <w:rFonts w:cs="Helvetica-Bold"/>
                <w:bCs/>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p w:rsidR="002E328B" w:rsidRPr="00307073" w:rsidRDefault="002E328B" w:rsidP="007A6C54">
            <w:pPr>
              <w:ind w:left="113" w:right="113"/>
              <w:jc w:val="center"/>
              <w:rPr>
                <w:sz w:val="18"/>
                <w:szCs w:val="18"/>
              </w:rPr>
            </w:pPr>
          </w:p>
        </w:tc>
        <w:tc>
          <w:tcPr>
            <w:tcW w:w="567" w:type="dxa"/>
            <w:textDirection w:val="btLr"/>
          </w:tcPr>
          <w:p w:rsidR="002E328B" w:rsidRPr="00307073" w:rsidRDefault="002E328B" w:rsidP="007A6C54">
            <w:pPr>
              <w:ind w:left="113" w:right="113"/>
              <w:jc w:val="center"/>
              <w:rPr>
                <w:sz w:val="18"/>
                <w:szCs w:val="18"/>
              </w:rPr>
            </w:pPr>
            <w:r w:rsidRPr="00307073">
              <w:rPr>
                <w:sz w:val="18"/>
                <w:szCs w:val="18"/>
              </w:rPr>
              <w:t>3.ÜNİTE</w:t>
            </w:r>
          </w:p>
          <w:p w:rsidR="002E328B" w:rsidRPr="00307073" w:rsidRDefault="002E328B" w:rsidP="007A6C54">
            <w:pPr>
              <w:ind w:left="113" w:right="113"/>
              <w:jc w:val="center"/>
              <w:rPr>
                <w:sz w:val="18"/>
                <w:szCs w:val="18"/>
              </w:rPr>
            </w:pPr>
            <w:r w:rsidRPr="00307073">
              <w:rPr>
                <w:sz w:val="18"/>
                <w:szCs w:val="18"/>
              </w:rPr>
              <w:t>Müzikte Diziler ve Makamlar</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Mü.7.A.4. Türk müziğinin makamsal bir yapıda olduğunu fark eder.</w:t>
            </w:r>
          </w:p>
          <w:p w:rsidR="002E328B" w:rsidRPr="00307073" w:rsidRDefault="002E328B" w:rsidP="007A6C54">
            <w:pPr>
              <w:autoSpaceDE w:val="0"/>
              <w:autoSpaceDN w:val="0"/>
              <w:adjustRightInd w:val="0"/>
              <w:rPr>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Söyleme,</w:t>
            </w:r>
          </w:p>
          <w:p w:rsidR="002E328B" w:rsidRPr="00307073" w:rsidRDefault="002E328B" w:rsidP="007A6C54">
            <w:pPr>
              <w:rPr>
                <w:sz w:val="18"/>
                <w:szCs w:val="18"/>
              </w:rPr>
            </w:pP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 xml:space="preserve">Belirli günlerle </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rFonts w:cstheme="minorHAnsi"/>
                <w:sz w:val="18"/>
                <w:szCs w:val="18"/>
              </w:rPr>
            </w:pPr>
            <w:r w:rsidRPr="00307073">
              <w:rPr>
                <w:rFonts w:cstheme="minorHAnsi"/>
                <w:sz w:val="18"/>
                <w:szCs w:val="18"/>
              </w:rPr>
              <w:t>Ritim Çalgıları.</w:t>
            </w:r>
          </w:p>
          <w:p w:rsidR="002E328B" w:rsidRPr="00307073" w:rsidRDefault="002E328B" w:rsidP="007A6C54">
            <w:pPr>
              <w:rPr>
                <w:rFonts w:cstheme="minorHAnsi"/>
                <w:sz w:val="18"/>
                <w:szCs w:val="18"/>
              </w:rPr>
            </w:pPr>
            <w:r w:rsidRPr="00307073">
              <w:rPr>
                <w:rFonts w:cstheme="minorHAnsi"/>
                <w:sz w:val="18"/>
                <w:szCs w:val="18"/>
              </w:rPr>
              <w:t>Eşlik Çalgıları</w:t>
            </w:r>
          </w:p>
          <w:p w:rsidR="002E328B" w:rsidRPr="00307073" w:rsidRDefault="002E328B" w:rsidP="007A6C54">
            <w:pPr>
              <w:rPr>
                <w:sz w:val="18"/>
                <w:szCs w:val="18"/>
              </w:rPr>
            </w:pPr>
          </w:p>
        </w:tc>
        <w:tc>
          <w:tcPr>
            <w:tcW w:w="2268"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1. ETKİNLİK</w:t>
            </w:r>
          </w:p>
          <w:p w:rsidR="002E328B" w:rsidRPr="00307073" w:rsidRDefault="002E328B" w:rsidP="007A6C54">
            <w:pPr>
              <w:rPr>
                <w:rFonts w:cs="Calibri"/>
                <w:sz w:val="18"/>
                <w:szCs w:val="18"/>
              </w:rPr>
            </w:pPr>
            <w:r w:rsidRPr="00307073">
              <w:rPr>
                <w:rFonts w:cs="Calibri"/>
                <w:sz w:val="18"/>
                <w:szCs w:val="18"/>
              </w:rPr>
              <w:t xml:space="preserve">“Açılır Gonca Gül Yâr” adlı segâh şarkıyı </w:t>
            </w:r>
            <w:proofErr w:type="gramStart"/>
            <w:r w:rsidRPr="00307073">
              <w:rPr>
                <w:rFonts w:cs="Calibri"/>
                <w:sz w:val="18"/>
                <w:szCs w:val="18"/>
              </w:rPr>
              <w:t>dinler  ve</w:t>
            </w:r>
            <w:proofErr w:type="gramEnd"/>
            <w:r w:rsidRPr="00307073">
              <w:rPr>
                <w:rFonts w:cs="Calibri"/>
                <w:sz w:val="18"/>
                <w:szCs w:val="18"/>
              </w:rPr>
              <w:t xml:space="preserve"> seslendirir.</w:t>
            </w:r>
          </w:p>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2-3.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 xml:space="preserve">Itrî’nin “Segâh Tekbir” ve “Salat-ı </w:t>
            </w:r>
            <w:proofErr w:type="spellStart"/>
            <w:r w:rsidRPr="00307073">
              <w:rPr>
                <w:rFonts w:cs="Calibri"/>
                <w:sz w:val="18"/>
                <w:szCs w:val="18"/>
              </w:rPr>
              <w:t>Ümmiyye</w:t>
            </w:r>
            <w:proofErr w:type="spellEnd"/>
            <w:r w:rsidRPr="00307073">
              <w:rPr>
                <w:rFonts w:cs="Calibri"/>
                <w:sz w:val="18"/>
                <w:szCs w:val="18"/>
              </w:rPr>
              <w:t>” adlı eserlerini dinler ve seslendirir.</w:t>
            </w:r>
          </w:p>
        </w:tc>
        <w:tc>
          <w:tcPr>
            <w:tcW w:w="3686" w:type="dxa"/>
          </w:tcPr>
          <w:p w:rsidR="002E328B" w:rsidRPr="00307073" w:rsidRDefault="002E328B" w:rsidP="007A6C54">
            <w:pPr>
              <w:rPr>
                <w:rFonts w:cs="HelveticaLightItalic"/>
                <w:iCs/>
                <w:sz w:val="18"/>
                <w:szCs w:val="18"/>
              </w:rPr>
            </w:pPr>
            <w:r w:rsidRPr="00307073">
              <w:rPr>
                <w:rFonts w:cs="HelveticaLightItalic"/>
                <w:iCs/>
                <w:sz w:val="18"/>
                <w:szCs w:val="18"/>
              </w:rPr>
              <w:t>Türk müziğinin temel dokusu göz önünde bulundurularak öğrencilerin segâh ve hüzzam makamlarını ayırt edebilmelerine yönelik dinleti (türkü, şarkı, alıştırma vb.) çalışmaları yapılmalıdır. Örneğin önce sınıf düzeyinde istenen makamlardan birine yönelik dinleti çalışmaları yapılır. Öğrenciler ilk makamı işitsel olarak algıladıktan sonra diğer makama yönelik dinleti yapılır. Sonra her iki makama yönelik karışık eserler dinletilir ve öğrencilerden eserlerin hangi makama ait olduklarını bulmaları istenir.</w:t>
            </w:r>
          </w:p>
          <w:p w:rsidR="002E328B" w:rsidRPr="00307073" w:rsidRDefault="002E328B" w:rsidP="007A6C54">
            <w:pPr>
              <w:rPr>
                <w:rFonts w:cs="HelveticaLightItalic"/>
                <w:iCs/>
                <w:sz w:val="18"/>
                <w:szCs w:val="18"/>
              </w:rPr>
            </w:pPr>
          </w:p>
          <w:p w:rsidR="002E328B" w:rsidRPr="00307073" w:rsidRDefault="002E328B" w:rsidP="007A6C54">
            <w:pPr>
              <w:rPr>
                <w:sz w:val="18"/>
                <w:szCs w:val="18"/>
              </w:rPr>
            </w:pPr>
            <w:r w:rsidRPr="00307073">
              <w:rPr>
                <w:rFonts w:cs="HelveticaLightItalic"/>
                <w:iCs/>
                <w:sz w:val="18"/>
                <w:szCs w:val="18"/>
              </w:rPr>
              <w:t>Segâh Makamı.</w:t>
            </w:r>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7A6C54">
            <w:pPr>
              <w:spacing w:line="180" w:lineRule="atLeast"/>
              <w:rPr>
                <w:rFonts w:cs="Helvetica-Light"/>
                <w:sz w:val="18"/>
                <w:szCs w:val="18"/>
              </w:rPr>
            </w:pPr>
          </w:p>
        </w:tc>
        <w:tc>
          <w:tcPr>
            <w:tcW w:w="1134" w:type="dxa"/>
          </w:tcPr>
          <w:p w:rsidR="002E328B" w:rsidRDefault="002E328B">
            <w:pPr>
              <w:rPr>
                <w:rFonts w:eastAsia="Times New Roman" w:cs="Arial"/>
                <w:color w:val="191919"/>
                <w:sz w:val="18"/>
                <w:szCs w:val="18"/>
              </w:rPr>
            </w:pPr>
            <w:r>
              <w:rPr>
                <w:rFonts w:eastAsia="Times New Roman" w:cs="Arial"/>
                <w:color w:val="191919"/>
                <w:sz w:val="18"/>
                <w:szCs w:val="18"/>
              </w:rPr>
              <w:t>Dünya Kadınlar Günü (8 Mart)</w:t>
            </w:r>
          </w:p>
          <w:p w:rsidR="002E328B" w:rsidRDefault="002E328B">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İstiklâl Marşı’nın Kabulü ve Mehmet Akif Ersoy’u Anma Günü (12 Mart)</w:t>
            </w:r>
          </w:p>
          <w:p w:rsidR="002E328B" w:rsidRDefault="002E328B">
            <w:pPr>
              <w:rPr>
                <w:rFonts w:eastAsia="Times New Roman" w:cs="Arial"/>
                <w:color w:val="191919"/>
                <w:sz w:val="18"/>
                <w:szCs w:val="18"/>
              </w:rPr>
            </w:pPr>
            <w:r>
              <w:rPr>
                <w:rFonts w:eastAsia="Times New Roman" w:cs="Arial"/>
                <w:color w:val="191919"/>
                <w:sz w:val="18"/>
                <w:szCs w:val="18"/>
              </w:rPr>
              <w:t>Bilim ve Teknoloji Haftası (8-14 Mart)</w:t>
            </w:r>
          </w:p>
          <w:p w:rsidR="002E328B" w:rsidRDefault="002E328B">
            <w:pPr>
              <w:rPr>
                <w:rFonts w:cs="Arial"/>
                <w:sz w:val="18"/>
                <w:szCs w:val="18"/>
              </w:rPr>
            </w:pPr>
          </w:p>
        </w:tc>
        <w:tc>
          <w:tcPr>
            <w:tcW w:w="1559" w:type="dxa"/>
          </w:tcPr>
          <w:p w:rsidR="002E328B" w:rsidRPr="00307073" w:rsidRDefault="002E328B" w:rsidP="007A6C54">
            <w:pPr>
              <w:rPr>
                <w:rFonts w:cstheme="minorHAnsi"/>
                <w:sz w:val="18"/>
                <w:szCs w:val="18"/>
              </w:rPr>
            </w:pPr>
            <w:r w:rsidRPr="00307073">
              <w:rPr>
                <w:rFonts w:cstheme="minorHAnsi"/>
                <w:sz w:val="18"/>
                <w:szCs w:val="18"/>
              </w:rPr>
              <w:t>-Öz Değerlendirme</w:t>
            </w:r>
          </w:p>
          <w:p w:rsidR="002E328B" w:rsidRPr="00307073" w:rsidRDefault="002E328B" w:rsidP="007A6C54">
            <w:pPr>
              <w:rPr>
                <w:rFonts w:cs="TimesNewRomanPSMT"/>
                <w:sz w:val="18"/>
                <w:szCs w:val="18"/>
              </w:rPr>
            </w:pPr>
            <w:r w:rsidRPr="00307073">
              <w:rPr>
                <w:rFonts w:cstheme="minorHAnsi"/>
                <w:sz w:val="18"/>
                <w:szCs w:val="18"/>
              </w:rPr>
              <w:t>-Akran Değerlendirme</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-Proje Görevi</w:t>
            </w:r>
          </w:p>
          <w:p w:rsidR="002E328B" w:rsidRPr="00307073" w:rsidRDefault="002E328B" w:rsidP="007A6C54">
            <w:pPr>
              <w:rPr>
                <w:rFonts w:cstheme="minorHAnsi"/>
                <w:sz w:val="18"/>
                <w:szCs w:val="18"/>
              </w:rPr>
            </w:pPr>
            <w:r w:rsidRPr="00307073">
              <w:rPr>
                <w:rFonts w:cstheme="minorHAnsi"/>
                <w:sz w:val="18"/>
                <w:szCs w:val="18"/>
              </w:rPr>
              <w:t>-Öğrenci Ürün Dosyası</w:t>
            </w:r>
          </w:p>
          <w:p w:rsidR="002E328B" w:rsidRPr="00307073" w:rsidRDefault="002E328B" w:rsidP="007A6C54">
            <w:pPr>
              <w:rPr>
                <w:rFonts w:cstheme="minorHAnsi"/>
                <w:sz w:val="18"/>
                <w:szCs w:val="18"/>
              </w:rPr>
            </w:pPr>
            <w:r w:rsidRPr="00307073">
              <w:rPr>
                <w:sz w:val="18"/>
                <w:szCs w:val="18"/>
              </w:rPr>
              <w:t>-Dereceli Puanlama Anahtarı</w:t>
            </w:r>
          </w:p>
          <w:p w:rsidR="002E328B" w:rsidRPr="00307073" w:rsidRDefault="002E328B" w:rsidP="007A6C54">
            <w:pPr>
              <w:rPr>
                <w:rFonts w:cs="Arial"/>
                <w:sz w:val="18"/>
                <w:szCs w:val="18"/>
              </w:rPr>
            </w:pPr>
          </w:p>
        </w:tc>
      </w:tr>
      <w:tr w:rsidR="002E328B" w:rsidRPr="00416592" w:rsidTr="00847AB8">
        <w:trPr>
          <w:cantSplit/>
          <w:trHeight w:val="3689"/>
        </w:trPr>
        <w:tc>
          <w:tcPr>
            <w:tcW w:w="392" w:type="dxa"/>
            <w:textDirection w:val="btLr"/>
          </w:tcPr>
          <w:p w:rsidR="002E328B" w:rsidRPr="00416592" w:rsidRDefault="002E328B" w:rsidP="006242B1">
            <w:pPr>
              <w:ind w:left="113" w:right="113"/>
              <w:jc w:val="center"/>
              <w:rPr>
                <w:sz w:val="18"/>
                <w:szCs w:val="18"/>
              </w:rPr>
            </w:pPr>
            <w:r>
              <w:rPr>
                <w:sz w:val="18"/>
                <w:szCs w:val="18"/>
              </w:rPr>
              <w:t>MART</w:t>
            </w:r>
          </w:p>
        </w:tc>
        <w:tc>
          <w:tcPr>
            <w:tcW w:w="567" w:type="dxa"/>
            <w:textDirection w:val="btLr"/>
          </w:tcPr>
          <w:p w:rsidR="002E328B" w:rsidRPr="00416592" w:rsidRDefault="002E328B" w:rsidP="006242B1">
            <w:pPr>
              <w:ind w:left="113" w:right="113"/>
              <w:jc w:val="center"/>
              <w:rPr>
                <w:sz w:val="18"/>
                <w:szCs w:val="18"/>
              </w:rPr>
            </w:pPr>
            <w:r>
              <w:rPr>
                <w:sz w:val="18"/>
                <w:szCs w:val="18"/>
              </w:rPr>
              <w:t>23</w:t>
            </w:r>
            <w:r w:rsidRPr="00416592">
              <w:rPr>
                <w:sz w:val="18"/>
                <w:szCs w:val="18"/>
              </w:rPr>
              <w:t>.HAFTA</w:t>
            </w:r>
          </w:p>
          <w:p w:rsidR="002E328B" w:rsidRPr="00416592" w:rsidRDefault="002E328B" w:rsidP="00CB5793">
            <w:pPr>
              <w:ind w:left="113" w:right="113"/>
              <w:jc w:val="center"/>
              <w:rPr>
                <w:sz w:val="18"/>
                <w:szCs w:val="18"/>
              </w:rPr>
            </w:pPr>
            <w:r>
              <w:rPr>
                <w:sz w:val="18"/>
                <w:szCs w:val="18"/>
              </w:rPr>
              <w:t>15-19 MART</w:t>
            </w:r>
          </w:p>
        </w:tc>
        <w:tc>
          <w:tcPr>
            <w:tcW w:w="425" w:type="dxa"/>
            <w:textDirection w:val="btLr"/>
          </w:tcPr>
          <w:p w:rsidR="002E328B" w:rsidRPr="00416592" w:rsidRDefault="002E328B" w:rsidP="006242B1">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7A6C54">
            <w:pPr>
              <w:ind w:left="113" w:right="113"/>
              <w:jc w:val="center"/>
              <w:rPr>
                <w:rFonts w:cs="Helvetica-Bold"/>
                <w:bCs/>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p w:rsidR="002E328B" w:rsidRPr="00307073" w:rsidRDefault="002E328B" w:rsidP="007A6C54">
            <w:pPr>
              <w:ind w:left="113" w:right="113"/>
              <w:jc w:val="center"/>
              <w:rPr>
                <w:sz w:val="18"/>
                <w:szCs w:val="18"/>
              </w:rPr>
            </w:pPr>
          </w:p>
        </w:tc>
        <w:tc>
          <w:tcPr>
            <w:tcW w:w="567" w:type="dxa"/>
            <w:textDirection w:val="btLr"/>
          </w:tcPr>
          <w:p w:rsidR="002E328B" w:rsidRPr="00307073" w:rsidRDefault="002E328B" w:rsidP="007A6C54">
            <w:pPr>
              <w:ind w:left="113" w:right="113"/>
              <w:jc w:val="center"/>
              <w:rPr>
                <w:sz w:val="18"/>
                <w:szCs w:val="18"/>
              </w:rPr>
            </w:pPr>
            <w:r w:rsidRPr="00307073">
              <w:rPr>
                <w:sz w:val="18"/>
                <w:szCs w:val="18"/>
              </w:rPr>
              <w:t>3.ÜNİTE</w:t>
            </w:r>
          </w:p>
          <w:p w:rsidR="002E328B" w:rsidRPr="00307073" w:rsidRDefault="002E328B" w:rsidP="007A6C54">
            <w:pPr>
              <w:ind w:left="113" w:right="113"/>
              <w:jc w:val="center"/>
              <w:rPr>
                <w:sz w:val="18"/>
                <w:szCs w:val="18"/>
              </w:rPr>
            </w:pPr>
            <w:r w:rsidRPr="00307073">
              <w:rPr>
                <w:sz w:val="18"/>
                <w:szCs w:val="18"/>
              </w:rPr>
              <w:t>Müzikte Diziler ve Makamlar</w:t>
            </w:r>
          </w:p>
        </w:tc>
        <w:tc>
          <w:tcPr>
            <w:tcW w:w="1276"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Mü.7.A.4. Türk müziğinin makamsal bir yapıda olduğunu fark eder.</w:t>
            </w:r>
          </w:p>
          <w:p w:rsidR="002E328B" w:rsidRPr="00307073" w:rsidRDefault="002E328B" w:rsidP="007A6C54">
            <w:pPr>
              <w:autoSpaceDE w:val="0"/>
              <w:autoSpaceDN w:val="0"/>
              <w:adjustRightInd w:val="0"/>
              <w:rPr>
                <w:sz w:val="18"/>
                <w:szCs w:val="18"/>
              </w:rPr>
            </w:pPr>
          </w:p>
        </w:tc>
        <w:tc>
          <w:tcPr>
            <w:tcW w:w="1134" w:type="dxa"/>
          </w:tcPr>
          <w:p w:rsidR="002E328B" w:rsidRPr="00307073" w:rsidRDefault="002E328B" w:rsidP="007A6C54">
            <w:pPr>
              <w:rPr>
                <w:rFonts w:cstheme="minorHAnsi"/>
                <w:sz w:val="18"/>
                <w:szCs w:val="18"/>
              </w:rPr>
            </w:pPr>
            <w:r w:rsidRPr="00307073">
              <w:rPr>
                <w:rFonts w:cstheme="minorHAnsi"/>
                <w:sz w:val="18"/>
                <w:szCs w:val="18"/>
              </w:rPr>
              <w:t>Anlatım,</w:t>
            </w:r>
          </w:p>
          <w:p w:rsidR="002E328B" w:rsidRPr="00307073" w:rsidRDefault="002E328B" w:rsidP="007A6C54">
            <w:pPr>
              <w:rPr>
                <w:rFonts w:cstheme="minorHAnsi"/>
                <w:sz w:val="18"/>
                <w:szCs w:val="18"/>
              </w:rPr>
            </w:pPr>
            <w:r w:rsidRPr="00307073">
              <w:rPr>
                <w:rFonts w:cstheme="minorHAnsi"/>
                <w:sz w:val="18"/>
                <w:szCs w:val="18"/>
              </w:rPr>
              <w:t>Soru-cevap,</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Kulaktan Şarkı Öğretimi,</w:t>
            </w:r>
          </w:p>
          <w:p w:rsidR="002E328B" w:rsidRPr="00307073" w:rsidRDefault="002E328B" w:rsidP="007A6C54">
            <w:pPr>
              <w:rPr>
                <w:rFonts w:cstheme="minorHAnsi"/>
                <w:sz w:val="18"/>
                <w:szCs w:val="18"/>
              </w:rPr>
            </w:pPr>
            <w:r w:rsidRPr="00307073">
              <w:rPr>
                <w:rFonts w:cstheme="minorHAnsi"/>
                <w:sz w:val="18"/>
                <w:szCs w:val="18"/>
              </w:rPr>
              <w:t>Söyleme,</w:t>
            </w:r>
          </w:p>
          <w:p w:rsidR="002E328B" w:rsidRPr="00307073" w:rsidRDefault="002E328B" w:rsidP="007A6C54">
            <w:pPr>
              <w:rPr>
                <w:sz w:val="18"/>
                <w:szCs w:val="18"/>
              </w:rPr>
            </w:pPr>
          </w:p>
        </w:tc>
        <w:tc>
          <w:tcPr>
            <w:tcW w:w="1417" w:type="dxa"/>
          </w:tcPr>
          <w:p w:rsidR="002E328B" w:rsidRPr="00307073" w:rsidRDefault="002E328B" w:rsidP="007A6C54">
            <w:pPr>
              <w:rPr>
                <w:rFonts w:cstheme="minorHAnsi"/>
                <w:sz w:val="18"/>
                <w:szCs w:val="18"/>
              </w:rPr>
            </w:pPr>
            <w:r w:rsidRPr="00307073">
              <w:rPr>
                <w:rFonts w:cstheme="minorHAnsi"/>
                <w:sz w:val="18"/>
                <w:szCs w:val="18"/>
              </w:rPr>
              <w:t>Ders Kitabı,</w:t>
            </w:r>
          </w:p>
          <w:p w:rsidR="002E328B" w:rsidRPr="00307073" w:rsidRDefault="002E328B" w:rsidP="007A6C54">
            <w:pPr>
              <w:rPr>
                <w:rFonts w:cstheme="minorHAnsi"/>
                <w:sz w:val="18"/>
                <w:szCs w:val="18"/>
              </w:rPr>
            </w:pPr>
            <w:r w:rsidRPr="00307073">
              <w:rPr>
                <w:rFonts w:cstheme="minorHAnsi"/>
                <w:sz w:val="18"/>
                <w:szCs w:val="18"/>
              </w:rPr>
              <w:t>Etkileşimli Tahta,</w:t>
            </w:r>
          </w:p>
          <w:p w:rsidR="002E328B" w:rsidRPr="00307073" w:rsidRDefault="002E328B"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7A6C54">
            <w:pPr>
              <w:rPr>
                <w:rFonts w:cstheme="minorHAnsi"/>
                <w:sz w:val="18"/>
                <w:szCs w:val="18"/>
              </w:rPr>
            </w:pPr>
            <w:r w:rsidRPr="00307073">
              <w:rPr>
                <w:rFonts w:cstheme="minorHAnsi"/>
                <w:sz w:val="18"/>
                <w:szCs w:val="18"/>
              </w:rPr>
              <w:t xml:space="preserve">Belirli günlerle </w:t>
            </w:r>
          </w:p>
          <w:p w:rsidR="002E328B" w:rsidRPr="00307073" w:rsidRDefault="002E328B" w:rsidP="007A6C54">
            <w:pPr>
              <w:rPr>
                <w:rFonts w:cstheme="minorHAnsi"/>
                <w:sz w:val="18"/>
                <w:szCs w:val="18"/>
              </w:rPr>
            </w:pPr>
            <w:r w:rsidRPr="00307073">
              <w:rPr>
                <w:rFonts w:cstheme="minorHAnsi"/>
                <w:sz w:val="18"/>
                <w:szCs w:val="18"/>
              </w:rPr>
              <w:t>EBA kaynakları.</w:t>
            </w:r>
          </w:p>
          <w:p w:rsidR="002E328B" w:rsidRPr="00307073" w:rsidRDefault="002E328B" w:rsidP="007A6C54">
            <w:pPr>
              <w:rPr>
                <w:rFonts w:cstheme="minorHAnsi"/>
                <w:sz w:val="18"/>
                <w:szCs w:val="18"/>
              </w:rPr>
            </w:pPr>
            <w:r w:rsidRPr="00307073">
              <w:rPr>
                <w:rFonts w:cstheme="minorHAnsi"/>
                <w:sz w:val="18"/>
                <w:szCs w:val="18"/>
              </w:rPr>
              <w:t>Ritim Çalgıları.</w:t>
            </w:r>
          </w:p>
          <w:p w:rsidR="002E328B" w:rsidRPr="00307073" w:rsidRDefault="002E328B" w:rsidP="007A6C54">
            <w:pPr>
              <w:rPr>
                <w:rFonts w:cstheme="minorHAnsi"/>
                <w:sz w:val="18"/>
                <w:szCs w:val="18"/>
              </w:rPr>
            </w:pPr>
            <w:r w:rsidRPr="00307073">
              <w:rPr>
                <w:rFonts w:cstheme="minorHAnsi"/>
                <w:sz w:val="18"/>
                <w:szCs w:val="18"/>
              </w:rPr>
              <w:t>Eşlik Çalgıları</w:t>
            </w:r>
          </w:p>
          <w:p w:rsidR="002E328B" w:rsidRPr="00307073" w:rsidRDefault="002E328B" w:rsidP="007A6C54">
            <w:pPr>
              <w:rPr>
                <w:sz w:val="18"/>
                <w:szCs w:val="18"/>
              </w:rPr>
            </w:pPr>
          </w:p>
        </w:tc>
        <w:tc>
          <w:tcPr>
            <w:tcW w:w="2268" w:type="dxa"/>
          </w:tcPr>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4.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“İndim Havuz Başına” adlı hüzzam şarkıyı dinler ve seslendirir.</w:t>
            </w:r>
          </w:p>
          <w:p w:rsidR="002E328B" w:rsidRPr="00307073" w:rsidRDefault="002E328B" w:rsidP="007A6C54">
            <w:pPr>
              <w:autoSpaceDE w:val="0"/>
              <w:autoSpaceDN w:val="0"/>
              <w:adjustRightInd w:val="0"/>
              <w:rPr>
                <w:rFonts w:cs="Helvetica-Bold"/>
                <w:bCs/>
                <w:sz w:val="18"/>
                <w:szCs w:val="18"/>
              </w:rPr>
            </w:pPr>
            <w:r w:rsidRPr="00307073">
              <w:rPr>
                <w:rFonts w:cs="Helvetica-Bold"/>
                <w:bCs/>
                <w:sz w:val="18"/>
                <w:szCs w:val="18"/>
              </w:rPr>
              <w:t>5. ETKİNLİK</w:t>
            </w:r>
          </w:p>
          <w:p w:rsidR="002E328B" w:rsidRPr="00307073" w:rsidRDefault="002E328B" w:rsidP="007A6C54">
            <w:pPr>
              <w:autoSpaceDE w:val="0"/>
              <w:autoSpaceDN w:val="0"/>
              <w:adjustRightInd w:val="0"/>
              <w:rPr>
                <w:rFonts w:cs="Calibri"/>
                <w:sz w:val="18"/>
                <w:szCs w:val="18"/>
              </w:rPr>
            </w:pPr>
            <w:r w:rsidRPr="00307073">
              <w:rPr>
                <w:rFonts w:cs="Calibri"/>
                <w:sz w:val="18"/>
                <w:szCs w:val="18"/>
              </w:rPr>
              <w:t>a) Notaları verilen Uşşak makamındaki “Unutamam Seni” adlı şarkıyı dinler</w:t>
            </w:r>
          </w:p>
          <w:p w:rsidR="002E328B" w:rsidRPr="00307073" w:rsidRDefault="002E328B" w:rsidP="007A6C54">
            <w:pPr>
              <w:autoSpaceDE w:val="0"/>
              <w:autoSpaceDN w:val="0"/>
              <w:adjustRightInd w:val="0"/>
              <w:rPr>
                <w:rFonts w:cs="Calibri"/>
                <w:sz w:val="18"/>
                <w:szCs w:val="18"/>
              </w:rPr>
            </w:pPr>
            <w:proofErr w:type="gramStart"/>
            <w:r w:rsidRPr="00307073">
              <w:rPr>
                <w:rFonts w:cs="Calibri"/>
                <w:sz w:val="18"/>
                <w:szCs w:val="18"/>
              </w:rPr>
              <w:t>ve</w:t>
            </w:r>
            <w:proofErr w:type="gramEnd"/>
            <w:r w:rsidRPr="00307073">
              <w:rPr>
                <w:rFonts w:cs="Calibri"/>
                <w:sz w:val="18"/>
                <w:szCs w:val="18"/>
              </w:rPr>
              <w:t xml:space="preserve"> seslendirir.</w:t>
            </w:r>
          </w:p>
          <w:p w:rsidR="002E328B" w:rsidRPr="00307073" w:rsidRDefault="002E328B" w:rsidP="007A6C54">
            <w:pPr>
              <w:autoSpaceDE w:val="0"/>
              <w:autoSpaceDN w:val="0"/>
              <w:adjustRightInd w:val="0"/>
              <w:rPr>
                <w:rFonts w:cs="Calibri"/>
                <w:sz w:val="18"/>
                <w:szCs w:val="18"/>
              </w:rPr>
            </w:pPr>
            <w:r w:rsidRPr="00307073">
              <w:rPr>
                <w:rFonts w:cs="Calibri"/>
                <w:sz w:val="18"/>
                <w:szCs w:val="18"/>
              </w:rPr>
              <w:t>b) “Açılır Gonca Gül Yâr” ve “İndim Havuz Başına” adlı eserlerle “Unutamam Seni” adlı eser arasındaki</w:t>
            </w:r>
          </w:p>
          <w:p w:rsidR="002E328B" w:rsidRPr="00307073" w:rsidRDefault="002E328B" w:rsidP="007A6C54">
            <w:pPr>
              <w:autoSpaceDE w:val="0"/>
              <w:autoSpaceDN w:val="0"/>
              <w:adjustRightInd w:val="0"/>
              <w:rPr>
                <w:rFonts w:cs="Calibri"/>
                <w:sz w:val="18"/>
                <w:szCs w:val="18"/>
              </w:rPr>
            </w:pPr>
            <w:proofErr w:type="gramStart"/>
            <w:r w:rsidRPr="00307073">
              <w:rPr>
                <w:rFonts w:cs="Calibri"/>
                <w:sz w:val="18"/>
                <w:szCs w:val="18"/>
              </w:rPr>
              <w:t>makamsal</w:t>
            </w:r>
            <w:proofErr w:type="gramEnd"/>
            <w:r w:rsidRPr="00307073">
              <w:rPr>
                <w:rFonts w:cs="Calibri"/>
                <w:sz w:val="18"/>
                <w:szCs w:val="18"/>
              </w:rPr>
              <w:t xml:space="preserve"> farklılığı hissedebildiniz mi? Düşüncelerini paylaşır.</w:t>
            </w:r>
          </w:p>
          <w:p w:rsidR="002E328B" w:rsidRPr="00307073" w:rsidRDefault="002E328B" w:rsidP="007A6C54">
            <w:pPr>
              <w:autoSpaceDE w:val="0"/>
              <w:autoSpaceDN w:val="0"/>
              <w:adjustRightInd w:val="0"/>
              <w:rPr>
                <w:rFonts w:cs="Calibri"/>
                <w:sz w:val="18"/>
                <w:szCs w:val="18"/>
              </w:rPr>
            </w:pPr>
          </w:p>
          <w:p w:rsidR="002E328B" w:rsidRPr="00307073" w:rsidRDefault="002E328B" w:rsidP="007A6C54">
            <w:pPr>
              <w:autoSpaceDE w:val="0"/>
              <w:autoSpaceDN w:val="0"/>
              <w:adjustRightInd w:val="0"/>
              <w:rPr>
                <w:sz w:val="18"/>
                <w:szCs w:val="18"/>
              </w:rPr>
            </w:pPr>
          </w:p>
        </w:tc>
        <w:tc>
          <w:tcPr>
            <w:tcW w:w="3686" w:type="dxa"/>
          </w:tcPr>
          <w:p w:rsidR="002E328B" w:rsidRPr="00307073" w:rsidRDefault="002E328B" w:rsidP="007A6C54">
            <w:pPr>
              <w:autoSpaceDE w:val="0"/>
              <w:autoSpaceDN w:val="0"/>
              <w:adjustRightInd w:val="0"/>
              <w:rPr>
                <w:rFonts w:cs="HelveticaLightItalic"/>
                <w:iCs/>
                <w:sz w:val="18"/>
                <w:szCs w:val="18"/>
              </w:rPr>
            </w:pPr>
            <w:r w:rsidRPr="00307073">
              <w:rPr>
                <w:rFonts w:cs="HelveticaLightItalic"/>
                <w:iCs/>
                <w:sz w:val="18"/>
                <w:szCs w:val="18"/>
              </w:rPr>
              <w:t>Öğrenciler eserlerin makamlarını belirlemede belli bir başarı elde ettikten sonra bu makamlardan farklı karakterde üçüncü bir makama ait eserler de arada bir sorulur ancak bu makamla ilgili ayrıntıya girilmez. Her çalışma sınıf düzeyinde istenen makamlara yönelik söyleme etkinlikleri ile desteklenerek öğrencilerde makamsal farkındalık sağlanır. Ayrıca Segâh makamında Tekbir ve Salât-ı Ümmiye(Itrî)’</w:t>
            </w:r>
            <w:proofErr w:type="spellStart"/>
            <w:r w:rsidRPr="00307073">
              <w:rPr>
                <w:rFonts w:cs="HelveticaLightItalic"/>
                <w:iCs/>
                <w:sz w:val="18"/>
                <w:szCs w:val="18"/>
              </w:rPr>
              <w:t>nin</w:t>
            </w:r>
            <w:proofErr w:type="spellEnd"/>
            <w:r w:rsidRPr="00307073">
              <w:rPr>
                <w:rFonts w:cs="HelveticaLightItalic"/>
                <w:iCs/>
                <w:sz w:val="18"/>
                <w:szCs w:val="18"/>
              </w:rPr>
              <w:t xml:space="preserve"> doğru şekilde seslendirilmesi sağlanmalıdır.</w:t>
            </w:r>
          </w:p>
          <w:p w:rsidR="002E328B" w:rsidRPr="00307073" w:rsidRDefault="002E328B" w:rsidP="007A6C54">
            <w:pPr>
              <w:autoSpaceDE w:val="0"/>
              <w:autoSpaceDN w:val="0"/>
              <w:adjustRightInd w:val="0"/>
              <w:rPr>
                <w:sz w:val="18"/>
                <w:szCs w:val="18"/>
              </w:rPr>
            </w:pPr>
          </w:p>
          <w:p w:rsidR="002E328B" w:rsidRPr="00307073" w:rsidRDefault="002E328B" w:rsidP="007A6C54">
            <w:pPr>
              <w:autoSpaceDE w:val="0"/>
              <w:autoSpaceDN w:val="0"/>
              <w:adjustRightInd w:val="0"/>
              <w:rPr>
                <w:sz w:val="18"/>
                <w:szCs w:val="18"/>
              </w:rPr>
            </w:pPr>
            <w:r w:rsidRPr="00307073">
              <w:rPr>
                <w:sz w:val="18"/>
                <w:szCs w:val="18"/>
              </w:rPr>
              <w:t xml:space="preserve">Hüzzam ve </w:t>
            </w:r>
            <w:proofErr w:type="gramStart"/>
            <w:r w:rsidRPr="00307073">
              <w:rPr>
                <w:sz w:val="18"/>
                <w:szCs w:val="18"/>
              </w:rPr>
              <w:t>Uşşak  Makamı</w:t>
            </w:r>
            <w:proofErr w:type="gramEnd"/>
          </w:p>
        </w:tc>
        <w:tc>
          <w:tcPr>
            <w:tcW w:w="1134" w:type="dxa"/>
          </w:tcPr>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7A6C54">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7A6C54">
            <w:pPr>
              <w:rPr>
                <w:sz w:val="18"/>
                <w:szCs w:val="18"/>
              </w:rPr>
            </w:pPr>
          </w:p>
        </w:tc>
        <w:tc>
          <w:tcPr>
            <w:tcW w:w="1134" w:type="dxa"/>
          </w:tcPr>
          <w:p w:rsidR="002E328B" w:rsidRDefault="002E328B">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Tüketiciyi Koruma Haftası(15-21 Mart)</w:t>
            </w:r>
          </w:p>
          <w:p w:rsidR="002E328B" w:rsidRDefault="002E328B">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Şehitler Günü (18 Mart)</w:t>
            </w:r>
          </w:p>
          <w:p w:rsidR="002E328B" w:rsidRDefault="002E328B">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Yaşlılar Haftası (18-24 Mart)</w:t>
            </w:r>
          </w:p>
          <w:p w:rsidR="002E328B" w:rsidRDefault="002E328B">
            <w:pPr>
              <w:pStyle w:val="Default"/>
              <w:rPr>
                <w:rFonts w:asciiTheme="minorHAnsi" w:eastAsia="Times New Roman" w:hAnsiTheme="minorHAnsi" w:cs="Arial"/>
                <w:color w:val="191919"/>
                <w:sz w:val="18"/>
                <w:szCs w:val="18"/>
                <w:lang w:eastAsia="tr-TR"/>
              </w:rPr>
            </w:pPr>
            <w:r>
              <w:rPr>
                <w:rFonts w:eastAsia="Times New Roman" w:cs="Arial"/>
                <w:color w:val="191919"/>
                <w:sz w:val="18"/>
                <w:szCs w:val="18"/>
              </w:rPr>
              <w:t>Türk Dünyası ve Toplulukları Haftası (21 Mart Nevruz gününü içine alan hafta)</w:t>
            </w:r>
          </w:p>
          <w:p w:rsidR="002E328B" w:rsidRDefault="002E328B">
            <w:pPr>
              <w:pStyle w:val="Default"/>
              <w:rPr>
                <w:rFonts w:asciiTheme="minorHAnsi" w:hAnsiTheme="minorHAnsi"/>
                <w:sz w:val="18"/>
                <w:szCs w:val="18"/>
              </w:rPr>
            </w:pPr>
          </w:p>
        </w:tc>
        <w:tc>
          <w:tcPr>
            <w:tcW w:w="1559" w:type="dxa"/>
          </w:tcPr>
          <w:p w:rsidR="002E328B" w:rsidRPr="00307073" w:rsidRDefault="002E328B" w:rsidP="007A6C54">
            <w:pPr>
              <w:rPr>
                <w:rFonts w:cstheme="minorHAnsi"/>
                <w:sz w:val="18"/>
                <w:szCs w:val="18"/>
              </w:rPr>
            </w:pPr>
            <w:r w:rsidRPr="00307073">
              <w:rPr>
                <w:rFonts w:cstheme="minorHAnsi"/>
                <w:sz w:val="18"/>
                <w:szCs w:val="18"/>
              </w:rPr>
              <w:t>-Öz Değerlendirme</w:t>
            </w:r>
          </w:p>
          <w:p w:rsidR="002E328B" w:rsidRPr="00307073" w:rsidRDefault="002E328B" w:rsidP="007A6C54">
            <w:pPr>
              <w:rPr>
                <w:rFonts w:cs="TimesNewRomanPSMT"/>
                <w:sz w:val="18"/>
                <w:szCs w:val="18"/>
              </w:rPr>
            </w:pPr>
            <w:r w:rsidRPr="00307073">
              <w:rPr>
                <w:rFonts w:cstheme="minorHAnsi"/>
                <w:sz w:val="18"/>
                <w:szCs w:val="18"/>
              </w:rPr>
              <w:t>-Akran Değerlendirme</w:t>
            </w:r>
          </w:p>
          <w:p w:rsidR="002E328B" w:rsidRPr="00307073" w:rsidRDefault="002E328B" w:rsidP="007A6C54">
            <w:pPr>
              <w:rPr>
                <w:rFonts w:cstheme="minorHAnsi"/>
                <w:sz w:val="18"/>
                <w:szCs w:val="18"/>
              </w:rPr>
            </w:pPr>
            <w:r w:rsidRPr="00307073">
              <w:rPr>
                <w:rFonts w:cstheme="minorHAnsi"/>
                <w:sz w:val="18"/>
                <w:szCs w:val="18"/>
              </w:rPr>
              <w:t>-Sunum</w:t>
            </w:r>
          </w:p>
          <w:p w:rsidR="002E328B" w:rsidRPr="00307073" w:rsidRDefault="002E328B" w:rsidP="007A6C54">
            <w:pPr>
              <w:rPr>
                <w:rFonts w:cstheme="minorHAnsi"/>
                <w:sz w:val="18"/>
                <w:szCs w:val="18"/>
              </w:rPr>
            </w:pPr>
            <w:r w:rsidRPr="00307073">
              <w:rPr>
                <w:rFonts w:cstheme="minorHAnsi"/>
                <w:sz w:val="18"/>
                <w:szCs w:val="18"/>
              </w:rPr>
              <w:t>-Proje Görevi</w:t>
            </w:r>
          </w:p>
          <w:p w:rsidR="002E328B" w:rsidRPr="00307073" w:rsidRDefault="002E328B" w:rsidP="007A6C54">
            <w:pPr>
              <w:rPr>
                <w:rFonts w:cstheme="minorHAnsi"/>
                <w:sz w:val="18"/>
                <w:szCs w:val="18"/>
              </w:rPr>
            </w:pPr>
            <w:r w:rsidRPr="00307073">
              <w:rPr>
                <w:rFonts w:cstheme="minorHAnsi"/>
                <w:sz w:val="18"/>
                <w:szCs w:val="18"/>
              </w:rPr>
              <w:t>-Öğrenci Ürün Dosyası</w:t>
            </w:r>
          </w:p>
          <w:p w:rsidR="002E328B" w:rsidRPr="00307073" w:rsidRDefault="002E328B" w:rsidP="007A6C54">
            <w:pPr>
              <w:rPr>
                <w:rFonts w:cstheme="minorHAnsi"/>
                <w:sz w:val="18"/>
                <w:szCs w:val="18"/>
              </w:rPr>
            </w:pPr>
            <w:r w:rsidRPr="00307073">
              <w:rPr>
                <w:sz w:val="18"/>
                <w:szCs w:val="18"/>
              </w:rPr>
              <w:t>-Dereceli Puanlama Anahtarı</w:t>
            </w:r>
          </w:p>
          <w:p w:rsidR="002E328B" w:rsidRPr="00307073" w:rsidRDefault="002E328B" w:rsidP="007A6C54">
            <w:pPr>
              <w:rPr>
                <w:rFonts w:cs="Arial"/>
                <w:sz w:val="18"/>
                <w:szCs w:val="18"/>
              </w:rPr>
            </w:pPr>
          </w:p>
        </w:tc>
      </w:tr>
    </w:tbl>
    <w:p w:rsidR="00806070" w:rsidRPr="00416592" w:rsidRDefault="00806070" w:rsidP="007E154C">
      <w:pPr>
        <w:tabs>
          <w:tab w:val="left" w:pos="1734"/>
        </w:tabs>
        <w:rPr>
          <w:sz w:val="18"/>
          <w:szCs w:val="18"/>
        </w:rPr>
      </w:pPr>
    </w:p>
    <w:p w:rsidR="00806070" w:rsidRPr="00416592" w:rsidRDefault="00806070"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7B5D13" w:rsidRPr="00416592" w:rsidTr="007B5D13">
        <w:trPr>
          <w:cantSplit/>
          <w:trHeight w:val="1173"/>
        </w:trPr>
        <w:tc>
          <w:tcPr>
            <w:tcW w:w="373" w:type="dxa"/>
            <w:textDirection w:val="btLr"/>
          </w:tcPr>
          <w:p w:rsidR="007B5D13" w:rsidRPr="00416592" w:rsidRDefault="007B5D13" w:rsidP="006242B1">
            <w:pPr>
              <w:ind w:left="113" w:right="113"/>
              <w:jc w:val="center"/>
              <w:rPr>
                <w:sz w:val="18"/>
                <w:szCs w:val="18"/>
              </w:rPr>
            </w:pPr>
            <w:r w:rsidRPr="00416592">
              <w:rPr>
                <w:sz w:val="18"/>
                <w:szCs w:val="18"/>
              </w:rPr>
              <w:t>AY</w:t>
            </w:r>
          </w:p>
        </w:tc>
        <w:tc>
          <w:tcPr>
            <w:tcW w:w="586"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6" w:type="dxa"/>
          </w:tcPr>
          <w:p w:rsidR="007B5D13" w:rsidRPr="00416592" w:rsidRDefault="007B5D13" w:rsidP="006242B1">
            <w:pPr>
              <w:jc w:val="center"/>
              <w:rPr>
                <w:sz w:val="18"/>
                <w:szCs w:val="18"/>
              </w:rPr>
            </w:pPr>
            <w:r w:rsidRPr="00416592">
              <w:rPr>
                <w:sz w:val="18"/>
                <w:szCs w:val="18"/>
              </w:rPr>
              <w:t>KAZANIMLAR</w:t>
            </w:r>
          </w:p>
        </w:tc>
        <w:tc>
          <w:tcPr>
            <w:tcW w:w="1134"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MATERYALLER</w:t>
            </w:r>
          </w:p>
        </w:tc>
        <w:tc>
          <w:tcPr>
            <w:tcW w:w="2268" w:type="dxa"/>
          </w:tcPr>
          <w:p w:rsidR="007B5D13" w:rsidRPr="00416592" w:rsidRDefault="007B5D13" w:rsidP="006242B1">
            <w:pPr>
              <w:jc w:val="center"/>
              <w:rPr>
                <w:sz w:val="18"/>
                <w:szCs w:val="18"/>
              </w:rPr>
            </w:pPr>
            <w:r w:rsidRPr="00416592">
              <w:rPr>
                <w:sz w:val="18"/>
                <w:szCs w:val="18"/>
              </w:rPr>
              <w:t>ETKİNLİKLER</w:t>
            </w:r>
          </w:p>
        </w:tc>
        <w:tc>
          <w:tcPr>
            <w:tcW w:w="3686"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34"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59"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proofErr w:type="gramStart"/>
            <w:r w:rsidRPr="00416592">
              <w:rPr>
                <w:sz w:val="18"/>
                <w:szCs w:val="18"/>
              </w:rPr>
              <w:t>ve</w:t>
            </w:r>
            <w:proofErr w:type="gramEnd"/>
          </w:p>
          <w:p w:rsidR="007B5D13" w:rsidRPr="00416592" w:rsidRDefault="007B5D13" w:rsidP="006074C9">
            <w:pPr>
              <w:jc w:val="center"/>
              <w:rPr>
                <w:sz w:val="18"/>
                <w:szCs w:val="18"/>
              </w:rPr>
            </w:pPr>
            <w:r w:rsidRPr="00416592">
              <w:rPr>
                <w:sz w:val="18"/>
                <w:szCs w:val="18"/>
              </w:rPr>
              <w:t>DEĞERLENDİRME</w:t>
            </w:r>
          </w:p>
        </w:tc>
      </w:tr>
      <w:tr w:rsidR="007A6C54" w:rsidRPr="00416592" w:rsidTr="007B5D13">
        <w:trPr>
          <w:cantSplit/>
          <w:trHeight w:val="3689"/>
        </w:trPr>
        <w:tc>
          <w:tcPr>
            <w:tcW w:w="373" w:type="dxa"/>
            <w:textDirection w:val="btLr"/>
          </w:tcPr>
          <w:p w:rsidR="007A6C54" w:rsidRPr="00416592" w:rsidRDefault="007A6C54" w:rsidP="006242B1">
            <w:pPr>
              <w:ind w:left="113" w:right="113"/>
              <w:jc w:val="center"/>
              <w:rPr>
                <w:sz w:val="18"/>
                <w:szCs w:val="18"/>
              </w:rPr>
            </w:pPr>
            <w:r>
              <w:rPr>
                <w:sz w:val="18"/>
                <w:szCs w:val="18"/>
              </w:rPr>
              <w:t>MART</w:t>
            </w:r>
          </w:p>
        </w:tc>
        <w:tc>
          <w:tcPr>
            <w:tcW w:w="586" w:type="dxa"/>
            <w:textDirection w:val="btLr"/>
          </w:tcPr>
          <w:p w:rsidR="007A6C54" w:rsidRPr="00416592" w:rsidRDefault="007A6C54" w:rsidP="006242B1">
            <w:pPr>
              <w:ind w:left="113" w:right="113"/>
              <w:jc w:val="center"/>
              <w:rPr>
                <w:sz w:val="18"/>
                <w:szCs w:val="18"/>
              </w:rPr>
            </w:pPr>
            <w:r>
              <w:rPr>
                <w:sz w:val="18"/>
                <w:szCs w:val="18"/>
              </w:rPr>
              <w:t>24</w:t>
            </w:r>
            <w:r w:rsidRPr="00416592">
              <w:rPr>
                <w:sz w:val="18"/>
                <w:szCs w:val="18"/>
              </w:rPr>
              <w:t>.HAFTA</w:t>
            </w:r>
          </w:p>
          <w:p w:rsidR="007A6C54" w:rsidRPr="00416592" w:rsidRDefault="007A6C54" w:rsidP="006242B1">
            <w:pPr>
              <w:ind w:left="113" w:right="113"/>
              <w:jc w:val="center"/>
              <w:rPr>
                <w:sz w:val="18"/>
                <w:szCs w:val="18"/>
              </w:rPr>
            </w:pPr>
            <w:r>
              <w:rPr>
                <w:sz w:val="18"/>
                <w:szCs w:val="18"/>
              </w:rPr>
              <w:t>22-26</w:t>
            </w:r>
            <w:r w:rsidRPr="00416592">
              <w:rPr>
                <w:sz w:val="18"/>
                <w:szCs w:val="18"/>
              </w:rPr>
              <w:t xml:space="preserve"> MART</w:t>
            </w:r>
          </w:p>
        </w:tc>
        <w:tc>
          <w:tcPr>
            <w:tcW w:w="425" w:type="dxa"/>
            <w:textDirection w:val="btLr"/>
          </w:tcPr>
          <w:p w:rsidR="007A6C54" w:rsidRPr="00416592" w:rsidRDefault="007A6C54" w:rsidP="006242B1">
            <w:pPr>
              <w:ind w:left="113" w:right="113"/>
              <w:jc w:val="center"/>
              <w:rPr>
                <w:sz w:val="18"/>
                <w:szCs w:val="18"/>
              </w:rPr>
            </w:pPr>
            <w:r w:rsidRPr="00416592">
              <w:rPr>
                <w:sz w:val="18"/>
                <w:szCs w:val="18"/>
              </w:rPr>
              <w:t>40 DAKİKA</w:t>
            </w:r>
          </w:p>
        </w:tc>
        <w:tc>
          <w:tcPr>
            <w:tcW w:w="567" w:type="dxa"/>
            <w:textDirection w:val="btLr"/>
          </w:tcPr>
          <w:p w:rsidR="007A6C54" w:rsidRPr="00307073" w:rsidRDefault="007A6C54" w:rsidP="007A6C54">
            <w:pPr>
              <w:ind w:left="113" w:right="113"/>
              <w:jc w:val="center"/>
              <w:rPr>
                <w:rFonts w:cs="Arial"/>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tc>
        <w:tc>
          <w:tcPr>
            <w:tcW w:w="567" w:type="dxa"/>
            <w:textDirection w:val="btLr"/>
          </w:tcPr>
          <w:p w:rsidR="007A6C54" w:rsidRPr="00307073" w:rsidRDefault="007A6C54" w:rsidP="007A6C54">
            <w:pPr>
              <w:ind w:left="113" w:right="113"/>
              <w:jc w:val="center"/>
              <w:rPr>
                <w:rFonts w:cs="HelveticaLightItalic"/>
                <w:iCs/>
                <w:sz w:val="18"/>
                <w:szCs w:val="18"/>
              </w:rPr>
            </w:pPr>
            <w:r w:rsidRPr="00307073">
              <w:rPr>
                <w:rFonts w:cs="HelveticaLightItalic"/>
                <w:iCs/>
                <w:sz w:val="18"/>
                <w:szCs w:val="18"/>
              </w:rPr>
              <w:t>1.ÜNİTE</w:t>
            </w:r>
          </w:p>
          <w:p w:rsidR="007A6C54" w:rsidRPr="00307073" w:rsidRDefault="007A6C54" w:rsidP="007A6C54">
            <w:pPr>
              <w:ind w:left="113" w:right="113"/>
              <w:jc w:val="center"/>
              <w:rPr>
                <w:sz w:val="18"/>
                <w:szCs w:val="18"/>
              </w:rPr>
            </w:pPr>
            <w:r w:rsidRPr="00307073">
              <w:rPr>
                <w:rFonts w:cs="HelveticaLightItalic"/>
                <w:iCs/>
                <w:sz w:val="18"/>
                <w:szCs w:val="18"/>
              </w:rPr>
              <w:t>İstiklâl Marşı’mız</w:t>
            </w:r>
          </w:p>
        </w:tc>
        <w:tc>
          <w:tcPr>
            <w:tcW w:w="1276"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Mü.7.A.1. İstiklâl Marşı’nı doğru söyler.</w:t>
            </w:r>
          </w:p>
          <w:p w:rsidR="007A6C54" w:rsidRPr="00307073" w:rsidRDefault="007A6C54" w:rsidP="007A6C54">
            <w:pPr>
              <w:autoSpaceDE w:val="0"/>
              <w:autoSpaceDN w:val="0"/>
              <w:adjustRightInd w:val="0"/>
              <w:rPr>
                <w:sz w:val="18"/>
                <w:szCs w:val="18"/>
              </w:rPr>
            </w:pPr>
          </w:p>
        </w:tc>
        <w:tc>
          <w:tcPr>
            <w:tcW w:w="1134" w:type="dxa"/>
          </w:tcPr>
          <w:p w:rsidR="007A6C54" w:rsidRPr="00307073" w:rsidRDefault="007A6C54" w:rsidP="007A6C54">
            <w:pPr>
              <w:rPr>
                <w:rFonts w:cstheme="minorHAnsi"/>
                <w:sz w:val="18"/>
                <w:szCs w:val="18"/>
              </w:rPr>
            </w:pPr>
            <w:r w:rsidRPr="00307073">
              <w:rPr>
                <w:rFonts w:cstheme="minorHAnsi"/>
                <w:sz w:val="18"/>
                <w:szCs w:val="18"/>
              </w:rPr>
              <w:t>Anlatım,</w:t>
            </w:r>
          </w:p>
          <w:p w:rsidR="007A6C54" w:rsidRPr="00307073" w:rsidRDefault="007A6C54" w:rsidP="007A6C54">
            <w:pPr>
              <w:rPr>
                <w:rFonts w:cstheme="minorHAnsi"/>
                <w:sz w:val="18"/>
                <w:szCs w:val="18"/>
              </w:rPr>
            </w:pPr>
            <w:r w:rsidRPr="00307073">
              <w:rPr>
                <w:rFonts w:cstheme="minorHAnsi"/>
                <w:sz w:val="18"/>
                <w:szCs w:val="18"/>
              </w:rPr>
              <w:t>Soru-cevap,</w:t>
            </w:r>
          </w:p>
          <w:p w:rsidR="007A6C54" w:rsidRPr="00307073" w:rsidRDefault="007A6C54" w:rsidP="007A6C54">
            <w:pPr>
              <w:rPr>
                <w:rFonts w:cstheme="minorHAnsi"/>
                <w:sz w:val="18"/>
                <w:szCs w:val="18"/>
              </w:rPr>
            </w:pPr>
            <w:r w:rsidRPr="00307073">
              <w:rPr>
                <w:rFonts w:cstheme="minorHAnsi"/>
                <w:sz w:val="18"/>
                <w:szCs w:val="18"/>
              </w:rPr>
              <w:t>Araştırma</w:t>
            </w:r>
          </w:p>
          <w:p w:rsidR="007A6C54" w:rsidRPr="00307073" w:rsidRDefault="007A6C54" w:rsidP="007A6C54">
            <w:pPr>
              <w:rPr>
                <w:rFonts w:cstheme="minorHAnsi"/>
                <w:sz w:val="18"/>
                <w:szCs w:val="18"/>
              </w:rPr>
            </w:pPr>
            <w:r w:rsidRPr="00307073">
              <w:rPr>
                <w:rFonts w:cstheme="minorHAnsi"/>
                <w:sz w:val="18"/>
                <w:szCs w:val="18"/>
              </w:rPr>
              <w:t>Kulaktan Şarkı Öğretimi,</w:t>
            </w:r>
          </w:p>
          <w:p w:rsidR="007A6C54" w:rsidRPr="00307073" w:rsidRDefault="007A6C54" w:rsidP="007A6C54">
            <w:pPr>
              <w:rPr>
                <w:rFonts w:cstheme="minorHAnsi"/>
                <w:sz w:val="18"/>
                <w:szCs w:val="18"/>
              </w:rPr>
            </w:pPr>
            <w:r w:rsidRPr="00307073">
              <w:rPr>
                <w:rFonts w:cstheme="minorHAnsi"/>
                <w:sz w:val="18"/>
                <w:szCs w:val="18"/>
              </w:rPr>
              <w:t>Uygulama.</w:t>
            </w:r>
          </w:p>
          <w:p w:rsidR="007A6C54" w:rsidRPr="00307073" w:rsidRDefault="007A6C54" w:rsidP="007A6C54">
            <w:pPr>
              <w:rPr>
                <w:rFonts w:cstheme="minorHAnsi"/>
                <w:sz w:val="18"/>
                <w:szCs w:val="18"/>
              </w:rPr>
            </w:pPr>
            <w:r w:rsidRPr="00307073">
              <w:rPr>
                <w:rFonts w:cstheme="minorHAnsi"/>
                <w:sz w:val="18"/>
                <w:szCs w:val="18"/>
              </w:rPr>
              <w:t>Söyleme</w:t>
            </w:r>
          </w:p>
        </w:tc>
        <w:tc>
          <w:tcPr>
            <w:tcW w:w="1417" w:type="dxa"/>
          </w:tcPr>
          <w:p w:rsidR="007A6C54" w:rsidRPr="00307073" w:rsidRDefault="007A6C54" w:rsidP="007A6C54">
            <w:pPr>
              <w:rPr>
                <w:rFonts w:cstheme="minorHAnsi"/>
                <w:sz w:val="18"/>
                <w:szCs w:val="18"/>
              </w:rPr>
            </w:pPr>
            <w:r w:rsidRPr="00307073">
              <w:rPr>
                <w:rFonts w:cstheme="minorHAnsi"/>
                <w:sz w:val="18"/>
                <w:szCs w:val="18"/>
              </w:rPr>
              <w:t>Ders Kitabı,</w:t>
            </w:r>
          </w:p>
          <w:p w:rsidR="007A6C54" w:rsidRPr="00307073" w:rsidRDefault="007A6C54" w:rsidP="007A6C54">
            <w:pPr>
              <w:rPr>
                <w:rFonts w:cstheme="minorHAnsi"/>
                <w:sz w:val="18"/>
                <w:szCs w:val="18"/>
              </w:rPr>
            </w:pPr>
            <w:r w:rsidRPr="00307073">
              <w:rPr>
                <w:rFonts w:cstheme="minorHAnsi"/>
                <w:sz w:val="18"/>
                <w:szCs w:val="18"/>
              </w:rPr>
              <w:t>Etkileşimli Tahta,</w:t>
            </w:r>
          </w:p>
          <w:p w:rsidR="007A6C54" w:rsidRPr="00307073" w:rsidRDefault="007A6C54"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7A6C54" w:rsidRPr="00307073" w:rsidRDefault="007A6C54"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7A6C54" w:rsidRPr="00307073" w:rsidRDefault="007A6C54" w:rsidP="007A6C54">
            <w:pPr>
              <w:rPr>
                <w:rFonts w:cstheme="minorHAnsi"/>
                <w:sz w:val="18"/>
                <w:szCs w:val="18"/>
              </w:rPr>
            </w:pPr>
            <w:r w:rsidRPr="00307073">
              <w:rPr>
                <w:rFonts w:cstheme="minorHAnsi"/>
                <w:sz w:val="18"/>
                <w:szCs w:val="18"/>
              </w:rPr>
              <w:t>EBA kaynakları.</w:t>
            </w:r>
          </w:p>
          <w:p w:rsidR="007A6C54" w:rsidRPr="00307073" w:rsidRDefault="007A6C54" w:rsidP="007A6C54">
            <w:pPr>
              <w:rPr>
                <w:sz w:val="18"/>
                <w:szCs w:val="18"/>
              </w:rPr>
            </w:pPr>
          </w:p>
        </w:tc>
        <w:tc>
          <w:tcPr>
            <w:tcW w:w="2268" w:type="dxa"/>
          </w:tcPr>
          <w:p w:rsidR="007A6C54" w:rsidRPr="00307073" w:rsidRDefault="007A6C54" w:rsidP="007A6C54">
            <w:pPr>
              <w:rPr>
                <w:rFonts w:cs="Helvetica-Bold"/>
                <w:bCs/>
                <w:sz w:val="18"/>
                <w:szCs w:val="18"/>
              </w:rPr>
            </w:pPr>
            <w:r w:rsidRPr="00307073">
              <w:rPr>
                <w:rFonts w:cs="Helvetica-Bold"/>
                <w:bCs/>
                <w:sz w:val="18"/>
                <w:szCs w:val="18"/>
              </w:rPr>
              <w:t>3. ETKİNLİK</w:t>
            </w:r>
          </w:p>
          <w:p w:rsidR="007A6C54" w:rsidRPr="00307073" w:rsidRDefault="007A6C54" w:rsidP="007A6C54">
            <w:pPr>
              <w:rPr>
                <w:rFonts w:cs="Calibri"/>
                <w:sz w:val="18"/>
                <w:szCs w:val="18"/>
              </w:rPr>
            </w:pPr>
            <w:r w:rsidRPr="00307073">
              <w:rPr>
                <w:rFonts w:cs="Calibri"/>
                <w:sz w:val="18"/>
                <w:szCs w:val="18"/>
              </w:rPr>
              <w:t>İstiklal Marşı’mızı hız ve gürlük basamaklarına uygun ve nefes yerlerine dikkat ederek seslendirir.</w:t>
            </w:r>
          </w:p>
          <w:p w:rsidR="007A6C54" w:rsidRPr="00307073" w:rsidRDefault="007A6C54" w:rsidP="007A6C54">
            <w:pPr>
              <w:rPr>
                <w:sz w:val="18"/>
                <w:szCs w:val="18"/>
              </w:rPr>
            </w:pPr>
          </w:p>
        </w:tc>
        <w:tc>
          <w:tcPr>
            <w:tcW w:w="3686" w:type="dxa"/>
          </w:tcPr>
          <w:p w:rsidR="007A6C54" w:rsidRPr="00307073" w:rsidRDefault="007A6C54" w:rsidP="007A6C54">
            <w:pPr>
              <w:autoSpaceDE w:val="0"/>
              <w:autoSpaceDN w:val="0"/>
              <w:adjustRightInd w:val="0"/>
              <w:rPr>
                <w:rFonts w:cs="HelveticaLightItalic"/>
                <w:iCs/>
                <w:sz w:val="18"/>
                <w:szCs w:val="18"/>
              </w:rPr>
            </w:pPr>
            <w:r w:rsidRPr="00307073">
              <w:rPr>
                <w:rFonts w:cs="HelveticaLightItalic"/>
                <w:iCs/>
                <w:sz w:val="18"/>
                <w:szCs w:val="18"/>
              </w:rPr>
              <w:t>Öğrencilerin İstiklâl Marşı’nı hız ve gürlük basamaklarına uygun olarak söylemeleri sağlanır.</w:t>
            </w:r>
          </w:p>
          <w:p w:rsidR="007A6C54" w:rsidRPr="00307073" w:rsidRDefault="007A6C54" w:rsidP="007A6C54">
            <w:pPr>
              <w:pStyle w:val="Default"/>
              <w:rPr>
                <w:rFonts w:asciiTheme="minorHAnsi" w:hAnsiTheme="minorHAnsi"/>
                <w:color w:val="auto"/>
                <w:sz w:val="18"/>
                <w:szCs w:val="18"/>
              </w:rPr>
            </w:pPr>
          </w:p>
        </w:tc>
        <w:tc>
          <w:tcPr>
            <w:tcW w:w="1134" w:type="dxa"/>
          </w:tcPr>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Özgürlük, </w:t>
            </w:r>
          </w:p>
          <w:p w:rsidR="007A6C54" w:rsidRPr="00307073" w:rsidRDefault="007A6C54" w:rsidP="007A6C54">
            <w:pPr>
              <w:spacing w:line="180" w:lineRule="atLeast"/>
              <w:rPr>
                <w:rFonts w:cs="Helvetica-Light"/>
                <w:sz w:val="18"/>
                <w:szCs w:val="18"/>
              </w:rPr>
            </w:pPr>
            <w:r w:rsidRPr="00307073">
              <w:rPr>
                <w:rFonts w:cs="Helvetica-Light"/>
                <w:sz w:val="18"/>
                <w:szCs w:val="18"/>
              </w:rPr>
              <w:t>Paylaşma,</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Saygı,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Sevgi,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Sorumluluk, </w:t>
            </w:r>
          </w:p>
          <w:p w:rsidR="007A6C54" w:rsidRPr="00307073" w:rsidRDefault="007A6C54" w:rsidP="007A6C54">
            <w:pPr>
              <w:spacing w:line="180" w:lineRule="atLeast"/>
              <w:rPr>
                <w:rFonts w:cs="Helvetica-Light"/>
                <w:sz w:val="18"/>
                <w:szCs w:val="18"/>
              </w:rPr>
            </w:pPr>
            <w:r w:rsidRPr="00307073">
              <w:rPr>
                <w:rFonts w:cs="Helvetica-Light"/>
                <w:sz w:val="18"/>
                <w:szCs w:val="18"/>
              </w:rPr>
              <w:t>Vatansever-</w:t>
            </w:r>
            <w:proofErr w:type="spellStart"/>
            <w:r w:rsidRPr="00307073">
              <w:rPr>
                <w:rFonts w:cs="Helvetica-Light"/>
                <w:sz w:val="18"/>
                <w:szCs w:val="18"/>
              </w:rPr>
              <w:t>lik</w:t>
            </w:r>
            <w:proofErr w:type="spellEnd"/>
            <w:r w:rsidRPr="00307073">
              <w:rPr>
                <w:rFonts w:cs="Helvetica-Light"/>
                <w:sz w:val="18"/>
                <w:szCs w:val="18"/>
              </w:rPr>
              <w:t xml:space="preserve"> </w:t>
            </w:r>
          </w:p>
          <w:p w:rsidR="007A6C54" w:rsidRPr="00307073" w:rsidRDefault="007A6C54" w:rsidP="007A6C54">
            <w:pPr>
              <w:spacing w:line="180" w:lineRule="atLeast"/>
              <w:rPr>
                <w:rFonts w:cs="Arial"/>
                <w:sz w:val="18"/>
                <w:szCs w:val="18"/>
              </w:rPr>
            </w:pPr>
            <w:r w:rsidRPr="00307073">
              <w:rPr>
                <w:rFonts w:cs="Helvetica-Light"/>
                <w:sz w:val="18"/>
                <w:szCs w:val="18"/>
              </w:rPr>
              <w:t>Vefa</w:t>
            </w:r>
          </w:p>
        </w:tc>
        <w:tc>
          <w:tcPr>
            <w:tcW w:w="1134" w:type="dxa"/>
          </w:tcPr>
          <w:p w:rsidR="002E328B" w:rsidRDefault="002E328B" w:rsidP="002E328B">
            <w:pPr>
              <w:pStyle w:val="Default"/>
              <w:rPr>
                <w:rFonts w:asciiTheme="minorHAnsi" w:eastAsia="Times New Roman" w:hAnsiTheme="minorHAnsi" w:cs="Arial"/>
                <w:color w:val="191919"/>
                <w:sz w:val="18"/>
                <w:szCs w:val="18"/>
                <w:lang w:eastAsia="tr-TR"/>
              </w:rPr>
            </w:pPr>
            <w:r>
              <w:rPr>
                <w:rFonts w:asciiTheme="minorHAnsi" w:eastAsia="Times New Roman" w:hAnsiTheme="minorHAnsi" w:cs="Arial"/>
                <w:color w:val="191919"/>
                <w:sz w:val="18"/>
                <w:szCs w:val="18"/>
                <w:lang w:eastAsia="tr-TR"/>
              </w:rPr>
              <w:t>Yaşlılar Haftası (18-24 Mart)</w:t>
            </w:r>
          </w:p>
          <w:p w:rsidR="002E328B" w:rsidRDefault="002E328B" w:rsidP="002E328B">
            <w:pPr>
              <w:pStyle w:val="Default"/>
              <w:rPr>
                <w:rFonts w:eastAsia="Times New Roman" w:cs="Arial"/>
                <w:color w:val="191919"/>
                <w:sz w:val="18"/>
                <w:szCs w:val="18"/>
              </w:rPr>
            </w:pPr>
            <w:r>
              <w:rPr>
                <w:rFonts w:eastAsia="Times New Roman" w:cs="Arial"/>
                <w:color w:val="191919"/>
                <w:sz w:val="18"/>
                <w:szCs w:val="18"/>
              </w:rPr>
              <w:t>Türk Dünyası ve Orman Haftası (21-26 Mart)</w:t>
            </w:r>
          </w:p>
          <w:p w:rsidR="007A6C54" w:rsidRPr="00416592" w:rsidRDefault="002E328B" w:rsidP="002E328B">
            <w:pPr>
              <w:pStyle w:val="Default"/>
              <w:rPr>
                <w:rFonts w:asciiTheme="minorHAnsi" w:eastAsia="Times New Roman" w:hAnsiTheme="minorHAnsi" w:cs="Arial"/>
                <w:color w:val="191919"/>
                <w:sz w:val="18"/>
                <w:szCs w:val="18"/>
                <w:lang w:eastAsia="tr-TR"/>
              </w:rPr>
            </w:pPr>
            <w:r>
              <w:rPr>
                <w:rFonts w:eastAsia="Times New Roman" w:cs="Arial"/>
                <w:color w:val="191919"/>
                <w:sz w:val="18"/>
                <w:szCs w:val="18"/>
              </w:rPr>
              <w:t>Dünya Tiyatrolar Günü (27 Mart)</w:t>
            </w:r>
          </w:p>
        </w:tc>
        <w:tc>
          <w:tcPr>
            <w:tcW w:w="1559" w:type="dxa"/>
          </w:tcPr>
          <w:p w:rsidR="007A6C54" w:rsidRPr="00307073" w:rsidRDefault="007A6C54" w:rsidP="007A6C54">
            <w:pPr>
              <w:rPr>
                <w:rFonts w:cs="TimesNewRomanPSMT"/>
                <w:sz w:val="18"/>
                <w:szCs w:val="18"/>
              </w:rPr>
            </w:pPr>
            <w:r w:rsidRPr="00307073">
              <w:rPr>
                <w:rFonts w:cstheme="minorHAnsi"/>
                <w:sz w:val="18"/>
                <w:szCs w:val="18"/>
              </w:rPr>
              <w:t>-Öz Değerlendirme</w:t>
            </w:r>
          </w:p>
          <w:p w:rsidR="007A6C54" w:rsidRPr="00307073" w:rsidRDefault="007A6C54" w:rsidP="007A6C54">
            <w:pPr>
              <w:rPr>
                <w:rFonts w:cstheme="minorHAnsi"/>
                <w:sz w:val="18"/>
                <w:szCs w:val="18"/>
              </w:rPr>
            </w:pPr>
            <w:r w:rsidRPr="00307073">
              <w:rPr>
                <w:rFonts w:cstheme="minorHAnsi"/>
                <w:sz w:val="18"/>
                <w:szCs w:val="18"/>
              </w:rPr>
              <w:t>-Gözlem</w:t>
            </w:r>
          </w:p>
          <w:p w:rsidR="007A6C54" w:rsidRPr="00307073" w:rsidRDefault="007A6C54" w:rsidP="007A6C54">
            <w:pPr>
              <w:rPr>
                <w:rFonts w:cstheme="minorHAnsi"/>
                <w:sz w:val="18"/>
                <w:szCs w:val="18"/>
              </w:rPr>
            </w:pPr>
            <w:r w:rsidRPr="00307073">
              <w:rPr>
                <w:rFonts w:cstheme="minorHAnsi"/>
                <w:sz w:val="18"/>
                <w:szCs w:val="18"/>
              </w:rPr>
              <w:t>-Mülakat</w:t>
            </w:r>
          </w:p>
          <w:p w:rsidR="007A6C54" w:rsidRPr="00307073" w:rsidRDefault="007A6C54" w:rsidP="007A6C54">
            <w:pPr>
              <w:rPr>
                <w:rFonts w:cstheme="minorHAnsi"/>
                <w:sz w:val="18"/>
                <w:szCs w:val="18"/>
              </w:rPr>
            </w:pPr>
            <w:r w:rsidRPr="00307073">
              <w:rPr>
                <w:rFonts w:cstheme="minorHAnsi"/>
                <w:sz w:val="18"/>
                <w:szCs w:val="18"/>
              </w:rPr>
              <w:t>-Açık Uçlu Sorular</w:t>
            </w:r>
          </w:p>
          <w:p w:rsidR="007A6C54" w:rsidRPr="00307073" w:rsidRDefault="007A6C54" w:rsidP="007A6C54">
            <w:pPr>
              <w:rPr>
                <w:rFonts w:cstheme="minorHAnsi"/>
                <w:sz w:val="18"/>
                <w:szCs w:val="18"/>
              </w:rPr>
            </w:pPr>
            <w:r w:rsidRPr="00307073">
              <w:rPr>
                <w:sz w:val="18"/>
                <w:szCs w:val="18"/>
              </w:rPr>
              <w:t>-Dereceli Puanlama Anahtarı</w:t>
            </w:r>
          </w:p>
          <w:p w:rsidR="007A6C54" w:rsidRPr="002E328B" w:rsidRDefault="007A6C54" w:rsidP="002E328B">
            <w:pPr>
              <w:autoSpaceDE w:val="0"/>
              <w:autoSpaceDN w:val="0"/>
              <w:adjustRightInd w:val="0"/>
              <w:rPr>
                <w:rFonts w:cstheme="minorHAnsi"/>
                <w:sz w:val="18"/>
                <w:szCs w:val="18"/>
              </w:rPr>
            </w:pPr>
            <w:r w:rsidRPr="00307073">
              <w:rPr>
                <w:rFonts w:cstheme="minorHAnsi"/>
                <w:sz w:val="18"/>
                <w:szCs w:val="18"/>
              </w:rPr>
              <w:t xml:space="preserve">-Kısa yanıtlı maddeler </w:t>
            </w:r>
          </w:p>
        </w:tc>
      </w:tr>
      <w:tr w:rsidR="007A6C54" w:rsidRPr="00416592" w:rsidTr="007B5D13">
        <w:trPr>
          <w:cantSplit/>
          <w:trHeight w:val="3689"/>
        </w:trPr>
        <w:tc>
          <w:tcPr>
            <w:tcW w:w="373" w:type="dxa"/>
            <w:textDirection w:val="btLr"/>
          </w:tcPr>
          <w:p w:rsidR="007A6C54" w:rsidRPr="00416592" w:rsidRDefault="007A6C54" w:rsidP="006242B1">
            <w:pPr>
              <w:ind w:left="113" w:right="113"/>
              <w:jc w:val="center"/>
              <w:rPr>
                <w:sz w:val="18"/>
                <w:szCs w:val="18"/>
              </w:rPr>
            </w:pPr>
            <w:r w:rsidRPr="00416592">
              <w:rPr>
                <w:sz w:val="18"/>
                <w:szCs w:val="18"/>
              </w:rPr>
              <w:t>MART</w:t>
            </w:r>
            <w:r>
              <w:rPr>
                <w:sz w:val="18"/>
                <w:szCs w:val="18"/>
              </w:rPr>
              <w:t>-NİSAN</w:t>
            </w:r>
          </w:p>
        </w:tc>
        <w:tc>
          <w:tcPr>
            <w:tcW w:w="586" w:type="dxa"/>
            <w:textDirection w:val="btLr"/>
          </w:tcPr>
          <w:p w:rsidR="007A6C54" w:rsidRPr="00416592" w:rsidRDefault="007A6C54" w:rsidP="006242B1">
            <w:pPr>
              <w:ind w:left="113" w:right="113"/>
              <w:jc w:val="center"/>
              <w:rPr>
                <w:sz w:val="18"/>
                <w:szCs w:val="18"/>
              </w:rPr>
            </w:pPr>
            <w:r>
              <w:rPr>
                <w:sz w:val="18"/>
                <w:szCs w:val="18"/>
              </w:rPr>
              <w:t>25</w:t>
            </w:r>
            <w:r w:rsidRPr="00416592">
              <w:rPr>
                <w:sz w:val="18"/>
                <w:szCs w:val="18"/>
              </w:rPr>
              <w:t>.HAFTA</w:t>
            </w:r>
          </w:p>
          <w:p w:rsidR="007A6C54" w:rsidRPr="00416592" w:rsidRDefault="007A6C54" w:rsidP="006242B1">
            <w:pPr>
              <w:ind w:left="113" w:right="113"/>
              <w:jc w:val="center"/>
              <w:rPr>
                <w:sz w:val="18"/>
                <w:szCs w:val="18"/>
              </w:rPr>
            </w:pPr>
            <w:r>
              <w:rPr>
                <w:sz w:val="18"/>
                <w:szCs w:val="18"/>
              </w:rPr>
              <w:t>29 MART-02 NİSAN</w:t>
            </w:r>
          </w:p>
        </w:tc>
        <w:tc>
          <w:tcPr>
            <w:tcW w:w="425" w:type="dxa"/>
            <w:textDirection w:val="btLr"/>
          </w:tcPr>
          <w:p w:rsidR="007A6C54" w:rsidRPr="00416592" w:rsidRDefault="007A6C54" w:rsidP="006242B1">
            <w:pPr>
              <w:ind w:left="113" w:right="113"/>
              <w:jc w:val="center"/>
              <w:rPr>
                <w:sz w:val="18"/>
                <w:szCs w:val="18"/>
              </w:rPr>
            </w:pPr>
            <w:r w:rsidRPr="00416592">
              <w:rPr>
                <w:sz w:val="18"/>
                <w:szCs w:val="18"/>
              </w:rPr>
              <w:t>40 DAKİKA</w:t>
            </w:r>
          </w:p>
        </w:tc>
        <w:tc>
          <w:tcPr>
            <w:tcW w:w="567" w:type="dxa"/>
            <w:textDirection w:val="btLr"/>
          </w:tcPr>
          <w:p w:rsidR="007A6C54" w:rsidRPr="00307073" w:rsidRDefault="007A6C54" w:rsidP="007A6C54">
            <w:pPr>
              <w:pStyle w:val="Default"/>
              <w:jc w:val="center"/>
              <w:rPr>
                <w:rFonts w:asciiTheme="minorHAnsi" w:hAnsiTheme="minorHAnsi"/>
                <w:color w:val="auto"/>
                <w:sz w:val="18"/>
                <w:szCs w:val="18"/>
              </w:rPr>
            </w:pPr>
            <w:proofErr w:type="gramStart"/>
            <w:r w:rsidRPr="00307073">
              <w:rPr>
                <w:rFonts w:asciiTheme="minorHAnsi" w:hAnsiTheme="minorHAnsi" w:cs="Helvetica-Bold"/>
                <w:bCs/>
                <w:color w:val="auto"/>
                <w:sz w:val="18"/>
                <w:szCs w:val="18"/>
              </w:rPr>
              <w:t xml:space="preserve">Mü. </w:t>
            </w:r>
            <w:proofErr w:type="gramEnd"/>
            <w:r w:rsidRPr="00307073">
              <w:rPr>
                <w:rFonts w:asciiTheme="minorHAnsi" w:hAnsiTheme="minorHAnsi" w:cs="Helvetica-Bold"/>
                <w:bCs/>
                <w:color w:val="auto"/>
                <w:sz w:val="18"/>
                <w:szCs w:val="18"/>
              </w:rPr>
              <w:t>7. A. DİNLEME - SÖYLEME</w:t>
            </w:r>
          </w:p>
        </w:tc>
        <w:tc>
          <w:tcPr>
            <w:tcW w:w="567" w:type="dxa"/>
            <w:textDirection w:val="btLr"/>
          </w:tcPr>
          <w:p w:rsidR="007A6C54" w:rsidRPr="00307073" w:rsidRDefault="007A6C54" w:rsidP="007A6C54">
            <w:pPr>
              <w:ind w:left="113" w:right="113"/>
              <w:jc w:val="center"/>
              <w:rPr>
                <w:rFonts w:cs="HelveticaLightItalic"/>
                <w:iCs/>
                <w:sz w:val="18"/>
                <w:szCs w:val="18"/>
              </w:rPr>
            </w:pPr>
            <w:r w:rsidRPr="00307073">
              <w:rPr>
                <w:rFonts w:cs="HelveticaLightItalic"/>
                <w:iCs/>
                <w:sz w:val="18"/>
                <w:szCs w:val="18"/>
              </w:rPr>
              <w:t>5.ÜNİTE</w:t>
            </w:r>
          </w:p>
          <w:p w:rsidR="007A6C54" w:rsidRPr="00307073" w:rsidRDefault="007A6C54" w:rsidP="007A6C54">
            <w:pPr>
              <w:ind w:left="113" w:right="113"/>
              <w:jc w:val="center"/>
              <w:rPr>
                <w:sz w:val="18"/>
                <w:szCs w:val="18"/>
              </w:rPr>
            </w:pPr>
            <w:r w:rsidRPr="00307073">
              <w:rPr>
                <w:rFonts w:cs="HelveticaLightItalic"/>
                <w:iCs/>
                <w:sz w:val="18"/>
                <w:szCs w:val="18"/>
              </w:rPr>
              <w:t>Türkülerimizin Yaşanmış Öyküleri</w:t>
            </w:r>
          </w:p>
        </w:tc>
        <w:tc>
          <w:tcPr>
            <w:tcW w:w="1276" w:type="dxa"/>
          </w:tcPr>
          <w:p w:rsidR="007A6C54" w:rsidRPr="00307073" w:rsidRDefault="007A6C54" w:rsidP="007A6C54">
            <w:pPr>
              <w:autoSpaceDE w:val="0"/>
              <w:autoSpaceDN w:val="0"/>
              <w:adjustRightInd w:val="0"/>
              <w:rPr>
                <w:rFonts w:cs="Helvetica-Bold"/>
                <w:bCs/>
                <w:sz w:val="18"/>
                <w:szCs w:val="18"/>
              </w:rPr>
            </w:pPr>
            <w:r w:rsidRPr="00307073">
              <w:rPr>
                <w:rFonts w:cs="Helvetica-Bold"/>
                <w:bCs/>
                <w:sz w:val="18"/>
                <w:szCs w:val="18"/>
              </w:rPr>
              <w:t>Mü.7.A.2. Millî birlik ve beraberlik duygusunu güçlendiren marşlarımızı doğru söyler.</w:t>
            </w:r>
          </w:p>
          <w:p w:rsidR="007A6C54" w:rsidRPr="00307073" w:rsidRDefault="007A6C54" w:rsidP="007A6C54">
            <w:pPr>
              <w:autoSpaceDE w:val="0"/>
              <w:autoSpaceDN w:val="0"/>
              <w:adjustRightInd w:val="0"/>
              <w:rPr>
                <w:sz w:val="18"/>
                <w:szCs w:val="18"/>
              </w:rPr>
            </w:pPr>
          </w:p>
        </w:tc>
        <w:tc>
          <w:tcPr>
            <w:tcW w:w="1134" w:type="dxa"/>
          </w:tcPr>
          <w:p w:rsidR="007A6C54" w:rsidRPr="00307073" w:rsidRDefault="007A6C54" w:rsidP="007A6C54">
            <w:pPr>
              <w:rPr>
                <w:rFonts w:cstheme="minorHAnsi"/>
                <w:sz w:val="18"/>
                <w:szCs w:val="18"/>
              </w:rPr>
            </w:pPr>
            <w:r w:rsidRPr="00307073">
              <w:rPr>
                <w:rFonts w:cstheme="minorHAnsi"/>
                <w:sz w:val="18"/>
                <w:szCs w:val="18"/>
              </w:rPr>
              <w:t>Anlatım,</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theme="minorHAnsi"/>
                <w:sz w:val="18"/>
                <w:szCs w:val="18"/>
              </w:rPr>
            </w:pPr>
            <w:r w:rsidRPr="00307073">
              <w:rPr>
                <w:rFonts w:cstheme="minorHAnsi"/>
                <w:sz w:val="18"/>
                <w:szCs w:val="18"/>
              </w:rPr>
              <w:t>Kulaktan Şarkı Öğretimi,</w:t>
            </w:r>
          </w:p>
          <w:p w:rsidR="007A6C54" w:rsidRPr="00307073" w:rsidRDefault="007A6C54" w:rsidP="007A6C54">
            <w:pPr>
              <w:rPr>
                <w:rFonts w:cstheme="minorHAnsi"/>
                <w:sz w:val="18"/>
                <w:szCs w:val="18"/>
              </w:rPr>
            </w:pPr>
            <w:r w:rsidRPr="00307073">
              <w:rPr>
                <w:rFonts w:cstheme="minorHAnsi"/>
                <w:sz w:val="18"/>
                <w:szCs w:val="18"/>
              </w:rPr>
              <w:t>Uygulama.</w:t>
            </w:r>
          </w:p>
          <w:p w:rsidR="007A6C54" w:rsidRPr="00307073" w:rsidRDefault="007A6C54" w:rsidP="007A6C54">
            <w:pPr>
              <w:rPr>
                <w:rFonts w:cstheme="minorHAnsi"/>
                <w:sz w:val="18"/>
                <w:szCs w:val="18"/>
              </w:rPr>
            </w:pPr>
            <w:r w:rsidRPr="00307073">
              <w:rPr>
                <w:rFonts w:cstheme="minorHAnsi"/>
                <w:sz w:val="18"/>
                <w:szCs w:val="18"/>
              </w:rPr>
              <w:t>Taklit etme</w:t>
            </w:r>
          </w:p>
          <w:p w:rsidR="007A6C54" w:rsidRPr="00307073" w:rsidRDefault="007A6C54" w:rsidP="007A6C54">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7A6C54" w:rsidRPr="00307073" w:rsidRDefault="007A6C54" w:rsidP="007A6C54">
            <w:pPr>
              <w:rPr>
                <w:rFonts w:cstheme="minorHAnsi"/>
                <w:sz w:val="18"/>
                <w:szCs w:val="18"/>
              </w:rPr>
            </w:pPr>
            <w:r w:rsidRPr="00307073">
              <w:rPr>
                <w:rFonts w:cstheme="minorHAnsi"/>
                <w:sz w:val="18"/>
                <w:szCs w:val="18"/>
              </w:rPr>
              <w:t>Söyleme,</w:t>
            </w:r>
          </w:p>
          <w:p w:rsidR="007A6C54" w:rsidRPr="00307073" w:rsidRDefault="007A6C54" w:rsidP="007A6C54">
            <w:pPr>
              <w:rPr>
                <w:rFonts w:cs="Helvetica-Bold"/>
                <w:bCs/>
                <w:sz w:val="18"/>
                <w:szCs w:val="18"/>
              </w:rPr>
            </w:pPr>
            <w:r w:rsidRPr="00307073">
              <w:rPr>
                <w:rFonts w:cstheme="minorHAnsi"/>
                <w:sz w:val="18"/>
                <w:szCs w:val="18"/>
              </w:rPr>
              <w:t>Gösteri</w:t>
            </w:r>
          </w:p>
        </w:tc>
        <w:tc>
          <w:tcPr>
            <w:tcW w:w="1417" w:type="dxa"/>
          </w:tcPr>
          <w:p w:rsidR="007A6C54" w:rsidRPr="00307073" w:rsidRDefault="007A6C54" w:rsidP="007A6C54">
            <w:pPr>
              <w:rPr>
                <w:rFonts w:cstheme="minorHAnsi"/>
                <w:sz w:val="18"/>
                <w:szCs w:val="18"/>
              </w:rPr>
            </w:pPr>
            <w:r w:rsidRPr="00307073">
              <w:rPr>
                <w:rFonts w:cstheme="minorHAnsi"/>
                <w:sz w:val="18"/>
                <w:szCs w:val="18"/>
              </w:rPr>
              <w:t>Ders Kitabı,</w:t>
            </w:r>
          </w:p>
          <w:p w:rsidR="007A6C54" w:rsidRPr="00307073" w:rsidRDefault="007A6C54" w:rsidP="007A6C54">
            <w:pPr>
              <w:rPr>
                <w:rFonts w:cstheme="minorHAnsi"/>
                <w:sz w:val="18"/>
                <w:szCs w:val="18"/>
              </w:rPr>
            </w:pPr>
            <w:r w:rsidRPr="00307073">
              <w:rPr>
                <w:rFonts w:cstheme="minorHAnsi"/>
                <w:sz w:val="18"/>
                <w:szCs w:val="18"/>
              </w:rPr>
              <w:t>Etkileşimli Tahta,</w:t>
            </w:r>
          </w:p>
          <w:p w:rsidR="007A6C54" w:rsidRPr="00307073" w:rsidRDefault="007A6C54" w:rsidP="007A6C54">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7A6C54" w:rsidRPr="00307073" w:rsidRDefault="007A6C54" w:rsidP="007A6C54">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7A6C54" w:rsidRPr="00307073" w:rsidRDefault="007A6C54" w:rsidP="007A6C54">
            <w:pPr>
              <w:rPr>
                <w:rFonts w:cstheme="minorHAnsi"/>
                <w:sz w:val="18"/>
                <w:szCs w:val="18"/>
              </w:rPr>
            </w:pPr>
            <w:r w:rsidRPr="00307073">
              <w:rPr>
                <w:rFonts w:cstheme="minorHAnsi"/>
                <w:sz w:val="18"/>
                <w:szCs w:val="18"/>
              </w:rPr>
              <w:t>Belirli günlerle ilgili şarkılar.</w:t>
            </w:r>
          </w:p>
          <w:p w:rsidR="007A6C54" w:rsidRPr="00307073" w:rsidRDefault="007A6C54" w:rsidP="007A6C54">
            <w:pPr>
              <w:rPr>
                <w:rFonts w:cstheme="minorHAnsi"/>
                <w:sz w:val="18"/>
                <w:szCs w:val="18"/>
              </w:rPr>
            </w:pPr>
            <w:r w:rsidRPr="00307073">
              <w:rPr>
                <w:rFonts w:cstheme="minorHAnsi"/>
                <w:sz w:val="18"/>
                <w:szCs w:val="18"/>
              </w:rPr>
              <w:t>Atatürk ve Müzik konulu kaynaklar</w:t>
            </w:r>
          </w:p>
          <w:p w:rsidR="007A6C54" w:rsidRPr="00307073" w:rsidRDefault="007A6C54" w:rsidP="007A6C54">
            <w:pPr>
              <w:rPr>
                <w:rFonts w:cstheme="minorHAnsi"/>
                <w:sz w:val="18"/>
                <w:szCs w:val="18"/>
              </w:rPr>
            </w:pPr>
            <w:r w:rsidRPr="00307073">
              <w:rPr>
                <w:rFonts w:cstheme="minorHAnsi"/>
                <w:sz w:val="18"/>
                <w:szCs w:val="18"/>
              </w:rPr>
              <w:t>EBA kaynakları.</w:t>
            </w:r>
          </w:p>
          <w:p w:rsidR="007A6C54" w:rsidRPr="00307073" w:rsidRDefault="007A6C54" w:rsidP="007A6C54">
            <w:pPr>
              <w:rPr>
                <w:rFonts w:cstheme="minorHAnsi"/>
                <w:sz w:val="18"/>
                <w:szCs w:val="18"/>
              </w:rPr>
            </w:pPr>
            <w:r w:rsidRPr="00307073">
              <w:rPr>
                <w:rFonts w:cstheme="minorHAnsi"/>
                <w:sz w:val="18"/>
                <w:szCs w:val="18"/>
              </w:rPr>
              <w:t>Ritim Çalgıları.</w:t>
            </w:r>
          </w:p>
          <w:p w:rsidR="007A6C54" w:rsidRPr="00307073" w:rsidRDefault="007A6C54" w:rsidP="007A6C54">
            <w:pPr>
              <w:rPr>
                <w:rFonts w:cstheme="minorHAnsi"/>
                <w:sz w:val="18"/>
                <w:szCs w:val="18"/>
              </w:rPr>
            </w:pPr>
            <w:r w:rsidRPr="00307073">
              <w:rPr>
                <w:rFonts w:cstheme="minorHAnsi"/>
                <w:sz w:val="18"/>
                <w:szCs w:val="18"/>
              </w:rPr>
              <w:t>Eşlik Çalgıları</w:t>
            </w:r>
          </w:p>
          <w:p w:rsidR="007A6C54" w:rsidRPr="00307073" w:rsidRDefault="007A6C54" w:rsidP="007A6C54">
            <w:pPr>
              <w:rPr>
                <w:sz w:val="18"/>
                <w:szCs w:val="18"/>
              </w:rPr>
            </w:pPr>
            <w:r w:rsidRPr="00307073">
              <w:rPr>
                <w:rFonts w:cstheme="minorHAnsi"/>
                <w:sz w:val="18"/>
                <w:szCs w:val="18"/>
              </w:rPr>
              <w:t>Eser notaları</w:t>
            </w:r>
          </w:p>
        </w:tc>
        <w:tc>
          <w:tcPr>
            <w:tcW w:w="2268" w:type="dxa"/>
          </w:tcPr>
          <w:p w:rsidR="007A6C54" w:rsidRPr="00307073" w:rsidRDefault="007A6C54" w:rsidP="007A6C54">
            <w:pPr>
              <w:pStyle w:val="Default"/>
              <w:rPr>
                <w:rFonts w:asciiTheme="minorHAnsi" w:hAnsiTheme="minorHAnsi"/>
                <w:color w:val="auto"/>
                <w:sz w:val="18"/>
                <w:szCs w:val="18"/>
              </w:rPr>
            </w:pPr>
            <w:r w:rsidRPr="00307073">
              <w:rPr>
                <w:rFonts w:asciiTheme="minorHAnsi" w:hAnsiTheme="minorHAnsi" w:cs="Helvetica-Bold"/>
                <w:bCs/>
                <w:color w:val="auto"/>
                <w:sz w:val="18"/>
                <w:szCs w:val="18"/>
              </w:rPr>
              <w:t>1. ETKİNLİK</w:t>
            </w:r>
          </w:p>
          <w:p w:rsidR="007A6C54" w:rsidRPr="00307073" w:rsidRDefault="007A6C54" w:rsidP="007A6C54">
            <w:pPr>
              <w:pStyle w:val="Default"/>
              <w:rPr>
                <w:rFonts w:asciiTheme="minorHAnsi" w:hAnsiTheme="minorHAnsi" w:cs="Helvetica-Bold"/>
                <w:bCs/>
                <w:color w:val="auto"/>
                <w:sz w:val="18"/>
                <w:szCs w:val="18"/>
              </w:rPr>
            </w:pPr>
            <w:r w:rsidRPr="00307073">
              <w:rPr>
                <w:rFonts w:asciiTheme="minorHAnsi" w:hAnsiTheme="minorHAnsi"/>
                <w:color w:val="auto"/>
                <w:sz w:val="18"/>
                <w:szCs w:val="18"/>
              </w:rPr>
              <w:t xml:space="preserve"> “Yemen Türküsü”nün hikâyesini sınıfta canlandırır</w:t>
            </w:r>
            <w:proofErr w:type="gramStart"/>
            <w:r w:rsidRPr="00307073">
              <w:rPr>
                <w:rFonts w:asciiTheme="minorHAnsi" w:hAnsiTheme="minorHAnsi"/>
                <w:color w:val="auto"/>
                <w:sz w:val="18"/>
                <w:szCs w:val="18"/>
              </w:rPr>
              <w:t>..</w:t>
            </w:r>
            <w:proofErr w:type="gramEnd"/>
          </w:p>
          <w:p w:rsidR="007A6C54" w:rsidRPr="00307073" w:rsidRDefault="007A6C54" w:rsidP="007A6C54">
            <w:pPr>
              <w:pStyle w:val="Default"/>
              <w:rPr>
                <w:rFonts w:asciiTheme="minorHAnsi" w:hAnsiTheme="minorHAnsi"/>
                <w:color w:val="auto"/>
                <w:sz w:val="18"/>
                <w:szCs w:val="18"/>
              </w:rPr>
            </w:pPr>
            <w:r w:rsidRPr="00307073">
              <w:rPr>
                <w:rFonts w:asciiTheme="minorHAnsi" w:hAnsiTheme="minorHAnsi" w:cs="Helvetica-Bold"/>
                <w:bCs/>
                <w:color w:val="auto"/>
                <w:sz w:val="18"/>
                <w:szCs w:val="18"/>
              </w:rPr>
              <w:t>2. ETKİNLİK</w:t>
            </w:r>
          </w:p>
          <w:p w:rsidR="007A6C54" w:rsidRPr="00307073" w:rsidRDefault="007A6C54" w:rsidP="007A6C54">
            <w:pPr>
              <w:pStyle w:val="Default"/>
              <w:rPr>
                <w:rFonts w:asciiTheme="minorHAnsi" w:hAnsiTheme="minorHAnsi"/>
                <w:color w:val="auto"/>
                <w:sz w:val="18"/>
                <w:szCs w:val="18"/>
              </w:rPr>
            </w:pPr>
            <w:r w:rsidRPr="00307073">
              <w:rPr>
                <w:rFonts w:asciiTheme="minorHAnsi" w:hAnsiTheme="minorHAnsi"/>
                <w:color w:val="auto"/>
                <w:sz w:val="18"/>
                <w:szCs w:val="18"/>
              </w:rPr>
              <w:t>“Yemen Türküsü”nü sınıfla birlikte dinler ve seslendirir.</w:t>
            </w:r>
          </w:p>
          <w:p w:rsidR="007A6C54" w:rsidRPr="00307073" w:rsidRDefault="007A6C54" w:rsidP="007A6C54">
            <w:pPr>
              <w:pStyle w:val="Default"/>
              <w:rPr>
                <w:rFonts w:asciiTheme="minorHAnsi" w:hAnsiTheme="minorHAnsi"/>
                <w:color w:val="auto"/>
                <w:sz w:val="18"/>
                <w:szCs w:val="18"/>
              </w:rPr>
            </w:pPr>
          </w:p>
          <w:p w:rsidR="007A6C54" w:rsidRPr="00307073" w:rsidRDefault="007A6C54" w:rsidP="007A6C54">
            <w:pPr>
              <w:pStyle w:val="Default"/>
              <w:rPr>
                <w:rFonts w:asciiTheme="minorHAnsi" w:hAnsiTheme="minorHAnsi"/>
                <w:color w:val="auto"/>
                <w:sz w:val="18"/>
                <w:szCs w:val="18"/>
              </w:rPr>
            </w:pPr>
            <w:r w:rsidRPr="00307073">
              <w:rPr>
                <w:rFonts w:asciiTheme="minorHAnsi" w:hAnsiTheme="minorHAnsi"/>
                <w:color w:val="auto"/>
                <w:sz w:val="18"/>
                <w:szCs w:val="18"/>
              </w:rPr>
              <w:t>“İleri” marşını dinler, seslendirir.</w:t>
            </w:r>
          </w:p>
        </w:tc>
        <w:tc>
          <w:tcPr>
            <w:tcW w:w="3686" w:type="dxa"/>
          </w:tcPr>
          <w:p w:rsidR="007A6C54" w:rsidRPr="00307073" w:rsidRDefault="007A6C54" w:rsidP="007A6C54">
            <w:pPr>
              <w:autoSpaceDE w:val="0"/>
              <w:autoSpaceDN w:val="0"/>
              <w:adjustRightInd w:val="0"/>
              <w:rPr>
                <w:rFonts w:cs="Helvetica-Light"/>
                <w:sz w:val="18"/>
                <w:szCs w:val="18"/>
              </w:rPr>
            </w:pPr>
            <w:r w:rsidRPr="00307073">
              <w:rPr>
                <w:rFonts w:cs="Helvetica-Light"/>
                <w:sz w:val="18"/>
                <w:szCs w:val="18"/>
              </w:rPr>
              <w:t>a) Millî, dinî ve manevi günler ile belirli gün ve haftalarda bu kazanıma yer verilmelidir.</w:t>
            </w:r>
          </w:p>
          <w:p w:rsidR="007A6C54" w:rsidRPr="00307073" w:rsidRDefault="007A6C54" w:rsidP="007A6C54">
            <w:pPr>
              <w:autoSpaceDE w:val="0"/>
              <w:autoSpaceDN w:val="0"/>
              <w:adjustRightInd w:val="0"/>
              <w:rPr>
                <w:rFonts w:cs="Helvetica-Light"/>
                <w:sz w:val="18"/>
                <w:szCs w:val="18"/>
              </w:rPr>
            </w:pPr>
            <w:r w:rsidRPr="00307073">
              <w:rPr>
                <w:rFonts w:cs="Helvetica-Light"/>
                <w:sz w:val="18"/>
                <w:szCs w:val="18"/>
              </w:rPr>
              <w:t>b) Öğrencilerin önemli gün ve haftalar dolayısıyla düzenlenecek Atatürk ile ilgili müzik etkinliklerine katılmaları için gerekli yönlendirmeler yapılmalıdır. Bu etkinliklerde öğrenciler, oluşturdukları özgün çalışmaları da sergileyebilirler.</w:t>
            </w:r>
          </w:p>
          <w:p w:rsidR="007A6C54" w:rsidRPr="00307073" w:rsidRDefault="007A6C54" w:rsidP="007A6C54">
            <w:pPr>
              <w:autoSpaceDE w:val="0"/>
              <w:autoSpaceDN w:val="0"/>
              <w:adjustRightInd w:val="0"/>
              <w:rPr>
                <w:rFonts w:cs="HelveticaLightItalic"/>
                <w:iCs/>
                <w:sz w:val="18"/>
                <w:szCs w:val="18"/>
              </w:rPr>
            </w:pPr>
          </w:p>
        </w:tc>
        <w:tc>
          <w:tcPr>
            <w:tcW w:w="1134" w:type="dxa"/>
          </w:tcPr>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7A6C54" w:rsidRPr="00307073" w:rsidRDefault="007A6C54" w:rsidP="007A6C54">
            <w:pPr>
              <w:autoSpaceDE w:val="0"/>
              <w:autoSpaceDN w:val="0"/>
              <w:adjustRightInd w:val="0"/>
              <w:spacing w:line="180" w:lineRule="atLeast"/>
              <w:rPr>
                <w:rFonts w:cs="Helvetica-Light"/>
                <w:sz w:val="18"/>
                <w:szCs w:val="18"/>
              </w:rPr>
            </w:pPr>
            <w:r w:rsidRPr="00307073">
              <w:rPr>
                <w:rFonts w:cs="Helvetica-Light"/>
                <w:sz w:val="18"/>
                <w:szCs w:val="18"/>
              </w:rPr>
              <w:t>Eşitlik,</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Özgürlük,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Paylaşma,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Sabır,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Saygı,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Sevgi, </w:t>
            </w:r>
          </w:p>
          <w:p w:rsidR="007A6C54" w:rsidRPr="00307073" w:rsidRDefault="007A6C54" w:rsidP="007A6C54">
            <w:pPr>
              <w:spacing w:line="180" w:lineRule="atLeast"/>
              <w:rPr>
                <w:rFonts w:cs="Helvetica-Light"/>
                <w:sz w:val="18"/>
                <w:szCs w:val="18"/>
              </w:rPr>
            </w:pPr>
            <w:r w:rsidRPr="00307073">
              <w:rPr>
                <w:rFonts w:cs="Helvetica-Light"/>
                <w:sz w:val="18"/>
                <w:szCs w:val="18"/>
              </w:rPr>
              <w:t xml:space="preserve">Sorumluluk, </w:t>
            </w:r>
          </w:p>
          <w:p w:rsidR="007A6C54" w:rsidRPr="00307073" w:rsidRDefault="007A6C54" w:rsidP="007A6C54">
            <w:pPr>
              <w:spacing w:line="180" w:lineRule="atLeast"/>
              <w:rPr>
                <w:rFonts w:cs="Helvetica-Light"/>
                <w:sz w:val="18"/>
                <w:szCs w:val="18"/>
              </w:rPr>
            </w:pPr>
            <w:proofErr w:type="spellStart"/>
            <w:r w:rsidRPr="00307073">
              <w:rPr>
                <w:rFonts w:cs="Helvetica-Light"/>
                <w:sz w:val="18"/>
                <w:szCs w:val="18"/>
              </w:rPr>
              <w:t>Vatanseve-rlik</w:t>
            </w:r>
            <w:proofErr w:type="spellEnd"/>
            <w:r w:rsidRPr="00307073">
              <w:rPr>
                <w:rFonts w:cs="Helvetica-Light"/>
                <w:sz w:val="18"/>
                <w:szCs w:val="18"/>
              </w:rPr>
              <w:t xml:space="preserve"> </w:t>
            </w:r>
          </w:p>
          <w:p w:rsidR="007A6C54" w:rsidRPr="00307073" w:rsidRDefault="007A6C54" w:rsidP="007A6C54">
            <w:pPr>
              <w:rPr>
                <w:rFonts w:cs="Arial"/>
                <w:sz w:val="18"/>
                <w:szCs w:val="18"/>
              </w:rPr>
            </w:pPr>
            <w:r w:rsidRPr="00307073">
              <w:rPr>
                <w:rFonts w:cs="Helvetica-Light"/>
                <w:sz w:val="18"/>
                <w:szCs w:val="18"/>
              </w:rPr>
              <w:t>Vefa</w:t>
            </w:r>
          </w:p>
        </w:tc>
        <w:tc>
          <w:tcPr>
            <w:tcW w:w="1134" w:type="dxa"/>
          </w:tcPr>
          <w:p w:rsidR="002E328B" w:rsidRDefault="002E328B" w:rsidP="002E328B">
            <w:pPr>
              <w:pStyle w:val="Default"/>
              <w:rPr>
                <w:rFonts w:eastAsia="Times New Roman" w:cs="Arial"/>
                <w:color w:val="191919"/>
                <w:sz w:val="18"/>
                <w:szCs w:val="18"/>
              </w:rPr>
            </w:pPr>
            <w:r>
              <w:rPr>
                <w:rFonts w:eastAsia="Times New Roman" w:cs="Arial"/>
                <w:color w:val="191919"/>
                <w:sz w:val="18"/>
                <w:szCs w:val="18"/>
              </w:rPr>
              <w:t>Kütüphane-</w:t>
            </w:r>
            <w:proofErr w:type="spellStart"/>
            <w:r>
              <w:rPr>
                <w:rFonts w:eastAsia="Times New Roman" w:cs="Arial"/>
                <w:color w:val="191919"/>
                <w:sz w:val="18"/>
                <w:szCs w:val="18"/>
              </w:rPr>
              <w:t>ler</w:t>
            </w:r>
            <w:proofErr w:type="spellEnd"/>
            <w:r>
              <w:rPr>
                <w:rFonts w:eastAsia="Times New Roman" w:cs="Arial"/>
                <w:color w:val="191919"/>
                <w:sz w:val="18"/>
                <w:szCs w:val="18"/>
              </w:rPr>
              <w:t xml:space="preserve"> Haftası (Mart ayının son pazartesi gününü içine alan hafta)</w:t>
            </w:r>
          </w:p>
          <w:p w:rsidR="002E328B" w:rsidRDefault="002E328B" w:rsidP="002E328B">
            <w:pPr>
              <w:rPr>
                <w:rFonts w:eastAsia="Times New Roman" w:cs="Arial"/>
                <w:color w:val="191919"/>
                <w:sz w:val="18"/>
                <w:szCs w:val="18"/>
              </w:rPr>
            </w:pPr>
            <w:r>
              <w:rPr>
                <w:rFonts w:eastAsia="Times New Roman" w:cs="Arial"/>
                <w:color w:val="191919"/>
                <w:sz w:val="18"/>
                <w:szCs w:val="18"/>
              </w:rPr>
              <w:t>Kanser Haftası (1-7 Nisan)</w:t>
            </w:r>
          </w:p>
          <w:p w:rsidR="007A6C54" w:rsidRPr="00416592" w:rsidRDefault="002E328B" w:rsidP="002E328B">
            <w:pPr>
              <w:pStyle w:val="Default"/>
              <w:rPr>
                <w:rFonts w:asciiTheme="minorHAnsi" w:hAnsiTheme="minorHAnsi"/>
                <w:sz w:val="18"/>
                <w:szCs w:val="18"/>
              </w:rPr>
            </w:pPr>
            <w:r>
              <w:rPr>
                <w:rFonts w:eastAsia="Times New Roman" w:cs="Arial"/>
                <w:color w:val="191919"/>
                <w:sz w:val="18"/>
                <w:szCs w:val="18"/>
              </w:rPr>
              <w:t>Dünya Otizm Farkındalık Günü (2 Nisan)</w:t>
            </w:r>
          </w:p>
        </w:tc>
        <w:tc>
          <w:tcPr>
            <w:tcW w:w="1559" w:type="dxa"/>
          </w:tcPr>
          <w:p w:rsidR="007A6C54" w:rsidRPr="00307073" w:rsidRDefault="007A6C54" w:rsidP="007A6C54">
            <w:pPr>
              <w:rPr>
                <w:rFonts w:cs="TimesNewRomanPSMT"/>
                <w:sz w:val="18"/>
                <w:szCs w:val="18"/>
              </w:rPr>
            </w:pPr>
            <w:r w:rsidRPr="00307073">
              <w:rPr>
                <w:rFonts w:cstheme="minorHAnsi"/>
                <w:sz w:val="18"/>
                <w:szCs w:val="18"/>
              </w:rPr>
              <w:t>-Öz Değerlendirme</w:t>
            </w:r>
          </w:p>
          <w:p w:rsidR="007A6C54" w:rsidRPr="00307073" w:rsidRDefault="007A6C54" w:rsidP="007A6C54">
            <w:pPr>
              <w:rPr>
                <w:rFonts w:cstheme="minorHAnsi"/>
                <w:sz w:val="18"/>
                <w:szCs w:val="18"/>
              </w:rPr>
            </w:pPr>
            <w:r w:rsidRPr="00307073">
              <w:rPr>
                <w:rFonts w:cstheme="minorHAnsi"/>
                <w:sz w:val="18"/>
                <w:szCs w:val="18"/>
              </w:rPr>
              <w:t>-Gözlem</w:t>
            </w:r>
          </w:p>
          <w:p w:rsidR="007A6C54" w:rsidRPr="00307073" w:rsidRDefault="007A6C54" w:rsidP="007A6C54">
            <w:pPr>
              <w:rPr>
                <w:rFonts w:cstheme="minorHAnsi"/>
                <w:sz w:val="18"/>
                <w:szCs w:val="18"/>
              </w:rPr>
            </w:pPr>
            <w:r w:rsidRPr="00307073">
              <w:rPr>
                <w:rFonts w:cstheme="minorHAnsi"/>
                <w:sz w:val="18"/>
                <w:szCs w:val="18"/>
              </w:rPr>
              <w:t>-Mülakat</w:t>
            </w:r>
          </w:p>
          <w:p w:rsidR="007A6C54" w:rsidRPr="00307073" w:rsidRDefault="007A6C54" w:rsidP="007A6C54">
            <w:pPr>
              <w:rPr>
                <w:rFonts w:cstheme="minorHAnsi"/>
                <w:sz w:val="18"/>
                <w:szCs w:val="18"/>
              </w:rPr>
            </w:pPr>
            <w:r w:rsidRPr="00307073">
              <w:rPr>
                <w:rFonts w:cstheme="minorHAnsi"/>
                <w:sz w:val="18"/>
                <w:szCs w:val="18"/>
              </w:rPr>
              <w:t>-Sunum</w:t>
            </w:r>
          </w:p>
          <w:p w:rsidR="007A6C54" w:rsidRPr="00307073" w:rsidRDefault="007A6C54" w:rsidP="007A6C54">
            <w:pPr>
              <w:rPr>
                <w:rFonts w:cstheme="minorHAnsi"/>
                <w:sz w:val="18"/>
                <w:szCs w:val="18"/>
              </w:rPr>
            </w:pPr>
            <w:r w:rsidRPr="00307073">
              <w:rPr>
                <w:rFonts w:cstheme="minorHAnsi"/>
                <w:sz w:val="18"/>
                <w:szCs w:val="18"/>
              </w:rPr>
              <w:t>-Proje Görevi</w:t>
            </w:r>
          </w:p>
          <w:p w:rsidR="007A6C54" w:rsidRPr="00307073" w:rsidRDefault="007A6C54" w:rsidP="007A6C54">
            <w:pPr>
              <w:rPr>
                <w:rFonts w:cstheme="minorHAnsi"/>
                <w:sz w:val="18"/>
                <w:szCs w:val="18"/>
              </w:rPr>
            </w:pPr>
            <w:r w:rsidRPr="00307073">
              <w:rPr>
                <w:rFonts w:cstheme="minorHAnsi"/>
                <w:sz w:val="18"/>
                <w:szCs w:val="18"/>
              </w:rPr>
              <w:t>-Öğrenci Ürün Dosyası</w:t>
            </w:r>
          </w:p>
          <w:p w:rsidR="007A6C54" w:rsidRPr="00307073" w:rsidRDefault="007A6C54" w:rsidP="007A6C54">
            <w:pPr>
              <w:rPr>
                <w:rFonts w:cstheme="minorHAnsi"/>
                <w:sz w:val="18"/>
                <w:szCs w:val="18"/>
              </w:rPr>
            </w:pPr>
            <w:r w:rsidRPr="00307073">
              <w:rPr>
                <w:rFonts w:cstheme="minorHAnsi"/>
                <w:sz w:val="18"/>
                <w:szCs w:val="18"/>
              </w:rPr>
              <w:t>-Açık Uçlu Sorular</w:t>
            </w:r>
          </w:p>
          <w:p w:rsidR="007A6C54" w:rsidRPr="00307073" w:rsidRDefault="007A6C54" w:rsidP="007A6C54">
            <w:pPr>
              <w:rPr>
                <w:rFonts w:cstheme="minorHAnsi"/>
                <w:sz w:val="18"/>
                <w:szCs w:val="18"/>
              </w:rPr>
            </w:pPr>
            <w:r w:rsidRPr="00307073">
              <w:rPr>
                <w:sz w:val="18"/>
                <w:szCs w:val="18"/>
              </w:rPr>
              <w:t>-Dereceli Puanlama Anahtarı</w:t>
            </w:r>
          </w:p>
          <w:p w:rsidR="007A6C54" w:rsidRPr="007B4A93" w:rsidRDefault="007A6C54" w:rsidP="007A6C54">
            <w:pPr>
              <w:rPr>
                <w:rFonts w:cs="Arial"/>
                <w:sz w:val="18"/>
                <w:szCs w:val="18"/>
              </w:rPr>
            </w:pPr>
          </w:p>
        </w:tc>
      </w:tr>
    </w:tbl>
    <w:p w:rsidR="009B732F" w:rsidRPr="00416592" w:rsidRDefault="009B732F"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7B5D13" w:rsidRPr="00416592" w:rsidTr="007B5D13">
        <w:trPr>
          <w:cantSplit/>
          <w:trHeight w:val="1173"/>
        </w:trPr>
        <w:tc>
          <w:tcPr>
            <w:tcW w:w="373" w:type="dxa"/>
            <w:textDirection w:val="btLr"/>
          </w:tcPr>
          <w:p w:rsidR="007B5D13" w:rsidRPr="00416592" w:rsidRDefault="007B5D13" w:rsidP="006242B1">
            <w:pPr>
              <w:ind w:left="113" w:right="113"/>
              <w:jc w:val="center"/>
              <w:rPr>
                <w:sz w:val="18"/>
                <w:szCs w:val="18"/>
              </w:rPr>
            </w:pPr>
            <w:r w:rsidRPr="00416592">
              <w:rPr>
                <w:sz w:val="18"/>
                <w:szCs w:val="18"/>
              </w:rPr>
              <w:lastRenderedPageBreak/>
              <w:t>AY</w:t>
            </w:r>
          </w:p>
        </w:tc>
        <w:tc>
          <w:tcPr>
            <w:tcW w:w="586"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6" w:type="dxa"/>
          </w:tcPr>
          <w:p w:rsidR="007B5D13" w:rsidRPr="00416592" w:rsidRDefault="007B5D13" w:rsidP="006242B1">
            <w:pPr>
              <w:jc w:val="center"/>
              <w:rPr>
                <w:sz w:val="18"/>
                <w:szCs w:val="18"/>
              </w:rPr>
            </w:pPr>
            <w:r w:rsidRPr="00416592">
              <w:rPr>
                <w:sz w:val="18"/>
                <w:szCs w:val="18"/>
              </w:rPr>
              <w:t>KAZANIMLAR</w:t>
            </w:r>
          </w:p>
        </w:tc>
        <w:tc>
          <w:tcPr>
            <w:tcW w:w="1134"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MATERYALLER</w:t>
            </w:r>
          </w:p>
        </w:tc>
        <w:tc>
          <w:tcPr>
            <w:tcW w:w="2268" w:type="dxa"/>
          </w:tcPr>
          <w:p w:rsidR="007B5D13" w:rsidRPr="00416592" w:rsidRDefault="007B5D13" w:rsidP="006242B1">
            <w:pPr>
              <w:jc w:val="center"/>
              <w:rPr>
                <w:sz w:val="18"/>
                <w:szCs w:val="18"/>
              </w:rPr>
            </w:pPr>
            <w:r w:rsidRPr="00416592">
              <w:rPr>
                <w:sz w:val="18"/>
                <w:szCs w:val="18"/>
              </w:rPr>
              <w:t>ETKİNLİKLER</w:t>
            </w:r>
          </w:p>
        </w:tc>
        <w:tc>
          <w:tcPr>
            <w:tcW w:w="3686"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34"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59"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proofErr w:type="gramStart"/>
            <w:r w:rsidRPr="00416592">
              <w:rPr>
                <w:sz w:val="18"/>
                <w:szCs w:val="18"/>
              </w:rPr>
              <w:t>ve</w:t>
            </w:r>
            <w:proofErr w:type="gramEnd"/>
          </w:p>
          <w:p w:rsidR="007B5D13" w:rsidRPr="00416592" w:rsidRDefault="007B5D13" w:rsidP="006074C9">
            <w:pPr>
              <w:jc w:val="center"/>
              <w:rPr>
                <w:sz w:val="18"/>
                <w:szCs w:val="18"/>
              </w:rPr>
            </w:pPr>
            <w:r w:rsidRPr="00416592">
              <w:rPr>
                <w:sz w:val="18"/>
                <w:szCs w:val="18"/>
              </w:rPr>
              <w:t>DEĞERLENDİRME</w:t>
            </w:r>
          </w:p>
        </w:tc>
      </w:tr>
      <w:tr w:rsidR="007A6C54" w:rsidRPr="00416592" w:rsidTr="007B5D13">
        <w:trPr>
          <w:cantSplit/>
          <w:trHeight w:val="3689"/>
        </w:trPr>
        <w:tc>
          <w:tcPr>
            <w:tcW w:w="373" w:type="dxa"/>
            <w:textDirection w:val="btLr"/>
          </w:tcPr>
          <w:p w:rsidR="007A6C54" w:rsidRPr="00416592" w:rsidRDefault="007A6C54" w:rsidP="006242B1">
            <w:pPr>
              <w:ind w:left="113" w:right="113"/>
              <w:jc w:val="center"/>
              <w:rPr>
                <w:sz w:val="18"/>
                <w:szCs w:val="18"/>
              </w:rPr>
            </w:pPr>
            <w:r>
              <w:rPr>
                <w:sz w:val="18"/>
                <w:szCs w:val="18"/>
              </w:rPr>
              <w:t>NİSAN</w:t>
            </w:r>
          </w:p>
        </w:tc>
        <w:tc>
          <w:tcPr>
            <w:tcW w:w="586" w:type="dxa"/>
            <w:textDirection w:val="btLr"/>
          </w:tcPr>
          <w:p w:rsidR="007A6C54" w:rsidRPr="00416592" w:rsidRDefault="007A6C54" w:rsidP="006242B1">
            <w:pPr>
              <w:ind w:left="113" w:right="113"/>
              <w:jc w:val="center"/>
              <w:rPr>
                <w:sz w:val="18"/>
                <w:szCs w:val="18"/>
              </w:rPr>
            </w:pPr>
            <w:r>
              <w:rPr>
                <w:sz w:val="18"/>
                <w:szCs w:val="18"/>
              </w:rPr>
              <w:t>26</w:t>
            </w:r>
            <w:r w:rsidRPr="00416592">
              <w:rPr>
                <w:sz w:val="18"/>
                <w:szCs w:val="18"/>
              </w:rPr>
              <w:t>.HAFTA</w:t>
            </w:r>
          </w:p>
          <w:p w:rsidR="007A6C54" w:rsidRPr="00416592" w:rsidRDefault="007A6C54" w:rsidP="006242B1">
            <w:pPr>
              <w:ind w:left="113" w:right="113"/>
              <w:jc w:val="center"/>
              <w:rPr>
                <w:sz w:val="18"/>
                <w:szCs w:val="18"/>
              </w:rPr>
            </w:pPr>
            <w:r>
              <w:rPr>
                <w:sz w:val="18"/>
                <w:szCs w:val="18"/>
              </w:rPr>
              <w:t>05-09 NİSAN</w:t>
            </w:r>
          </w:p>
        </w:tc>
        <w:tc>
          <w:tcPr>
            <w:tcW w:w="425" w:type="dxa"/>
            <w:textDirection w:val="btLr"/>
          </w:tcPr>
          <w:p w:rsidR="007A6C54" w:rsidRPr="00416592" w:rsidRDefault="007A6C54" w:rsidP="006242B1">
            <w:pPr>
              <w:ind w:left="113" w:right="113"/>
              <w:jc w:val="center"/>
              <w:rPr>
                <w:sz w:val="18"/>
                <w:szCs w:val="18"/>
              </w:rPr>
            </w:pPr>
            <w:r w:rsidRPr="00416592">
              <w:rPr>
                <w:sz w:val="18"/>
                <w:szCs w:val="18"/>
              </w:rPr>
              <w:t>40 DAKİKA</w:t>
            </w:r>
          </w:p>
        </w:tc>
        <w:tc>
          <w:tcPr>
            <w:tcW w:w="567" w:type="dxa"/>
            <w:textDirection w:val="btLr"/>
          </w:tcPr>
          <w:p w:rsidR="007A6C54" w:rsidRPr="0021575A" w:rsidRDefault="007A6C54" w:rsidP="007A6C54">
            <w:pPr>
              <w:autoSpaceDE w:val="0"/>
              <w:autoSpaceDN w:val="0"/>
              <w:adjustRightInd w:val="0"/>
              <w:jc w:val="center"/>
              <w:rPr>
                <w:sz w:val="18"/>
                <w:szCs w:val="18"/>
              </w:rPr>
            </w:pPr>
            <w:proofErr w:type="gramStart"/>
            <w:r w:rsidRPr="0021575A">
              <w:rPr>
                <w:sz w:val="18"/>
                <w:szCs w:val="18"/>
              </w:rPr>
              <w:t xml:space="preserve">Mü. </w:t>
            </w:r>
            <w:proofErr w:type="gramEnd"/>
            <w:r w:rsidRPr="0021575A">
              <w:rPr>
                <w:sz w:val="18"/>
                <w:szCs w:val="18"/>
              </w:rPr>
              <w:t>7. D. MÜZİK KÜLTÜRÜ</w:t>
            </w:r>
          </w:p>
          <w:p w:rsidR="007A6C54" w:rsidRPr="00307073" w:rsidRDefault="007A6C54" w:rsidP="007A6C54">
            <w:pPr>
              <w:ind w:left="113" w:right="113"/>
              <w:jc w:val="center"/>
              <w:rPr>
                <w:sz w:val="18"/>
                <w:szCs w:val="18"/>
              </w:rPr>
            </w:pPr>
          </w:p>
        </w:tc>
        <w:tc>
          <w:tcPr>
            <w:tcW w:w="567" w:type="dxa"/>
            <w:textDirection w:val="btLr"/>
          </w:tcPr>
          <w:p w:rsidR="007A6C54" w:rsidRPr="00307073" w:rsidRDefault="007A6C54" w:rsidP="007A6C54">
            <w:pPr>
              <w:ind w:left="113" w:right="113"/>
              <w:jc w:val="center"/>
              <w:rPr>
                <w:sz w:val="18"/>
                <w:szCs w:val="18"/>
              </w:rPr>
            </w:pPr>
            <w:r w:rsidRPr="00307073">
              <w:rPr>
                <w:sz w:val="18"/>
                <w:szCs w:val="18"/>
              </w:rPr>
              <w:t>4.ÜNİTE</w:t>
            </w:r>
          </w:p>
          <w:p w:rsidR="007A6C54" w:rsidRPr="00307073" w:rsidRDefault="007A6C54" w:rsidP="007A6C54">
            <w:pPr>
              <w:ind w:left="113" w:right="113"/>
              <w:jc w:val="center"/>
              <w:rPr>
                <w:sz w:val="18"/>
                <w:szCs w:val="18"/>
              </w:rPr>
            </w:pPr>
            <w:r w:rsidRPr="00307073">
              <w:rPr>
                <w:sz w:val="18"/>
                <w:szCs w:val="18"/>
              </w:rPr>
              <w:t>Dünyada Müzik</w:t>
            </w:r>
          </w:p>
        </w:tc>
        <w:tc>
          <w:tcPr>
            <w:tcW w:w="1276" w:type="dxa"/>
          </w:tcPr>
          <w:p w:rsidR="007A6C54" w:rsidRPr="0021575A" w:rsidRDefault="007A6C54" w:rsidP="007A6C54">
            <w:pPr>
              <w:autoSpaceDE w:val="0"/>
              <w:autoSpaceDN w:val="0"/>
              <w:adjustRightInd w:val="0"/>
              <w:rPr>
                <w:sz w:val="18"/>
                <w:szCs w:val="18"/>
              </w:rPr>
            </w:pPr>
            <w:r w:rsidRPr="0021575A">
              <w:rPr>
                <w:sz w:val="18"/>
                <w:szCs w:val="18"/>
              </w:rPr>
              <w:t>Mü.7.D.2. Dünya müziklerini tanır.</w:t>
            </w:r>
          </w:p>
          <w:p w:rsidR="007A6C54" w:rsidRPr="00307073" w:rsidRDefault="007A6C54" w:rsidP="007A6C54">
            <w:pPr>
              <w:autoSpaceDE w:val="0"/>
              <w:autoSpaceDN w:val="0"/>
              <w:adjustRightInd w:val="0"/>
              <w:rPr>
                <w:sz w:val="18"/>
                <w:szCs w:val="18"/>
              </w:rPr>
            </w:pPr>
            <w:r>
              <w:rPr>
                <w:sz w:val="18"/>
                <w:szCs w:val="18"/>
              </w:rPr>
              <w:t>,</w:t>
            </w:r>
          </w:p>
        </w:tc>
        <w:tc>
          <w:tcPr>
            <w:tcW w:w="1134" w:type="dxa"/>
          </w:tcPr>
          <w:p w:rsidR="007A6C54" w:rsidRPr="0021575A" w:rsidRDefault="007A6C54" w:rsidP="007A6C54">
            <w:pPr>
              <w:rPr>
                <w:sz w:val="18"/>
                <w:szCs w:val="18"/>
              </w:rPr>
            </w:pPr>
            <w:r w:rsidRPr="0021575A">
              <w:rPr>
                <w:sz w:val="18"/>
                <w:szCs w:val="18"/>
              </w:rPr>
              <w:t>Anlatım,</w:t>
            </w:r>
          </w:p>
          <w:p w:rsidR="007A6C54" w:rsidRPr="0021575A" w:rsidRDefault="007A6C54" w:rsidP="007A6C54">
            <w:pPr>
              <w:rPr>
                <w:sz w:val="18"/>
                <w:szCs w:val="18"/>
              </w:rPr>
            </w:pPr>
            <w:r w:rsidRPr="0021575A">
              <w:rPr>
                <w:sz w:val="18"/>
                <w:szCs w:val="18"/>
              </w:rPr>
              <w:t>Sunum</w:t>
            </w:r>
          </w:p>
          <w:p w:rsidR="007A6C54" w:rsidRPr="0021575A" w:rsidRDefault="007A6C54" w:rsidP="007A6C54">
            <w:pPr>
              <w:rPr>
                <w:sz w:val="18"/>
                <w:szCs w:val="18"/>
              </w:rPr>
            </w:pPr>
            <w:r w:rsidRPr="0021575A">
              <w:rPr>
                <w:sz w:val="18"/>
                <w:szCs w:val="18"/>
              </w:rPr>
              <w:t>Soru-cevap,</w:t>
            </w:r>
          </w:p>
          <w:p w:rsidR="007A6C54" w:rsidRPr="0021575A" w:rsidRDefault="007A6C54" w:rsidP="007A6C54">
            <w:pPr>
              <w:rPr>
                <w:sz w:val="18"/>
                <w:szCs w:val="18"/>
              </w:rPr>
            </w:pPr>
            <w:r w:rsidRPr="0021575A">
              <w:rPr>
                <w:sz w:val="18"/>
                <w:szCs w:val="18"/>
              </w:rPr>
              <w:t>Araştırma</w:t>
            </w:r>
          </w:p>
          <w:p w:rsidR="007A6C54" w:rsidRPr="0021575A" w:rsidRDefault="007A6C54" w:rsidP="007A6C54">
            <w:pPr>
              <w:rPr>
                <w:sz w:val="18"/>
                <w:szCs w:val="18"/>
              </w:rPr>
            </w:pPr>
            <w:r w:rsidRPr="0021575A">
              <w:rPr>
                <w:sz w:val="18"/>
                <w:szCs w:val="18"/>
              </w:rPr>
              <w:t>Uygulama.</w:t>
            </w:r>
          </w:p>
          <w:p w:rsidR="007A6C54" w:rsidRPr="0021575A" w:rsidRDefault="007A6C54" w:rsidP="007A6C54">
            <w:pPr>
              <w:rPr>
                <w:sz w:val="18"/>
                <w:szCs w:val="18"/>
              </w:rPr>
            </w:pPr>
            <w:r w:rsidRPr="0021575A">
              <w:rPr>
                <w:sz w:val="18"/>
                <w:szCs w:val="18"/>
              </w:rPr>
              <w:t>Taklit etme</w:t>
            </w:r>
          </w:p>
          <w:p w:rsidR="007A6C54" w:rsidRPr="0021575A" w:rsidRDefault="007A6C54" w:rsidP="007A6C54">
            <w:pPr>
              <w:rPr>
                <w:sz w:val="18"/>
                <w:szCs w:val="18"/>
              </w:rPr>
            </w:pPr>
            <w:r w:rsidRPr="0021575A">
              <w:rPr>
                <w:sz w:val="18"/>
                <w:szCs w:val="18"/>
              </w:rPr>
              <w:t>Canlandır-</w:t>
            </w:r>
            <w:proofErr w:type="spellStart"/>
            <w:r w:rsidRPr="0021575A">
              <w:rPr>
                <w:sz w:val="18"/>
                <w:szCs w:val="18"/>
              </w:rPr>
              <w:t>ma</w:t>
            </w:r>
            <w:proofErr w:type="spellEnd"/>
          </w:p>
          <w:p w:rsidR="007A6C54" w:rsidRPr="0021575A" w:rsidRDefault="007A6C54" w:rsidP="007A6C54">
            <w:pPr>
              <w:rPr>
                <w:sz w:val="18"/>
                <w:szCs w:val="18"/>
              </w:rPr>
            </w:pPr>
          </w:p>
        </w:tc>
        <w:tc>
          <w:tcPr>
            <w:tcW w:w="1417" w:type="dxa"/>
          </w:tcPr>
          <w:p w:rsidR="007A6C54" w:rsidRPr="0021575A" w:rsidRDefault="007A6C54" w:rsidP="007A6C54">
            <w:pPr>
              <w:rPr>
                <w:sz w:val="18"/>
                <w:szCs w:val="18"/>
              </w:rPr>
            </w:pPr>
            <w:r w:rsidRPr="0021575A">
              <w:rPr>
                <w:sz w:val="18"/>
                <w:szCs w:val="18"/>
              </w:rPr>
              <w:t>Ders Kitabı,</w:t>
            </w:r>
          </w:p>
          <w:p w:rsidR="007A6C54" w:rsidRPr="0021575A" w:rsidRDefault="007A6C54" w:rsidP="007A6C54">
            <w:pPr>
              <w:rPr>
                <w:sz w:val="18"/>
                <w:szCs w:val="18"/>
              </w:rPr>
            </w:pPr>
            <w:r w:rsidRPr="0021575A">
              <w:rPr>
                <w:sz w:val="18"/>
                <w:szCs w:val="18"/>
              </w:rPr>
              <w:t>Etkileşimli Tahta,</w:t>
            </w:r>
          </w:p>
          <w:p w:rsidR="007A6C54" w:rsidRPr="0021575A" w:rsidRDefault="007A6C54" w:rsidP="007A6C54">
            <w:pPr>
              <w:rPr>
                <w:sz w:val="18"/>
                <w:szCs w:val="18"/>
              </w:rPr>
            </w:pPr>
            <w:proofErr w:type="spellStart"/>
            <w:r w:rsidRPr="0021575A">
              <w:rPr>
                <w:sz w:val="18"/>
                <w:szCs w:val="18"/>
              </w:rPr>
              <w:t>Blokflüt</w:t>
            </w:r>
            <w:proofErr w:type="spellEnd"/>
            <w:r w:rsidRPr="0021575A">
              <w:rPr>
                <w:sz w:val="18"/>
                <w:szCs w:val="18"/>
              </w:rPr>
              <w:t>,</w:t>
            </w:r>
          </w:p>
          <w:p w:rsidR="007A6C54" w:rsidRPr="0021575A" w:rsidRDefault="007A6C54" w:rsidP="007A6C54">
            <w:pPr>
              <w:rPr>
                <w:sz w:val="18"/>
                <w:szCs w:val="18"/>
              </w:rPr>
            </w:pPr>
            <w:proofErr w:type="spellStart"/>
            <w:r w:rsidRPr="0021575A">
              <w:rPr>
                <w:sz w:val="18"/>
                <w:szCs w:val="18"/>
              </w:rPr>
              <w:t>Melodika</w:t>
            </w:r>
            <w:proofErr w:type="spellEnd"/>
            <w:r w:rsidRPr="0021575A">
              <w:rPr>
                <w:sz w:val="18"/>
                <w:szCs w:val="18"/>
              </w:rPr>
              <w:t>.</w:t>
            </w:r>
          </w:p>
          <w:p w:rsidR="007A6C54" w:rsidRPr="0021575A" w:rsidRDefault="007A6C54" w:rsidP="007A6C54">
            <w:pPr>
              <w:rPr>
                <w:sz w:val="18"/>
                <w:szCs w:val="18"/>
              </w:rPr>
            </w:pPr>
            <w:r w:rsidRPr="0021575A">
              <w:rPr>
                <w:sz w:val="18"/>
                <w:szCs w:val="18"/>
              </w:rPr>
              <w:t>Müzik konulu kaynaklar</w:t>
            </w:r>
          </w:p>
          <w:p w:rsidR="007A6C54" w:rsidRPr="0021575A" w:rsidRDefault="007A6C54" w:rsidP="007A6C54">
            <w:pPr>
              <w:rPr>
                <w:sz w:val="18"/>
                <w:szCs w:val="18"/>
              </w:rPr>
            </w:pPr>
            <w:r w:rsidRPr="0021575A">
              <w:rPr>
                <w:sz w:val="18"/>
                <w:szCs w:val="18"/>
              </w:rPr>
              <w:t>EBA kaynakları.</w:t>
            </w:r>
          </w:p>
          <w:p w:rsidR="007A6C54" w:rsidRPr="0021575A" w:rsidRDefault="007A6C54" w:rsidP="007A6C54">
            <w:pPr>
              <w:rPr>
                <w:sz w:val="18"/>
                <w:szCs w:val="18"/>
              </w:rPr>
            </w:pPr>
            <w:r w:rsidRPr="0021575A">
              <w:rPr>
                <w:sz w:val="18"/>
                <w:szCs w:val="18"/>
              </w:rPr>
              <w:t>Eşlik Çalgıları</w:t>
            </w:r>
          </w:p>
          <w:p w:rsidR="007A6C54" w:rsidRPr="00307073" w:rsidRDefault="007A6C54" w:rsidP="007A6C54">
            <w:pPr>
              <w:rPr>
                <w:sz w:val="18"/>
                <w:szCs w:val="18"/>
              </w:rPr>
            </w:pPr>
            <w:r w:rsidRPr="0021575A">
              <w:rPr>
                <w:sz w:val="18"/>
                <w:szCs w:val="18"/>
              </w:rPr>
              <w:t>Eser notaları</w:t>
            </w:r>
          </w:p>
        </w:tc>
        <w:tc>
          <w:tcPr>
            <w:tcW w:w="2268" w:type="dxa"/>
          </w:tcPr>
          <w:p w:rsidR="007A6C54" w:rsidRPr="0021575A" w:rsidRDefault="007A6C54" w:rsidP="007A6C54">
            <w:pPr>
              <w:pStyle w:val="Default"/>
              <w:rPr>
                <w:rFonts w:asciiTheme="minorHAnsi" w:eastAsiaTheme="minorEastAsia" w:hAnsiTheme="minorHAnsi" w:cstheme="minorBidi"/>
                <w:color w:val="auto"/>
                <w:sz w:val="18"/>
                <w:szCs w:val="18"/>
                <w:lang w:eastAsia="tr-TR"/>
              </w:rPr>
            </w:pPr>
            <w:proofErr w:type="gramStart"/>
            <w:r w:rsidRPr="0021575A">
              <w:rPr>
                <w:rFonts w:asciiTheme="minorHAnsi" w:eastAsiaTheme="minorEastAsia" w:hAnsiTheme="minorHAnsi" w:cstheme="minorBidi"/>
                <w:color w:val="auto"/>
                <w:sz w:val="18"/>
                <w:szCs w:val="18"/>
                <w:lang w:eastAsia="tr-TR"/>
              </w:rPr>
              <w:t>1,2,3,4</w:t>
            </w:r>
            <w:proofErr w:type="gramEnd"/>
            <w:r w:rsidRPr="0021575A">
              <w:rPr>
                <w:rFonts w:asciiTheme="minorHAnsi" w:eastAsiaTheme="minorEastAsia" w:hAnsiTheme="minorHAnsi" w:cstheme="minorBidi"/>
                <w:color w:val="auto"/>
                <w:sz w:val="18"/>
                <w:szCs w:val="18"/>
                <w:lang w:eastAsia="tr-TR"/>
              </w:rPr>
              <w:t>. ETKİNLİK</w:t>
            </w:r>
          </w:p>
          <w:p w:rsidR="007A6C54" w:rsidRPr="00307073" w:rsidRDefault="007A6C54" w:rsidP="007A6C54">
            <w:pPr>
              <w:autoSpaceDE w:val="0"/>
              <w:autoSpaceDN w:val="0"/>
              <w:adjustRightInd w:val="0"/>
              <w:rPr>
                <w:sz w:val="18"/>
                <w:szCs w:val="18"/>
              </w:rPr>
            </w:pPr>
            <w:r w:rsidRPr="0021575A">
              <w:rPr>
                <w:sz w:val="18"/>
                <w:szCs w:val="18"/>
              </w:rPr>
              <w:t xml:space="preserve">Rönesans Dönemi bestecisi </w:t>
            </w:r>
            <w:proofErr w:type="spellStart"/>
            <w:r w:rsidRPr="0021575A">
              <w:rPr>
                <w:sz w:val="18"/>
                <w:szCs w:val="18"/>
              </w:rPr>
              <w:t>Josquin</w:t>
            </w:r>
            <w:proofErr w:type="spellEnd"/>
            <w:r w:rsidRPr="0021575A">
              <w:rPr>
                <w:sz w:val="18"/>
                <w:szCs w:val="18"/>
              </w:rPr>
              <w:t xml:space="preserve"> </w:t>
            </w:r>
            <w:proofErr w:type="spellStart"/>
            <w:r w:rsidRPr="0021575A">
              <w:rPr>
                <w:sz w:val="18"/>
                <w:szCs w:val="18"/>
              </w:rPr>
              <w:t>Desprez’in</w:t>
            </w:r>
            <w:proofErr w:type="spellEnd"/>
            <w:r w:rsidRPr="0021575A">
              <w:rPr>
                <w:sz w:val="18"/>
                <w:szCs w:val="18"/>
              </w:rPr>
              <w:t xml:space="preserve"> “</w:t>
            </w:r>
            <w:proofErr w:type="spellStart"/>
            <w:r w:rsidRPr="0021575A">
              <w:rPr>
                <w:sz w:val="18"/>
                <w:szCs w:val="18"/>
              </w:rPr>
              <w:t>Ave</w:t>
            </w:r>
            <w:proofErr w:type="spellEnd"/>
            <w:r w:rsidRPr="0021575A">
              <w:rPr>
                <w:sz w:val="18"/>
                <w:szCs w:val="18"/>
              </w:rPr>
              <w:t xml:space="preserve"> Maria” , Barok </w:t>
            </w:r>
            <w:proofErr w:type="spellStart"/>
            <w:r w:rsidRPr="0021575A">
              <w:rPr>
                <w:sz w:val="18"/>
                <w:szCs w:val="18"/>
              </w:rPr>
              <w:t>Dönem’in</w:t>
            </w:r>
            <w:proofErr w:type="spellEnd"/>
            <w:r w:rsidRPr="0021575A">
              <w:rPr>
                <w:sz w:val="18"/>
                <w:szCs w:val="18"/>
              </w:rPr>
              <w:t xml:space="preserve"> bestecisi </w:t>
            </w:r>
            <w:proofErr w:type="spellStart"/>
            <w:r w:rsidRPr="0021575A">
              <w:rPr>
                <w:sz w:val="18"/>
                <w:szCs w:val="18"/>
              </w:rPr>
              <w:t>Antonio</w:t>
            </w:r>
            <w:proofErr w:type="spellEnd"/>
            <w:r w:rsidRPr="0021575A">
              <w:rPr>
                <w:sz w:val="18"/>
                <w:szCs w:val="18"/>
              </w:rPr>
              <w:t xml:space="preserve"> Vivaldi’nin “Yalnızlık Senfonisi”, Romantik Dönem bestecisi </w:t>
            </w:r>
            <w:proofErr w:type="spellStart"/>
            <w:r w:rsidRPr="0021575A">
              <w:rPr>
                <w:sz w:val="18"/>
                <w:szCs w:val="18"/>
              </w:rPr>
              <w:t>Frederic</w:t>
            </w:r>
            <w:proofErr w:type="spellEnd"/>
            <w:r w:rsidRPr="0021575A">
              <w:rPr>
                <w:sz w:val="18"/>
                <w:szCs w:val="18"/>
              </w:rPr>
              <w:t xml:space="preserve"> Chopin’in “</w:t>
            </w:r>
            <w:proofErr w:type="spellStart"/>
            <w:r w:rsidRPr="0021575A">
              <w:rPr>
                <w:sz w:val="18"/>
                <w:szCs w:val="18"/>
              </w:rPr>
              <w:t>Nocturne</w:t>
            </w:r>
            <w:proofErr w:type="spellEnd"/>
            <w:r w:rsidRPr="0021575A">
              <w:rPr>
                <w:sz w:val="18"/>
                <w:szCs w:val="18"/>
              </w:rPr>
              <w:t>”, eserini dinler duygu ve düşü</w:t>
            </w:r>
            <w:r w:rsidRPr="00307073">
              <w:rPr>
                <w:sz w:val="18"/>
                <w:szCs w:val="18"/>
              </w:rPr>
              <w:t>ncelerini</w:t>
            </w:r>
            <w:r w:rsidRPr="0021575A">
              <w:rPr>
                <w:sz w:val="18"/>
                <w:szCs w:val="18"/>
              </w:rPr>
              <w:t xml:space="preserve"> yaz</w:t>
            </w:r>
            <w:r w:rsidRPr="00307073">
              <w:rPr>
                <w:sz w:val="18"/>
                <w:szCs w:val="18"/>
              </w:rPr>
              <w:t xml:space="preserve">ar. </w:t>
            </w:r>
            <w:r w:rsidRPr="0021575A">
              <w:rPr>
                <w:sz w:val="18"/>
                <w:szCs w:val="18"/>
              </w:rPr>
              <w:t>Klasik Dönem bestecisi Mozart‘ın “Türk Marşı” adlı eserini dinler,</w:t>
            </w:r>
            <w:r w:rsidRPr="00307073">
              <w:rPr>
                <w:sz w:val="18"/>
                <w:szCs w:val="18"/>
              </w:rPr>
              <w:t xml:space="preserve"> </w:t>
            </w:r>
            <w:r w:rsidRPr="0021575A">
              <w:rPr>
                <w:sz w:val="18"/>
                <w:szCs w:val="18"/>
              </w:rPr>
              <w:t>Rönesans ve Barok Dönem’e ait eserlerle karşılaştırıp düşüncelerini söyler.</w:t>
            </w:r>
          </w:p>
        </w:tc>
        <w:tc>
          <w:tcPr>
            <w:tcW w:w="3686" w:type="dxa"/>
          </w:tcPr>
          <w:p w:rsidR="007A6C54" w:rsidRPr="0021575A" w:rsidRDefault="007A6C54" w:rsidP="007A6C54">
            <w:pPr>
              <w:autoSpaceDE w:val="0"/>
              <w:autoSpaceDN w:val="0"/>
              <w:adjustRightInd w:val="0"/>
              <w:rPr>
                <w:sz w:val="18"/>
                <w:szCs w:val="18"/>
              </w:rPr>
            </w:pPr>
            <w:r w:rsidRPr="0021575A">
              <w:rPr>
                <w:sz w:val="18"/>
                <w:szCs w:val="18"/>
              </w:rPr>
              <w:t>a) Uzak Doğu, Hint, Arap, İran, Balkan, Kafkas, Latin vb. farklı kültürlere ait müziklerden seçkin örneklerin yer aldığı dinleti etkinlikleri düzenlenir.</w:t>
            </w:r>
          </w:p>
          <w:p w:rsidR="007A6C54" w:rsidRPr="0021575A" w:rsidRDefault="007A6C54" w:rsidP="007A6C54">
            <w:pPr>
              <w:autoSpaceDE w:val="0"/>
              <w:autoSpaceDN w:val="0"/>
              <w:adjustRightInd w:val="0"/>
              <w:rPr>
                <w:sz w:val="18"/>
                <w:szCs w:val="18"/>
              </w:rPr>
            </w:pPr>
            <w:r w:rsidRPr="0021575A">
              <w:rPr>
                <w:sz w:val="18"/>
                <w:szCs w:val="18"/>
              </w:rPr>
              <w:t>b) Klasik Batı, caz, pop vb. müzikler üzerinde durulmalı ve bu müziklerin doğuşu, genel özellikleri hakkında öğrencilere bilgiler verilmelidir.</w:t>
            </w:r>
          </w:p>
          <w:p w:rsidR="007A6C54" w:rsidRPr="00307073" w:rsidRDefault="007A6C54" w:rsidP="007A6C54">
            <w:pPr>
              <w:jc w:val="center"/>
              <w:rPr>
                <w:sz w:val="18"/>
                <w:szCs w:val="18"/>
              </w:rPr>
            </w:pPr>
          </w:p>
        </w:tc>
        <w:tc>
          <w:tcPr>
            <w:tcW w:w="1134" w:type="dxa"/>
          </w:tcPr>
          <w:p w:rsidR="007A6C54" w:rsidRPr="0021575A" w:rsidRDefault="007A6C54" w:rsidP="007A6C54">
            <w:pPr>
              <w:autoSpaceDE w:val="0"/>
              <w:autoSpaceDN w:val="0"/>
              <w:adjustRightInd w:val="0"/>
              <w:spacing w:line="180" w:lineRule="atLeast"/>
              <w:rPr>
                <w:sz w:val="18"/>
                <w:szCs w:val="18"/>
              </w:rPr>
            </w:pPr>
            <w:r w:rsidRPr="0021575A">
              <w:rPr>
                <w:sz w:val="18"/>
                <w:szCs w:val="18"/>
              </w:rPr>
              <w:t>Arkadaşlık,</w:t>
            </w:r>
          </w:p>
          <w:p w:rsidR="007A6C54" w:rsidRPr="0021575A" w:rsidRDefault="007A6C54" w:rsidP="007A6C54">
            <w:pPr>
              <w:autoSpaceDE w:val="0"/>
              <w:autoSpaceDN w:val="0"/>
              <w:adjustRightInd w:val="0"/>
              <w:spacing w:line="180" w:lineRule="atLeast"/>
              <w:rPr>
                <w:sz w:val="18"/>
                <w:szCs w:val="18"/>
              </w:rPr>
            </w:pPr>
            <w:r w:rsidRPr="0021575A">
              <w:rPr>
                <w:sz w:val="18"/>
                <w:szCs w:val="18"/>
              </w:rPr>
              <w:t>Çalışkanlık,</w:t>
            </w:r>
          </w:p>
          <w:p w:rsidR="007A6C54" w:rsidRPr="0021575A" w:rsidRDefault="007A6C54" w:rsidP="007A6C54">
            <w:pPr>
              <w:autoSpaceDE w:val="0"/>
              <w:autoSpaceDN w:val="0"/>
              <w:adjustRightInd w:val="0"/>
              <w:spacing w:line="180" w:lineRule="atLeast"/>
              <w:rPr>
                <w:sz w:val="18"/>
                <w:szCs w:val="18"/>
              </w:rPr>
            </w:pPr>
            <w:r w:rsidRPr="0021575A">
              <w:rPr>
                <w:sz w:val="18"/>
                <w:szCs w:val="18"/>
              </w:rPr>
              <w:t>Duyarlılık,</w:t>
            </w:r>
          </w:p>
          <w:p w:rsidR="007A6C54" w:rsidRPr="0021575A" w:rsidRDefault="007A6C54" w:rsidP="007A6C54">
            <w:pPr>
              <w:autoSpaceDE w:val="0"/>
              <w:autoSpaceDN w:val="0"/>
              <w:adjustRightInd w:val="0"/>
              <w:spacing w:line="180" w:lineRule="atLeast"/>
              <w:rPr>
                <w:sz w:val="18"/>
                <w:szCs w:val="18"/>
              </w:rPr>
            </w:pPr>
            <w:r w:rsidRPr="0021575A">
              <w:rPr>
                <w:sz w:val="18"/>
                <w:szCs w:val="18"/>
              </w:rPr>
              <w:t>Estetik,</w:t>
            </w:r>
          </w:p>
          <w:p w:rsidR="007A6C54" w:rsidRPr="0021575A" w:rsidRDefault="007A6C54" w:rsidP="007A6C54">
            <w:pPr>
              <w:autoSpaceDE w:val="0"/>
              <w:autoSpaceDN w:val="0"/>
              <w:adjustRightInd w:val="0"/>
              <w:spacing w:line="180" w:lineRule="atLeast"/>
              <w:rPr>
                <w:sz w:val="18"/>
                <w:szCs w:val="18"/>
              </w:rPr>
            </w:pPr>
            <w:r w:rsidRPr="0021575A">
              <w:rPr>
                <w:sz w:val="18"/>
                <w:szCs w:val="18"/>
              </w:rPr>
              <w:t>Eşitlik,</w:t>
            </w:r>
          </w:p>
          <w:p w:rsidR="007A6C54" w:rsidRPr="0021575A" w:rsidRDefault="007A6C54" w:rsidP="007A6C54">
            <w:pPr>
              <w:spacing w:line="180" w:lineRule="atLeast"/>
              <w:rPr>
                <w:sz w:val="18"/>
                <w:szCs w:val="18"/>
              </w:rPr>
            </w:pPr>
            <w:r w:rsidRPr="0021575A">
              <w:rPr>
                <w:sz w:val="18"/>
                <w:szCs w:val="18"/>
              </w:rPr>
              <w:t>İyilikseverlik</w:t>
            </w:r>
          </w:p>
          <w:p w:rsidR="007A6C54" w:rsidRPr="0021575A" w:rsidRDefault="007A6C54" w:rsidP="007A6C54">
            <w:pPr>
              <w:spacing w:line="180" w:lineRule="atLeast"/>
              <w:rPr>
                <w:sz w:val="18"/>
                <w:szCs w:val="18"/>
              </w:rPr>
            </w:pPr>
            <w:r w:rsidRPr="0021575A">
              <w:rPr>
                <w:sz w:val="18"/>
                <w:szCs w:val="18"/>
              </w:rPr>
              <w:t>Özgürlük,</w:t>
            </w:r>
          </w:p>
          <w:p w:rsidR="007A6C54" w:rsidRPr="0021575A" w:rsidRDefault="007A6C54" w:rsidP="007A6C54">
            <w:pPr>
              <w:spacing w:line="180" w:lineRule="atLeast"/>
              <w:rPr>
                <w:sz w:val="18"/>
                <w:szCs w:val="18"/>
              </w:rPr>
            </w:pPr>
            <w:r w:rsidRPr="0021575A">
              <w:rPr>
                <w:sz w:val="18"/>
                <w:szCs w:val="18"/>
              </w:rPr>
              <w:t>Paylaşma,</w:t>
            </w:r>
          </w:p>
          <w:p w:rsidR="007A6C54" w:rsidRPr="0021575A" w:rsidRDefault="007A6C54" w:rsidP="007A6C54">
            <w:pPr>
              <w:spacing w:line="180" w:lineRule="atLeast"/>
              <w:rPr>
                <w:sz w:val="18"/>
                <w:szCs w:val="18"/>
              </w:rPr>
            </w:pPr>
            <w:r w:rsidRPr="0021575A">
              <w:rPr>
                <w:sz w:val="18"/>
                <w:szCs w:val="18"/>
              </w:rPr>
              <w:t>Sabır,</w:t>
            </w:r>
          </w:p>
          <w:p w:rsidR="007A6C54" w:rsidRPr="0021575A" w:rsidRDefault="007A6C54" w:rsidP="007A6C54">
            <w:pPr>
              <w:spacing w:line="180" w:lineRule="atLeast"/>
              <w:rPr>
                <w:sz w:val="18"/>
                <w:szCs w:val="18"/>
              </w:rPr>
            </w:pPr>
            <w:r w:rsidRPr="0021575A">
              <w:rPr>
                <w:sz w:val="18"/>
                <w:szCs w:val="18"/>
              </w:rPr>
              <w:t>Saygı,</w:t>
            </w:r>
          </w:p>
          <w:p w:rsidR="007A6C54" w:rsidRPr="0021575A" w:rsidRDefault="007A6C54" w:rsidP="007A6C54">
            <w:pPr>
              <w:spacing w:line="180" w:lineRule="atLeast"/>
              <w:rPr>
                <w:sz w:val="18"/>
                <w:szCs w:val="18"/>
              </w:rPr>
            </w:pPr>
            <w:r w:rsidRPr="0021575A">
              <w:rPr>
                <w:sz w:val="18"/>
                <w:szCs w:val="18"/>
              </w:rPr>
              <w:t>Sevgi,</w:t>
            </w:r>
          </w:p>
          <w:p w:rsidR="007A6C54" w:rsidRPr="0021575A" w:rsidRDefault="007A6C54" w:rsidP="007A6C54">
            <w:pPr>
              <w:spacing w:line="180" w:lineRule="atLeast"/>
              <w:rPr>
                <w:sz w:val="18"/>
                <w:szCs w:val="18"/>
              </w:rPr>
            </w:pPr>
            <w:r w:rsidRPr="0021575A">
              <w:rPr>
                <w:sz w:val="18"/>
                <w:szCs w:val="18"/>
              </w:rPr>
              <w:t>Sorumluluk,</w:t>
            </w:r>
          </w:p>
          <w:p w:rsidR="007A6C54" w:rsidRPr="0021575A" w:rsidRDefault="007A6C54" w:rsidP="007A6C54">
            <w:pPr>
              <w:rPr>
                <w:sz w:val="18"/>
                <w:szCs w:val="18"/>
              </w:rPr>
            </w:pPr>
            <w:r w:rsidRPr="0021575A">
              <w:rPr>
                <w:sz w:val="18"/>
                <w:szCs w:val="18"/>
              </w:rPr>
              <w:t>Vefa</w:t>
            </w:r>
          </w:p>
        </w:tc>
        <w:tc>
          <w:tcPr>
            <w:tcW w:w="1134" w:type="dxa"/>
          </w:tcPr>
          <w:p w:rsidR="002E328B" w:rsidRDefault="002E328B" w:rsidP="002E328B">
            <w:pPr>
              <w:rPr>
                <w:rFonts w:eastAsia="Times New Roman" w:cs="Arial"/>
                <w:color w:val="191919"/>
                <w:sz w:val="18"/>
                <w:szCs w:val="18"/>
              </w:rPr>
            </w:pPr>
            <w:r>
              <w:rPr>
                <w:rFonts w:eastAsia="Times New Roman" w:cs="Arial"/>
                <w:color w:val="191919"/>
                <w:sz w:val="18"/>
                <w:szCs w:val="18"/>
              </w:rPr>
              <w:t>Kanser Haftası (1-7 Nisan)</w:t>
            </w:r>
          </w:p>
          <w:p w:rsidR="002E328B" w:rsidRDefault="002E328B" w:rsidP="002E328B">
            <w:pPr>
              <w:rPr>
                <w:rFonts w:eastAsia="Times New Roman" w:cs="Arial"/>
                <w:color w:val="191919"/>
                <w:sz w:val="18"/>
                <w:szCs w:val="18"/>
              </w:rPr>
            </w:pPr>
            <w:r>
              <w:rPr>
                <w:rFonts w:eastAsia="Times New Roman" w:cs="Arial"/>
                <w:color w:val="191919"/>
                <w:sz w:val="18"/>
                <w:szCs w:val="18"/>
              </w:rPr>
              <w:t>Dünya Sağlık Günü/Dünya Sağlık Haftası (7-13 Nisan)</w:t>
            </w:r>
          </w:p>
          <w:p w:rsidR="007A6C54" w:rsidRPr="0021575A" w:rsidRDefault="007A6C54" w:rsidP="007A6C54">
            <w:pPr>
              <w:rPr>
                <w:sz w:val="18"/>
                <w:szCs w:val="18"/>
              </w:rPr>
            </w:pPr>
          </w:p>
        </w:tc>
        <w:tc>
          <w:tcPr>
            <w:tcW w:w="1559" w:type="dxa"/>
          </w:tcPr>
          <w:p w:rsidR="007A6C54" w:rsidRPr="0021575A" w:rsidRDefault="007A6C54" w:rsidP="007A6C54">
            <w:pPr>
              <w:rPr>
                <w:sz w:val="18"/>
                <w:szCs w:val="18"/>
              </w:rPr>
            </w:pPr>
            <w:r w:rsidRPr="0021575A">
              <w:rPr>
                <w:sz w:val="18"/>
                <w:szCs w:val="18"/>
              </w:rPr>
              <w:t>-Öz Değerlendirme</w:t>
            </w:r>
          </w:p>
          <w:p w:rsidR="007A6C54" w:rsidRPr="0021575A" w:rsidRDefault="007A6C54" w:rsidP="007A6C54">
            <w:pPr>
              <w:rPr>
                <w:sz w:val="18"/>
                <w:szCs w:val="18"/>
              </w:rPr>
            </w:pPr>
            <w:r w:rsidRPr="0021575A">
              <w:rPr>
                <w:sz w:val="18"/>
                <w:szCs w:val="18"/>
              </w:rPr>
              <w:t>-Sunum</w:t>
            </w:r>
          </w:p>
          <w:p w:rsidR="007A6C54" w:rsidRPr="0021575A" w:rsidRDefault="007A6C54" w:rsidP="007A6C54">
            <w:pPr>
              <w:rPr>
                <w:sz w:val="18"/>
                <w:szCs w:val="18"/>
              </w:rPr>
            </w:pPr>
            <w:r w:rsidRPr="0021575A">
              <w:rPr>
                <w:sz w:val="18"/>
                <w:szCs w:val="18"/>
              </w:rPr>
              <w:t>-Açık Uçlu Sorular</w:t>
            </w:r>
          </w:p>
          <w:p w:rsidR="007A6C54" w:rsidRPr="0021575A" w:rsidRDefault="007A6C54" w:rsidP="007A6C54">
            <w:pPr>
              <w:autoSpaceDE w:val="0"/>
              <w:autoSpaceDN w:val="0"/>
              <w:adjustRightInd w:val="0"/>
              <w:rPr>
                <w:sz w:val="18"/>
                <w:szCs w:val="18"/>
              </w:rPr>
            </w:pPr>
            <w:r w:rsidRPr="0021575A">
              <w:rPr>
                <w:sz w:val="18"/>
                <w:szCs w:val="18"/>
              </w:rPr>
              <w:t>-Kısa yanıtlı maddeler</w:t>
            </w:r>
          </w:p>
          <w:p w:rsidR="007A6C54" w:rsidRPr="0021575A" w:rsidRDefault="007A6C54" w:rsidP="007A6C54">
            <w:pPr>
              <w:autoSpaceDE w:val="0"/>
              <w:autoSpaceDN w:val="0"/>
              <w:adjustRightInd w:val="0"/>
              <w:rPr>
                <w:sz w:val="18"/>
                <w:szCs w:val="18"/>
              </w:rPr>
            </w:pPr>
            <w:r w:rsidRPr="0021575A">
              <w:rPr>
                <w:sz w:val="18"/>
                <w:szCs w:val="18"/>
              </w:rPr>
              <w:t>-Eşleştirme maddeleri</w:t>
            </w:r>
          </w:p>
          <w:p w:rsidR="007A6C54" w:rsidRPr="0021575A" w:rsidRDefault="007A6C54" w:rsidP="007A6C54">
            <w:pPr>
              <w:autoSpaceDE w:val="0"/>
              <w:autoSpaceDN w:val="0"/>
              <w:adjustRightInd w:val="0"/>
              <w:rPr>
                <w:sz w:val="18"/>
                <w:szCs w:val="18"/>
              </w:rPr>
            </w:pPr>
            <w:r w:rsidRPr="0021575A">
              <w:rPr>
                <w:sz w:val="18"/>
                <w:szCs w:val="18"/>
              </w:rPr>
              <w:t>-Çoktan seçmeli maddeler</w:t>
            </w:r>
          </w:p>
          <w:p w:rsidR="007A6C54" w:rsidRPr="007B4A93" w:rsidRDefault="007A6C54" w:rsidP="007A6C54">
            <w:pPr>
              <w:rPr>
                <w:sz w:val="18"/>
                <w:szCs w:val="18"/>
              </w:rPr>
            </w:pPr>
            <w:r w:rsidRPr="0021575A">
              <w:rPr>
                <w:sz w:val="18"/>
                <w:szCs w:val="18"/>
              </w:rPr>
              <w:t>-Doğru / yanlış maddeleri</w:t>
            </w:r>
          </w:p>
        </w:tc>
      </w:tr>
      <w:tr w:rsidR="002E328B" w:rsidRPr="00416592" w:rsidTr="002E328B">
        <w:trPr>
          <w:cantSplit/>
          <w:trHeight w:val="382"/>
        </w:trPr>
        <w:tc>
          <w:tcPr>
            <w:tcW w:w="16126" w:type="dxa"/>
            <w:gridSpan w:val="13"/>
          </w:tcPr>
          <w:p w:rsidR="002E328B" w:rsidRPr="0021575A" w:rsidRDefault="002E328B" w:rsidP="002E328B">
            <w:pPr>
              <w:jc w:val="center"/>
              <w:rPr>
                <w:sz w:val="18"/>
                <w:szCs w:val="18"/>
              </w:rPr>
            </w:pPr>
            <w:r w:rsidRPr="00847AB8">
              <w:rPr>
                <w:rFonts w:cstheme="minorHAnsi"/>
                <w:b/>
                <w:sz w:val="18"/>
                <w:szCs w:val="18"/>
              </w:rPr>
              <w:t>2.ARA TATİL 12-16 NİSAN (5 GÜN)</w:t>
            </w:r>
          </w:p>
        </w:tc>
      </w:tr>
      <w:tr w:rsidR="00572186" w:rsidRPr="00416592" w:rsidTr="00847AB8">
        <w:trPr>
          <w:cantSplit/>
          <w:trHeight w:val="2964"/>
        </w:trPr>
        <w:tc>
          <w:tcPr>
            <w:tcW w:w="373" w:type="dxa"/>
            <w:textDirection w:val="btLr"/>
          </w:tcPr>
          <w:p w:rsidR="00572186" w:rsidRPr="00416592" w:rsidRDefault="00572186" w:rsidP="006242B1">
            <w:pPr>
              <w:ind w:left="113" w:right="113"/>
              <w:jc w:val="center"/>
              <w:rPr>
                <w:sz w:val="18"/>
                <w:szCs w:val="18"/>
              </w:rPr>
            </w:pPr>
            <w:r>
              <w:rPr>
                <w:sz w:val="18"/>
                <w:szCs w:val="18"/>
              </w:rPr>
              <w:t>NİSAN</w:t>
            </w:r>
          </w:p>
        </w:tc>
        <w:tc>
          <w:tcPr>
            <w:tcW w:w="586" w:type="dxa"/>
            <w:textDirection w:val="btLr"/>
          </w:tcPr>
          <w:p w:rsidR="00572186" w:rsidRPr="00416592" w:rsidRDefault="00572186" w:rsidP="006242B1">
            <w:pPr>
              <w:ind w:left="113" w:right="113"/>
              <w:jc w:val="center"/>
              <w:rPr>
                <w:sz w:val="18"/>
                <w:szCs w:val="18"/>
              </w:rPr>
            </w:pPr>
            <w:r>
              <w:rPr>
                <w:sz w:val="18"/>
                <w:szCs w:val="18"/>
              </w:rPr>
              <w:t>27</w:t>
            </w:r>
            <w:r w:rsidRPr="00416592">
              <w:rPr>
                <w:sz w:val="18"/>
                <w:szCs w:val="18"/>
              </w:rPr>
              <w:t>.HAFTA</w:t>
            </w:r>
          </w:p>
          <w:p w:rsidR="00572186" w:rsidRPr="00416592" w:rsidRDefault="00572186" w:rsidP="006242B1">
            <w:pPr>
              <w:ind w:left="113" w:right="113"/>
              <w:jc w:val="center"/>
              <w:rPr>
                <w:sz w:val="18"/>
                <w:szCs w:val="18"/>
              </w:rPr>
            </w:pPr>
            <w:r>
              <w:rPr>
                <w:sz w:val="18"/>
                <w:szCs w:val="18"/>
              </w:rPr>
              <w:t>19-23 NİSAN</w:t>
            </w:r>
          </w:p>
        </w:tc>
        <w:tc>
          <w:tcPr>
            <w:tcW w:w="425" w:type="dxa"/>
            <w:textDirection w:val="btLr"/>
          </w:tcPr>
          <w:p w:rsidR="00572186" w:rsidRPr="00416592" w:rsidRDefault="00572186" w:rsidP="006242B1">
            <w:pPr>
              <w:ind w:left="113" w:right="113"/>
              <w:jc w:val="center"/>
              <w:rPr>
                <w:sz w:val="18"/>
                <w:szCs w:val="18"/>
              </w:rPr>
            </w:pPr>
            <w:r w:rsidRPr="00416592">
              <w:rPr>
                <w:sz w:val="18"/>
                <w:szCs w:val="18"/>
              </w:rPr>
              <w:t>40 DAKİKA</w:t>
            </w:r>
          </w:p>
        </w:tc>
        <w:tc>
          <w:tcPr>
            <w:tcW w:w="567" w:type="dxa"/>
            <w:textDirection w:val="btLr"/>
          </w:tcPr>
          <w:p w:rsidR="00572186" w:rsidRPr="00307073" w:rsidRDefault="00572186" w:rsidP="00572186">
            <w:pPr>
              <w:autoSpaceDE w:val="0"/>
              <w:autoSpaceDN w:val="0"/>
              <w:adjustRightInd w:val="0"/>
              <w:jc w:val="center"/>
              <w:rPr>
                <w:rFonts w:cs="Helvetica-Bold"/>
                <w:bCs/>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p w:rsidR="00572186" w:rsidRPr="007B4A93" w:rsidRDefault="00572186" w:rsidP="007A6C54">
            <w:pPr>
              <w:autoSpaceDE w:val="0"/>
              <w:autoSpaceDN w:val="0"/>
              <w:adjustRightInd w:val="0"/>
              <w:jc w:val="center"/>
              <w:rPr>
                <w:rFonts w:cs="Helvetica-Bold"/>
                <w:bCs/>
                <w:sz w:val="18"/>
                <w:szCs w:val="18"/>
              </w:rPr>
            </w:pPr>
          </w:p>
          <w:p w:rsidR="00572186" w:rsidRPr="007B4A93" w:rsidRDefault="00572186" w:rsidP="007A6C54">
            <w:pPr>
              <w:ind w:left="113" w:right="113"/>
              <w:jc w:val="center"/>
              <w:rPr>
                <w:sz w:val="18"/>
                <w:szCs w:val="18"/>
              </w:rPr>
            </w:pPr>
          </w:p>
        </w:tc>
        <w:tc>
          <w:tcPr>
            <w:tcW w:w="567" w:type="dxa"/>
            <w:textDirection w:val="btLr"/>
          </w:tcPr>
          <w:p w:rsidR="00572186" w:rsidRPr="00307073" w:rsidRDefault="00572186" w:rsidP="004B28C5">
            <w:pPr>
              <w:ind w:left="113" w:right="113"/>
              <w:jc w:val="center"/>
              <w:rPr>
                <w:sz w:val="18"/>
                <w:szCs w:val="18"/>
              </w:rPr>
            </w:pPr>
            <w:r w:rsidRPr="00307073">
              <w:rPr>
                <w:sz w:val="18"/>
                <w:szCs w:val="18"/>
              </w:rPr>
              <w:t>4.ÜNİTE</w:t>
            </w:r>
          </w:p>
          <w:p w:rsidR="00572186" w:rsidRPr="00307073" w:rsidRDefault="00572186" w:rsidP="004B28C5">
            <w:pPr>
              <w:ind w:left="113" w:right="113"/>
              <w:jc w:val="center"/>
              <w:rPr>
                <w:sz w:val="18"/>
                <w:szCs w:val="18"/>
              </w:rPr>
            </w:pPr>
            <w:r w:rsidRPr="00307073">
              <w:rPr>
                <w:sz w:val="18"/>
                <w:szCs w:val="18"/>
              </w:rPr>
              <w:t>Yurdumuzda Müzik</w:t>
            </w:r>
          </w:p>
        </w:tc>
        <w:tc>
          <w:tcPr>
            <w:tcW w:w="1276" w:type="dxa"/>
          </w:tcPr>
          <w:p w:rsidR="00572186" w:rsidRPr="00307073" w:rsidRDefault="00572186" w:rsidP="00572186">
            <w:pPr>
              <w:autoSpaceDE w:val="0"/>
              <w:autoSpaceDN w:val="0"/>
              <w:adjustRightInd w:val="0"/>
              <w:rPr>
                <w:rFonts w:cs="Helvetica-Bold"/>
                <w:bCs/>
                <w:sz w:val="18"/>
                <w:szCs w:val="18"/>
              </w:rPr>
            </w:pPr>
            <w:r w:rsidRPr="00307073">
              <w:rPr>
                <w:rFonts w:cs="Helvetica-Bold"/>
                <w:bCs/>
                <w:sz w:val="18"/>
                <w:szCs w:val="18"/>
              </w:rPr>
              <w:t>Mü.7.A.5. Yurdumuza ait müzik türlerinden eserler seslendirir.</w:t>
            </w:r>
          </w:p>
          <w:p w:rsidR="00572186" w:rsidRPr="007B4A93" w:rsidRDefault="00572186" w:rsidP="007A6C54">
            <w:pPr>
              <w:rPr>
                <w:rFonts w:cs="Helvetica-Bold"/>
                <w:bCs/>
                <w:sz w:val="18"/>
                <w:szCs w:val="18"/>
              </w:rPr>
            </w:pPr>
          </w:p>
        </w:tc>
        <w:tc>
          <w:tcPr>
            <w:tcW w:w="1134" w:type="dxa"/>
          </w:tcPr>
          <w:p w:rsidR="00572186" w:rsidRPr="00307073" w:rsidRDefault="00572186" w:rsidP="004B28C5">
            <w:pPr>
              <w:rPr>
                <w:rFonts w:cstheme="minorHAnsi"/>
                <w:sz w:val="18"/>
                <w:szCs w:val="18"/>
              </w:rPr>
            </w:pPr>
            <w:r w:rsidRPr="00307073">
              <w:rPr>
                <w:rFonts w:cstheme="minorHAnsi"/>
                <w:sz w:val="18"/>
                <w:szCs w:val="18"/>
              </w:rPr>
              <w:t>Anlatım,</w:t>
            </w:r>
          </w:p>
          <w:p w:rsidR="00572186" w:rsidRPr="00307073" w:rsidRDefault="00572186" w:rsidP="004B28C5">
            <w:pPr>
              <w:rPr>
                <w:rFonts w:cstheme="minorHAnsi"/>
                <w:sz w:val="18"/>
                <w:szCs w:val="18"/>
              </w:rPr>
            </w:pPr>
            <w:r w:rsidRPr="00307073">
              <w:rPr>
                <w:rFonts w:cstheme="minorHAnsi"/>
                <w:sz w:val="18"/>
                <w:szCs w:val="18"/>
              </w:rPr>
              <w:t>Sunum</w:t>
            </w:r>
          </w:p>
          <w:p w:rsidR="00572186" w:rsidRPr="00307073" w:rsidRDefault="00572186" w:rsidP="004B28C5">
            <w:pPr>
              <w:rPr>
                <w:rFonts w:cstheme="minorHAnsi"/>
                <w:sz w:val="18"/>
                <w:szCs w:val="18"/>
              </w:rPr>
            </w:pPr>
            <w:r w:rsidRPr="00307073">
              <w:rPr>
                <w:rFonts w:cstheme="minorHAnsi"/>
                <w:sz w:val="18"/>
                <w:szCs w:val="18"/>
              </w:rPr>
              <w:t>Soru-cevap,</w:t>
            </w:r>
          </w:p>
          <w:p w:rsidR="00572186" w:rsidRPr="00307073" w:rsidRDefault="00572186" w:rsidP="004B28C5">
            <w:pPr>
              <w:rPr>
                <w:rFonts w:cstheme="minorHAnsi"/>
                <w:sz w:val="18"/>
                <w:szCs w:val="18"/>
              </w:rPr>
            </w:pPr>
            <w:r w:rsidRPr="00307073">
              <w:rPr>
                <w:rFonts w:cstheme="minorHAnsi"/>
                <w:sz w:val="18"/>
                <w:szCs w:val="18"/>
              </w:rPr>
              <w:t>Araştırma</w:t>
            </w:r>
          </w:p>
          <w:p w:rsidR="00572186" w:rsidRPr="00307073" w:rsidRDefault="00572186" w:rsidP="004B28C5">
            <w:pPr>
              <w:rPr>
                <w:rFonts w:cs="Helvetica-Bold"/>
                <w:bCs/>
                <w:sz w:val="18"/>
                <w:szCs w:val="18"/>
              </w:rPr>
            </w:pPr>
          </w:p>
        </w:tc>
        <w:tc>
          <w:tcPr>
            <w:tcW w:w="1417" w:type="dxa"/>
          </w:tcPr>
          <w:p w:rsidR="00572186" w:rsidRPr="00307073" w:rsidRDefault="00572186" w:rsidP="004B28C5">
            <w:pPr>
              <w:rPr>
                <w:rFonts w:cstheme="minorHAnsi"/>
                <w:sz w:val="18"/>
                <w:szCs w:val="18"/>
              </w:rPr>
            </w:pPr>
            <w:r w:rsidRPr="00307073">
              <w:rPr>
                <w:rFonts w:cstheme="minorHAnsi"/>
                <w:sz w:val="18"/>
                <w:szCs w:val="18"/>
              </w:rPr>
              <w:t>Ders Kitabı,</w:t>
            </w:r>
          </w:p>
          <w:p w:rsidR="00572186" w:rsidRPr="00307073" w:rsidRDefault="00572186" w:rsidP="004B28C5">
            <w:pPr>
              <w:rPr>
                <w:rFonts w:cstheme="minorHAnsi"/>
                <w:sz w:val="18"/>
                <w:szCs w:val="18"/>
              </w:rPr>
            </w:pPr>
            <w:r w:rsidRPr="00307073">
              <w:rPr>
                <w:rFonts w:cstheme="minorHAnsi"/>
                <w:sz w:val="18"/>
                <w:szCs w:val="18"/>
              </w:rPr>
              <w:t>Etkileşimli Tahta,</w:t>
            </w:r>
          </w:p>
          <w:p w:rsidR="00572186" w:rsidRPr="00307073" w:rsidRDefault="00572186" w:rsidP="004B28C5">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572186" w:rsidRPr="00307073" w:rsidRDefault="00572186" w:rsidP="004B28C5">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572186" w:rsidRPr="00307073" w:rsidRDefault="00572186" w:rsidP="004B28C5">
            <w:pPr>
              <w:rPr>
                <w:rFonts w:cstheme="minorHAnsi"/>
                <w:sz w:val="18"/>
                <w:szCs w:val="18"/>
              </w:rPr>
            </w:pPr>
            <w:r w:rsidRPr="00307073">
              <w:rPr>
                <w:rFonts w:cstheme="minorHAnsi"/>
                <w:sz w:val="18"/>
                <w:szCs w:val="18"/>
              </w:rPr>
              <w:t>Müzik konulu kaynaklar</w:t>
            </w:r>
          </w:p>
          <w:p w:rsidR="00572186" w:rsidRPr="00307073" w:rsidRDefault="00572186" w:rsidP="004B28C5">
            <w:pPr>
              <w:rPr>
                <w:rFonts w:cstheme="minorHAnsi"/>
                <w:sz w:val="18"/>
                <w:szCs w:val="18"/>
              </w:rPr>
            </w:pPr>
            <w:r w:rsidRPr="00307073">
              <w:rPr>
                <w:rFonts w:cstheme="minorHAnsi"/>
                <w:sz w:val="18"/>
                <w:szCs w:val="18"/>
              </w:rPr>
              <w:t>EBA kaynakları.</w:t>
            </w:r>
          </w:p>
          <w:p w:rsidR="00572186" w:rsidRPr="00307073" w:rsidRDefault="00572186" w:rsidP="004B28C5">
            <w:pPr>
              <w:rPr>
                <w:rFonts w:cstheme="minorHAnsi"/>
                <w:sz w:val="18"/>
                <w:szCs w:val="18"/>
              </w:rPr>
            </w:pPr>
            <w:r w:rsidRPr="00307073">
              <w:rPr>
                <w:rFonts w:cstheme="minorHAnsi"/>
                <w:sz w:val="18"/>
                <w:szCs w:val="18"/>
              </w:rPr>
              <w:t>Eşlik Çalgıları</w:t>
            </w:r>
          </w:p>
          <w:p w:rsidR="00572186" w:rsidRPr="00307073" w:rsidRDefault="00572186" w:rsidP="004B28C5">
            <w:pPr>
              <w:rPr>
                <w:sz w:val="18"/>
                <w:szCs w:val="18"/>
              </w:rPr>
            </w:pPr>
            <w:r w:rsidRPr="00307073">
              <w:rPr>
                <w:rFonts w:cstheme="minorHAnsi"/>
                <w:sz w:val="18"/>
                <w:szCs w:val="18"/>
              </w:rPr>
              <w:t>Eser notaları</w:t>
            </w:r>
          </w:p>
        </w:tc>
        <w:tc>
          <w:tcPr>
            <w:tcW w:w="2268" w:type="dxa"/>
          </w:tcPr>
          <w:p w:rsidR="00572186" w:rsidRPr="00307073" w:rsidRDefault="00572186" w:rsidP="004B28C5">
            <w:pPr>
              <w:autoSpaceDE w:val="0"/>
              <w:autoSpaceDN w:val="0"/>
              <w:adjustRightInd w:val="0"/>
              <w:rPr>
                <w:rFonts w:cs="Calibri"/>
                <w:sz w:val="18"/>
                <w:szCs w:val="18"/>
              </w:rPr>
            </w:pPr>
            <w:r w:rsidRPr="00307073">
              <w:rPr>
                <w:rFonts w:cs="Helvetica-Bold"/>
                <w:bCs/>
                <w:sz w:val="18"/>
                <w:szCs w:val="18"/>
              </w:rPr>
              <w:t>3. ETKİNLİK</w:t>
            </w:r>
          </w:p>
          <w:p w:rsidR="00572186" w:rsidRPr="00307073" w:rsidRDefault="00572186" w:rsidP="004B28C5">
            <w:pPr>
              <w:pStyle w:val="Default"/>
              <w:rPr>
                <w:rFonts w:asciiTheme="minorHAnsi" w:hAnsiTheme="minorHAnsi"/>
                <w:color w:val="auto"/>
                <w:sz w:val="18"/>
                <w:szCs w:val="18"/>
              </w:rPr>
            </w:pPr>
            <w:r w:rsidRPr="00307073">
              <w:rPr>
                <w:rFonts w:asciiTheme="minorHAnsi" w:hAnsiTheme="minorHAnsi"/>
                <w:color w:val="auto"/>
                <w:sz w:val="18"/>
                <w:szCs w:val="18"/>
              </w:rPr>
              <w:t>Türk sanat müziği örneği olan “Manolyam” adlı eseri seslendirir.</w:t>
            </w:r>
          </w:p>
          <w:p w:rsidR="00572186" w:rsidRPr="00307073" w:rsidRDefault="00572186" w:rsidP="004B28C5">
            <w:pPr>
              <w:pStyle w:val="Default"/>
              <w:rPr>
                <w:rFonts w:asciiTheme="minorHAnsi" w:hAnsiTheme="minorHAnsi"/>
                <w:color w:val="auto"/>
                <w:sz w:val="18"/>
                <w:szCs w:val="18"/>
              </w:rPr>
            </w:pPr>
          </w:p>
        </w:tc>
        <w:tc>
          <w:tcPr>
            <w:tcW w:w="3686" w:type="dxa"/>
          </w:tcPr>
          <w:p w:rsidR="00572186" w:rsidRPr="00307073" w:rsidRDefault="00572186" w:rsidP="004B28C5">
            <w:pPr>
              <w:autoSpaceDE w:val="0"/>
              <w:autoSpaceDN w:val="0"/>
              <w:adjustRightInd w:val="0"/>
              <w:rPr>
                <w:rFonts w:cs="HelveticaLightItalic"/>
                <w:iCs/>
                <w:sz w:val="18"/>
                <w:szCs w:val="18"/>
              </w:rPr>
            </w:pPr>
            <w:r w:rsidRPr="00307073">
              <w:rPr>
                <w:rFonts w:cs="HelveticaLightItalic"/>
                <w:iCs/>
                <w:sz w:val="18"/>
                <w:szCs w:val="18"/>
              </w:rPr>
              <w:t xml:space="preserve">Türk halk müziği, Türk sanat müziği, dinî müzik, mehter müziği ve çok sesli Türk müziklerinden seçkin örnekler (Örneğin Hacı Taşan, Nida Tüfekçi, </w:t>
            </w:r>
            <w:proofErr w:type="spellStart"/>
            <w:r w:rsidRPr="00307073">
              <w:rPr>
                <w:rFonts w:cs="HelveticaLightItalic"/>
                <w:iCs/>
                <w:sz w:val="18"/>
                <w:szCs w:val="18"/>
              </w:rPr>
              <w:t>Kâni</w:t>
            </w:r>
            <w:proofErr w:type="spellEnd"/>
            <w:r w:rsidRPr="00307073">
              <w:rPr>
                <w:rFonts w:cs="HelveticaLightItalic"/>
                <w:iCs/>
                <w:sz w:val="18"/>
                <w:szCs w:val="18"/>
              </w:rPr>
              <w:t xml:space="preserve"> Karaca, Bekir Sıtkı Sezgin, Selahattin İçli gibi önemli müzisyenler tarafından seslendirilmiş eserler) öğrencilerin ses sınırlarına ve sınıf düzeyine uygun olarak</w:t>
            </w:r>
          </w:p>
          <w:p w:rsidR="00572186" w:rsidRPr="00307073" w:rsidRDefault="00572186" w:rsidP="004B28C5">
            <w:pPr>
              <w:rPr>
                <w:rFonts w:cs="HelveticaLightItalic"/>
                <w:iCs/>
                <w:sz w:val="18"/>
                <w:szCs w:val="18"/>
              </w:rPr>
            </w:pPr>
            <w:proofErr w:type="gramStart"/>
            <w:r w:rsidRPr="00307073">
              <w:rPr>
                <w:rFonts w:cs="HelveticaLightItalic"/>
                <w:iCs/>
                <w:sz w:val="18"/>
                <w:szCs w:val="18"/>
              </w:rPr>
              <w:t>verilmelidir</w:t>
            </w:r>
            <w:proofErr w:type="gramEnd"/>
            <w:r w:rsidRPr="00307073">
              <w:rPr>
                <w:rFonts w:cs="HelveticaLightItalic"/>
                <w:iCs/>
                <w:sz w:val="18"/>
                <w:szCs w:val="18"/>
              </w:rPr>
              <w:t xml:space="preserve">. Türk müziği kültürüne felsefesi ve eserleriyle katkıda bulunmuş; Hacı </w:t>
            </w:r>
            <w:proofErr w:type="spellStart"/>
            <w:r w:rsidRPr="00307073">
              <w:rPr>
                <w:rFonts w:cs="HelveticaLightItalic"/>
                <w:iCs/>
                <w:sz w:val="18"/>
                <w:szCs w:val="18"/>
              </w:rPr>
              <w:t>Bektâş</w:t>
            </w:r>
            <w:proofErr w:type="spellEnd"/>
            <w:r w:rsidRPr="00307073">
              <w:rPr>
                <w:rFonts w:cs="HelveticaLightItalic"/>
                <w:iCs/>
                <w:sz w:val="18"/>
                <w:szCs w:val="18"/>
              </w:rPr>
              <w:t xml:space="preserve">-ı Velî, </w:t>
            </w:r>
            <w:proofErr w:type="spellStart"/>
            <w:r w:rsidRPr="00307073">
              <w:rPr>
                <w:rFonts w:cs="HelveticaLightItalic"/>
                <w:iCs/>
                <w:sz w:val="18"/>
                <w:szCs w:val="18"/>
              </w:rPr>
              <w:t>Yûnus</w:t>
            </w:r>
            <w:proofErr w:type="spellEnd"/>
            <w:r w:rsidRPr="00307073">
              <w:rPr>
                <w:rFonts w:cs="HelveticaLightItalic"/>
                <w:iCs/>
                <w:sz w:val="18"/>
                <w:szCs w:val="18"/>
              </w:rPr>
              <w:t xml:space="preserve"> Emre, Mevlânâ, Köroğlu, Karacaoğlan, Abdulkadir-i </w:t>
            </w:r>
            <w:proofErr w:type="spellStart"/>
            <w:r w:rsidRPr="00307073">
              <w:rPr>
                <w:rFonts w:cs="HelveticaLightItalic"/>
                <w:iCs/>
                <w:sz w:val="18"/>
                <w:szCs w:val="18"/>
              </w:rPr>
              <w:t>Merâgî</w:t>
            </w:r>
            <w:proofErr w:type="spellEnd"/>
            <w:r w:rsidRPr="00307073">
              <w:rPr>
                <w:rFonts w:cs="HelveticaLightItalic"/>
                <w:iCs/>
                <w:sz w:val="18"/>
                <w:szCs w:val="18"/>
              </w:rPr>
              <w:t xml:space="preserve">, </w:t>
            </w:r>
            <w:proofErr w:type="spellStart"/>
            <w:r w:rsidRPr="00307073">
              <w:rPr>
                <w:rFonts w:cs="HelveticaLightItalic"/>
                <w:iCs/>
                <w:sz w:val="18"/>
                <w:szCs w:val="18"/>
              </w:rPr>
              <w:t>Fuzûlî</w:t>
            </w:r>
            <w:proofErr w:type="spellEnd"/>
            <w:r w:rsidRPr="00307073">
              <w:rPr>
                <w:rFonts w:cs="HelveticaLightItalic"/>
                <w:iCs/>
                <w:sz w:val="18"/>
                <w:szCs w:val="18"/>
              </w:rPr>
              <w:t xml:space="preserve">, </w:t>
            </w:r>
            <w:proofErr w:type="spellStart"/>
            <w:r w:rsidRPr="00307073">
              <w:rPr>
                <w:rFonts w:cs="HelveticaLightItalic"/>
                <w:iCs/>
                <w:sz w:val="18"/>
                <w:szCs w:val="18"/>
              </w:rPr>
              <w:t>Pîr</w:t>
            </w:r>
            <w:proofErr w:type="spellEnd"/>
            <w:r w:rsidRPr="00307073">
              <w:rPr>
                <w:rFonts w:cs="HelveticaLightItalic"/>
                <w:iCs/>
                <w:sz w:val="18"/>
                <w:szCs w:val="18"/>
              </w:rPr>
              <w:t xml:space="preserve"> Sultan Abdal, Ali Ufkî Bey, Âşık Veysel,</w:t>
            </w:r>
          </w:p>
          <w:p w:rsidR="00572186" w:rsidRPr="00307073" w:rsidRDefault="00572186" w:rsidP="004B28C5">
            <w:pPr>
              <w:autoSpaceDE w:val="0"/>
              <w:autoSpaceDN w:val="0"/>
              <w:adjustRightInd w:val="0"/>
              <w:rPr>
                <w:rFonts w:cs="HelveticaLightItalic"/>
                <w:iCs/>
                <w:sz w:val="18"/>
                <w:szCs w:val="18"/>
              </w:rPr>
            </w:pPr>
            <w:proofErr w:type="spellStart"/>
            <w:r w:rsidRPr="00307073">
              <w:rPr>
                <w:rFonts w:cs="HelveticaLightItalic"/>
                <w:iCs/>
                <w:sz w:val="18"/>
                <w:szCs w:val="18"/>
              </w:rPr>
              <w:t>Dâvud</w:t>
            </w:r>
            <w:proofErr w:type="spellEnd"/>
            <w:r w:rsidRPr="00307073">
              <w:rPr>
                <w:rFonts w:cs="HelveticaLightItalic"/>
                <w:iCs/>
                <w:sz w:val="18"/>
                <w:szCs w:val="18"/>
              </w:rPr>
              <w:t xml:space="preserve"> </w:t>
            </w:r>
            <w:proofErr w:type="spellStart"/>
            <w:r w:rsidRPr="00307073">
              <w:rPr>
                <w:rFonts w:cs="HelveticaLightItalic"/>
                <w:iCs/>
                <w:sz w:val="18"/>
                <w:szCs w:val="18"/>
              </w:rPr>
              <w:t>Sulari</w:t>
            </w:r>
            <w:proofErr w:type="spellEnd"/>
            <w:r w:rsidRPr="00307073">
              <w:rPr>
                <w:rFonts w:cs="HelveticaLightItalic"/>
                <w:iCs/>
                <w:sz w:val="18"/>
                <w:szCs w:val="18"/>
              </w:rPr>
              <w:t xml:space="preserve">, Erzurumlu İbrahim Hakkı, Niyaz-i </w:t>
            </w:r>
            <w:proofErr w:type="spellStart"/>
            <w:r w:rsidRPr="00307073">
              <w:rPr>
                <w:rFonts w:cs="HelveticaLightItalic"/>
                <w:iCs/>
                <w:sz w:val="18"/>
                <w:szCs w:val="18"/>
              </w:rPr>
              <w:t>Mısri</w:t>
            </w:r>
            <w:proofErr w:type="spellEnd"/>
            <w:r w:rsidRPr="00307073">
              <w:rPr>
                <w:rFonts w:cs="HelveticaLightItalic"/>
                <w:iCs/>
                <w:sz w:val="18"/>
                <w:szCs w:val="18"/>
              </w:rPr>
              <w:t xml:space="preserve">, </w:t>
            </w:r>
            <w:proofErr w:type="spellStart"/>
            <w:r w:rsidRPr="00307073">
              <w:rPr>
                <w:rFonts w:cs="HelveticaLightItalic"/>
                <w:iCs/>
                <w:sz w:val="18"/>
                <w:szCs w:val="18"/>
              </w:rPr>
              <w:t>Ruhsati</w:t>
            </w:r>
            <w:proofErr w:type="spellEnd"/>
            <w:r w:rsidRPr="00307073">
              <w:rPr>
                <w:rFonts w:cs="HelveticaLightItalic"/>
                <w:iCs/>
                <w:sz w:val="18"/>
                <w:szCs w:val="18"/>
              </w:rPr>
              <w:t xml:space="preserve">, Ercişli Emrah, </w:t>
            </w:r>
            <w:proofErr w:type="spellStart"/>
            <w:r w:rsidRPr="00307073">
              <w:rPr>
                <w:rFonts w:cs="HelveticaLightItalic"/>
                <w:iCs/>
                <w:sz w:val="18"/>
                <w:szCs w:val="18"/>
              </w:rPr>
              <w:t>Seyrani</w:t>
            </w:r>
            <w:proofErr w:type="spellEnd"/>
            <w:r w:rsidRPr="00307073">
              <w:rPr>
                <w:rFonts w:cs="HelveticaLightItalic"/>
                <w:iCs/>
                <w:sz w:val="18"/>
                <w:szCs w:val="18"/>
              </w:rPr>
              <w:t>, Neşet Ertaş gibi şahsiyetler vurgulanmalıdır.</w:t>
            </w:r>
          </w:p>
          <w:p w:rsidR="00572186" w:rsidRPr="00307073" w:rsidRDefault="00572186" w:rsidP="004B28C5">
            <w:pPr>
              <w:rPr>
                <w:sz w:val="18"/>
                <w:szCs w:val="18"/>
              </w:rPr>
            </w:pPr>
          </w:p>
        </w:tc>
        <w:tc>
          <w:tcPr>
            <w:tcW w:w="1134" w:type="dxa"/>
          </w:tcPr>
          <w:p w:rsidR="00572186" w:rsidRPr="00307073" w:rsidRDefault="00572186"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572186" w:rsidRPr="00307073" w:rsidRDefault="00572186"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572186" w:rsidRPr="00307073" w:rsidRDefault="00572186"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572186" w:rsidRPr="00307073" w:rsidRDefault="00572186"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Dürüstlük, </w:t>
            </w:r>
          </w:p>
          <w:p w:rsidR="00572186" w:rsidRPr="00307073" w:rsidRDefault="00572186"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Estetik, </w:t>
            </w:r>
          </w:p>
          <w:p w:rsidR="00572186" w:rsidRPr="00307073" w:rsidRDefault="00572186" w:rsidP="004B28C5">
            <w:pPr>
              <w:autoSpaceDE w:val="0"/>
              <w:autoSpaceDN w:val="0"/>
              <w:adjustRightInd w:val="0"/>
              <w:spacing w:line="180" w:lineRule="atLeast"/>
              <w:rPr>
                <w:rFonts w:cs="Helvetica-Light"/>
                <w:sz w:val="18"/>
                <w:szCs w:val="18"/>
              </w:rPr>
            </w:pPr>
            <w:r w:rsidRPr="00307073">
              <w:rPr>
                <w:rFonts w:cs="Helvetica-Light"/>
                <w:sz w:val="18"/>
                <w:szCs w:val="18"/>
              </w:rPr>
              <w:t>Eşitlik,</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İyilikseverlik </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Özgürlük, </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Paylaşma, </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Sabır, </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Saygı, </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Sevgi, </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Sorumluluk, </w:t>
            </w:r>
          </w:p>
          <w:p w:rsidR="00572186" w:rsidRPr="00307073" w:rsidRDefault="00572186" w:rsidP="004B28C5">
            <w:pPr>
              <w:spacing w:line="180" w:lineRule="atLeast"/>
              <w:rPr>
                <w:rFonts w:cs="Helvetica-Light"/>
                <w:sz w:val="18"/>
                <w:szCs w:val="18"/>
              </w:rPr>
            </w:pPr>
            <w:r w:rsidRPr="00307073">
              <w:rPr>
                <w:rFonts w:cs="Helvetica-Light"/>
                <w:sz w:val="18"/>
                <w:szCs w:val="18"/>
              </w:rPr>
              <w:t>Vatansever-</w:t>
            </w:r>
            <w:proofErr w:type="spellStart"/>
            <w:r w:rsidRPr="00307073">
              <w:rPr>
                <w:rFonts w:cs="Helvetica-Light"/>
                <w:sz w:val="18"/>
                <w:szCs w:val="18"/>
              </w:rPr>
              <w:t>lik</w:t>
            </w:r>
            <w:proofErr w:type="spellEnd"/>
            <w:r w:rsidRPr="00307073">
              <w:rPr>
                <w:rFonts w:cs="Helvetica-Light"/>
                <w:sz w:val="18"/>
                <w:szCs w:val="18"/>
              </w:rPr>
              <w:t xml:space="preserve"> </w:t>
            </w:r>
          </w:p>
          <w:p w:rsidR="00572186" w:rsidRPr="00307073" w:rsidRDefault="00572186" w:rsidP="004B28C5">
            <w:pPr>
              <w:rPr>
                <w:sz w:val="18"/>
                <w:szCs w:val="18"/>
              </w:rPr>
            </w:pPr>
            <w:r w:rsidRPr="00307073">
              <w:rPr>
                <w:rFonts w:cs="Helvetica-Light"/>
                <w:sz w:val="18"/>
                <w:szCs w:val="18"/>
              </w:rPr>
              <w:t>Vefa</w:t>
            </w:r>
          </w:p>
        </w:tc>
        <w:tc>
          <w:tcPr>
            <w:tcW w:w="1134" w:type="dxa"/>
          </w:tcPr>
          <w:p w:rsidR="002E328B" w:rsidRDefault="002E328B" w:rsidP="002E328B">
            <w:pPr>
              <w:rPr>
                <w:rFonts w:eastAsia="Times New Roman" w:cs="Arial"/>
                <w:color w:val="191919"/>
                <w:sz w:val="18"/>
                <w:szCs w:val="18"/>
              </w:rPr>
            </w:pPr>
            <w:r>
              <w:rPr>
                <w:rFonts w:eastAsia="Times New Roman" w:cs="Arial"/>
                <w:color w:val="191919"/>
                <w:sz w:val="18"/>
                <w:szCs w:val="18"/>
              </w:rPr>
              <w:t>Ulusal Egemenlik ve Çocuk Bayramı (23 Nisan)</w:t>
            </w:r>
          </w:p>
          <w:p w:rsidR="00572186" w:rsidRPr="00416592" w:rsidRDefault="00572186" w:rsidP="007A6C54">
            <w:pPr>
              <w:rPr>
                <w:rFonts w:eastAsia="Times New Roman" w:cs="Arial"/>
                <w:color w:val="191919"/>
                <w:sz w:val="18"/>
                <w:szCs w:val="18"/>
              </w:rPr>
            </w:pPr>
          </w:p>
        </w:tc>
        <w:tc>
          <w:tcPr>
            <w:tcW w:w="1559" w:type="dxa"/>
          </w:tcPr>
          <w:p w:rsidR="00572186" w:rsidRPr="00307073" w:rsidRDefault="00572186" w:rsidP="00572186">
            <w:pPr>
              <w:rPr>
                <w:rFonts w:cs="TimesNewRomanPSMT"/>
                <w:sz w:val="18"/>
                <w:szCs w:val="18"/>
              </w:rPr>
            </w:pPr>
            <w:r w:rsidRPr="00307073">
              <w:rPr>
                <w:rFonts w:cstheme="minorHAnsi"/>
                <w:sz w:val="18"/>
                <w:szCs w:val="18"/>
              </w:rPr>
              <w:t>-Öz Değerlendirme</w:t>
            </w:r>
          </w:p>
          <w:p w:rsidR="00572186" w:rsidRPr="00307073" w:rsidRDefault="00572186" w:rsidP="00572186">
            <w:pPr>
              <w:rPr>
                <w:rFonts w:cstheme="minorHAnsi"/>
                <w:sz w:val="18"/>
                <w:szCs w:val="18"/>
              </w:rPr>
            </w:pPr>
            <w:r w:rsidRPr="00307073">
              <w:rPr>
                <w:rFonts w:cstheme="minorHAnsi"/>
                <w:sz w:val="18"/>
                <w:szCs w:val="18"/>
              </w:rPr>
              <w:t>-Sunum</w:t>
            </w:r>
          </w:p>
          <w:p w:rsidR="00572186" w:rsidRPr="00307073" w:rsidRDefault="00572186" w:rsidP="00572186">
            <w:pPr>
              <w:rPr>
                <w:rFonts w:cstheme="minorHAnsi"/>
                <w:sz w:val="18"/>
                <w:szCs w:val="18"/>
              </w:rPr>
            </w:pPr>
            <w:r w:rsidRPr="00307073">
              <w:rPr>
                <w:rFonts w:cstheme="minorHAnsi"/>
                <w:sz w:val="18"/>
                <w:szCs w:val="18"/>
              </w:rPr>
              <w:t>-Açık Uçlu Sorular</w:t>
            </w:r>
          </w:p>
          <w:p w:rsidR="00572186" w:rsidRPr="00416592" w:rsidRDefault="00572186" w:rsidP="00572186">
            <w:pPr>
              <w:rPr>
                <w:sz w:val="18"/>
                <w:szCs w:val="18"/>
              </w:rPr>
            </w:pPr>
            <w:r w:rsidRPr="00416592">
              <w:rPr>
                <w:sz w:val="18"/>
                <w:szCs w:val="18"/>
              </w:rPr>
              <w:t xml:space="preserve"> </w:t>
            </w:r>
          </w:p>
        </w:tc>
      </w:tr>
    </w:tbl>
    <w:p w:rsidR="009B732F" w:rsidRPr="00416592" w:rsidRDefault="009B732F"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61"/>
        <w:gridCol w:w="585"/>
        <w:gridCol w:w="425"/>
        <w:gridCol w:w="570"/>
        <w:gridCol w:w="570"/>
        <w:gridCol w:w="1278"/>
        <w:gridCol w:w="1137"/>
        <w:gridCol w:w="1417"/>
        <w:gridCol w:w="2265"/>
        <w:gridCol w:w="3685"/>
        <w:gridCol w:w="1134"/>
        <w:gridCol w:w="1137"/>
        <w:gridCol w:w="1562"/>
      </w:tblGrid>
      <w:tr w:rsidR="007B5D13" w:rsidRPr="00416592" w:rsidTr="00F01A6C">
        <w:trPr>
          <w:cantSplit/>
          <w:trHeight w:val="1173"/>
        </w:trPr>
        <w:tc>
          <w:tcPr>
            <w:tcW w:w="361" w:type="dxa"/>
            <w:textDirection w:val="btLr"/>
          </w:tcPr>
          <w:p w:rsidR="007B5D13" w:rsidRPr="00416592" w:rsidRDefault="007B5D13" w:rsidP="006242B1">
            <w:pPr>
              <w:ind w:left="113" w:right="113"/>
              <w:jc w:val="center"/>
              <w:rPr>
                <w:sz w:val="18"/>
                <w:szCs w:val="18"/>
              </w:rPr>
            </w:pPr>
            <w:r w:rsidRPr="00416592">
              <w:rPr>
                <w:sz w:val="18"/>
                <w:szCs w:val="18"/>
              </w:rPr>
              <w:lastRenderedPageBreak/>
              <w:t>AY</w:t>
            </w:r>
          </w:p>
        </w:tc>
        <w:tc>
          <w:tcPr>
            <w:tcW w:w="585"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70"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70"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8" w:type="dxa"/>
          </w:tcPr>
          <w:p w:rsidR="007B5D13" w:rsidRPr="00416592" w:rsidRDefault="007B5D13" w:rsidP="006242B1">
            <w:pPr>
              <w:jc w:val="center"/>
              <w:rPr>
                <w:sz w:val="18"/>
                <w:szCs w:val="18"/>
              </w:rPr>
            </w:pPr>
            <w:r w:rsidRPr="00416592">
              <w:rPr>
                <w:sz w:val="18"/>
                <w:szCs w:val="18"/>
              </w:rPr>
              <w:t>KAZANIMLAR</w:t>
            </w:r>
          </w:p>
        </w:tc>
        <w:tc>
          <w:tcPr>
            <w:tcW w:w="1137"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MATERYALLER</w:t>
            </w:r>
          </w:p>
        </w:tc>
        <w:tc>
          <w:tcPr>
            <w:tcW w:w="2265" w:type="dxa"/>
          </w:tcPr>
          <w:p w:rsidR="007B5D13" w:rsidRPr="00416592" w:rsidRDefault="007B5D13" w:rsidP="006242B1">
            <w:pPr>
              <w:jc w:val="center"/>
              <w:rPr>
                <w:sz w:val="18"/>
                <w:szCs w:val="18"/>
              </w:rPr>
            </w:pPr>
            <w:r w:rsidRPr="00416592">
              <w:rPr>
                <w:sz w:val="18"/>
                <w:szCs w:val="18"/>
              </w:rPr>
              <w:t>ETKİNLİKLER</w:t>
            </w:r>
          </w:p>
        </w:tc>
        <w:tc>
          <w:tcPr>
            <w:tcW w:w="3685"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37"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62"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proofErr w:type="gramStart"/>
            <w:r w:rsidRPr="00416592">
              <w:rPr>
                <w:sz w:val="18"/>
                <w:szCs w:val="18"/>
              </w:rPr>
              <w:t>ve</w:t>
            </w:r>
            <w:proofErr w:type="gramEnd"/>
          </w:p>
          <w:p w:rsidR="007B5D13" w:rsidRPr="00416592" w:rsidRDefault="007B5D13" w:rsidP="006074C9">
            <w:pPr>
              <w:jc w:val="center"/>
              <w:rPr>
                <w:sz w:val="18"/>
                <w:szCs w:val="18"/>
              </w:rPr>
            </w:pPr>
            <w:r w:rsidRPr="00416592">
              <w:rPr>
                <w:sz w:val="18"/>
                <w:szCs w:val="18"/>
              </w:rPr>
              <w:t>DEĞERLENDİRME</w:t>
            </w:r>
          </w:p>
        </w:tc>
      </w:tr>
      <w:tr w:rsidR="002E328B" w:rsidRPr="00416592" w:rsidTr="00847AB8">
        <w:trPr>
          <w:cantSplit/>
          <w:trHeight w:val="3539"/>
        </w:trPr>
        <w:tc>
          <w:tcPr>
            <w:tcW w:w="361" w:type="dxa"/>
            <w:textDirection w:val="btLr"/>
          </w:tcPr>
          <w:p w:rsidR="002E328B" w:rsidRPr="00416592" w:rsidRDefault="002E328B" w:rsidP="006242B1">
            <w:pPr>
              <w:ind w:left="113" w:right="113"/>
              <w:jc w:val="center"/>
              <w:rPr>
                <w:sz w:val="18"/>
                <w:szCs w:val="18"/>
              </w:rPr>
            </w:pPr>
            <w:r>
              <w:rPr>
                <w:sz w:val="18"/>
                <w:szCs w:val="18"/>
              </w:rPr>
              <w:t>NİSAN</w:t>
            </w:r>
          </w:p>
        </w:tc>
        <w:tc>
          <w:tcPr>
            <w:tcW w:w="585" w:type="dxa"/>
            <w:textDirection w:val="btLr"/>
          </w:tcPr>
          <w:p w:rsidR="002E328B" w:rsidRPr="00416592" w:rsidRDefault="002E328B" w:rsidP="006242B1">
            <w:pPr>
              <w:ind w:left="113" w:right="113"/>
              <w:jc w:val="center"/>
              <w:rPr>
                <w:sz w:val="18"/>
                <w:szCs w:val="18"/>
              </w:rPr>
            </w:pPr>
            <w:r>
              <w:rPr>
                <w:sz w:val="18"/>
                <w:szCs w:val="18"/>
              </w:rPr>
              <w:t>28</w:t>
            </w:r>
            <w:r w:rsidRPr="00416592">
              <w:rPr>
                <w:sz w:val="18"/>
                <w:szCs w:val="18"/>
              </w:rPr>
              <w:t>.HAFTA</w:t>
            </w:r>
          </w:p>
          <w:p w:rsidR="002E328B" w:rsidRPr="00416592" w:rsidRDefault="002E328B" w:rsidP="006242B1">
            <w:pPr>
              <w:ind w:left="113" w:right="113"/>
              <w:jc w:val="center"/>
              <w:rPr>
                <w:sz w:val="18"/>
                <w:szCs w:val="18"/>
              </w:rPr>
            </w:pPr>
            <w:r>
              <w:rPr>
                <w:sz w:val="18"/>
                <w:szCs w:val="18"/>
              </w:rPr>
              <w:t>26-30NİSAN</w:t>
            </w:r>
          </w:p>
        </w:tc>
        <w:tc>
          <w:tcPr>
            <w:tcW w:w="425" w:type="dxa"/>
            <w:textDirection w:val="btLr"/>
          </w:tcPr>
          <w:p w:rsidR="002E328B" w:rsidRPr="00416592" w:rsidRDefault="002E328B" w:rsidP="006242B1">
            <w:pPr>
              <w:ind w:left="113" w:right="113"/>
              <w:jc w:val="center"/>
              <w:rPr>
                <w:sz w:val="18"/>
                <w:szCs w:val="18"/>
              </w:rPr>
            </w:pPr>
            <w:r w:rsidRPr="00416592">
              <w:rPr>
                <w:sz w:val="18"/>
                <w:szCs w:val="18"/>
              </w:rPr>
              <w:t>40 DAKİKA</w:t>
            </w:r>
          </w:p>
        </w:tc>
        <w:tc>
          <w:tcPr>
            <w:tcW w:w="570" w:type="dxa"/>
            <w:textDirection w:val="btLr"/>
          </w:tcPr>
          <w:p w:rsidR="002E328B" w:rsidRPr="00307073" w:rsidRDefault="002E328B" w:rsidP="004B28C5">
            <w:pPr>
              <w:autoSpaceDE w:val="0"/>
              <w:autoSpaceDN w:val="0"/>
              <w:adjustRightInd w:val="0"/>
              <w:jc w:val="center"/>
              <w:rPr>
                <w:rFonts w:cs="Helvetica-Bold"/>
                <w:bCs/>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p w:rsidR="002E328B" w:rsidRPr="00307073" w:rsidRDefault="002E328B" w:rsidP="004B28C5">
            <w:pPr>
              <w:ind w:left="113" w:right="113"/>
              <w:jc w:val="center"/>
              <w:rPr>
                <w:sz w:val="18"/>
                <w:szCs w:val="18"/>
              </w:rPr>
            </w:pPr>
          </w:p>
        </w:tc>
        <w:tc>
          <w:tcPr>
            <w:tcW w:w="570" w:type="dxa"/>
            <w:textDirection w:val="btLr"/>
          </w:tcPr>
          <w:p w:rsidR="002E328B" w:rsidRPr="00307073" w:rsidRDefault="002E328B" w:rsidP="004B28C5">
            <w:pPr>
              <w:ind w:left="113" w:right="113"/>
              <w:jc w:val="center"/>
              <w:rPr>
                <w:sz w:val="18"/>
                <w:szCs w:val="18"/>
              </w:rPr>
            </w:pPr>
            <w:r w:rsidRPr="00307073">
              <w:rPr>
                <w:sz w:val="18"/>
                <w:szCs w:val="18"/>
              </w:rPr>
              <w:t>4.ÜNİTE</w:t>
            </w:r>
          </w:p>
          <w:p w:rsidR="002E328B" w:rsidRPr="00307073" w:rsidRDefault="002E328B" w:rsidP="004B28C5">
            <w:pPr>
              <w:ind w:left="113" w:right="113"/>
              <w:jc w:val="center"/>
              <w:rPr>
                <w:sz w:val="18"/>
                <w:szCs w:val="18"/>
              </w:rPr>
            </w:pPr>
            <w:r w:rsidRPr="00307073">
              <w:rPr>
                <w:sz w:val="18"/>
                <w:szCs w:val="18"/>
              </w:rPr>
              <w:t>Yurdumuzda Müzik</w:t>
            </w:r>
          </w:p>
        </w:tc>
        <w:tc>
          <w:tcPr>
            <w:tcW w:w="1278" w:type="dxa"/>
          </w:tcPr>
          <w:p w:rsidR="002E328B" w:rsidRPr="00307073" w:rsidRDefault="002E328B" w:rsidP="004B28C5">
            <w:pPr>
              <w:autoSpaceDE w:val="0"/>
              <w:autoSpaceDN w:val="0"/>
              <w:adjustRightInd w:val="0"/>
              <w:rPr>
                <w:rFonts w:cs="Helvetica-Bold"/>
                <w:bCs/>
                <w:sz w:val="18"/>
                <w:szCs w:val="18"/>
              </w:rPr>
            </w:pPr>
            <w:r w:rsidRPr="00307073">
              <w:rPr>
                <w:rFonts w:cs="Helvetica-Bold"/>
                <w:bCs/>
                <w:sz w:val="18"/>
                <w:szCs w:val="18"/>
              </w:rPr>
              <w:t>Mü.7.A.5. Yurdumuza ait müzik türlerinden eserler seslendirir.</w:t>
            </w:r>
          </w:p>
          <w:p w:rsidR="002E328B" w:rsidRPr="00307073" w:rsidRDefault="002E328B" w:rsidP="004B28C5">
            <w:pPr>
              <w:autoSpaceDE w:val="0"/>
              <w:autoSpaceDN w:val="0"/>
              <w:adjustRightInd w:val="0"/>
              <w:rPr>
                <w:sz w:val="18"/>
                <w:szCs w:val="18"/>
              </w:rPr>
            </w:pPr>
          </w:p>
        </w:tc>
        <w:tc>
          <w:tcPr>
            <w:tcW w:w="1137" w:type="dxa"/>
          </w:tcPr>
          <w:p w:rsidR="002E328B" w:rsidRPr="00307073" w:rsidRDefault="002E328B" w:rsidP="004B28C5">
            <w:pPr>
              <w:rPr>
                <w:rFonts w:cstheme="minorHAnsi"/>
                <w:sz w:val="18"/>
                <w:szCs w:val="18"/>
              </w:rPr>
            </w:pPr>
            <w:r w:rsidRPr="00307073">
              <w:rPr>
                <w:rFonts w:cstheme="minorHAnsi"/>
                <w:sz w:val="18"/>
                <w:szCs w:val="18"/>
              </w:rPr>
              <w:t>Anlatım,</w:t>
            </w:r>
          </w:p>
          <w:p w:rsidR="002E328B" w:rsidRPr="00307073" w:rsidRDefault="002E328B" w:rsidP="004B28C5">
            <w:pPr>
              <w:rPr>
                <w:rFonts w:cstheme="minorHAnsi"/>
                <w:sz w:val="18"/>
                <w:szCs w:val="18"/>
              </w:rPr>
            </w:pPr>
            <w:r w:rsidRPr="00307073">
              <w:rPr>
                <w:rFonts w:cstheme="minorHAnsi"/>
                <w:sz w:val="18"/>
                <w:szCs w:val="18"/>
              </w:rPr>
              <w:t>Sunum</w:t>
            </w:r>
          </w:p>
          <w:p w:rsidR="002E328B" w:rsidRPr="00307073" w:rsidRDefault="002E328B" w:rsidP="004B28C5">
            <w:pPr>
              <w:rPr>
                <w:rFonts w:cstheme="minorHAnsi"/>
                <w:sz w:val="18"/>
                <w:szCs w:val="18"/>
              </w:rPr>
            </w:pPr>
            <w:r w:rsidRPr="00307073">
              <w:rPr>
                <w:rFonts w:cstheme="minorHAnsi"/>
                <w:sz w:val="18"/>
                <w:szCs w:val="18"/>
              </w:rPr>
              <w:t>Soru-cevap,</w:t>
            </w:r>
          </w:p>
          <w:p w:rsidR="002E328B" w:rsidRPr="00307073" w:rsidRDefault="002E328B" w:rsidP="004B28C5">
            <w:pPr>
              <w:rPr>
                <w:rFonts w:cstheme="minorHAnsi"/>
                <w:sz w:val="18"/>
                <w:szCs w:val="18"/>
              </w:rPr>
            </w:pPr>
            <w:r w:rsidRPr="00307073">
              <w:rPr>
                <w:rFonts w:cstheme="minorHAnsi"/>
                <w:sz w:val="18"/>
                <w:szCs w:val="18"/>
              </w:rPr>
              <w:t>Araştırma</w:t>
            </w:r>
          </w:p>
          <w:p w:rsidR="002E328B" w:rsidRPr="00307073" w:rsidRDefault="002E328B" w:rsidP="004B28C5">
            <w:pPr>
              <w:rPr>
                <w:rFonts w:cs="Helvetica-Bold"/>
                <w:bCs/>
                <w:sz w:val="18"/>
                <w:szCs w:val="18"/>
              </w:rPr>
            </w:pPr>
          </w:p>
        </w:tc>
        <w:tc>
          <w:tcPr>
            <w:tcW w:w="1417" w:type="dxa"/>
          </w:tcPr>
          <w:p w:rsidR="002E328B" w:rsidRPr="00307073" w:rsidRDefault="002E328B" w:rsidP="004B28C5">
            <w:pPr>
              <w:rPr>
                <w:rFonts w:cstheme="minorHAnsi"/>
                <w:sz w:val="18"/>
                <w:szCs w:val="18"/>
              </w:rPr>
            </w:pPr>
            <w:r w:rsidRPr="00307073">
              <w:rPr>
                <w:rFonts w:cstheme="minorHAnsi"/>
                <w:sz w:val="18"/>
                <w:szCs w:val="18"/>
              </w:rPr>
              <w:t>Ders Kitabı,</w:t>
            </w:r>
          </w:p>
          <w:p w:rsidR="002E328B" w:rsidRPr="00307073" w:rsidRDefault="002E328B" w:rsidP="004B28C5">
            <w:pPr>
              <w:rPr>
                <w:rFonts w:cstheme="minorHAnsi"/>
                <w:sz w:val="18"/>
                <w:szCs w:val="18"/>
              </w:rPr>
            </w:pPr>
            <w:r w:rsidRPr="00307073">
              <w:rPr>
                <w:rFonts w:cstheme="minorHAnsi"/>
                <w:sz w:val="18"/>
                <w:szCs w:val="18"/>
              </w:rPr>
              <w:t>Etkileşimli Tahta,</w:t>
            </w:r>
          </w:p>
          <w:p w:rsidR="002E328B" w:rsidRPr="00307073" w:rsidRDefault="002E328B" w:rsidP="004B28C5">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4B28C5">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4B28C5">
            <w:pPr>
              <w:rPr>
                <w:rFonts w:cstheme="minorHAnsi"/>
                <w:sz w:val="18"/>
                <w:szCs w:val="18"/>
              </w:rPr>
            </w:pPr>
            <w:r w:rsidRPr="00307073">
              <w:rPr>
                <w:rFonts w:cstheme="minorHAnsi"/>
                <w:sz w:val="18"/>
                <w:szCs w:val="18"/>
              </w:rPr>
              <w:t>Müzik konulu kaynaklar</w:t>
            </w:r>
          </w:p>
          <w:p w:rsidR="002E328B" w:rsidRPr="00307073" w:rsidRDefault="002E328B" w:rsidP="004B28C5">
            <w:pPr>
              <w:rPr>
                <w:rFonts w:cstheme="minorHAnsi"/>
                <w:sz w:val="18"/>
                <w:szCs w:val="18"/>
              </w:rPr>
            </w:pPr>
            <w:r w:rsidRPr="00307073">
              <w:rPr>
                <w:rFonts w:cstheme="minorHAnsi"/>
                <w:sz w:val="18"/>
                <w:szCs w:val="18"/>
              </w:rPr>
              <w:t>EBA kaynakları.</w:t>
            </w:r>
          </w:p>
          <w:p w:rsidR="002E328B" w:rsidRPr="00307073" w:rsidRDefault="002E328B" w:rsidP="004B28C5">
            <w:pPr>
              <w:rPr>
                <w:rFonts w:cstheme="minorHAnsi"/>
                <w:sz w:val="18"/>
                <w:szCs w:val="18"/>
              </w:rPr>
            </w:pPr>
            <w:r w:rsidRPr="00307073">
              <w:rPr>
                <w:rFonts w:cstheme="minorHAnsi"/>
                <w:sz w:val="18"/>
                <w:szCs w:val="18"/>
              </w:rPr>
              <w:t>Eşlik Çalgıları</w:t>
            </w:r>
          </w:p>
          <w:p w:rsidR="002E328B" w:rsidRPr="00307073" w:rsidRDefault="002E328B" w:rsidP="004B28C5">
            <w:pPr>
              <w:rPr>
                <w:sz w:val="18"/>
                <w:szCs w:val="18"/>
              </w:rPr>
            </w:pPr>
            <w:r w:rsidRPr="00307073">
              <w:rPr>
                <w:rFonts w:cstheme="minorHAnsi"/>
                <w:sz w:val="18"/>
                <w:szCs w:val="18"/>
              </w:rPr>
              <w:t>Eser notaları</w:t>
            </w:r>
          </w:p>
        </w:tc>
        <w:tc>
          <w:tcPr>
            <w:tcW w:w="2265" w:type="dxa"/>
          </w:tcPr>
          <w:p w:rsidR="002E328B" w:rsidRPr="00307073" w:rsidRDefault="002E328B" w:rsidP="004B28C5">
            <w:pPr>
              <w:autoSpaceDE w:val="0"/>
              <w:autoSpaceDN w:val="0"/>
              <w:adjustRightInd w:val="0"/>
              <w:rPr>
                <w:rFonts w:cs="Calibri"/>
                <w:sz w:val="18"/>
                <w:szCs w:val="18"/>
              </w:rPr>
            </w:pPr>
            <w:r w:rsidRPr="00307073">
              <w:rPr>
                <w:rFonts w:cs="Helvetica-Bold"/>
                <w:bCs/>
                <w:sz w:val="18"/>
                <w:szCs w:val="18"/>
              </w:rPr>
              <w:t>1. ETKİNLİK</w:t>
            </w:r>
          </w:p>
          <w:p w:rsidR="002E328B" w:rsidRPr="00307073" w:rsidRDefault="002E328B" w:rsidP="004B28C5">
            <w:pPr>
              <w:autoSpaceDE w:val="0"/>
              <w:autoSpaceDN w:val="0"/>
              <w:adjustRightInd w:val="0"/>
              <w:rPr>
                <w:rFonts w:cs="Calibri"/>
                <w:sz w:val="18"/>
                <w:szCs w:val="18"/>
              </w:rPr>
            </w:pPr>
            <w:r w:rsidRPr="00307073">
              <w:rPr>
                <w:rFonts w:cs="Calibri"/>
                <w:sz w:val="18"/>
                <w:szCs w:val="18"/>
              </w:rPr>
              <w:t>Neşet Ertaş’ın seslendirdiği “Kaşların Karasına” adlı türküyü dinler. Duygu ve düşüncelerini yazar.</w:t>
            </w:r>
          </w:p>
          <w:p w:rsidR="002E328B" w:rsidRPr="00307073" w:rsidRDefault="002E328B" w:rsidP="004B28C5">
            <w:pPr>
              <w:autoSpaceDE w:val="0"/>
              <w:autoSpaceDN w:val="0"/>
              <w:adjustRightInd w:val="0"/>
              <w:rPr>
                <w:rFonts w:cs="Calibri"/>
                <w:sz w:val="18"/>
                <w:szCs w:val="18"/>
              </w:rPr>
            </w:pPr>
            <w:r w:rsidRPr="00307073">
              <w:rPr>
                <w:rFonts w:cs="Helvetica-Bold"/>
                <w:bCs/>
                <w:sz w:val="18"/>
                <w:szCs w:val="18"/>
              </w:rPr>
              <w:t>2. ETKİNLİK</w:t>
            </w:r>
          </w:p>
          <w:p w:rsidR="002E328B" w:rsidRPr="00307073" w:rsidRDefault="002E328B" w:rsidP="004B28C5">
            <w:pPr>
              <w:pStyle w:val="Default"/>
              <w:rPr>
                <w:rFonts w:asciiTheme="minorHAnsi" w:hAnsiTheme="minorHAnsi"/>
                <w:color w:val="auto"/>
                <w:sz w:val="18"/>
                <w:szCs w:val="18"/>
              </w:rPr>
            </w:pPr>
            <w:r w:rsidRPr="00307073">
              <w:rPr>
                <w:rFonts w:asciiTheme="minorHAnsi" w:hAnsiTheme="minorHAnsi"/>
                <w:color w:val="auto"/>
                <w:sz w:val="18"/>
                <w:szCs w:val="18"/>
              </w:rPr>
              <w:t>“Altın Hızma Mülayim” adlı türküyü seslendirir.</w:t>
            </w:r>
          </w:p>
        </w:tc>
        <w:tc>
          <w:tcPr>
            <w:tcW w:w="3685" w:type="dxa"/>
          </w:tcPr>
          <w:p w:rsidR="002E328B" w:rsidRPr="00307073" w:rsidRDefault="002E328B" w:rsidP="004B28C5">
            <w:pPr>
              <w:autoSpaceDE w:val="0"/>
              <w:autoSpaceDN w:val="0"/>
              <w:adjustRightInd w:val="0"/>
              <w:rPr>
                <w:rFonts w:cs="HelveticaLightItalic"/>
                <w:iCs/>
                <w:sz w:val="18"/>
                <w:szCs w:val="18"/>
              </w:rPr>
            </w:pPr>
            <w:r w:rsidRPr="00307073">
              <w:rPr>
                <w:rFonts w:cs="HelveticaLightItalic"/>
                <w:iCs/>
                <w:sz w:val="18"/>
                <w:szCs w:val="18"/>
              </w:rPr>
              <w:t xml:space="preserve">Türk halk müziği, Türk sanat müziği, dinî müzik, mehter müziği ve çok sesli Türk müziklerinden seçkin örnekler (Örneğin Hacı Taşan, Nida Tüfekçi, </w:t>
            </w:r>
            <w:proofErr w:type="spellStart"/>
            <w:r w:rsidRPr="00307073">
              <w:rPr>
                <w:rFonts w:cs="HelveticaLightItalic"/>
                <w:iCs/>
                <w:sz w:val="18"/>
                <w:szCs w:val="18"/>
              </w:rPr>
              <w:t>Kâni</w:t>
            </w:r>
            <w:proofErr w:type="spellEnd"/>
            <w:r w:rsidRPr="00307073">
              <w:rPr>
                <w:rFonts w:cs="HelveticaLightItalic"/>
                <w:iCs/>
                <w:sz w:val="18"/>
                <w:szCs w:val="18"/>
              </w:rPr>
              <w:t xml:space="preserve"> Karaca, Bekir Sıtkı Sezgin, Selahattin İçli gibi önemli müzisyenler tarafından seslendirilmiş eserler) öğrencilerin ses sınırlarına ve sınıf düzeyine uygun olarak</w:t>
            </w:r>
          </w:p>
          <w:p w:rsidR="002E328B" w:rsidRPr="00307073" w:rsidRDefault="002E328B" w:rsidP="004B28C5">
            <w:pPr>
              <w:rPr>
                <w:rFonts w:cs="HelveticaLightItalic"/>
                <w:iCs/>
                <w:sz w:val="18"/>
                <w:szCs w:val="18"/>
              </w:rPr>
            </w:pPr>
            <w:proofErr w:type="gramStart"/>
            <w:r w:rsidRPr="00307073">
              <w:rPr>
                <w:rFonts w:cs="HelveticaLightItalic"/>
                <w:iCs/>
                <w:sz w:val="18"/>
                <w:szCs w:val="18"/>
              </w:rPr>
              <w:t>verilmelidir</w:t>
            </w:r>
            <w:proofErr w:type="gramEnd"/>
            <w:r w:rsidRPr="00307073">
              <w:rPr>
                <w:rFonts w:cs="HelveticaLightItalic"/>
                <w:iCs/>
                <w:sz w:val="18"/>
                <w:szCs w:val="18"/>
              </w:rPr>
              <w:t>.</w:t>
            </w:r>
          </w:p>
          <w:p w:rsidR="002E328B" w:rsidRPr="00307073" w:rsidRDefault="002E328B" w:rsidP="004B28C5">
            <w:pPr>
              <w:rPr>
                <w:sz w:val="18"/>
                <w:szCs w:val="18"/>
              </w:rPr>
            </w:pPr>
          </w:p>
        </w:tc>
        <w:tc>
          <w:tcPr>
            <w:tcW w:w="1134" w:type="dxa"/>
          </w:tcPr>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Dürüstlük,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Estetik,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Eşitlik,</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İyilikseverlik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Özgürlük,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4B28C5">
            <w:pPr>
              <w:spacing w:line="180" w:lineRule="atLeast"/>
              <w:rPr>
                <w:rFonts w:cs="Helvetica-Light"/>
                <w:sz w:val="18"/>
                <w:szCs w:val="18"/>
              </w:rPr>
            </w:pPr>
            <w:r w:rsidRPr="00307073">
              <w:rPr>
                <w:rFonts w:cs="Helvetica-Light"/>
                <w:sz w:val="18"/>
                <w:szCs w:val="18"/>
              </w:rPr>
              <w:t>Vatansever-</w:t>
            </w:r>
            <w:proofErr w:type="spellStart"/>
            <w:r w:rsidRPr="00307073">
              <w:rPr>
                <w:rFonts w:cs="Helvetica-Light"/>
                <w:sz w:val="18"/>
                <w:szCs w:val="18"/>
              </w:rPr>
              <w:t>lik</w:t>
            </w:r>
            <w:proofErr w:type="spellEnd"/>
            <w:r w:rsidRPr="00307073">
              <w:rPr>
                <w:rFonts w:cs="Helvetica-Light"/>
                <w:sz w:val="18"/>
                <w:szCs w:val="18"/>
              </w:rPr>
              <w:t xml:space="preserve"> </w:t>
            </w:r>
          </w:p>
          <w:p w:rsidR="002E328B" w:rsidRPr="00307073" w:rsidRDefault="002E328B" w:rsidP="004B28C5">
            <w:pPr>
              <w:rPr>
                <w:sz w:val="18"/>
                <w:szCs w:val="18"/>
              </w:rPr>
            </w:pPr>
            <w:r w:rsidRPr="00307073">
              <w:rPr>
                <w:rFonts w:cs="Helvetica-Light"/>
                <w:sz w:val="18"/>
                <w:szCs w:val="18"/>
              </w:rPr>
              <w:t>Vefa</w:t>
            </w:r>
          </w:p>
        </w:tc>
        <w:tc>
          <w:tcPr>
            <w:tcW w:w="1137" w:type="dxa"/>
          </w:tcPr>
          <w:p w:rsidR="002E328B" w:rsidRDefault="002E328B">
            <w:pPr>
              <w:rPr>
                <w:rFonts w:eastAsia="Times New Roman" w:cs="Arial"/>
                <w:color w:val="191919"/>
                <w:sz w:val="18"/>
                <w:szCs w:val="18"/>
              </w:rPr>
            </w:pPr>
            <w:r>
              <w:rPr>
                <w:rFonts w:eastAsia="Times New Roman" w:cs="Arial"/>
                <w:color w:val="191919"/>
                <w:sz w:val="18"/>
                <w:szCs w:val="18"/>
              </w:rPr>
              <w:t>Dünya Fikrî Mülkiyet Günü (26 Nisan)</w:t>
            </w:r>
          </w:p>
          <w:p w:rsidR="002E328B" w:rsidRDefault="002E328B">
            <w:pPr>
              <w:rPr>
                <w:rFonts w:eastAsia="Times New Roman" w:cs="Arial"/>
                <w:color w:val="191919"/>
                <w:sz w:val="18"/>
                <w:szCs w:val="18"/>
              </w:rPr>
            </w:pPr>
            <w:proofErr w:type="spellStart"/>
            <w:r>
              <w:rPr>
                <w:rFonts w:eastAsia="Times New Roman" w:cs="Arial"/>
                <w:color w:val="191919"/>
                <w:sz w:val="18"/>
                <w:szCs w:val="18"/>
              </w:rPr>
              <w:t>Kût´ül</w:t>
            </w:r>
            <w:proofErr w:type="spellEnd"/>
            <w:r>
              <w:rPr>
                <w:rFonts w:eastAsia="Times New Roman" w:cs="Arial"/>
                <w:color w:val="191919"/>
                <w:sz w:val="18"/>
                <w:szCs w:val="18"/>
              </w:rPr>
              <w:t xml:space="preserve"> </w:t>
            </w:r>
            <w:proofErr w:type="spellStart"/>
            <w:r>
              <w:rPr>
                <w:rFonts w:eastAsia="Times New Roman" w:cs="Arial"/>
                <w:color w:val="191919"/>
                <w:sz w:val="18"/>
                <w:szCs w:val="18"/>
              </w:rPr>
              <w:t>Amâre</w:t>
            </w:r>
            <w:proofErr w:type="spellEnd"/>
            <w:r>
              <w:rPr>
                <w:rFonts w:eastAsia="Times New Roman" w:cs="Arial"/>
                <w:color w:val="191919"/>
                <w:sz w:val="18"/>
                <w:szCs w:val="18"/>
              </w:rPr>
              <w:t xml:space="preserve"> Zaferi (29 Nisan)</w:t>
            </w:r>
          </w:p>
        </w:tc>
        <w:tc>
          <w:tcPr>
            <w:tcW w:w="1562" w:type="dxa"/>
          </w:tcPr>
          <w:p w:rsidR="002E328B" w:rsidRPr="00307073" w:rsidRDefault="002E328B" w:rsidP="004B28C5">
            <w:pPr>
              <w:rPr>
                <w:rFonts w:cs="TimesNewRomanPSMT"/>
                <w:sz w:val="18"/>
                <w:szCs w:val="18"/>
              </w:rPr>
            </w:pPr>
            <w:r w:rsidRPr="00307073">
              <w:rPr>
                <w:rFonts w:cstheme="minorHAnsi"/>
                <w:sz w:val="18"/>
                <w:szCs w:val="18"/>
              </w:rPr>
              <w:t>-Öz Değerlendirme</w:t>
            </w:r>
          </w:p>
          <w:p w:rsidR="002E328B" w:rsidRPr="00307073" w:rsidRDefault="002E328B" w:rsidP="004B28C5">
            <w:pPr>
              <w:rPr>
                <w:rFonts w:cstheme="minorHAnsi"/>
                <w:sz w:val="18"/>
                <w:szCs w:val="18"/>
              </w:rPr>
            </w:pPr>
            <w:r w:rsidRPr="00307073">
              <w:rPr>
                <w:rFonts w:cstheme="minorHAnsi"/>
                <w:sz w:val="18"/>
                <w:szCs w:val="18"/>
              </w:rPr>
              <w:t>-Sunum</w:t>
            </w:r>
          </w:p>
          <w:p w:rsidR="002E328B" w:rsidRPr="00307073" w:rsidRDefault="002E328B" w:rsidP="004B28C5">
            <w:pPr>
              <w:rPr>
                <w:rFonts w:cstheme="minorHAnsi"/>
                <w:sz w:val="18"/>
                <w:szCs w:val="18"/>
              </w:rPr>
            </w:pPr>
            <w:r w:rsidRPr="00307073">
              <w:rPr>
                <w:rFonts w:cstheme="minorHAnsi"/>
                <w:sz w:val="18"/>
                <w:szCs w:val="18"/>
              </w:rPr>
              <w:t>-Açık Uçlu Sorular</w:t>
            </w:r>
          </w:p>
          <w:p w:rsidR="002E328B" w:rsidRPr="00416592" w:rsidRDefault="002E328B" w:rsidP="004B28C5">
            <w:pPr>
              <w:rPr>
                <w:sz w:val="18"/>
                <w:szCs w:val="18"/>
              </w:rPr>
            </w:pPr>
          </w:p>
        </w:tc>
      </w:tr>
      <w:tr w:rsidR="002E328B" w:rsidRPr="00416592" w:rsidTr="00F01A6C">
        <w:trPr>
          <w:cantSplit/>
          <w:trHeight w:val="3689"/>
        </w:trPr>
        <w:tc>
          <w:tcPr>
            <w:tcW w:w="361" w:type="dxa"/>
            <w:textDirection w:val="btLr"/>
          </w:tcPr>
          <w:p w:rsidR="002E328B" w:rsidRPr="00416592" w:rsidRDefault="002E328B" w:rsidP="006242B1">
            <w:pPr>
              <w:ind w:left="113" w:right="113"/>
              <w:jc w:val="center"/>
              <w:rPr>
                <w:sz w:val="18"/>
                <w:szCs w:val="18"/>
              </w:rPr>
            </w:pPr>
            <w:r>
              <w:rPr>
                <w:sz w:val="18"/>
                <w:szCs w:val="18"/>
              </w:rPr>
              <w:t>MAYIS</w:t>
            </w:r>
          </w:p>
        </w:tc>
        <w:tc>
          <w:tcPr>
            <w:tcW w:w="585" w:type="dxa"/>
            <w:textDirection w:val="btLr"/>
          </w:tcPr>
          <w:p w:rsidR="002E328B" w:rsidRPr="00416592" w:rsidRDefault="002E328B" w:rsidP="006242B1">
            <w:pPr>
              <w:ind w:left="113" w:right="113"/>
              <w:jc w:val="center"/>
              <w:rPr>
                <w:sz w:val="18"/>
                <w:szCs w:val="18"/>
              </w:rPr>
            </w:pPr>
            <w:r>
              <w:rPr>
                <w:sz w:val="18"/>
                <w:szCs w:val="18"/>
              </w:rPr>
              <w:t>29</w:t>
            </w:r>
            <w:r w:rsidRPr="00416592">
              <w:rPr>
                <w:sz w:val="18"/>
                <w:szCs w:val="18"/>
              </w:rPr>
              <w:t>.HAFTA</w:t>
            </w:r>
          </w:p>
          <w:p w:rsidR="002E328B" w:rsidRPr="00416592" w:rsidRDefault="002E328B" w:rsidP="006242B1">
            <w:pPr>
              <w:ind w:left="113" w:right="113"/>
              <w:jc w:val="center"/>
              <w:rPr>
                <w:sz w:val="18"/>
                <w:szCs w:val="18"/>
              </w:rPr>
            </w:pPr>
            <w:r>
              <w:rPr>
                <w:sz w:val="18"/>
                <w:szCs w:val="18"/>
              </w:rPr>
              <w:t>03-07 MAYIS</w:t>
            </w:r>
          </w:p>
        </w:tc>
        <w:tc>
          <w:tcPr>
            <w:tcW w:w="425" w:type="dxa"/>
            <w:textDirection w:val="btLr"/>
          </w:tcPr>
          <w:p w:rsidR="002E328B" w:rsidRPr="00416592" w:rsidRDefault="002E328B" w:rsidP="006242B1">
            <w:pPr>
              <w:ind w:left="113" w:right="113"/>
              <w:jc w:val="center"/>
              <w:rPr>
                <w:sz w:val="18"/>
                <w:szCs w:val="18"/>
              </w:rPr>
            </w:pPr>
            <w:r w:rsidRPr="00416592">
              <w:rPr>
                <w:sz w:val="18"/>
                <w:szCs w:val="18"/>
              </w:rPr>
              <w:t>40 DAKİKA</w:t>
            </w:r>
          </w:p>
        </w:tc>
        <w:tc>
          <w:tcPr>
            <w:tcW w:w="570" w:type="dxa"/>
            <w:textDirection w:val="btLr"/>
          </w:tcPr>
          <w:p w:rsidR="002E328B" w:rsidRPr="00307073" w:rsidRDefault="002E328B" w:rsidP="00572186">
            <w:pPr>
              <w:autoSpaceDE w:val="0"/>
              <w:autoSpaceDN w:val="0"/>
              <w:adjustRightInd w:val="0"/>
              <w:jc w:val="center"/>
              <w:rPr>
                <w:rFonts w:cs="Helvetica-Bold"/>
                <w:bCs/>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D. MÜZİK KÜLTÜRÜ</w:t>
            </w:r>
          </w:p>
          <w:p w:rsidR="002E328B" w:rsidRPr="007B4A93" w:rsidRDefault="002E328B" w:rsidP="007A6C54">
            <w:pPr>
              <w:ind w:left="113" w:right="113"/>
              <w:jc w:val="center"/>
              <w:rPr>
                <w:sz w:val="18"/>
                <w:szCs w:val="18"/>
              </w:rPr>
            </w:pPr>
          </w:p>
        </w:tc>
        <w:tc>
          <w:tcPr>
            <w:tcW w:w="570" w:type="dxa"/>
            <w:textDirection w:val="btLr"/>
          </w:tcPr>
          <w:p w:rsidR="002E328B" w:rsidRPr="00307073" w:rsidRDefault="002E328B" w:rsidP="004B28C5">
            <w:pPr>
              <w:ind w:left="113" w:right="113"/>
              <w:jc w:val="center"/>
              <w:rPr>
                <w:sz w:val="18"/>
                <w:szCs w:val="18"/>
              </w:rPr>
            </w:pPr>
            <w:r w:rsidRPr="00307073">
              <w:rPr>
                <w:sz w:val="18"/>
                <w:szCs w:val="18"/>
              </w:rPr>
              <w:t>4.ÜNİTE</w:t>
            </w:r>
          </w:p>
          <w:p w:rsidR="002E328B" w:rsidRPr="00307073" w:rsidRDefault="002E328B" w:rsidP="004B28C5">
            <w:pPr>
              <w:ind w:left="113" w:right="113"/>
              <w:jc w:val="center"/>
              <w:rPr>
                <w:sz w:val="18"/>
                <w:szCs w:val="18"/>
              </w:rPr>
            </w:pPr>
            <w:r w:rsidRPr="00307073">
              <w:rPr>
                <w:sz w:val="18"/>
                <w:szCs w:val="18"/>
              </w:rPr>
              <w:t>Yurdumuzda Müzik</w:t>
            </w:r>
          </w:p>
        </w:tc>
        <w:tc>
          <w:tcPr>
            <w:tcW w:w="1278" w:type="dxa"/>
          </w:tcPr>
          <w:p w:rsidR="002E328B" w:rsidRPr="007B4A93" w:rsidRDefault="002E328B" w:rsidP="007A6C54">
            <w:pPr>
              <w:autoSpaceDE w:val="0"/>
              <w:autoSpaceDN w:val="0"/>
              <w:adjustRightInd w:val="0"/>
              <w:rPr>
                <w:sz w:val="18"/>
                <w:szCs w:val="18"/>
              </w:rPr>
            </w:pPr>
            <w:r w:rsidRPr="00307073">
              <w:rPr>
                <w:rFonts w:cs="Helvetica-Bold"/>
                <w:bCs/>
                <w:sz w:val="18"/>
                <w:szCs w:val="18"/>
              </w:rPr>
              <w:t>Mü.7.D.6. Türk müziği kültürünü tanır.</w:t>
            </w:r>
          </w:p>
        </w:tc>
        <w:tc>
          <w:tcPr>
            <w:tcW w:w="1137" w:type="dxa"/>
          </w:tcPr>
          <w:p w:rsidR="002E328B" w:rsidRPr="00307073" w:rsidRDefault="002E328B" w:rsidP="004B28C5">
            <w:pPr>
              <w:rPr>
                <w:rFonts w:cstheme="minorHAnsi"/>
                <w:sz w:val="18"/>
                <w:szCs w:val="18"/>
              </w:rPr>
            </w:pPr>
            <w:r w:rsidRPr="00307073">
              <w:rPr>
                <w:rFonts w:cstheme="minorHAnsi"/>
                <w:sz w:val="18"/>
                <w:szCs w:val="18"/>
              </w:rPr>
              <w:t>Anlatım,</w:t>
            </w:r>
          </w:p>
          <w:p w:rsidR="002E328B" w:rsidRPr="00307073" w:rsidRDefault="002E328B" w:rsidP="004B28C5">
            <w:pPr>
              <w:rPr>
                <w:rFonts w:cstheme="minorHAnsi"/>
                <w:sz w:val="18"/>
                <w:szCs w:val="18"/>
              </w:rPr>
            </w:pPr>
            <w:r w:rsidRPr="00307073">
              <w:rPr>
                <w:rFonts w:cstheme="minorHAnsi"/>
                <w:sz w:val="18"/>
                <w:szCs w:val="18"/>
              </w:rPr>
              <w:t>Sunum</w:t>
            </w:r>
          </w:p>
          <w:p w:rsidR="002E328B" w:rsidRPr="00307073" w:rsidRDefault="002E328B" w:rsidP="004B28C5">
            <w:pPr>
              <w:rPr>
                <w:rFonts w:cstheme="minorHAnsi"/>
                <w:sz w:val="18"/>
                <w:szCs w:val="18"/>
              </w:rPr>
            </w:pPr>
            <w:r w:rsidRPr="00307073">
              <w:rPr>
                <w:rFonts w:cstheme="minorHAnsi"/>
                <w:sz w:val="18"/>
                <w:szCs w:val="18"/>
              </w:rPr>
              <w:t>Soru-cevap,</w:t>
            </w:r>
          </w:p>
          <w:p w:rsidR="002E328B" w:rsidRPr="00307073" w:rsidRDefault="002E328B" w:rsidP="004B28C5">
            <w:pPr>
              <w:rPr>
                <w:rFonts w:cstheme="minorHAnsi"/>
                <w:sz w:val="18"/>
                <w:szCs w:val="18"/>
              </w:rPr>
            </w:pPr>
            <w:r w:rsidRPr="00307073">
              <w:rPr>
                <w:rFonts w:cstheme="minorHAnsi"/>
                <w:sz w:val="18"/>
                <w:szCs w:val="18"/>
              </w:rPr>
              <w:t>Araştırma</w:t>
            </w:r>
          </w:p>
          <w:p w:rsidR="002E328B" w:rsidRPr="00307073" w:rsidRDefault="002E328B" w:rsidP="004B28C5">
            <w:pPr>
              <w:rPr>
                <w:rFonts w:cs="Helvetica-Bold"/>
                <w:bCs/>
                <w:sz w:val="18"/>
                <w:szCs w:val="18"/>
              </w:rPr>
            </w:pPr>
          </w:p>
        </w:tc>
        <w:tc>
          <w:tcPr>
            <w:tcW w:w="1417" w:type="dxa"/>
          </w:tcPr>
          <w:p w:rsidR="002E328B" w:rsidRPr="00307073" w:rsidRDefault="002E328B" w:rsidP="004B28C5">
            <w:pPr>
              <w:rPr>
                <w:rFonts w:cstheme="minorHAnsi"/>
                <w:sz w:val="18"/>
                <w:szCs w:val="18"/>
              </w:rPr>
            </w:pPr>
            <w:r w:rsidRPr="00307073">
              <w:rPr>
                <w:rFonts w:cstheme="minorHAnsi"/>
                <w:sz w:val="18"/>
                <w:szCs w:val="18"/>
              </w:rPr>
              <w:t>Ders Kitabı,</w:t>
            </w:r>
          </w:p>
          <w:p w:rsidR="002E328B" w:rsidRPr="00307073" w:rsidRDefault="002E328B" w:rsidP="004B28C5">
            <w:pPr>
              <w:rPr>
                <w:rFonts w:cstheme="minorHAnsi"/>
                <w:sz w:val="18"/>
                <w:szCs w:val="18"/>
              </w:rPr>
            </w:pPr>
            <w:r w:rsidRPr="00307073">
              <w:rPr>
                <w:rFonts w:cstheme="minorHAnsi"/>
                <w:sz w:val="18"/>
                <w:szCs w:val="18"/>
              </w:rPr>
              <w:t>Etkileşimli Tahta,</w:t>
            </w:r>
          </w:p>
          <w:p w:rsidR="002E328B" w:rsidRPr="00307073" w:rsidRDefault="002E328B" w:rsidP="004B28C5">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4B28C5">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4B28C5">
            <w:pPr>
              <w:rPr>
                <w:rFonts w:cstheme="minorHAnsi"/>
                <w:sz w:val="18"/>
                <w:szCs w:val="18"/>
              </w:rPr>
            </w:pPr>
            <w:r w:rsidRPr="00307073">
              <w:rPr>
                <w:rFonts w:cstheme="minorHAnsi"/>
                <w:sz w:val="18"/>
                <w:szCs w:val="18"/>
              </w:rPr>
              <w:t>Müzik konulu kaynaklar</w:t>
            </w:r>
          </w:p>
          <w:p w:rsidR="002E328B" w:rsidRPr="00307073" w:rsidRDefault="002E328B" w:rsidP="004B28C5">
            <w:pPr>
              <w:rPr>
                <w:rFonts w:cstheme="minorHAnsi"/>
                <w:sz w:val="18"/>
                <w:szCs w:val="18"/>
              </w:rPr>
            </w:pPr>
            <w:r w:rsidRPr="00307073">
              <w:rPr>
                <w:rFonts w:cstheme="minorHAnsi"/>
                <w:sz w:val="18"/>
                <w:szCs w:val="18"/>
              </w:rPr>
              <w:t>EBA kaynakları.</w:t>
            </w:r>
          </w:p>
          <w:p w:rsidR="002E328B" w:rsidRPr="00307073" w:rsidRDefault="002E328B" w:rsidP="004B28C5">
            <w:pPr>
              <w:rPr>
                <w:rFonts w:cstheme="minorHAnsi"/>
                <w:sz w:val="18"/>
                <w:szCs w:val="18"/>
              </w:rPr>
            </w:pPr>
            <w:r w:rsidRPr="00307073">
              <w:rPr>
                <w:rFonts w:cstheme="minorHAnsi"/>
                <w:sz w:val="18"/>
                <w:szCs w:val="18"/>
              </w:rPr>
              <w:t>Eşlik Çalgıları</w:t>
            </w:r>
          </w:p>
          <w:p w:rsidR="002E328B" w:rsidRPr="00307073" w:rsidRDefault="002E328B" w:rsidP="004B28C5">
            <w:pPr>
              <w:rPr>
                <w:sz w:val="18"/>
                <w:szCs w:val="18"/>
              </w:rPr>
            </w:pPr>
            <w:r w:rsidRPr="00307073">
              <w:rPr>
                <w:rFonts w:cstheme="minorHAnsi"/>
                <w:sz w:val="18"/>
                <w:szCs w:val="18"/>
              </w:rPr>
              <w:t>Eser notaları</w:t>
            </w:r>
          </w:p>
        </w:tc>
        <w:tc>
          <w:tcPr>
            <w:tcW w:w="2265" w:type="dxa"/>
          </w:tcPr>
          <w:p w:rsidR="002E328B" w:rsidRPr="00307073" w:rsidRDefault="002E328B" w:rsidP="004B28C5">
            <w:pPr>
              <w:autoSpaceDE w:val="0"/>
              <w:autoSpaceDN w:val="0"/>
              <w:adjustRightInd w:val="0"/>
              <w:rPr>
                <w:rFonts w:cs="Calibri"/>
                <w:sz w:val="18"/>
                <w:szCs w:val="18"/>
              </w:rPr>
            </w:pPr>
            <w:r w:rsidRPr="00307073">
              <w:rPr>
                <w:rFonts w:cs="Helvetica-Bold"/>
                <w:bCs/>
                <w:sz w:val="18"/>
                <w:szCs w:val="18"/>
              </w:rPr>
              <w:t>3. ETKİNLİK</w:t>
            </w:r>
          </w:p>
          <w:p w:rsidR="002E328B" w:rsidRPr="00307073" w:rsidRDefault="002E328B" w:rsidP="004B28C5">
            <w:pPr>
              <w:pStyle w:val="Default"/>
              <w:rPr>
                <w:rFonts w:asciiTheme="minorHAnsi" w:hAnsiTheme="minorHAnsi"/>
                <w:color w:val="auto"/>
                <w:sz w:val="18"/>
                <w:szCs w:val="18"/>
              </w:rPr>
            </w:pPr>
            <w:r w:rsidRPr="00307073">
              <w:rPr>
                <w:rFonts w:asciiTheme="minorHAnsi" w:hAnsiTheme="minorHAnsi"/>
                <w:color w:val="auto"/>
                <w:sz w:val="18"/>
                <w:szCs w:val="18"/>
              </w:rPr>
              <w:t>Türk sanat müziği örneği olan “Manolyam” adlı eseri seslendirir.</w:t>
            </w:r>
          </w:p>
          <w:p w:rsidR="002E328B" w:rsidRPr="00307073" w:rsidRDefault="002E328B" w:rsidP="004B28C5">
            <w:pPr>
              <w:pStyle w:val="Default"/>
              <w:rPr>
                <w:rFonts w:asciiTheme="minorHAnsi" w:hAnsiTheme="minorHAnsi"/>
                <w:color w:val="auto"/>
                <w:sz w:val="18"/>
                <w:szCs w:val="18"/>
              </w:rPr>
            </w:pPr>
          </w:p>
        </w:tc>
        <w:tc>
          <w:tcPr>
            <w:tcW w:w="3685" w:type="dxa"/>
          </w:tcPr>
          <w:p w:rsidR="002E328B" w:rsidRPr="00307073" w:rsidRDefault="002E328B" w:rsidP="004B28C5">
            <w:pPr>
              <w:autoSpaceDE w:val="0"/>
              <w:autoSpaceDN w:val="0"/>
              <w:adjustRightInd w:val="0"/>
              <w:rPr>
                <w:rFonts w:cs="HelveticaLightItalic"/>
                <w:iCs/>
                <w:sz w:val="18"/>
                <w:szCs w:val="18"/>
              </w:rPr>
            </w:pPr>
            <w:r w:rsidRPr="00307073">
              <w:rPr>
                <w:rFonts w:cs="HelveticaLightItalic"/>
                <w:iCs/>
                <w:sz w:val="18"/>
                <w:szCs w:val="18"/>
              </w:rPr>
              <w:t xml:space="preserve">Türk halk müziği, Türk sanat müziği, dinî müzik, mehter müziği ve çok sesli Türk müziklerinden seçkin örnekler (Örneğin Hacı Taşan, Nida Tüfekçi, </w:t>
            </w:r>
            <w:proofErr w:type="spellStart"/>
            <w:r w:rsidRPr="00307073">
              <w:rPr>
                <w:rFonts w:cs="HelveticaLightItalic"/>
                <w:iCs/>
                <w:sz w:val="18"/>
                <w:szCs w:val="18"/>
              </w:rPr>
              <w:t>Kâni</w:t>
            </w:r>
            <w:proofErr w:type="spellEnd"/>
            <w:r w:rsidRPr="00307073">
              <w:rPr>
                <w:rFonts w:cs="HelveticaLightItalic"/>
                <w:iCs/>
                <w:sz w:val="18"/>
                <w:szCs w:val="18"/>
              </w:rPr>
              <w:t xml:space="preserve"> Karaca, Bekir Sıtkı Sezgin, Selahattin İçli gibi önemli müzisyenler tarafından seslendirilmiş eserler) öğrencilerin ses sınırlarına ve sınıf düzeyine uygun olarak</w:t>
            </w:r>
          </w:p>
          <w:p w:rsidR="002E328B" w:rsidRPr="00307073" w:rsidRDefault="002E328B" w:rsidP="004B28C5">
            <w:pPr>
              <w:rPr>
                <w:rFonts w:cs="HelveticaLightItalic"/>
                <w:iCs/>
                <w:sz w:val="18"/>
                <w:szCs w:val="18"/>
              </w:rPr>
            </w:pPr>
            <w:proofErr w:type="gramStart"/>
            <w:r w:rsidRPr="00307073">
              <w:rPr>
                <w:rFonts w:cs="HelveticaLightItalic"/>
                <w:iCs/>
                <w:sz w:val="18"/>
                <w:szCs w:val="18"/>
              </w:rPr>
              <w:t>verilmelidir</w:t>
            </w:r>
            <w:proofErr w:type="gramEnd"/>
            <w:r w:rsidRPr="00307073">
              <w:rPr>
                <w:rFonts w:cs="HelveticaLightItalic"/>
                <w:iCs/>
                <w:sz w:val="18"/>
                <w:szCs w:val="18"/>
              </w:rPr>
              <w:t xml:space="preserve">. Türk müziği kültürüne felsefesi ve eserleriyle katkıda bulunmuş; Hacı </w:t>
            </w:r>
            <w:proofErr w:type="spellStart"/>
            <w:r w:rsidRPr="00307073">
              <w:rPr>
                <w:rFonts w:cs="HelveticaLightItalic"/>
                <w:iCs/>
                <w:sz w:val="18"/>
                <w:szCs w:val="18"/>
              </w:rPr>
              <w:t>Bektâş</w:t>
            </w:r>
            <w:proofErr w:type="spellEnd"/>
            <w:r w:rsidRPr="00307073">
              <w:rPr>
                <w:rFonts w:cs="HelveticaLightItalic"/>
                <w:iCs/>
                <w:sz w:val="18"/>
                <w:szCs w:val="18"/>
              </w:rPr>
              <w:t xml:space="preserve">-ı Velî, </w:t>
            </w:r>
            <w:proofErr w:type="spellStart"/>
            <w:r w:rsidRPr="00307073">
              <w:rPr>
                <w:rFonts w:cs="HelveticaLightItalic"/>
                <w:iCs/>
                <w:sz w:val="18"/>
                <w:szCs w:val="18"/>
              </w:rPr>
              <w:t>Yûnus</w:t>
            </w:r>
            <w:proofErr w:type="spellEnd"/>
            <w:r w:rsidRPr="00307073">
              <w:rPr>
                <w:rFonts w:cs="HelveticaLightItalic"/>
                <w:iCs/>
                <w:sz w:val="18"/>
                <w:szCs w:val="18"/>
              </w:rPr>
              <w:t xml:space="preserve"> Emre, Mevlânâ, Köroğlu, Karacaoğlan, Abdulkadir-i </w:t>
            </w:r>
            <w:proofErr w:type="spellStart"/>
            <w:r w:rsidRPr="00307073">
              <w:rPr>
                <w:rFonts w:cs="HelveticaLightItalic"/>
                <w:iCs/>
                <w:sz w:val="18"/>
                <w:szCs w:val="18"/>
              </w:rPr>
              <w:t>Merâgî</w:t>
            </w:r>
            <w:proofErr w:type="spellEnd"/>
            <w:r w:rsidRPr="00307073">
              <w:rPr>
                <w:rFonts w:cs="HelveticaLightItalic"/>
                <w:iCs/>
                <w:sz w:val="18"/>
                <w:szCs w:val="18"/>
              </w:rPr>
              <w:t xml:space="preserve">, </w:t>
            </w:r>
            <w:proofErr w:type="spellStart"/>
            <w:r w:rsidRPr="00307073">
              <w:rPr>
                <w:rFonts w:cs="HelveticaLightItalic"/>
                <w:iCs/>
                <w:sz w:val="18"/>
                <w:szCs w:val="18"/>
              </w:rPr>
              <w:t>Fuzûlî</w:t>
            </w:r>
            <w:proofErr w:type="spellEnd"/>
            <w:r w:rsidRPr="00307073">
              <w:rPr>
                <w:rFonts w:cs="HelveticaLightItalic"/>
                <w:iCs/>
                <w:sz w:val="18"/>
                <w:szCs w:val="18"/>
              </w:rPr>
              <w:t xml:space="preserve">, </w:t>
            </w:r>
            <w:proofErr w:type="spellStart"/>
            <w:r w:rsidRPr="00307073">
              <w:rPr>
                <w:rFonts w:cs="HelveticaLightItalic"/>
                <w:iCs/>
                <w:sz w:val="18"/>
                <w:szCs w:val="18"/>
              </w:rPr>
              <w:t>Pîr</w:t>
            </w:r>
            <w:proofErr w:type="spellEnd"/>
            <w:r w:rsidRPr="00307073">
              <w:rPr>
                <w:rFonts w:cs="HelveticaLightItalic"/>
                <w:iCs/>
                <w:sz w:val="18"/>
                <w:szCs w:val="18"/>
              </w:rPr>
              <w:t xml:space="preserve"> Sultan Abdal, Ali Ufkî Bey, Âşık Veysel,</w:t>
            </w:r>
          </w:p>
          <w:p w:rsidR="002E328B" w:rsidRPr="00307073" w:rsidRDefault="002E328B" w:rsidP="004B28C5">
            <w:pPr>
              <w:autoSpaceDE w:val="0"/>
              <w:autoSpaceDN w:val="0"/>
              <w:adjustRightInd w:val="0"/>
              <w:rPr>
                <w:rFonts w:cs="HelveticaLightItalic"/>
                <w:iCs/>
                <w:sz w:val="18"/>
                <w:szCs w:val="18"/>
              </w:rPr>
            </w:pPr>
            <w:proofErr w:type="spellStart"/>
            <w:r w:rsidRPr="00307073">
              <w:rPr>
                <w:rFonts w:cs="HelveticaLightItalic"/>
                <w:iCs/>
                <w:sz w:val="18"/>
                <w:szCs w:val="18"/>
              </w:rPr>
              <w:t>Dâvud</w:t>
            </w:r>
            <w:proofErr w:type="spellEnd"/>
            <w:r w:rsidRPr="00307073">
              <w:rPr>
                <w:rFonts w:cs="HelveticaLightItalic"/>
                <w:iCs/>
                <w:sz w:val="18"/>
                <w:szCs w:val="18"/>
              </w:rPr>
              <w:t xml:space="preserve"> </w:t>
            </w:r>
            <w:proofErr w:type="spellStart"/>
            <w:r w:rsidRPr="00307073">
              <w:rPr>
                <w:rFonts w:cs="HelveticaLightItalic"/>
                <w:iCs/>
                <w:sz w:val="18"/>
                <w:szCs w:val="18"/>
              </w:rPr>
              <w:t>Sulari</w:t>
            </w:r>
            <w:proofErr w:type="spellEnd"/>
            <w:r w:rsidRPr="00307073">
              <w:rPr>
                <w:rFonts w:cs="HelveticaLightItalic"/>
                <w:iCs/>
                <w:sz w:val="18"/>
                <w:szCs w:val="18"/>
              </w:rPr>
              <w:t xml:space="preserve">, Erzurumlu İbrahim Hakkı, Niyaz-i </w:t>
            </w:r>
            <w:proofErr w:type="spellStart"/>
            <w:r w:rsidRPr="00307073">
              <w:rPr>
                <w:rFonts w:cs="HelveticaLightItalic"/>
                <w:iCs/>
                <w:sz w:val="18"/>
                <w:szCs w:val="18"/>
              </w:rPr>
              <w:t>Mısri</w:t>
            </w:r>
            <w:proofErr w:type="spellEnd"/>
            <w:r w:rsidRPr="00307073">
              <w:rPr>
                <w:rFonts w:cs="HelveticaLightItalic"/>
                <w:iCs/>
                <w:sz w:val="18"/>
                <w:szCs w:val="18"/>
              </w:rPr>
              <w:t xml:space="preserve">, </w:t>
            </w:r>
            <w:proofErr w:type="spellStart"/>
            <w:r w:rsidRPr="00307073">
              <w:rPr>
                <w:rFonts w:cs="HelveticaLightItalic"/>
                <w:iCs/>
                <w:sz w:val="18"/>
                <w:szCs w:val="18"/>
              </w:rPr>
              <w:t>Ruhsati</w:t>
            </w:r>
            <w:proofErr w:type="spellEnd"/>
            <w:r w:rsidRPr="00307073">
              <w:rPr>
                <w:rFonts w:cs="HelveticaLightItalic"/>
                <w:iCs/>
                <w:sz w:val="18"/>
                <w:szCs w:val="18"/>
              </w:rPr>
              <w:t xml:space="preserve">, Ercişli Emrah, </w:t>
            </w:r>
            <w:proofErr w:type="spellStart"/>
            <w:r w:rsidRPr="00307073">
              <w:rPr>
                <w:rFonts w:cs="HelveticaLightItalic"/>
                <w:iCs/>
                <w:sz w:val="18"/>
                <w:szCs w:val="18"/>
              </w:rPr>
              <w:t>Seyrani</w:t>
            </w:r>
            <w:proofErr w:type="spellEnd"/>
            <w:r w:rsidRPr="00307073">
              <w:rPr>
                <w:rFonts w:cs="HelveticaLightItalic"/>
                <w:iCs/>
                <w:sz w:val="18"/>
                <w:szCs w:val="18"/>
              </w:rPr>
              <w:t>, Neşet Ertaş gibi şahsiyetler vurgulanmalıdır.</w:t>
            </w:r>
          </w:p>
          <w:p w:rsidR="002E328B" w:rsidRPr="00307073" w:rsidRDefault="002E328B" w:rsidP="004B28C5">
            <w:pPr>
              <w:rPr>
                <w:sz w:val="18"/>
                <w:szCs w:val="18"/>
              </w:rPr>
            </w:pPr>
          </w:p>
        </w:tc>
        <w:tc>
          <w:tcPr>
            <w:tcW w:w="1134" w:type="dxa"/>
          </w:tcPr>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Dürüstlük,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Estetik,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Eşitlik,</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İyilikseverlik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Özgürlük,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4B28C5">
            <w:pPr>
              <w:spacing w:line="180" w:lineRule="atLeast"/>
              <w:rPr>
                <w:rFonts w:cs="Helvetica-Light"/>
                <w:sz w:val="18"/>
                <w:szCs w:val="18"/>
              </w:rPr>
            </w:pPr>
            <w:r w:rsidRPr="00307073">
              <w:rPr>
                <w:rFonts w:cs="Helvetica-Light"/>
                <w:sz w:val="18"/>
                <w:szCs w:val="18"/>
              </w:rPr>
              <w:t>Vatansever-</w:t>
            </w:r>
            <w:proofErr w:type="spellStart"/>
            <w:r w:rsidRPr="00307073">
              <w:rPr>
                <w:rFonts w:cs="Helvetica-Light"/>
                <w:sz w:val="18"/>
                <w:szCs w:val="18"/>
              </w:rPr>
              <w:t>lik</w:t>
            </w:r>
            <w:proofErr w:type="spellEnd"/>
            <w:r w:rsidRPr="00307073">
              <w:rPr>
                <w:rFonts w:cs="Helvetica-Light"/>
                <w:sz w:val="18"/>
                <w:szCs w:val="18"/>
              </w:rPr>
              <w:t xml:space="preserve"> </w:t>
            </w:r>
          </w:p>
          <w:p w:rsidR="002E328B" w:rsidRPr="00307073" w:rsidRDefault="002E328B" w:rsidP="004B28C5">
            <w:pPr>
              <w:rPr>
                <w:sz w:val="18"/>
                <w:szCs w:val="18"/>
              </w:rPr>
            </w:pPr>
            <w:r w:rsidRPr="00307073">
              <w:rPr>
                <w:rFonts w:cs="Helvetica-Light"/>
                <w:sz w:val="18"/>
                <w:szCs w:val="18"/>
              </w:rPr>
              <w:t>Vefa</w:t>
            </w:r>
          </w:p>
        </w:tc>
        <w:tc>
          <w:tcPr>
            <w:tcW w:w="1137" w:type="dxa"/>
          </w:tcPr>
          <w:p w:rsidR="002E328B" w:rsidRDefault="002E328B">
            <w:pPr>
              <w:rPr>
                <w:rFonts w:eastAsia="Times New Roman" w:cs="Arial"/>
                <w:color w:val="191919"/>
                <w:sz w:val="18"/>
                <w:szCs w:val="18"/>
              </w:rPr>
            </w:pPr>
            <w:r>
              <w:rPr>
                <w:rFonts w:eastAsia="Times New Roman" w:cs="Arial"/>
                <w:color w:val="191919"/>
                <w:sz w:val="18"/>
                <w:szCs w:val="18"/>
              </w:rPr>
              <w:t>Bilişim Haftası (</w:t>
            </w:r>
            <w:proofErr w:type="gramStart"/>
            <w:r>
              <w:rPr>
                <w:rFonts w:eastAsia="Times New Roman" w:cs="Arial"/>
                <w:color w:val="191919"/>
                <w:sz w:val="18"/>
                <w:szCs w:val="18"/>
              </w:rPr>
              <w:t>Mayıs’ın  ilk</w:t>
            </w:r>
            <w:proofErr w:type="gramEnd"/>
            <w:r>
              <w:rPr>
                <w:rFonts w:eastAsia="Times New Roman" w:cs="Arial"/>
                <w:color w:val="191919"/>
                <w:sz w:val="18"/>
                <w:szCs w:val="18"/>
              </w:rPr>
              <w:t xml:space="preserve"> haftası)</w:t>
            </w:r>
          </w:p>
          <w:p w:rsidR="002E328B" w:rsidRDefault="002E328B">
            <w:pPr>
              <w:rPr>
                <w:rFonts w:eastAsia="Times New Roman" w:cs="Arial"/>
                <w:color w:val="191919"/>
                <w:sz w:val="18"/>
                <w:szCs w:val="18"/>
              </w:rPr>
            </w:pPr>
          </w:p>
          <w:p w:rsidR="002E328B" w:rsidRDefault="002E328B">
            <w:pPr>
              <w:rPr>
                <w:rFonts w:eastAsia="Times New Roman" w:cs="Arial"/>
                <w:color w:val="191919"/>
                <w:sz w:val="18"/>
                <w:szCs w:val="18"/>
              </w:rPr>
            </w:pPr>
            <w:r>
              <w:rPr>
                <w:rFonts w:eastAsia="Times New Roman" w:cs="Arial"/>
                <w:color w:val="191919"/>
                <w:sz w:val="18"/>
                <w:szCs w:val="18"/>
              </w:rPr>
              <w:t>Trafik ve İlkyardım Haftası (</w:t>
            </w:r>
            <w:proofErr w:type="gramStart"/>
            <w:r>
              <w:rPr>
                <w:rFonts w:eastAsia="Times New Roman" w:cs="Arial"/>
                <w:color w:val="191919"/>
                <w:sz w:val="18"/>
                <w:szCs w:val="18"/>
              </w:rPr>
              <w:t>Mayıs’ın  ilk</w:t>
            </w:r>
            <w:proofErr w:type="gramEnd"/>
            <w:r>
              <w:rPr>
                <w:rFonts w:eastAsia="Times New Roman" w:cs="Arial"/>
                <w:color w:val="191919"/>
                <w:sz w:val="18"/>
                <w:szCs w:val="18"/>
              </w:rPr>
              <w:t xml:space="preserve"> haftası)</w:t>
            </w:r>
          </w:p>
          <w:p w:rsidR="002E328B" w:rsidRDefault="002E328B">
            <w:pPr>
              <w:rPr>
                <w:rFonts w:eastAsia="Times New Roman" w:cs="Arial"/>
                <w:color w:val="191919"/>
                <w:sz w:val="18"/>
                <w:szCs w:val="18"/>
              </w:rPr>
            </w:pPr>
          </w:p>
          <w:p w:rsidR="002E328B" w:rsidRDefault="002E328B">
            <w:pPr>
              <w:rPr>
                <w:rFonts w:eastAsia="Times New Roman" w:cs="Arial"/>
                <w:color w:val="191919"/>
                <w:sz w:val="18"/>
                <w:szCs w:val="18"/>
              </w:rPr>
            </w:pPr>
            <w:r>
              <w:rPr>
                <w:rFonts w:eastAsia="Times New Roman" w:cs="Arial"/>
                <w:color w:val="191919"/>
                <w:sz w:val="18"/>
                <w:szCs w:val="18"/>
              </w:rPr>
              <w:t>İş Sağlığı ve Güvenliği Haftası (4-10 Mayıs)</w:t>
            </w:r>
          </w:p>
          <w:p w:rsidR="002E328B" w:rsidRDefault="002E328B">
            <w:pPr>
              <w:rPr>
                <w:rFonts w:eastAsia="Times New Roman" w:cs="Arial"/>
                <w:color w:val="191919"/>
                <w:sz w:val="18"/>
                <w:szCs w:val="18"/>
              </w:rPr>
            </w:pPr>
          </w:p>
          <w:p w:rsidR="002E328B" w:rsidRDefault="002E328B">
            <w:pPr>
              <w:rPr>
                <w:sz w:val="18"/>
                <w:szCs w:val="18"/>
              </w:rPr>
            </w:pPr>
            <w:r>
              <w:rPr>
                <w:rFonts w:eastAsia="Times New Roman" w:cs="Arial"/>
                <w:color w:val="191919"/>
                <w:sz w:val="18"/>
                <w:szCs w:val="18"/>
              </w:rPr>
              <w:t>Anneler Günü (Mayıs ayının 2. pazarı)</w:t>
            </w:r>
          </w:p>
        </w:tc>
        <w:tc>
          <w:tcPr>
            <w:tcW w:w="1562" w:type="dxa"/>
          </w:tcPr>
          <w:p w:rsidR="002E328B" w:rsidRPr="00307073" w:rsidRDefault="002E328B" w:rsidP="00572186">
            <w:pPr>
              <w:rPr>
                <w:rFonts w:cs="TimesNewRomanPSMT"/>
                <w:sz w:val="18"/>
                <w:szCs w:val="18"/>
              </w:rPr>
            </w:pPr>
            <w:r w:rsidRPr="00307073">
              <w:rPr>
                <w:rFonts w:cstheme="minorHAnsi"/>
                <w:sz w:val="18"/>
                <w:szCs w:val="18"/>
              </w:rPr>
              <w:t>-Öz Değerlendirme</w:t>
            </w:r>
          </w:p>
          <w:p w:rsidR="002E328B" w:rsidRPr="00307073" w:rsidRDefault="002E328B" w:rsidP="00572186">
            <w:pPr>
              <w:rPr>
                <w:rFonts w:cstheme="minorHAnsi"/>
                <w:sz w:val="18"/>
                <w:szCs w:val="18"/>
              </w:rPr>
            </w:pPr>
            <w:r w:rsidRPr="00307073">
              <w:rPr>
                <w:rFonts w:cstheme="minorHAnsi"/>
                <w:sz w:val="18"/>
                <w:szCs w:val="18"/>
              </w:rPr>
              <w:t>-Sunum</w:t>
            </w:r>
          </w:p>
          <w:p w:rsidR="002E328B" w:rsidRPr="00307073" w:rsidRDefault="002E328B" w:rsidP="00572186">
            <w:pPr>
              <w:rPr>
                <w:rFonts w:cstheme="minorHAnsi"/>
                <w:sz w:val="18"/>
                <w:szCs w:val="18"/>
              </w:rPr>
            </w:pPr>
            <w:r w:rsidRPr="00307073">
              <w:rPr>
                <w:rFonts w:cstheme="minorHAnsi"/>
                <w:sz w:val="18"/>
                <w:szCs w:val="18"/>
              </w:rPr>
              <w:t>-Açık Uçlu Sorular</w:t>
            </w:r>
          </w:p>
          <w:p w:rsidR="002E328B" w:rsidRPr="007B4A93" w:rsidRDefault="002E328B" w:rsidP="00572186">
            <w:pPr>
              <w:rPr>
                <w:sz w:val="18"/>
                <w:szCs w:val="18"/>
              </w:rPr>
            </w:pPr>
            <w:r w:rsidRPr="00416592">
              <w:rPr>
                <w:sz w:val="18"/>
                <w:szCs w:val="18"/>
              </w:rPr>
              <w:t xml:space="preserve"> </w:t>
            </w:r>
          </w:p>
        </w:tc>
      </w:tr>
    </w:tbl>
    <w:p w:rsidR="00367DB1" w:rsidRPr="00416592" w:rsidRDefault="00367DB1"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7B5D13" w:rsidRPr="00416592" w:rsidTr="007B5D13">
        <w:trPr>
          <w:cantSplit/>
          <w:trHeight w:val="1173"/>
        </w:trPr>
        <w:tc>
          <w:tcPr>
            <w:tcW w:w="373" w:type="dxa"/>
            <w:textDirection w:val="btLr"/>
          </w:tcPr>
          <w:p w:rsidR="007B5D13" w:rsidRPr="00416592" w:rsidRDefault="007B5D13" w:rsidP="006242B1">
            <w:pPr>
              <w:ind w:left="113" w:right="113"/>
              <w:jc w:val="center"/>
              <w:rPr>
                <w:sz w:val="18"/>
                <w:szCs w:val="18"/>
              </w:rPr>
            </w:pPr>
            <w:r w:rsidRPr="00416592">
              <w:rPr>
                <w:sz w:val="18"/>
                <w:szCs w:val="18"/>
              </w:rPr>
              <w:lastRenderedPageBreak/>
              <w:t>AY</w:t>
            </w:r>
          </w:p>
        </w:tc>
        <w:tc>
          <w:tcPr>
            <w:tcW w:w="586" w:type="dxa"/>
            <w:textDirection w:val="btLr"/>
          </w:tcPr>
          <w:p w:rsidR="007B5D13" w:rsidRPr="00416592" w:rsidRDefault="007B5D13" w:rsidP="006242B1">
            <w:pPr>
              <w:ind w:left="113" w:right="113"/>
              <w:jc w:val="center"/>
              <w:rPr>
                <w:sz w:val="18"/>
                <w:szCs w:val="18"/>
              </w:rPr>
            </w:pPr>
            <w:r w:rsidRPr="00416592">
              <w:rPr>
                <w:sz w:val="18"/>
                <w:szCs w:val="18"/>
              </w:rPr>
              <w:t>HAFTA</w:t>
            </w:r>
          </w:p>
        </w:tc>
        <w:tc>
          <w:tcPr>
            <w:tcW w:w="425" w:type="dxa"/>
            <w:textDirection w:val="btLr"/>
          </w:tcPr>
          <w:p w:rsidR="007B5D13" w:rsidRPr="00416592" w:rsidRDefault="007B5D13" w:rsidP="006242B1">
            <w:pPr>
              <w:ind w:left="113" w:right="113"/>
              <w:jc w:val="center"/>
              <w:rPr>
                <w:sz w:val="18"/>
                <w:szCs w:val="18"/>
              </w:rPr>
            </w:pPr>
            <w:r w:rsidRPr="00416592">
              <w:rPr>
                <w:sz w:val="18"/>
                <w:szCs w:val="18"/>
              </w:rPr>
              <w:t>SÜRE</w:t>
            </w:r>
          </w:p>
        </w:tc>
        <w:tc>
          <w:tcPr>
            <w:tcW w:w="567" w:type="dxa"/>
            <w:textDirection w:val="btLr"/>
          </w:tcPr>
          <w:p w:rsidR="007B5D13" w:rsidRPr="00416592" w:rsidRDefault="007B5D13" w:rsidP="006242B1">
            <w:pPr>
              <w:ind w:left="113" w:right="113"/>
              <w:jc w:val="center"/>
              <w:rPr>
                <w:sz w:val="18"/>
                <w:szCs w:val="18"/>
              </w:rPr>
            </w:pPr>
            <w:r w:rsidRPr="00416592">
              <w:rPr>
                <w:sz w:val="18"/>
                <w:szCs w:val="18"/>
              </w:rPr>
              <w:t>ÖĞRENME</w:t>
            </w:r>
          </w:p>
          <w:p w:rsidR="007B5D13" w:rsidRPr="00416592" w:rsidRDefault="007B5D13"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7B5D13" w:rsidRPr="00416592" w:rsidRDefault="007B5D13" w:rsidP="006242B1">
            <w:pPr>
              <w:ind w:left="113" w:right="113"/>
              <w:jc w:val="center"/>
              <w:rPr>
                <w:sz w:val="18"/>
                <w:szCs w:val="18"/>
              </w:rPr>
            </w:pPr>
          </w:p>
        </w:tc>
        <w:tc>
          <w:tcPr>
            <w:tcW w:w="1276" w:type="dxa"/>
          </w:tcPr>
          <w:p w:rsidR="007B5D13" w:rsidRPr="00416592" w:rsidRDefault="007B5D13" w:rsidP="006242B1">
            <w:pPr>
              <w:jc w:val="center"/>
              <w:rPr>
                <w:sz w:val="18"/>
                <w:szCs w:val="18"/>
              </w:rPr>
            </w:pPr>
            <w:r w:rsidRPr="00416592">
              <w:rPr>
                <w:sz w:val="18"/>
                <w:szCs w:val="18"/>
              </w:rPr>
              <w:t>KAZANIMLAR</w:t>
            </w:r>
          </w:p>
        </w:tc>
        <w:tc>
          <w:tcPr>
            <w:tcW w:w="1134" w:type="dxa"/>
          </w:tcPr>
          <w:p w:rsidR="007B5D13" w:rsidRPr="00416592" w:rsidRDefault="007B5D13" w:rsidP="006242B1">
            <w:pPr>
              <w:jc w:val="center"/>
              <w:rPr>
                <w:sz w:val="18"/>
                <w:szCs w:val="18"/>
              </w:rPr>
            </w:pPr>
            <w:r w:rsidRPr="00416592">
              <w:rPr>
                <w:sz w:val="18"/>
                <w:szCs w:val="18"/>
              </w:rPr>
              <w:t>YÖNTEM</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TEKNİKLER</w:t>
            </w:r>
          </w:p>
        </w:tc>
        <w:tc>
          <w:tcPr>
            <w:tcW w:w="1417" w:type="dxa"/>
          </w:tcPr>
          <w:p w:rsidR="007B5D13" w:rsidRPr="00416592" w:rsidRDefault="007B5D13" w:rsidP="006242B1">
            <w:pPr>
              <w:jc w:val="center"/>
              <w:rPr>
                <w:sz w:val="18"/>
                <w:szCs w:val="18"/>
              </w:rPr>
            </w:pPr>
            <w:r w:rsidRPr="00416592">
              <w:rPr>
                <w:sz w:val="18"/>
                <w:szCs w:val="18"/>
              </w:rPr>
              <w:t>ARAÇ-GEREÇ</w:t>
            </w:r>
          </w:p>
          <w:p w:rsidR="007B5D13" w:rsidRPr="00416592" w:rsidRDefault="007B5D13" w:rsidP="006242B1">
            <w:pPr>
              <w:jc w:val="center"/>
              <w:rPr>
                <w:sz w:val="18"/>
                <w:szCs w:val="18"/>
              </w:rPr>
            </w:pPr>
            <w:proofErr w:type="gramStart"/>
            <w:r w:rsidRPr="00416592">
              <w:rPr>
                <w:sz w:val="18"/>
                <w:szCs w:val="18"/>
              </w:rPr>
              <w:t>ve</w:t>
            </w:r>
            <w:proofErr w:type="gramEnd"/>
          </w:p>
          <w:p w:rsidR="007B5D13" w:rsidRPr="00416592" w:rsidRDefault="007B5D13" w:rsidP="006242B1">
            <w:pPr>
              <w:jc w:val="center"/>
              <w:rPr>
                <w:sz w:val="18"/>
                <w:szCs w:val="18"/>
              </w:rPr>
            </w:pPr>
            <w:r w:rsidRPr="00416592">
              <w:rPr>
                <w:sz w:val="18"/>
                <w:szCs w:val="18"/>
              </w:rPr>
              <w:t>MATERYALLER</w:t>
            </w:r>
          </w:p>
        </w:tc>
        <w:tc>
          <w:tcPr>
            <w:tcW w:w="2268" w:type="dxa"/>
          </w:tcPr>
          <w:p w:rsidR="007B5D13" w:rsidRPr="00416592" w:rsidRDefault="007B5D13" w:rsidP="006242B1">
            <w:pPr>
              <w:jc w:val="center"/>
              <w:rPr>
                <w:sz w:val="18"/>
                <w:szCs w:val="18"/>
              </w:rPr>
            </w:pPr>
            <w:r w:rsidRPr="00416592">
              <w:rPr>
                <w:sz w:val="18"/>
                <w:szCs w:val="18"/>
              </w:rPr>
              <w:t>ETKİNLİKLER</w:t>
            </w:r>
          </w:p>
        </w:tc>
        <w:tc>
          <w:tcPr>
            <w:tcW w:w="3686" w:type="dxa"/>
          </w:tcPr>
          <w:p w:rsidR="007B5D13" w:rsidRPr="00416592" w:rsidRDefault="007B5D13" w:rsidP="006242B1">
            <w:pPr>
              <w:jc w:val="center"/>
              <w:rPr>
                <w:sz w:val="18"/>
                <w:szCs w:val="18"/>
              </w:rPr>
            </w:pPr>
            <w:r w:rsidRPr="00416592">
              <w:rPr>
                <w:sz w:val="18"/>
                <w:szCs w:val="18"/>
              </w:rPr>
              <w:t>AÇIKLAMALAR</w:t>
            </w:r>
          </w:p>
        </w:tc>
        <w:tc>
          <w:tcPr>
            <w:tcW w:w="1134" w:type="dxa"/>
          </w:tcPr>
          <w:p w:rsidR="007B5D13" w:rsidRPr="00416592" w:rsidRDefault="007B5D13" w:rsidP="006242B1">
            <w:pPr>
              <w:jc w:val="center"/>
              <w:rPr>
                <w:sz w:val="18"/>
                <w:szCs w:val="18"/>
              </w:rPr>
            </w:pPr>
            <w:r w:rsidRPr="00416592">
              <w:rPr>
                <w:sz w:val="18"/>
                <w:szCs w:val="18"/>
              </w:rPr>
              <w:t>DEĞERLER</w:t>
            </w:r>
          </w:p>
        </w:tc>
        <w:tc>
          <w:tcPr>
            <w:tcW w:w="1134" w:type="dxa"/>
          </w:tcPr>
          <w:p w:rsidR="007B5D13" w:rsidRPr="00416592" w:rsidRDefault="007B5D13" w:rsidP="006074C9">
            <w:pPr>
              <w:jc w:val="center"/>
              <w:rPr>
                <w:sz w:val="18"/>
                <w:szCs w:val="18"/>
              </w:rPr>
            </w:pPr>
            <w:r w:rsidRPr="00416592">
              <w:rPr>
                <w:sz w:val="18"/>
                <w:szCs w:val="18"/>
              </w:rPr>
              <w:t xml:space="preserve">BELİRLİ </w:t>
            </w:r>
          </w:p>
          <w:p w:rsidR="007B5D13" w:rsidRPr="00416592" w:rsidRDefault="007B5D13" w:rsidP="006074C9">
            <w:pPr>
              <w:jc w:val="center"/>
              <w:rPr>
                <w:sz w:val="18"/>
                <w:szCs w:val="18"/>
              </w:rPr>
            </w:pPr>
            <w:r w:rsidRPr="00416592">
              <w:rPr>
                <w:sz w:val="18"/>
                <w:szCs w:val="18"/>
              </w:rPr>
              <w:t xml:space="preserve">GÜN ve HAFTALAR </w:t>
            </w:r>
          </w:p>
          <w:p w:rsidR="007B5D13" w:rsidRPr="00416592" w:rsidRDefault="007B5D13" w:rsidP="006074C9">
            <w:pPr>
              <w:jc w:val="center"/>
              <w:rPr>
                <w:sz w:val="18"/>
                <w:szCs w:val="18"/>
              </w:rPr>
            </w:pPr>
          </w:p>
        </w:tc>
        <w:tc>
          <w:tcPr>
            <w:tcW w:w="1559" w:type="dxa"/>
          </w:tcPr>
          <w:p w:rsidR="007B5D13" w:rsidRPr="00416592" w:rsidRDefault="007B5D13" w:rsidP="006074C9">
            <w:pPr>
              <w:jc w:val="center"/>
              <w:rPr>
                <w:sz w:val="18"/>
                <w:szCs w:val="18"/>
              </w:rPr>
            </w:pPr>
            <w:r w:rsidRPr="00416592">
              <w:rPr>
                <w:sz w:val="18"/>
                <w:szCs w:val="18"/>
              </w:rPr>
              <w:t>ÖLÇME</w:t>
            </w:r>
          </w:p>
          <w:p w:rsidR="007B5D13" w:rsidRPr="00416592" w:rsidRDefault="007B5D13" w:rsidP="006074C9">
            <w:pPr>
              <w:jc w:val="center"/>
              <w:rPr>
                <w:sz w:val="18"/>
                <w:szCs w:val="18"/>
              </w:rPr>
            </w:pPr>
            <w:proofErr w:type="gramStart"/>
            <w:r w:rsidRPr="00416592">
              <w:rPr>
                <w:sz w:val="18"/>
                <w:szCs w:val="18"/>
              </w:rPr>
              <w:t>ve</w:t>
            </w:r>
            <w:proofErr w:type="gramEnd"/>
          </w:p>
          <w:p w:rsidR="007B5D13" w:rsidRPr="00416592" w:rsidRDefault="007B5D13" w:rsidP="006074C9">
            <w:pPr>
              <w:jc w:val="center"/>
              <w:rPr>
                <w:sz w:val="18"/>
                <w:szCs w:val="18"/>
              </w:rPr>
            </w:pPr>
            <w:r w:rsidRPr="00416592">
              <w:rPr>
                <w:sz w:val="18"/>
                <w:szCs w:val="18"/>
              </w:rPr>
              <w:t>DEĞERLENDİRME</w:t>
            </w:r>
          </w:p>
        </w:tc>
      </w:tr>
      <w:tr w:rsidR="002E328B" w:rsidRPr="00416592" w:rsidTr="007B5D13">
        <w:trPr>
          <w:cantSplit/>
          <w:trHeight w:val="3689"/>
        </w:trPr>
        <w:tc>
          <w:tcPr>
            <w:tcW w:w="373" w:type="dxa"/>
            <w:textDirection w:val="btLr"/>
          </w:tcPr>
          <w:p w:rsidR="002E328B" w:rsidRPr="00416592" w:rsidRDefault="002E328B" w:rsidP="006242B1">
            <w:pPr>
              <w:ind w:left="113" w:right="113"/>
              <w:jc w:val="center"/>
              <w:rPr>
                <w:sz w:val="18"/>
                <w:szCs w:val="18"/>
              </w:rPr>
            </w:pPr>
            <w:r>
              <w:rPr>
                <w:sz w:val="18"/>
                <w:szCs w:val="18"/>
              </w:rPr>
              <w:t>MAYIS</w:t>
            </w:r>
          </w:p>
        </w:tc>
        <w:tc>
          <w:tcPr>
            <w:tcW w:w="586" w:type="dxa"/>
            <w:textDirection w:val="btLr"/>
          </w:tcPr>
          <w:p w:rsidR="002E328B" w:rsidRPr="00416592" w:rsidRDefault="002E328B" w:rsidP="006242B1">
            <w:pPr>
              <w:ind w:left="113" w:right="113"/>
              <w:jc w:val="center"/>
              <w:rPr>
                <w:sz w:val="18"/>
                <w:szCs w:val="18"/>
              </w:rPr>
            </w:pPr>
            <w:r>
              <w:rPr>
                <w:sz w:val="18"/>
                <w:szCs w:val="18"/>
              </w:rPr>
              <w:t>30</w:t>
            </w:r>
            <w:r w:rsidRPr="00416592">
              <w:rPr>
                <w:sz w:val="18"/>
                <w:szCs w:val="18"/>
              </w:rPr>
              <w:t>.HAFTA</w:t>
            </w:r>
          </w:p>
          <w:p w:rsidR="002E328B" w:rsidRPr="00416592" w:rsidRDefault="002E328B" w:rsidP="006242B1">
            <w:pPr>
              <w:ind w:left="113" w:right="113"/>
              <w:jc w:val="center"/>
              <w:rPr>
                <w:sz w:val="18"/>
                <w:szCs w:val="18"/>
              </w:rPr>
            </w:pPr>
            <w:r>
              <w:rPr>
                <w:sz w:val="18"/>
                <w:szCs w:val="18"/>
              </w:rPr>
              <w:t>10-14 MAYIS</w:t>
            </w:r>
          </w:p>
        </w:tc>
        <w:tc>
          <w:tcPr>
            <w:tcW w:w="425" w:type="dxa"/>
            <w:textDirection w:val="btLr"/>
          </w:tcPr>
          <w:p w:rsidR="002E328B" w:rsidRPr="00416592" w:rsidRDefault="002E328B" w:rsidP="006242B1">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4B28C5">
            <w:pPr>
              <w:autoSpaceDE w:val="0"/>
              <w:autoSpaceDN w:val="0"/>
              <w:adjustRightInd w:val="0"/>
              <w:jc w:val="center"/>
              <w:rPr>
                <w:rFonts w:cs="Helvetica-Bold"/>
                <w:bCs/>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A. DİNLEME - SÖYLEME</w:t>
            </w:r>
          </w:p>
          <w:p w:rsidR="002E328B" w:rsidRPr="00307073" w:rsidRDefault="002E328B" w:rsidP="004B28C5">
            <w:pPr>
              <w:pStyle w:val="Default"/>
              <w:jc w:val="center"/>
              <w:rPr>
                <w:rFonts w:asciiTheme="minorHAnsi" w:hAnsiTheme="minorHAnsi"/>
                <w:color w:val="auto"/>
                <w:sz w:val="18"/>
                <w:szCs w:val="18"/>
              </w:rPr>
            </w:pPr>
          </w:p>
        </w:tc>
        <w:tc>
          <w:tcPr>
            <w:tcW w:w="567" w:type="dxa"/>
            <w:textDirection w:val="btLr"/>
          </w:tcPr>
          <w:p w:rsidR="002E328B" w:rsidRDefault="002E328B" w:rsidP="004B28C5">
            <w:pPr>
              <w:ind w:left="113" w:right="113"/>
              <w:jc w:val="center"/>
              <w:rPr>
                <w:sz w:val="18"/>
                <w:szCs w:val="18"/>
              </w:rPr>
            </w:pPr>
            <w:r>
              <w:rPr>
                <w:sz w:val="18"/>
                <w:szCs w:val="18"/>
              </w:rPr>
              <w:t>2. ÜNİTE</w:t>
            </w:r>
          </w:p>
          <w:p w:rsidR="002E328B" w:rsidRPr="00307073" w:rsidRDefault="002E328B" w:rsidP="004B28C5">
            <w:pPr>
              <w:ind w:left="113" w:right="113"/>
              <w:jc w:val="center"/>
              <w:rPr>
                <w:sz w:val="18"/>
                <w:szCs w:val="18"/>
              </w:rPr>
            </w:pPr>
            <w:r>
              <w:rPr>
                <w:sz w:val="18"/>
                <w:szCs w:val="18"/>
              </w:rPr>
              <w:t>Marşlarımız</w:t>
            </w:r>
          </w:p>
        </w:tc>
        <w:tc>
          <w:tcPr>
            <w:tcW w:w="1276" w:type="dxa"/>
          </w:tcPr>
          <w:p w:rsidR="002E328B" w:rsidRPr="00307073" w:rsidRDefault="002E328B" w:rsidP="004B28C5">
            <w:pPr>
              <w:autoSpaceDE w:val="0"/>
              <w:autoSpaceDN w:val="0"/>
              <w:adjustRightInd w:val="0"/>
              <w:rPr>
                <w:rFonts w:cs="Helvetica-Bold"/>
                <w:bCs/>
                <w:sz w:val="18"/>
                <w:szCs w:val="18"/>
              </w:rPr>
            </w:pPr>
            <w:r w:rsidRPr="00307073">
              <w:rPr>
                <w:rFonts w:cs="Helvetica-Bold"/>
                <w:bCs/>
                <w:sz w:val="18"/>
                <w:szCs w:val="18"/>
              </w:rPr>
              <w:t>Mü.7.A.2. Millî birlik ve beraberlik duygusunu güçlendiren marşlarımızı doğru söyler.</w:t>
            </w:r>
          </w:p>
          <w:p w:rsidR="002E328B" w:rsidRPr="00307073" w:rsidRDefault="002E328B" w:rsidP="004B28C5">
            <w:pPr>
              <w:autoSpaceDE w:val="0"/>
              <w:autoSpaceDN w:val="0"/>
              <w:adjustRightInd w:val="0"/>
              <w:rPr>
                <w:sz w:val="18"/>
                <w:szCs w:val="18"/>
              </w:rPr>
            </w:pPr>
          </w:p>
        </w:tc>
        <w:tc>
          <w:tcPr>
            <w:tcW w:w="1134" w:type="dxa"/>
          </w:tcPr>
          <w:p w:rsidR="002E328B" w:rsidRPr="00307073" w:rsidRDefault="002E328B" w:rsidP="004B28C5">
            <w:pPr>
              <w:rPr>
                <w:rFonts w:cstheme="minorHAnsi"/>
                <w:sz w:val="18"/>
                <w:szCs w:val="18"/>
              </w:rPr>
            </w:pPr>
            <w:r w:rsidRPr="00307073">
              <w:rPr>
                <w:rFonts w:cstheme="minorHAnsi"/>
                <w:sz w:val="18"/>
                <w:szCs w:val="18"/>
              </w:rPr>
              <w:t>Anlatım,</w:t>
            </w:r>
          </w:p>
          <w:p w:rsidR="002E328B" w:rsidRPr="00307073" w:rsidRDefault="002E328B" w:rsidP="004B28C5">
            <w:pPr>
              <w:rPr>
                <w:rFonts w:cstheme="minorHAnsi"/>
                <w:sz w:val="18"/>
                <w:szCs w:val="18"/>
              </w:rPr>
            </w:pPr>
            <w:r w:rsidRPr="00307073">
              <w:rPr>
                <w:rFonts w:cstheme="minorHAnsi"/>
                <w:sz w:val="18"/>
                <w:szCs w:val="18"/>
              </w:rPr>
              <w:t>Sunum</w:t>
            </w:r>
          </w:p>
          <w:p w:rsidR="002E328B" w:rsidRPr="00307073" w:rsidRDefault="002E328B" w:rsidP="004B28C5">
            <w:pPr>
              <w:rPr>
                <w:rFonts w:cstheme="minorHAnsi"/>
                <w:sz w:val="18"/>
                <w:szCs w:val="18"/>
              </w:rPr>
            </w:pPr>
            <w:r w:rsidRPr="00307073">
              <w:rPr>
                <w:rFonts w:cstheme="minorHAnsi"/>
                <w:sz w:val="18"/>
                <w:szCs w:val="18"/>
              </w:rPr>
              <w:t>Kulaktan Şarkı Öğretimi,</w:t>
            </w:r>
          </w:p>
          <w:p w:rsidR="002E328B" w:rsidRPr="00307073" w:rsidRDefault="002E328B" w:rsidP="004B28C5">
            <w:pPr>
              <w:rPr>
                <w:rFonts w:cstheme="minorHAnsi"/>
                <w:sz w:val="18"/>
                <w:szCs w:val="18"/>
              </w:rPr>
            </w:pPr>
            <w:r w:rsidRPr="00307073">
              <w:rPr>
                <w:rFonts w:cstheme="minorHAnsi"/>
                <w:sz w:val="18"/>
                <w:szCs w:val="18"/>
              </w:rPr>
              <w:t>Uygulama.</w:t>
            </w:r>
          </w:p>
          <w:p w:rsidR="002E328B" w:rsidRPr="00307073" w:rsidRDefault="002E328B" w:rsidP="004B28C5">
            <w:pPr>
              <w:rPr>
                <w:rFonts w:cstheme="minorHAnsi"/>
                <w:sz w:val="18"/>
                <w:szCs w:val="18"/>
              </w:rPr>
            </w:pPr>
            <w:r w:rsidRPr="00307073">
              <w:rPr>
                <w:rFonts w:cstheme="minorHAnsi"/>
                <w:sz w:val="18"/>
                <w:szCs w:val="18"/>
              </w:rPr>
              <w:t>Taklit etme</w:t>
            </w:r>
          </w:p>
          <w:p w:rsidR="002E328B" w:rsidRPr="00307073" w:rsidRDefault="002E328B" w:rsidP="004B28C5">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2E328B" w:rsidRPr="00307073" w:rsidRDefault="002E328B" w:rsidP="004B28C5">
            <w:pPr>
              <w:rPr>
                <w:rFonts w:cstheme="minorHAnsi"/>
                <w:sz w:val="18"/>
                <w:szCs w:val="18"/>
              </w:rPr>
            </w:pPr>
            <w:r w:rsidRPr="00307073">
              <w:rPr>
                <w:rFonts w:cstheme="minorHAnsi"/>
                <w:sz w:val="18"/>
                <w:szCs w:val="18"/>
              </w:rPr>
              <w:t>Söyleme,</w:t>
            </w:r>
          </w:p>
          <w:p w:rsidR="002E328B" w:rsidRPr="00307073" w:rsidRDefault="002E328B" w:rsidP="004B28C5">
            <w:pPr>
              <w:rPr>
                <w:rFonts w:cs="Helvetica-Bold"/>
                <w:bCs/>
                <w:sz w:val="18"/>
                <w:szCs w:val="18"/>
              </w:rPr>
            </w:pPr>
            <w:r w:rsidRPr="00307073">
              <w:rPr>
                <w:rFonts w:cstheme="minorHAnsi"/>
                <w:sz w:val="18"/>
                <w:szCs w:val="18"/>
              </w:rPr>
              <w:t>Gösteri</w:t>
            </w:r>
          </w:p>
        </w:tc>
        <w:tc>
          <w:tcPr>
            <w:tcW w:w="1417" w:type="dxa"/>
          </w:tcPr>
          <w:p w:rsidR="002E328B" w:rsidRPr="00307073" w:rsidRDefault="002E328B" w:rsidP="004B28C5">
            <w:pPr>
              <w:rPr>
                <w:rFonts w:cstheme="minorHAnsi"/>
                <w:sz w:val="18"/>
                <w:szCs w:val="18"/>
              </w:rPr>
            </w:pPr>
            <w:r w:rsidRPr="00307073">
              <w:rPr>
                <w:rFonts w:cstheme="minorHAnsi"/>
                <w:sz w:val="18"/>
                <w:szCs w:val="18"/>
              </w:rPr>
              <w:t>Ders Kitabı,</w:t>
            </w:r>
          </w:p>
          <w:p w:rsidR="002E328B" w:rsidRPr="00307073" w:rsidRDefault="002E328B" w:rsidP="004B28C5">
            <w:pPr>
              <w:rPr>
                <w:rFonts w:cstheme="minorHAnsi"/>
                <w:sz w:val="18"/>
                <w:szCs w:val="18"/>
              </w:rPr>
            </w:pPr>
            <w:r w:rsidRPr="00307073">
              <w:rPr>
                <w:rFonts w:cstheme="minorHAnsi"/>
                <w:sz w:val="18"/>
                <w:szCs w:val="18"/>
              </w:rPr>
              <w:t>Etkileşimli Tahta,</w:t>
            </w:r>
          </w:p>
          <w:p w:rsidR="002E328B" w:rsidRPr="00307073" w:rsidRDefault="002E328B" w:rsidP="004B28C5">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4B28C5">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4B28C5">
            <w:pPr>
              <w:rPr>
                <w:rFonts w:cstheme="minorHAnsi"/>
                <w:sz w:val="18"/>
                <w:szCs w:val="18"/>
              </w:rPr>
            </w:pPr>
            <w:r w:rsidRPr="00307073">
              <w:rPr>
                <w:rFonts w:cstheme="minorHAnsi"/>
                <w:sz w:val="18"/>
                <w:szCs w:val="18"/>
              </w:rPr>
              <w:t>Belirli günlerle ilgili şarkılar.</w:t>
            </w:r>
          </w:p>
          <w:p w:rsidR="002E328B" w:rsidRPr="00307073" w:rsidRDefault="002E328B" w:rsidP="004B28C5">
            <w:pPr>
              <w:rPr>
                <w:rFonts w:cstheme="minorHAnsi"/>
                <w:sz w:val="18"/>
                <w:szCs w:val="18"/>
              </w:rPr>
            </w:pPr>
            <w:r w:rsidRPr="00307073">
              <w:rPr>
                <w:rFonts w:cstheme="minorHAnsi"/>
                <w:sz w:val="18"/>
                <w:szCs w:val="18"/>
              </w:rPr>
              <w:t>Atatürk ve Müzik konulu kaynaklar</w:t>
            </w:r>
          </w:p>
          <w:p w:rsidR="002E328B" w:rsidRPr="00307073" w:rsidRDefault="002E328B" w:rsidP="004B28C5">
            <w:pPr>
              <w:rPr>
                <w:rFonts w:cstheme="minorHAnsi"/>
                <w:sz w:val="18"/>
                <w:szCs w:val="18"/>
              </w:rPr>
            </w:pPr>
            <w:r w:rsidRPr="00307073">
              <w:rPr>
                <w:rFonts w:cstheme="minorHAnsi"/>
                <w:sz w:val="18"/>
                <w:szCs w:val="18"/>
              </w:rPr>
              <w:t>EBA kaynakları.</w:t>
            </w:r>
          </w:p>
          <w:p w:rsidR="002E328B" w:rsidRPr="00307073" w:rsidRDefault="002E328B" w:rsidP="004B28C5">
            <w:pPr>
              <w:rPr>
                <w:rFonts w:cstheme="minorHAnsi"/>
                <w:sz w:val="18"/>
                <w:szCs w:val="18"/>
              </w:rPr>
            </w:pPr>
            <w:r w:rsidRPr="00307073">
              <w:rPr>
                <w:rFonts w:cstheme="minorHAnsi"/>
                <w:sz w:val="18"/>
                <w:szCs w:val="18"/>
              </w:rPr>
              <w:t>Ritim Çalgıları.</w:t>
            </w:r>
          </w:p>
          <w:p w:rsidR="002E328B" w:rsidRPr="00307073" w:rsidRDefault="002E328B" w:rsidP="004B28C5">
            <w:pPr>
              <w:rPr>
                <w:rFonts w:cstheme="minorHAnsi"/>
                <w:sz w:val="18"/>
                <w:szCs w:val="18"/>
              </w:rPr>
            </w:pPr>
            <w:r w:rsidRPr="00307073">
              <w:rPr>
                <w:rFonts w:cstheme="minorHAnsi"/>
                <w:sz w:val="18"/>
                <w:szCs w:val="18"/>
              </w:rPr>
              <w:t>Eşlik Çalgıları</w:t>
            </w:r>
          </w:p>
          <w:p w:rsidR="002E328B" w:rsidRPr="00307073" w:rsidRDefault="002E328B" w:rsidP="004B28C5">
            <w:pPr>
              <w:rPr>
                <w:sz w:val="18"/>
                <w:szCs w:val="18"/>
              </w:rPr>
            </w:pPr>
            <w:r w:rsidRPr="00307073">
              <w:rPr>
                <w:rFonts w:cstheme="minorHAnsi"/>
                <w:sz w:val="18"/>
                <w:szCs w:val="18"/>
              </w:rPr>
              <w:t>Eser notaları</w:t>
            </w:r>
          </w:p>
        </w:tc>
        <w:tc>
          <w:tcPr>
            <w:tcW w:w="2268" w:type="dxa"/>
          </w:tcPr>
          <w:p w:rsidR="002E328B" w:rsidRPr="00307073" w:rsidRDefault="002E328B" w:rsidP="004B28C5">
            <w:pPr>
              <w:autoSpaceDE w:val="0"/>
              <w:autoSpaceDN w:val="0"/>
              <w:adjustRightInd w:val="0"/>
              <w:rPr>
                <w:rFonts w:cs="Helvetica-Bold"/>
                <w:bCs/>
                <w:sz w:val="18"/>
                <w:szCs w:val="18"/>
              </w:rPr>
            </w:pPr>
            <w:r w:rsidRPr="00307073">
              <w:rPr>
                <w:rFonts w:cs="Helvetica-Bold"/>
                <w:bCs/>
                <w:sz w:val="18"/>
                <w:szCs w:val="18"/>
              </w:rPr>
              <w:t>1. ETKİNLİK</w:t>
            </w:r>
          </w:p>
          <w:p w:rsidR="002E328B" w:rsidRPr="00307073" w:rsidRDefault="002E328B" w:rsidP="004B28C5">
            <w:pPr>
              <w:pStyle w:val="Default"/>
              <w:rPr>
                <w:rFonts w:asciiTheme="minorHAnsi" w:hAnsiTheme="minorHAnsi"/>
                <w:color w:val="auto"/>
                <w:sz w:val="18"/>
                <w:szCs w:val="18"/>
              </w:rPr>
            </w:pPr>
            <w:r w:rsidRPr="00307073">
              <w:rPr>
                <w:rFonts w:asciiTheme="minorHAnsi" w:hAnsiTheme="minorHAnsi"/>
                <w:color w:val="auto"/>
                <w:sz w:val="18"/>
                <w:szCs w:val="18"/>
              </w:rPr>
              <w:t>“Atatürk” adlı marşı dinler ve seslendirir.</w:t>
            </w:r>
          </w:p>
          <w:p w:rsidR="002E328B" w:rsidRPr="00307073" w:rsidRDefault="002E328B" w:rsidP="004B28C5">
            <w:pPr>
              <w:pStyle w:val="Default"/>
              <w:rPr>
                <w:rFonts w:asciiTheme="minorHAnsi" w:hAnsiTheme="minorHAnsi"/>
                <w:color w:val="auto"/>
                <w:sz w:val="18"/>
                <w:szCs w:val="18"/>
              </w:rPr>
            </w:pPr>
          </w:p>
        </w:tc>
        <w:tc>
          <w:tcPr>
            <w:tcW w:w="3686" w:type="dxa"/>
          </w:tcPr>
          <w:p w:rsidR="002E328B" w:rsidRPr="00307073" w:rsidRDefault="002E328B" w:rsidP="004B28C5">
            <w:pPr>
              <w:autoSpaceDE w:val="0"/>
              <w:autoSpaceDN w:val="0"/>
              <w:adjustRightInd w:val="0"/>
              <w:rPr>
                <w:rFonts w:cs="Helvetica-Light"/>
                <w:sz w:val="18"/>
                <w:szCs w:val="18"/>
              </w:rPr>
            </w:pPr>
            <w:r w:rsidRPr="00307073">
              <w:rPr>
                <w:rFonts w:cs="Helvetica-Light"/>
                <w:sz w:val="18"/>
                <w:szCs w:val="18"/>
              </w:rPr>
              <w:t>a) Millî, dinî ve manevi günler ile belirli gün ve haftalarda bu kazanıma yer verilmelidir.</w:t>
            </w:r>
          </w:p>
          <w:p w:rsidR="002E328B" w:rsidRPr="00307073" w:rsidRDefault="002E328B" w:rsidP="004B28C5">
            <w:pPr>
              <w:autoSpaceDE w:val="0"/>
              <w:autoSpaceDN w:val="0"/>
              <w:adjustRightInd w:val="0"/>
              <w:rPr>
                <w:rFonts w:cs="Helvetica-Light"/>
                <w:sz w:val="18"/>
                <w:szCs w:val="18"/>
              </w:rPr>
            </w:pPr>
            <w:r w:rsidRPr="00307073">
              <w:rPr>
                <w:rFonts w:cs="Helvetica-Light"/>
                <w:sz w:val="18"/>
                <w:szCs w:val="18"/>
              </w:rPr>
              <w:t>b) Öğrencilerin önemli gün ve haftalar dolayısıyla düzenlenecek Atatürk ile ilgili müzik etkinliklerine katılmaları için gerekli yönlendirmeler yapılmalıdır. Bu etkinliklerde öğrenciler, oluşturdukları özgün çalışmaları da sergileyebilirler.</w:t>
            </w:r>
          </w:p>
          <w:p w:rsidR="002E328B" w:rsidRPr="00307073" w:rsidRDefault="002E328B" w:rsidP="004B28C5">
            <w:pPr>
              <w:autoSpaceDE w:val="0"/>
              <w:autoSpaceDN w:val="0"/>
              <w:adjustRightInd w:val="0"/>
              <w:rPr>
                <w:rFonts w:cs="HelveticaLightItalic"/>
                <w:iCs/>
                <w:sz w:val="18"/>
                <w:szCs w:val="18"/>
              </w:rPr>
            </w:pPr>
          </w:p>
        </w:tc>
        <w:tc>
          <w:tcPr>
            <w:tcW w:w="1134" w:type="dxa"/>
          </w:tcPr>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Eşitlik,</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Özgürlük,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4B28C5">
            <w:pPr>
              <w:spacing w:line="180" w:lineRule="atLeast"/>
              <w:rPr>
                <w:rFonts w:cs="Helvetica-Light"/>
                <w:sz w:val="18"/>
                <w:szCs w:val="18"/>
              </w:rPr>
            </w:pPr>
            <w:proofErr w:type="spellStart"/>
            <w:r w:rsidRPr="00307073">
              <w:rPr>
                <w:rFonts w:cs="Helvetica-Light"/>
                <w:sz w:val="18"/>
                <w:szCs w:val="18"/>
              </w:rPr>
              <w:t>Vatanseve-rlik</w:t>
            </w:r>
            <w:proofErr w:type="spellEnd"/>
            <w:r w:rsidRPr="00307073">
              <w:rPr>
                <w:rFonts w:cs="Helvetica-Light"/>
                <w:sz w:val="18"/>
                <w:szCs w:val="18"/>
              </w:rPr>
              <w:t xml:space="preserve"> </w:t>
            </w:r>
          </w:p>
          <w:p w:rsidR="002E328B" w:rsidRPr="00307073" w:rsidRDefault="002E328B" w:rsidP="004B28C5">
            <w:pPr>
              <w:rPr>
                <w:rFonts w:cs="Arial"/>
                <w:sz w:val="18"/>
                <w:szCs w:val="18"/>
              </w:rPr>
            </w:pPr>
            <w:r w:rsidRPr="00307073">
              <w:rPr>
                <w:rFonts w:cs="Helvetica-Light"/>
                <w:sz w:val="18"/>
                <w:szCs w:val="18"/>
              </w:rPr>
              <w:t>Vefa</w:t>
            </w:r>
          </w:p>
        </w:tc>
        <w:tc>
          <w:tcPr>
            <w:tcW w:w="1134" w:type="dxa"/>
          </w:tcPr>
          <w:p w:rsidR="002E328B" w:rsidRDefault="002E328B">
            <w:pPr>
              <w:rPr>
                <w:rFonts w:eastAsia="Times New Roman" w:cs="Arial"/>
                <w:color w:val="191919"/>
                <w:sz w:val="18"/>
                <w:szCs w:val="18"/>
              </w:rPr>
            </w:pPr>
            <w:r>
              <w:rPr>
                <w:rFonts w:eastAsia="Times New Roman" w:cs="Arial"/>
                <w:color w:val="191919"/>
                <w:sz w:val="18"/>
                <w:szCs w:val="18"/>
              </w:rPr>
              <w:t>Engelliler Haftası (10-16 Mayıs)</w:t>
            </w:r>
          </w:p>
          <w:p w:rsidR="002E328B" w:rsidRDefault="002E328B">
            <w:pPr>
              <w:rPr>
                <w:rFonts w:eastAsia="Times New Roman" w:cs="Arial"/>
                <w:color w:val="191919"/>
                <w:sz w:val="18"/>
                <w:szCs w:val="18"/>
              </w:rPr>
            </w:pPr>
          </w:p>
          <w:p w:rsidR="002E328B" w:rsidRDefault="002E328B">
            <w:pPr>
              <w:rPr>
                <w:rFonts w:eastAsia="Times New Roman" w:cs="Arial"/>
                <w:color w:val="191919"/>
                <w:sz w:val="18"/>
                <w:szCs w:val="18"/>
              </w:rPr>
            </w:pPr>
            <w:r>
              <w:rPr>
                <w:rFonts w:eastAsia="Times New Roman" w:cs="Arial"/>
                <w:color w:val="191919"/>
                <w:sz w:val="18"/>
                <w:szCs w:val="18"/>
              </w:rPr>
              <w:t>Vakıflar Haftası (Mayıs ayının 2. haftası)</w:t>
            </w:r>
          </w:p>
          <w:p w:rsidR="002E328B" w:rsidRDefault="002E328B">
            <w:pPr>
              <w:rPr>
                <w:sz w:val="18"/>
                <w:szCs w:val="18"/>
              </w:rPr>
            </w:pPr>
          </w:p>
        </w:tc>
        <w:tc>
          <w:tcPr>
            <w:tcW w:w="1559" w:type="dxa"/>
          </w:tcPr>
          <w:p w:rsidR="002E328B" w:rsidRPr="00307073" w:rsidRDefault="002E328B" w:rsidP="004B28C5">
            <w:pPr>
              <w:rPr>
                <w:rFonts w:cs="TimesNewRomanPSMT"/>
                <w:sz w:val="18"/>
                <w:szCs w:val="18"/>
              </w:rPr>
            </w:pPr>
            <w:r w:rsidRPr="00307073">
              <w:rPr>
                <w:rFonts w:cstheme="minorHAnsi"/>
                <w:sz w:val="18"/>
                <w:szCs w:val="18"/>
              </w:rPr>
              <w:t>-Öz Değerlendirme</w:t>
            </w:r>
          </w:p>
          <w:p w:rsidR="002E328B" w:rsidRPr="00307073" w:rsidRDefault="002E328B" w:rsidP="004B28C5">
            <w:pPr>
              <w:rPr>
                <w:rFonts w:cstheme="minorHAnsi"/>
                <w:sz w:val="18"/>
                <w:szCs w:val="18"/>
              </w:rPr>
            </w:pPr>
            <w:r w:rsidRPr="00307073">
              <w:rPr>
                <w:rFonts w:cstheme="minorHAnsi"/>
                <w:sz w:val="18"/>
                <w:szCs w:val="18"/>
              </w:rPr>
              <w:t>-Gözlem</w:t>
            </w:r>
          </w:p>
          <w:p w:rsidR="002E328B" w:rsidRPr="00307073" w:rsidRDefault="002E328B" w:rsidP="004B28C5">
            <w:pPr>
              <w:rPr>
                <w:rFonts w:cstheme="minorHAnsi"/>
                <w:sz w:val="18"/>
                <w:szCs w:val="18"/>
              </w:rPr>
            </w:pPr>
            <w:r w:rsidRPr="00307073">
              <w:rPr>
                <w:rFonts w:cstheme="minorHAnsi"/>
                <w:sz w:val="18"/>
                <w:szCs w:val="18"/>
              </w:rPr>
              <w:t>-Mülakat</w:t>
            </w:r>
          </w:p>
          <w:p w:rsidR="002E328B" w:rsidRPr="00307073" w:rsidRDefault="002E328B" w:rsidP="004B28C5">
            <w:pPr>
              <w:rPr>
                <w:rFonts w:cstheme="minorHAnsi"/>
                <w:sz w:val="18"/>
                <w:szCs w:val="18"/>
              </w:rPr>
            </w:pPr>
            <w:r w:rsidRPr="00307073">
              <w:rPr>
                <w:rFonts w:cstheme="minorHAnsi"/>
                <w:sz w:val="18"/>
                <w:szCs w:val="18"/>
              </w:rPr>
              <w:t>-Sunum</w:t>
            </w:r>
          </w:p>
          <w:p w:rsidR="002E328B" w:rsidRPr="00307073" w:rsidRDefault="002E328B" w:rsidP="004B28C5">
            <w:pPr>
              <w:rPr>
                <w:rFonts w:cstheme="minorHAnsi"/>
                <w:sz w:val="18"/>
                <w:szCs w:val="18"/>
              </w:rPr>
            </w:pPr>
            <w:r w:rsidRPr="00307073">
              <w:rPr>
                <w:rFonts w:cstheme="minorHAnsi"/>
                <w:sz w:val="18"/>
                <w:szCs w:val="18"/>
              </w:rPr>
              <w:t>-Proje Görevi</w:t>
            </w:r>
          </w:p>
          <w:p w:rsidR="002E328B" w:rsidRPr="00307073" w:rsidRDefault="002E328B" w:rsidP="004B28C5">
            <w:pPr>
              <w:rPr>
                <w:rFonts w:cstheme="minorHAnsi"/>
                <w:sz w:val="18"/>
                <w:szCs w:val="18"/>
              </w:rPr>
            </w:pPr>
            <w:r w:rsidRPr="00307073">
              <w:rPr>
                <w:rFonts w:cstheme="minorHAnsi"/>
                <w:sz w:val="18"/>
                <w:szCs w:val="18"/>
              </w:rPr>
              <w:t>-Öğrenci Ürün Dosyası</w:t>
            </w:r>
          </w:p>
          <w:p w:rsidR="002E328B" w:rsidRPr="00307073" w:rsidRDefault="002E328B" w:rsidP="004B28C5">
            <w:pPr>
              <w:rPr>
                <w:rFonts w:cstheme="minorHAnsi"/>
                <w:sz w:val="18"/>
                <w:szCs w:val="18"/>
              </w:rPr>
            </w:pPr>
            <w:r w:rsidRPr="00307073">
              <w:rPr>
                <w:rFonts w:cstheme="minorHAnsi"/>
                <w:sz w:val="18"/>
                <w:szCs w:val="18"/>
              </w:rPr>
              <w:t>-Açık Uçlu Sorular</w:t>
            </w:r>
          </w:p>
          <w:p w:rsidR="002E328B" w:rsidRPr="00307073" w:rsidRDefault="002E328B" w:rsidP="004B28C5">
            <w:pPr>
              <w:rPr>
                <w:rFonts w:cstheme="minorHAnsi"/>
                <w:sz w:val="18"/>
                <w:szCs w:val="18"/>
              </w:rPr>
            </w:pPr>
            <w:r w:rsidRPr="00307073">
              <w:rPr>
                <w:sz w:val="18"/>
                <w:szCs w:val="18"/>
              </w:rPr>
              <w:t>-Dereceli Puanlama Anahtarı</w:t>
            </w:r>
          </w:p>
          <w:p w:rsidR="002E328B" w:rsidRPr="00307073" w:rsidRDefault="002E328B" w:rsidP="004B28C5">
            <w:pPr>
              <w:rPr>
                <w:sz w:val="18"/>
                <w:szCs w:val="18"/>
              </w:rPr>
            </w:pPr>
          </w:p>
        </w:tc>
      </w:tr>
      <w:tr w:rsidR="002E328B" w:rsidRPr="00416592" w:rsidTr="007B5D13">
        <w:trPr>
          <w:cantSplit/>
          <w:trHeight w:val="3689"/>
        </w:trPr>
        <w:tc>
          <w:tcPr>
            <w:tcW w:w="373" w:type="dxa"/>
            <w:textDirection w:val="btLr"/>
          </w:tcPr>
          <w:p w:rsidR="002E328B" w:rsidRPr="00416592" w:rsidRDefault="002E328B" w:rsidP="006242B1">
            <w:pPr>
              <w:ind w:left="113" w:right="113"/>
              <w:jc w:val="center"/>
              <w:rPr>
                <w:sz w:val="18"/>
                <w:szCs w:val="18"/>
              </w:rPr>
            </w:pPr>
            <w:r>
              <w:rPr>
                <w:sz w:val="18"/>
                <w:szCs w:val="18"/>
              </w:rPr>
              <w:t>MAYIS</w:t>
            </w:r>
          </w:p>
        </w:tc>
        <w:tc>
          <w:tcPr>
            <w:tcW w:w="586" w:type="dxa"/>
            <w:textDirection w:val="btLr"/>
          </w:tcPr>
          <w:p w:rsidR="002E328B" w:rsidRPr="00416592" w:rsidRDefault="002E328B" w:rsidP="006242B1">
            <w:pPr>
              <w:ind w:left="113" w:right="113"/>
              <w:jc w:val="center"/>
              <w:rPr>
                <w:sz w:val="18"/>
                <w:szCs w:val="18"/>
              </w:rPr>
            </w:pPr>
            <w:r>
              <w:rPr>
                <w:sz w:val="18"/>
                <w:szCs w:val="18"/>
              </w:rPr>
              <w:t>31</w:t>
            </w:r>
            <w:r w:rsidRPr="00416592">
              <w:rPr>
                <w:sz w:val="18"/>
                <w:szCs w:val="18"/>
              </w:rPr>
              <w:t>.HAFTA</w:t>
            </w:r>
          </w:p>
          <w:p w:rsidR="002E328B" w:rsidRPr="00416592" w:rsidRDefault="002E328B" w:rsidP="006242B1">
            <w:pPr>
              <w:ind w:left="113" w:right="113"/>
              <w:jc w:val="center"/>
              <w:rPr>
                <w:sz w:val="18"/>
                <w:szCs w:val="18"/>
              </w:rPr>
            </w:pPr>
            <w:r>
              <w:rPr>
                <w:sz w:val="18"/>
                <w:szCs w:val="18"/>
              </w:rPr>
              <w:t>17-21 MAYIS</w:t>
            </w:r>
          </w:p>
        </w:tc>
        <w:tc>
          <w:tcPr>
            <w:tcW w:w="425" w:type="dxa"/>
            <w:textDirection w:val="btLr"/>
          </w:tcPr>
          <w:p w:rsidR="002E328B" w:rsidRPr="00416592" w:rsidRDefault="002E328B" w:rsidP="006242B1">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4B28C5">
            <w:pPr>
              <w:ind w:left="113" w:right="113"/>
              <w:jc w:val="center"/>
              <w:rPr>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C. MÜZİKSEL YARATICILIK</w:t>
            </w:r>
          </w:p>
        </w:tc>
        <w:tc>
          <w:tcPr>
            <w:tcW w:w="567" w:type="dxa"/>
            <w:textDirection w:val="btLr"/>
          </w:tcPr>
          <w:p w:rsidR="002E328B" w:rsidRPr="00307073" w:rsidRDefault="002E328B" w:rsidP="004B28C5">
            <w:pPr>
              <w:ind w:left="113" w:right="113"/>
              <w:jc w:val="center"/>
              <w:rPr>
                <w:sz w:val="18"/>
                <w:szCs w:val="18"/>
              </w:rPr>
            </w:pPr>
            <w:r w:rsidRPr="00307073">
              <w:rPr>
                <w:sz w:val="18"/>
                <w:szCs w:val="18"/>
              </w:rPr>
              <w:t>4.ÜNİTE</w:t>
            </w:r>
          </w:p>
          <w:p w:rsidR="002E328B" w:rsidRPr="00307073" w:rsidRDefault="002E328B" w:rsidP="004B28C5">
            <w:pPr>
              <w:ind w:left="113" w:right="113"/>
              <w:jc w:val="center"/>
              <w:rPr>
                <w:sz w:val="18"/>
                <w:szCs w:val="18"/>
              </w:rPr>
            </w:pPr>
            <w:r w:rsidRPr="00307073">
              <w:rPr>
                <w:sz w:val="18"/>
                <w:szCs w:val="18"/>
              </w:rPr>
              <w:t>Yurdumuzda Müzik</w:t>
            </w:r>
          </w:p>
        </w:tc>
        <w:tc>
          <w:tcPr>
            <w:tcW w:w="1276" w:type="dxa"/>
          </w:tcPr>
          <w:p w:rsidR="002E328B" w:rsidRPr="00307073" w:rsidRDefault="002E328B" w:rsidP="004B28C5">
            <w:pPr>
              <w:autoSpaceDE w:val="0"/>
              <w:autoSpaceDN w:val="0"/>
              <w:adjustRightInd w:val="0"/>
              <w:rPr>
                <w:rFonts w:cs="Helvetica-Bold"/>
                <w:bCs/>
                <w:sz w:val="18"/>
                <w:szCs w:val="18"/>
              </w:rPr>
            </w:pPr>
            <w:r w:rsidRPr="00307073">
              <w:rPr>
                <w:rFonts w:cs="Helvetica-Bold"/>
                <w:bCs/>
                <w:sz w:val="18"/>
                <w:szCs w:val="18"/>
              </w:rPr>
              <w:t>Mü.7.C.3. Dinlediği farklı türdeki müziklerle ilgili duygu ve düşüncelerini ifade eder.</w:t>
            </w:r>
          </w:p>
          <w:p w:rsidR="002E328B" w:rsidRPr="00307073" w:rsidRDefault="002E328B" w:rsidP="004B28C5">
            <w:pPr>
              <w:rPr>
                <w:sz w:val="18"/>
                <w:szCs w:val="18"/>
              </w:rPr>
            </w:pPr>
          </w:p>
        </w:tc>
        <w:tc>
          <w:tcPr>
            <w:tcW w:w="1134" w:type="dxa"/>
          </w:tcPr>
          <w:p w:rsidR="002E328B" w:rsidRPr="00307073" w:rsidRDefault="002E328B" w:rsidP="004B28C5">
            <w:pPr>
              <w:rPr>
                <w:rFonts w:cstheme="minorHAnsi"/>
                <w:sz w:val="18"/>
                <w:szCs w:val="18"/>
              </w:rPr>
            </w:pPr>
            <w:r w:rsidRPr="00307073">
              <w:rPr>
                <w:rFonts w:cstheme="minorHAnsi"/>
                <w:sz w:val="18"/>
                <w:szCs w:val="18"/>
              </w:rPr>
              <w:t>Anlatım,</w:t>
            </w:r>
          </w:p>
          <w:p w:rsidR="002E328B" w:rsidRPr="00307073" w:rsidRDefault="002E328B" w:rsidP="004B28C5">
            <w:pPr>
              <w:rPr>
                <w:rFonts w:cstheme="minorHAnsi"/>
                <w:sz w:val="18"/>
                <w:szCs w:val="18"/>
              </w:rPr>
            </w:pPr>
            <w:r w:rsidRPr="00307073">
              <w:rPr>
                <w:rFonts w:cstheme="minorHAnsi"/>
                <w:sz w:val="18"/>
                <w:szCs w:val="18"/>
              </w:rPr>
              <w:t>Sunum</w:t>
            </w:r>
          </w:p>
          <w:p w:rsidR="002E328B" w:rsidRPr="00307073" w:rsidRDefault="002E328B" w:rsidP="004B28C5">
            <w:pPr>
              <w:rPr>
                <w:rFonts w:cstheme="minorHAnsi"/>
                <w:sz w:val="18"/>
                <w:szCs w:val="18"/>
              </w:rPr>
            </w:pPr>
            <w:r w:rsidRPr="00307073">
              <w:rPr>
                <w:rFonts w:cstheme="minorHAnsi"/>
                <w:sz w:val="18"/>
                <w:szCs w:val="18"/>
              </w:rPr>
              <w:t>Soru-cevap,</w:t>
            </w:r>
          </w:p>
          <w:p w:rsidR="002E328B" w:rsidRPr="00307073" w:rsidRDefault="002E328B" w:rsidP="004B28C5">
            <w:pPr>
              <w:rPr>
                <w:rFonts w:cstheme="minorHAnsi"/>
                <w:sz w:val="18"/>
                <w:szCs w:val="18"/>
              </w:rPr>
            </w:pPr>
            <w:r w:rsidRPr="00307073">
              <w:rPr>
                <w:rFonts w:cstheme="minorHAnsi"/>
                <w:sz w:val="18"/>
                <w:szCs w:val="18"/>
              </w:rPr>
              <w:t>Araştırma</w:t>
            </w:r>
          </w:p>
          <w:p w:rsidR="002E328B" w:rsidRPr="00307073" w:rsidRDefault="002E328B" w:rsidP="004B28C5">
            <w:pPr>
              <w:rPr>
                <w:rFonts w:cs="Helvetica-Bold"/>
                <w:bCs/>
                <w:sz w:val="18"/>
                <w:szCs w:val="18"/>
              </w:rPr>
            </w:pPr>
          </w:p>
        </w:tc>
        <w:tc>
          <w:tcPr>
            <w:tcW w:w="1417" w:type="dxa"/>
          </w:tcPr>
          <w:p w:rsidR="002E328B" w:rsidRPr="00307073" w:rsidRDefault="002E328B" w:rsidP="004B28C5">
            <w:pPr>
              <w:rPr>
                <w:rFonts w:cstheme="minorHAnsi"/>
                <w:sz w:val="18"/>
                <w:szCs w:val="18"/>
              </w:rPr>
            </w:pPr>
            <w:r w:rsidRPr="00307073">
              <w:rPr>
                <w:rFonts w:cstheme="minorHAnsi"/>
                <w:sz w:val="18"/>
                <w:szCs w:val="18"/>
              </w:rPr>
              <w:t>Ders Kitabı,</w:t>
            </w:r>
          </w:p>
          <w:p w:rsidR="002E328B" w:rsidRPr="00307073" w:rsidRDefault="002E328B" w:rsidP="004B28C5">
            <w:pPr>
              <w:rPr>
                <w:rFonts w:cstheme="minorHAnsi"/>
                <w:sz w:val="18"/>
                <w:szCs w:val="18"/>
              </w:rPr>
            </w:pPr>
            <w:r w:rsidRPr="00307073">
              <w:rPr>
                <w:rFonts w:cstheme="minorHAnsi"/>
                <w:sz w:val="18"/>
                <w:szCs w:val="18"/>
              </w:rPr>
              <w:t>Etkileşimli Tahta,</w:t>
            </w:r>
          </w:p>
          <w:p w:rsidR="002E328B" w:rsidRPr="00307073" w:rsidRDefault="002E328B" w:rsidP="004B28C5">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4B28C5">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4B28C5">
            <w:pPr>
              <w:rPr>
                <w:rFonts w:cstheme="minorHAnsi"/>
                <w:sz w:val="18"/>
                <w:szCs w:val="18"/>
              </w:rPr>
            </w:pPr>
            <w:r w:rsidRPr="00307073">
              <w:rPr>
                <w:rFonts w:cstheme="minorHAnsi"/>
                <w:sz w:val="18"/>
                <w:szCs w:val="18"/>
              </w:rPr>
              <w:t>Müzik konulu kaynaklar</w:t>
            </w:r>
          </w:p>
          <w:p w:rsidR="002E328B" w:rsidRPr="00307073" w:rsidRDefault="002E328B" w:rsidP="004B28C5">
            <w:pPr>
              <w:rPr>
                <w:rFonts w:cstheme="minorHAnsi"/>
                <w:sz w:val="18"/>
                <w:szCs w:val="18"/>
              </w:rPr>
            </w:pPr>
            <w:r w:rsidRPr="00307073">
              <w:rPr>
                <w:rFonts w:cstheme="minorHAnsi"/>
                <w:sz w:val="18"/>
                <w:szCs w:val="18"/>
              </w:rPr>
              <w:t>EBA kaynakları.</w:t>
            </w:r>
          </w:p>
          <w:p w:rsidR="002E328B" w:rsidRPr="00307073" w:rsidRDefault="002E328B" w:rsidP="004B28C5">
            <w:pPr>
              <w:rPr>
                <w:rFonts w:cstheme="minorHAnsi"/>
                <w:sz w:val="18"/>
                <w:szCs w:val="18"/>
              </w:rPr>
            </w:pPr>
            <w:r w:rsidRPr="00307073">
              <w:rPr>
                <w:rFonts w:cstheme="minorHAnsi"/>
                <w:sz w:val="18"/>
                <w:szCs w:val="18"/>
              </w:rPr>
              <w:t>Eşlik Çalgıları</w:t>
            </w:r>
          </w:p>
          <w:p w:rsidR="002E328B" w:rsidRPr="00307073" w:rsidRDefault="002E328B" w:rsidP="004B28C5">
            <w:pPr>
              <w:rPr>
                <w:sz w:val="18"/>
                <w:szCs w:val="18"/>
              </w:rPr>
            </w:pPr>
            <w:r w:rsidRPr="00307073">
              <w:rPr>
                <w:rFonts w:cstheme="minorHAnsi"/>
                <w:sz w:val="18"/>
                <w:szCs w:val="18"/>
              </w:rPr>
              <w:t>Eser notaları</w:t>
            </w:r>
          </w:p>
        </w:tc>
        <w:tc>
          <w:tcPr>
            <w:tcW w:w="2268" w:type="dxa"/>
          </w:tcPr>
          <w:p w:rsidR="002E328B" w:rsidRPr="00307073" w:rsidRDefault="002E328B" w:rsidP="004B28C5">
            <w:pPr>
              <w:autoSpaceDE w:val="0"/>
              <w:autoSpaceDN w:val="0"/>
              <w:adjustRightInd w:val="0"/>
              <w:rPr>
                <w:rFonts w:cs="Calibri"/>
                <w:sz w:val="18"/>
                <w:szCs w:val="18"/>
              </w:rPr>
            </w:pPr>
            <w:r w:rsidRPr="00307073">
              <w:rPr>
                <w:rFonts w:cs="Helvetica-Bold"/>
                <w:bCs/>
                <w:sz w:val="18"/>
                <w:szCs w:val="18"/>
              </w:rPr>
              <w:t>4. ETKİNLİK</w:t>
            </w:r>
          </w:p>
          <w:p w:rsidR="002E328B" w:rsidRPr="00307073" w:rsidRDefault="002E328B" w:rsidP="004B28C5">
            <w:pPr>
              <w:autoSpaceDE w:val="0"/>
              <w:autoSpaceDN w:val="0"/>
              <w:adjustRightInd w:val="0"/>
              <w:rPr>
                <w:rFonts w:cs="Calibri"/>
                <w:sz w:val="18"/>
                <w:szCs w:val="18"/>
              </w:rPr>
            </w:pPr>
            <w:r w:rsidRPr="00307073">
              <w:rPr>
                <w:rFonts w:cs="Calibri"/>
                <w:sz w:val="18"/>
                <w:szCs w:val="18"/>
              </w:rPr>
              <w:t xml:space="preserve">Tasavvuf müziği örneği olan “Ben Yürürüm </w:t>
            </w:r>
            <w:proofErr w:type="spellStart"/>
            <w:r w:rsidRPr="00307073">
              <w:rPr>
                <w:rFonts w:cs="Calibri"/>
                <w:sz w:val="18"/>
                <w:szCs w:val="18"/>
              </w:rPr>
              <w:t>Yane</w:t>
            </w:r>
            <w:proofErr w:type="spellEnd"/>
            <w:r w:rsidRPr="00307073">
              <w:rPr>
                <w:rFonts w:cs="Calibri"/>
                <w:sz w:val="18"/>
                <w:szCs w:val="18"/>
              </w:rPr>
              <w:t xml:space="preserve"> </w:t>
            </w:r>
            <w:proofErr w:type="spellStart"/>
            <w:r w:rsidRPr="00307073">
              <w:rPr>
                <w:rFonts w:cs="Calibri"/>
                <w:sz w:val="18"/>
                <w:szCs w:val="18"/>
              </w:rPr>
              <w:t>Yane</w:t>
            </w:r>
            <w:proofErr w:type="spellEnd"/>
            <w:r w:rsidRPr="00307073">
              <w:rPr>
                <w:rFonts w:cs="Calibri"/>
                <w:sz w:val="18"/>
                <w:szCs w:val="18"/>
              </w:rPr>
              <w:t>” adlı aşağıdaki eseri seslendirir.</w:t>
            </w:r>
          </w:p>
          <w:p w:rsidR="002E328B" w:rsidRPr="00307073" w:rsidRDefault="002E328B" w:rsidP="004B28C5">
            <w:pPr>
              <w:autoSpaceDE w:val="0"/>
              <w:autoSpaceDN w:val="0"/>
              <w:adjustRightInd w:val="0"/>
              <w:rPr>
                <w:rFonts w:cs="Calibri"/>
                <w:sz w:val="18"/>
                <w:szCs w:val="18"/>
              </w:rPr>
            </w:pPr>
            <w:r w:rsidRPr="00307073">
              <w:rPr>
                <w:rFonts w:cs="Helvetica-Bold"/>
                <w:bCs/>
                <w:sz w:val="18"/>
                <w:szCs w:val="18"/>
              </w:rPr>
              <w:t>5. ETKİNLİK</w:t>
            </w:r>
          </w:p>
          <w:p w:rsidR="002E328B" w:rsidRPr="00307073" w:rsidRDefault="002E328B" w:rsidP="004B28C5">
            <w:pPr>
              <w:autoSpaceDE w:val="0"/>
              <w:autoSpaceDN w:val="0"/>
              <w:adjustRightInd w:val="0"/>
              <w:rPr>
                <w:rFonts w:cs="Calibri"/>
                <w:sz w:val="18"/>
                <w:szCs w:val="18"/>
              </w:rPr>
            </w:pPr>
            <w:r w:rsidRPr="00307073">
              <w:rPr>
                <w:rFonts w:cs="Calibri"/>
                <w:sz w:val="18"/>
                <w:szCs w:val="18"/>
              </w:rPr>
              <w:t>Mehter müziği örneği olan “Eski Ordu Marşı” adlı aşağıdaki eseri seslendirir.</w:t>
            </w:r>
          </w:p>
          <w:p w:rsidR="002E328B" w:rsidRPr="00307073" w:rsidRDefault="002E328B" w:rsidP="004B28C5">
            <w:pPr>
              <w:autoSpaceDE w:val="0"/>
              <w:autoSpaceDN w:val="0"/>
              <w:adjustRightInd w:val="0"/>
              <w:rPr>
                <w:rFonts w:cs="Calibri"/>
                <w:sz w:val="18"/>
                <w:szCs w:val="18"/>
              </w:rPr>
            </w:pPr>
            <w:r w:rsidRPr="00307073">
              <w:rPr>
                <w:rFonts w:cs="Helvetica-Bold"/>
                <w:bCs/>
                <w:sz w:val="18"/>
                <w:szCs w:val="18"/>
              </w:rPr>
              <w:t>6,7. ETKİNLİK</w:t>
            </w:r>
          </w:p>
          <w:p w:rsidR="002E328B" w:rsidRPr="00307073" w:rsidRDefault="002E328B" w:rsidP="004B28C5">
            <w:pPr>
              <w:autoSpaceDE w:val="0"/>
              <w:autoSpaceDN w:val="0"/>
              <w:adjustRightInd w:val="0"/>
              <w:rPr>
                <w:rFonts w:cs="Calibri"/>
                <w:sz w:val="18"/>
                <w:szCs w:val="18"/>
              </w:rPr>
            </w:pPr>
            <w:r w:rsidRPr="00307073">
              <w:rPr>
                <w:rFonts w:cs="Calibri"/>
                <w:sz w:val="18"/>
                <w:szCs w:val="18"/>
              </w:rPr>
              <w:t>Çok sesli Türk müziği örneği olan “Dere Geliyor Dere” adlı eseri seslendirir.</w:t>
            </w:r>
          </w:p>
          <w:p w:rsidR="002E328B" w:rsidRPr="00307073" w:rsidRDefault="002E328B" w:rsidP="004B28C5">
            <w:pPr>
              <w:autoSpaceDE w:val="0"/>
              <w:autoSpaceDN w:val="0"/>
              <w:adjustRightInd w:val="0"/>
              <w:rPr>
                <w:rFonts w:cs="Calibri"/>
                <w:sz w:val="18"/>
                <w:szCs w:val="18"/>
              </w:rPr>
            </w:pPr>
            <w:r w:rsidRPr="00307073">
              <w:rPr>
                <w:rFonts w:cs="Calibri"/>
                <w:sz w:val="18"/>
                <w:szCs w:val="18"/>
              </w:rPr>
              <w:t xml:space="preserve"> “Kara Üzüm Salkımı” adlı eseri dinler, düşüncelerini</w:t>
            </w:r>
          </w:p>
          <w:p w:rsidR="002E328B" w:rsidRPr="00307073" w:rsidRDefault="002E328B" w:rsidP="004B28C5">
            <w:pPr>
              <w:autoSpaceDE w:val="0"/>
              <w:autoSpaceDN w:val="0"/>
              <w:adjustRightInd w:val="0"/>
              <w:rPr>
                <w:rFonts w:cs="Calibri"/>
                <w:sz w:val="18"/>
                <w:szCs w:val="18"/>
              </w:rPr>
            </w:pPr>
            <w:proofErr w:type="gramStart"/>
            <w:r w:rsidRPr="00307073">
              <w:rPr>
                <w:rFonts w:cs="Calibri"/>
                <w:sz w:val="18"/>
                <w:szCs w:val="18"/>
              </w:rPr>
              <w:t>yazar</w:t>
            </w:r>
            <w:proofErr w:type="gramEnd"/>
            <w:r w:rsidRPr="00307073">
              <w:rPr>
                <w:rFonts w:cs="Calibri"/>
                <w:sz w:val="18"/>
                <w:szCs w:val="18"/>
              </w:rPr>
              <w:t>.</w:t>
            </w:r>
          </w:p>
        </w:tc>
        <w:tc>
          <w:tcPr>
            <w:tcW w:w="3686" w:type="dxa"/>
          </w:tcPr>
          <w:p w:rsidR="002E328B" w:rsidRPr="00307073" w:rsidRDefault="002E328B" w:rsidP="004B28C5">
            <w:pPr>
              <w:autoSpaceDE w:val="0"/>
              <w:autoSpaceDN w:val="0"/>
              <w:adjustRightInd w:val="0"/>
              <w:rPr>
                <w:rFonts w:cs="HelveticaLightItalic"/>
                <w:iCs/>
                <w:sz w:val="18"/>
                <w:szCs w:val="18"/>
              </w:rPr>
            </w:pPr>
            <w:r w:rsidRPr="00307073">
              <w:rPr>
                <w:rFonts w:cs="HelveticaLightItalic"/>
                <w:iCs/>
                <w:sz w:val="18"/>
                <w:szCs w:val="18"/>
              </w:rPr>
              <w:t>Türk halk müziği, Türk sanat müziği, popüler müzik, dinî müzik, mehter müziği ve çok sesli Türk müziklerinden örnekler verilmelidir.</w:t>
            </w:r>
          </w:p>
          <w:p w:rsidR="002E328B" w:rsidRPr="00307073" w:rsidRDefault="002E328B" w:rsidP="004B28C5">
            <w:pPr>
              <w:autoSpaceDE w:val="0"/>
              <w:autoSpaceDN w:val="0"/>
              <w:adjustRightInd w:val="0"/>
              <w:rPr>
                <w:rFonts w:cs="HelveticaLightItalic"/>
                <w:iCs/>
                <w:sz w:val="18"/>
                <w:szCs w:val="18"/>
              </w:rPr>
            </w:pPr>
          </w:p>
        </w:tc>
        <w:tc>
          <w:tcPr>
            <w:tcW w:w="1134" w:type="dxa"/>
          </w:tcPr>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Dürüstlük,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Estetik,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Eşitlik,</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İyilikseverlik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Özgürlük,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4B28C5">
            <w:pPr>
              <w:spacing w:line="180" w:lineRule="atLeast"/>
              <w:rPr>
                <w:rFonts w:cs="Helvetica-Light"/>
                <w:sz w:val="18"/>
                <w:szCs w:val="18"/>
              </w:rPr>
            </w:pPr>
            <w:r w:rsidRPr="00307073">
              <w:rPr>
                <w:rFonts w:cs="Helvetica-Light"/>
                <w:sz w:val="18"/>
                <w:szCs w:val="18"/>
              </w:rPr>
              <w:t>Vatansever-</w:t>
            </w:r>
            <w:proofErr w:type="spellStart"/>
            <w:r w:rsidRPr="00307073">
              <w:rPr>
                <w:rFonts w:cs="Helvetica-Light"/>
                <w:sz w:val="18"/>
                <w:szCs w:val="18"/>
              </w:rPr>
              <w:t>lik</w:t>
            </w:r>
            <w:proofErr w:type="spellEnd"/>
            <w:r w:rsidRPr="00307073">
              <w:rPr>
                <w:rFonts w:cs="Helvetica-Light"/>
                <w:sz w:val="18"/>
                <w:szCs w:val="18"/>
              </w:rPr>
              <w:t xml:space="preserve"> </w:t>
            </w:r>
          </w:p>
          <w:p w:rsidR="002E328B" w:rsidRPr="00307073" w:rsidRDefault="002E328B" w:rsidP="004B28C5">
            <w:pPr>
              <w:rPr>
                <w:sz w:val="18"/>
                <w:szCs w:val="18"/>
              </w:rPr>
            </w:pPr>
            <w:r w:rsidRPr="00307073">
              <w:rPr>
                <w:rFonts w:cs="Helvetica-Light"/>
                <w:sz w:val="18"/>
                <w:szCs w:val="18"/>
              </w:rPr>
              <w:t>Vefa</w:t>
            </w:r>
          </w:p>
        </w:tc>
        <w:tc>
          <w:tcPr>
            <w:tcW w:w="1134" w:type="dxa"/>
          </w:tcPr>
          <w:p w:rsidR="002E328B" w:rsidRDefault="002E328B">
            <w:pPr>
              <w:rPr>
                <w:rFonts w:eastAsia="Times New Roman" w:cs="Arial"/>
                <w:color w:val="191919"/>
                <w:sz w:val="18"/>
                <w:szCs w:val="18"/>
              </w:rPr>
            </w:pPr>
            <w:r>
              <w:rPr>
                <w:rFonts w:eastAsia="Times New Roman" w:cs="Arial"/>
                <w:color w:val="191919"/>
                <w:sz w:val="18"/>
                <w:szCs w:val="18"/>
              </w:rPr>
              <w:t>Atatürk'ü Anma ve Gençlik ve Spor Bayramı (19 Mayıs)</w:t>
            </w:r>
          </w:p>
          <w:p w:rsidR="002E328B" w:rsidRDefault="002E328B">
            <w:pPr>
              <w:rPr>
                <w:sz w:val="18"/>
                <w:szCs w:val="18"/>
              </w:rPr>
            </w:pPr>
          </w:p>
          <w:p w:rsidR="002E328B" w:rsidRDefault="002E328B">
            <w:pPr>
              <w:rPr>
                <w:rFonts w:eastAsia="Times New Roman" w:cs="Arial"/>
                <w:color w:val="191919"/>
                <w:sz w:val="18"/>
                <w:szCs w:val="18"/>
              </w:rPr>
            </w:pPr>
            <w:r>
              <w:rPr>
                <w:rFonts w:eastAsia="Times New Roman" w:cs="Arial"/>
                <w:color w:val="191919"/>
                <w:sz w:val="18"/>
                <w:szCs w:val="18"/>
              </w:rPr>
              <w:t>Müzeler Haftası (18-24 Mayıs)</w:t>
            </w:r>
          </w:p>
          <w:p w:rsidR="002E328B" w:rsidRDefault="002E328B">
            <w:pPr>
              <w:rPr>
                <w:sz w:val="18"/>
                <w:szCs w:val="18"/>
              </w:rPr>
            </w:pPr>
          </w:p>
        </w:tc>
        <w:tc>
          <w:tcPr>
            <w:tcW w:w="1559" w:type="dxa"/>
          </w:tcPr>
          <w:p w:rsidR="002E328B" w:rsidRPr="00307073" w:rsidRDefault="002E328B" w:rsidP="004B28C5">
            <w:pPr>
              <w:rPr>
                <w:rFonts w:cs="TimesNewRomanPSMT"/>
                <w:sz w:val="18"/>
                <w:szCs w:val="18"/>
              </w:rPr>
            </w:pPr>
            <w:r w:rsidRPr="00307073">
              <w:rPr>
                <w:rFonts w:cstheme="minorHAnsi"/>
                <w:sz w:val="18"/>
                <w:szCs w:val="18"/>
              </w:rPr>
              <w:t>-Öz Değerlendirme</w:t>
            </w:r>
          </w:p>
          <w:p w:rsidR="002E328B" w:rsidRPr="00307073" w:rsidRDefault="002E328B" w:rsidP="004B28C5">
            <w:pPr>
              <w:rPr>
                <w:rFonts w:cstheme="minorHAnsi"/>
                <w:sz w:val="18"/>
                <w:szCs w:val="18"/>
              </w:rPr>
            </w:pPr>
            <w:r w:rsidRPr="00307073">
              <w:rPr>
                <w:rFonts w:cstheme="minorHAnsi"/>
                <w:sz w:val="18"/>
                <w:szCs w:val="18"/>
              </w:rPr>
              <w:t>-Sunum</w:t>
            </w:r>
          </w:p>
          <w:p w:rsidR="002E328B" w:rsidRPr="00307073" w:rsidRDefault="002E328B" w:rsidP="004B28C5">
            <w:pPr>
              <w:rPr>
                <w:rFonts w:cstheme="minorHAnsi"/>
                <w:sz w:val="18"/>
                <w:szCs w:val="18"/>
              </w:rPr>
            </w:pPr>
            <w:r w:rsidRPr="00307073">
              <w:rPr>
                <w:rFonts w:cstheme="minorHAnsi"/>
                <w:sz w:val="18"/>
                <w:szCs w:val="18"/>
              </w:rPr>
              <w:t>-Açık Uçlu Sorular</w:t>
            </w:r>
          </w:p>
          <w:p w:rsidR="002E328B" w:rsidRPr="00307073" w:rsidRDefault="002E328B" w:rsidP="004B28C5">
            <w:pPr>
              <w:rPr>
                <w:sz w:val="18"/>
                <w:szCs w:val="18"/>
              </w:rPr>
            </w:pPr>
          </w:p>
        </w:tc>
      </w:tr>
    </w:tbl>
    <w:p w:rsidR="006506CE" w:rsidRPr="00416592" w:rsidRDefault="006506CE" w:rsidP="007E154C">
      <w:pPr>
        <w:tabs>
          <w:tab w:val="left" w:pos="1734"/>
        </w:tabs>
        <w:rPr>
          <w:sz w:val="18"/>
          <w:szCs w:val="18"/>
        </w:rPr>
      </w:pPr>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4557AE" w:rsidRPr="00416592" w:rsidTr="004557AE">
        <w:trPr>
          <w:cantSplit/>
          <w:trHeight w:val="1173"/>
        </w:trPr>
        <w:tc>
          <w:tcPr>
            <w:tcW w:w="373" w:type="dxa"/>
            <w:textDirection w:val="btLr"/>
          </w:tcPr>
          <w:p w:rsidR="004557AE" w:rsidRPr="00416592" w:rsidRDefault="004557AE" w:rsidP="006242B1">
            <w:pPr>
              <w:ind w:left="113" w:right="113"/>
              <w:jc w:val="center"/>
              <w:rPr>
                <w:sz w:val="18"/>
                <w:szCs w:val="18"/>
              </w:rPr>
            </w:pPr>
            <w:r w:rsidRPr="00416592">
              <w:rPr>
                <w:sz w:val="18"/>
                <w:szCs w:val="18"/>
              </w:rPr>
              <w:lastRenderedPageBreak/>
              <w:t>AY</w:t>
            </w:r>
          </w:p>
        </w:tc>
        <w:tc>
          <w:tcPr>
            <w:tcW w:w="586" w:type="dxa"/>
            <w:textDirection w:val="btLr"/>
          </w:tcPr>
          <w:p w:rsidR="004557AE" w:rsidRPr="00416592" w:rsidRDefault="004557AE" w:rsidP="006242B1">
            <w:pPr>
              <w:ind w:left="113" w:right="113"/>
              <w:jc w:val="center"/>
              <w:rPr>
                <w:sz w:val="18"/>
                <w:szCs w:val="18"/>
              </w:rPr>
            </w:pPr>
            <w:r w:rsidRPr="00416592">
              <w:rPr>
                <w:sz w:val="18"/>
                <w:szCs w:val="18"/>
              </w:rPr>
              <w:t>HAFTA</w:t>
            </w:r>
          </w:p>
        </w:tc>
        <w:tc>
          <w:tcPr>
            <w:tcW w:w="425" w:type="dxa"/>
            <w:textDirection w:val="btLr"/>
          </w:tcPr>
          <w:p w:rsidR="004557AE" w:rsidRPr="00416592" w:rsidRDefault="004557AE" w:rsidP="006242B1">
            <w:pPr>
              <w:ind w:left="113" w:right="113"/>
              <w:jc w:val="center"/>
              <w:rPr>
                <w:sz w:val="18"/>
                <w:szCs w:val="18"/>
              </w:rPr>
            </w:pPr>
            <w:r w:rsidRPr="00416592">
              <w:rPr>
                <w:sz w:val="18"/>
                <w:szCs w:val="18"/>
              </w:rPr>
              <w:t>SÜRE</w:t>
            </w:r>
          </w:p>
        </w:tc>
        <w:tc>
          <w:tcPr>
            <w:tcW w:w="567" w:type="dxa"/>
            <w:textDirection w:val="btLr"/>
          </w:tcPr>
          <w:p w:rsidR="004557AE" w:rsidRPr="00416592" w:rsidRDefault="004557AE" w:rsidP="006242B1">
            <w:pPr>
              <w:ind w:left="113" w:right="113"/>
              <w:jc w:val="center"/>
              <w:rPr>
                <w:sz w:val="18"/>
                <w:szCs w:val="18"/>
              </w:rPr>
            </w:pPr>
            <w:r w:rsidRPr="00416592">
              <w:rPr>
                <w:sz w:val="18"/>
                <w:szCs w:val="18"/>
              </w:rPr>
              <w:t>ÖĞRENME</w:t>
            </w:r>
          </w:p>
          <w:p w:rsidR="004557AE" w:rsidRPr="00416592" w:rsidRDefault="004557AE"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4557AE" w:rsidRPr="00416592" w:rsidRDefault="004557AE" w:rsidP="006242B1">
            <w:pPr>
              <w:ind w:left="113" w:right="113"/>
              <w:jc w:val="center"/>
              <w:rPr>
                <w:sz w:val="18"/>
                <w:szCs w:val="18"/>
              </w:rPr>
            </w:pPr>
          </w:p>
        </w:tc>
        <w:tc>
          <w:tcPr>
            <w:tcW w:w="1276" w:type="dxa"/>
          </w:tcPr>
          <w:p w:rsidR="004557AE" w:rsidRPr="00416592" w:rsidRDefault="004557AE" w:rsidP="006242B1">
            <w:pPr>
              <w:jc w:val="center"/>
              <w:rPr>
                <w:sz w:val="18"/>
                <w:szCs w:val="18"/>
              </w:rPr>
            </w:pPr>
            <w:r w:rsidRPr="00416592">
              <w:rPr>
                <w:sz w:val="18"/>
                <w:szCs w:val="18"/>
              </w:rPr>
              <w:t>KAZANIMLAR</w:t>
            </w:r>
          </w:p>
        </w:tc>
        <w:tc>
          <w:tcPr>
            <w:tcW w:w="1134" w:type="dxa"/>
          </w:tcPr>
          <w:p w:rsidR="004557AE" w:rsidRPr="00416592" w:rsidRDefault="004557AE" w:rsidP="006242B1">
            <w:pPr>
              <w:jc w:val="center"/>
              <w:rPr>
                <w:sz w:val="18"/>
                <w:szCs w:val="18"/>
              </w:rPr>
            </w:pPr>
            <w:r w:rsidRPr="00416592">
              <w:rPr>
                <w:sz w:val="18"/>
                <w:szCs w:val="18"/>
              </w:rPr>
              <w:t>YÖNTEM</w:t>
            </w:r>
          </w:p>
          <w:p w:rsidR="004557AE" w:rsidRPr="00416592" w:rsidRDefault="004557AE" w:rsidP="006242B1">
            <w:pPr>
              <w:jc w:val="center"/>
              <w:rPr>
                <w:sz w:val="18"/>
                <w:szCs w:val="18"/>
              </w:rPr>
            </w:pPr>
            <w:proofErr w:type="gramStart"/>
            <w:r w:rsidRPr="00416592">
              <w:rPr>
                <w:sz w:val="18"/>
                <w:szCs w:val="18"/>
              </w:rPr>
              <w:t>ve</w:t>
            </w:r>
            <w:proofErr w:type="gramEnd"/>
          </w:p>
          <w:p w:rsidR="004557AE" w:rsidRPr="00416592" w:rsidRDefault="004557AE" w:rsidP="006242B1">
            <w:pPr>
              <w:jc w:val="center"/>
              <w:rPr>
                <w:sz w:val="18"/>
                <w:szCs w:val="18"/>
              </w:rPr>
            </w:pPr>
            <w:r w:rsidRPr="00416592">
              <w:rPr>
                <w:sz w:val="18"/>
                <w:szCs w:val="18"/>
              </w:rPr>
              <w:t>TEKNİKLER</w:t>
            </w:r>
          </w:p>
        </w:tc>
        <w:tc>
          <w:tcPr>
            <w:tcW w:w="1417" w:type="dxa"/>
          </w:tcPr>
          <w:p w:rsidR="004557AE" w:rsidRPr="00416592" w:rsidRDefault="004557AE" w:rsidP="006242B1">
            <w:pPr>
              <w:jc w:val="center"/>
              <w:rPr>
                <w:sz w:val="18"/>
                <w:szCs w:val="18"/>
              </w:rPr>
            </w:pPr>
            <w:r w:rsidRPr="00416592">
              <w:rPr>
                <w:sz w:val="18"/>
                <w:szCs w:val="18"/>
              </w:rPr>
              <w:t>ARAÇ-GEREÇ</w:t>
            </w:r>
          </w:p>
          <w:p w:rsidR="004557AE" w:rsidRPr="00416592" w:rsidRDefault="004557AE" w:rsidP="006242B1">
            <w:pPr>
              <w:jc w:val="center"/>
              <w:rPr>
                <w:sz w:val="18"/>
                <w:szCs w:val="18"/>
              </w:rPr>
            </w:pPr>
            <w:proofErr w:type="gramStart"/>
            <w:r w:rsidRPr="00416592">
              <w:rPr>
                <w:sz w:val="18"/>
                <w:szCs w:val="18"/>
              </w:rPr>
              <w:t>ve</w:t>
            </w:r>
            <w:proofErr w:type="gramEnd"/>
          </w:p>
          <w:p w:rsidR="004557AE" w:rsidRPr="00416592" w:rsidRDefault="004557AE" w:rsidP="006242B1">
            <w:pPr>
              <w:jc w:val="center"/>
              <w:rPr>
                <w:sz w:val="18"/>
                <w:szCs w:val="18"/>
              </w:rPr>
            </w:pPr>
            <w:r w:rsidRPr="00416592">
              <w:rPr>
                <w:sz w:val="18"/>
                <w:szCs w:val="18"/>
              </w:rPr>
              <w:t>MATERYALLER</w:t>
            </w:r>
          </w:p>
        </w:tc>
        <w:tc>
          <w:tcPr>
            <w:tcW w:w="2268" w:type="dxa"/>
          </w:tcPr>
          <w:p w:rsidR="004557AE" w:rsidRPr="00416592" w:rsidRDefault="004557AE" w:rsidP="006242B1">
            <w:pPr>
              <w:jc w:val="center"/>
              <w:rPr>
                <w:sz w:val="18"/>
                <w:szCs w:val="18"/>
              </w:rPr>
            </w:pPr>
            <w:r w:rsidRPr="00416592">
              <w:rPr>
                <w:sz w:val="18"/>
                <w:szCs w:val="18"/>
              </w:rPr>
              <w:t>ETKİNLİKLER</w:t>
            </w:r>
          </w:p>
        </w:tc>
        <w:tc>
          <w:tcPr>
            <w:tcW w:w="3686" w:type="dxa"/>
          </w:tcPr>
          <w:p w:rsidR="004557AE" w:rsidRPr="00416592" w:rsidRDefault="004557AE" w:rsidP="006242B1">
            <w:pPr>
              <w:jc w:val="center"/>
              <w:rPr>
                <w:sz w:val="18"/>
                <w:szCs w:val="18"/>
              </w:rPr>
            </w:pPr>
            <w:r w:rsidRPr="00416592">
              <w:rPr>
                <w:sz w:val="18"/>
                <w:szCs w:val="18"/>
              </w:rPr>
              <w:t>AÇIKLAMALAR</w:t>
            </w:r>
          </w:p>
        </w:tc>
        <w:tc>
          <w:tcPr>
            <w:tcW w:w="1134" w:type="dxa"/>
          </w:tcPr>
          <w:p w:rsidR="004557AE" w:rsidRPr="00416592" w:rsidRDefault="004557AE" w:rsidP="006242B1">
            <w:pPr>
              <w:jc w:val="center"/>
              <w:rPr>
                <w:sz w:val="18"/>
                <w:szCs w:val="18"/>
              </w:rPr>
            </w:pPr>
            <w:r w:rsidRPr="00416592">
              <w:rPr>
                <w:sz w:val="18"/>
                <w:szCs w:val="18"/>
              </w:rPr>
              <w:t>DEĞERLER</w:t>
            </w:r>
          </w:p>
        </w:tc>
        <w:tc>
          <w:tcPr>
            <w:tcW w:w="1134" w:type="dxa"/>
          </w:tcPr>
          <w:p w:rsidR="004557AE" w:rsidRPr="00416592" w:rsidRDefault="004557AE" w:rsidP="006074C9">
            <w:pPr>
              <w:jc w:val="center"/>
              <w:rPr>
                <w:sz w:val="18"/>
                <w:szCs w:val="18"/>
              </w:rPr>
            </w:pPr>
            <w:r w:rsidRPr="00416592">
              <w:rPr>
                <w:sz w:val="18"/>
                <w:szCs w:val="18"/>
              </w:rPr>
              <w:t xml:space="preserve">BELİRLİ </w:t>
            </w:r>
          </w:p>
          <w:p w:rsidR="004557AE" w:rsidRPr="00416592" w:rsidRDefault="004557AE" w:rsidP="006074C9">
            <w:pPr>
              <w:jc w:val="center"/>
              <w:rPr>
                <w:sz w:val="18"/>
                <w:szCs w:val="18"/>
              </w:rPr>
            </w:pPr>
            <w:r w:rsidRPr="00416592">
              <w:rPr>
                <w:sz w:val="18"/>
                <w:szCs w:val="18"/>
              </w:rPr>
              <w:t xml:space="preserve">GÜN ve HAFTALAR </w:t>
            </w:r>
          </w:p>
          <w:p w:rsidR="004557AE" w:rsidRPr="00416592" w:rsidRDefault="004557AE" w:rsidP="006074C9">
            <w:pPr>
              <w:jc w:val="center"/>
              <w:rPr>
                <w:sz w:val="18"/>
                <w:szCs w:val="18"/>
              </w:rPr>
            </w:pPr>
          </w:p>
        </w:tc>
        <w:tc>
          <w:tcPr>
            <w:tcW w:w="1559" w:type="dxa"/>
          </w:tcPr>
          <w:p w:rsidR="004557AE" w:rsidRPr="00416592" w:rsidRDefault="004557AE" w:rsidP="006074C9">
            <w:pPr>
              <w:jc w:val="center"/>
              <w:rPr>
                <w:sz w:val="18"/>
                <w:szCs w:val="18"/>
              </w:rPr>
            </w:pPr>
            <w:r w:rsidRPr="00416592">
              <w:rPr>
                <w:sz w:val="18"/>
                <w:szCs w:val="18"/>
              </w:rPr>
              <w:t>ÖLÇME</w:t>
            </w:r>
          </w:p>
          <w:p w:rsidR="004557AE" w:rsidRPr="00416592" w:rsidRDefault="004557AE" w:rsidP="006074C9">
            <w:pPr>
              <w:jc w:val="center"/>
              <w:rPr>
                <w:sz w:val="18"/>
                <w:szCs w:val="18"/>
              </w:rPr>
            </w:pPr>
            <w:proofErr w:type="gramStart"/>
            <w:r w:rsidRPr="00416592">
              <w:rPr>
                <w:sz w:val="18"/>
                <w:szCs w:val="18"/>
              </w:rPr>
              <w:t>ve</w:t>
            </w:r>
            <w:proofErr w:type="gramEnd"/>
          </w:p>
          <w:p w:rsidR="004557AE" w:rsidRPr="00416592" w:rsidRDefault="004557AE" w:rsidP="006074C9">
            <w:pPr>
              <w:jc w:val="center"/>
              <w:rPr>
                <w:sz w:val="18"/>
                <w:szCs w:val="18"/>
              </w:rPr>
            </w:pPr>
            <w:r w:rsidRPr="00416592">
              <w:rPr>
                <w:sz w:val="18"/>
                <w:szCs w:val="18"/>
              </w:rPr>
              <w:t>DEĞERLENDİRME</w:t>
            </w:r>
          </w:p>
        </w:tc>
      </w:tr>
      <w:tr w:rsidR="00572186" w:rsidRPr="00416592" w:rsidTr="004557AE">
        <w:trPr>
          <w:cantSplit/>
          <w:trHeight w:val="3689"/>
        </w:trPr>
        <w:tc>
          <w:tcPr>
            <w:tcW w:w="373" w:type="dxa"/>
            <w:textDirection w:val="btLr"/>
          </w:tcPr>
          <w:p w:rsidR="00572186" w:rsidRPr="00416592" w:rsidRDefault="00572186" w:rsidP="006242B1">
            <w:pPr>
              <w:ind w:left="113" w:right="113"/>
              <w:jc w:val="center"/>
              <w:rPr>
                <w:sz w:val="18"/>
                <w:szCs w:val="18"/>
              </w:rPr>
            </w:pPr>
            <w:r w:rsidRPr="00416592">
              <w:rPr>
                <w:sz w:val="18"/>
                <w:szCs w:val="18"/>
              </w:rPr>
              <w:t>MAYIS</w:t>
            </w:r>
          </w:p>
        </w:tc>
        <w:tc>
          <w:tcPr>
            <w:tcW w:w="586" w:type="dxa"/>
            <w:textDirection w:val="btLr"/>
          </w:tcPr>
          <w:p w:rsidR="00572186" w:rsidRPr="00416592" w:rsidRDefault="00572186" w:rsidP="00AC65D4">
            <w:pPr>
              <w:ind w:left="113" w:right="113"/>
              <w:jc w:val="center"/>
              <w:rPr>
                <w:sz w:val="18"/>
                <w:szCs w:val="18"/>
              </w:rPr>
            </w:pPr>
            <w:r>
              <w:rPr>
                <w:sz w:val="18"/>
                <w:szCs w:val="18"/>
              </w:rPr>
              <w:t>32</w:t>
            </w:r>
            <w:r w:rsidRPr="00416592">
              <w:rPr>
                <w:sz w:val="18"/>
                <w:szCs w:val="18"/>
              </w:rPr>
              <w:t>.HAFTA</w:t>
            </w:r>
          </w:p>
          <w:p w:rsidR="00572186" w:rsidRPr="00416592" w:rsidRDefault="00572186" w:rsidP="00AC65D4">
            <w:pPr>
              <w:ind w:left="113" w:right="113"/>
              <w:jc w:val="center"/>
              <w:rPr>
                <w:sz w:val="18"/>
                <w:szCs w:val="18"/>
              </w:rPr>
            </w:pPr>
            <w:r>
              <w:rPr>
                <w:sz w:val="18"/>
                <w:szCs w:val="18"/>
              </w:rPr>
              <w:t xml:space="preserve">24-28 </w:t>
            </w:r>
            <w:r w:rsidRPr="00416592">
              <w:rPr>
                <w:sz w:val="18"/>
                <w:szCs w:val="18"/>
              </w:rPr>
              <w:t>MAYIS</w:t>
            </w:r>
          </w:p>
        </w:tc>
        <w:tc>
          <w:tcPr>
            <w:tcW w:w="425" w:type="dxa"/>
            <w:textDirection w:val="btLr"/>
          </w:tcPr>
          <w:p w:rsidR="00572186" w:rsidRPr="00416592" w:rsidRDefault="00572186" w:rsidP="006242B1">
            <w:pPr>
              <w:ind w:left="113" w:right="113"/>
              <w:jc w:val="center"/>
              <w:rPr>
                <w:sz w:val="18"/>
                <w:szCs w:val="18"/>
              </w:rPr>
            </w:pPr>
            <w:r w:rsidRPr="00416592">
              <w:rPr>
                <w:sz w:val="18"/>
                <w:szCs w:val="18"/>
              </w:rPr>
              <w:t>40 DAKİKA</w:t>
            </w:r>
          </w:p>
        </w:tc>
        <w:tc>
          <w:tcPr>
            <w:tcW w:w="567" w:type="dxa"/>
            <w:textDirection w:val="btLr"/>
          </w:tcPr>
          <w:p w:rsidR="00572186" w:rsidRPr="00307073" w:rsidRDefault="00572186" w:rsidP="004B28C5">
            <w:pPr>
              <w:ind w:left="113" w:right="113"/>
              <w:jc w:val="center"/>
              <w:rPr>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C. MÜZİKSEL YARATICILIK</w:t>
            </w:r>
          </w:p>
        </w:tc>
        <w:tc>
          <w:tcPr>
            <w:tcW w:w="567" w:type="dxa"/>
            <w:textDirection w:val="btLr"/>
          </w:tcPr>
          <w:p w:rsidR="00572186" w:rsidRPr="00307073" w:rsidRDefault="00572186" w:rsidP="004B28C5">
            <w:pPr>
              <w:ind w:left="113" w:right="113"/>
              <w:jc w:val="center"/>
              <w:rPr>
                <w:sz w:val="18"/>
                <w:szCs w:val="18"/>
              </w:rPr>
            </w:pPr>
            <w:r w:rsidRPr="00307073">
              <w:rPr>
                <w:sz w:val="18"/>
                <w:szCs w:val="18"/>
              </w:rPr>
              <w:t>5.ÜNİTE</w:t>
            </w:r>
          </w:p>
          <w:p w:rsidR="00572186" w:rsidRPr="00307073" w:rsidRDefault="00572186" w:rsidP="004B28C5">
            <w:pPr>
              <w:ind w:left="113" w:right="113"/>
              <w:jc w:val="center"/>
              <w:rPr>
                <w:sz w:val="18"/>
                <w:szCs w:val="18"/>
              </w:rPr>
            </w:pPr>
            <w:r w:rsidRPr="00307073">
              <w:rPr>
                <w:sz w:val="18"/>
                <w:szCs w:val="18"/>
              </w:rPr>
              <w:t>Benim Ezgim</w:t>
            </w:r>
          </w:p>
        </w:tc>
        <w:tc>
          <w:tcPr>
            <w:tcW w:w="1276" w:type="dxa"/>
          </w:tcPr>
          <w:p w:rsidR="00572186" w:rsidRPr="00307073" w:rsidRDefault="00572186" w:rsidP="004B28C5">
            <w:pPr>
              <w:autoSpaceDE w:val="0"/>
              <w:autoSpaceDN w:val="0"/>
              <w:adjustRightInd w:val="0"/>
              <w:rPr>
                <w:rFonts w:cs="Helvetica-Bold"/>
                <w:bCs/>
                <w:sz w:val="18"/>
                <w:szCs w:val="18"/>
              </w:rPr>
            </w:pPr>
            <w:r w:rsidRPr="00307073">
              <w:rPr>
                <w:rFonts w:cs="Helvetica-Bold"/>
                <w:bCs/>
                <w:sz w:val="18"/>
                <w:szCs w:val="18"/>
              </w:rPr>
              <w:t>Mü.7.C.2. Kendi oluşturduğu ezgileri seslendirir.</w:t>
            </w:r>
          </w:p>
          <w:p w:rsidR="00572186" w:rsidRPr="00307073" w:rsidRDefault="00572186" w:rsidP="004B28C5">
            <w:pPr>
              <w:autoSpaceDE w:val="0"/>
              <w:autoSpaceDN w:val="0"/>
              <w:adjustRightInd w:val="0"/>
              <w:rPr>
                <w:rFonts w:cs="Helvetica-Bold"/>
                <w:bCs/>
                <w:sz w:val="18"/>
                <w:szCs w:val="18"/>
              </w:rPr>
            </w:pPr>
          </w:p>
          <w:p w:rsidR="00572186" w:rsidRPr="00307073" w:rsidRDefault="00572186" w:rsidP="004B28C5">
            <w:pPr>
              <w:rPr>
                <w:sz w:val="18"/>
                <w:szCs w:val="18"/>
              </w:rPr>
            </w:pPr>
          </w:p>
        </w:tc>
        <w:tc>
          <w:tcPr>
            <w:tcW w:w="1134" w:type="dxa"/>
          </w:tcPr>
          <w:p w:rsidR="00572186" w:rsidRPr="00416592" w:rsidRDefault="00572186" w:rsidP="004B28C5">
            <w:pPr>
              <w:rPr>
                <w:rFonts w:cstheme="minorHAnsi"/>
                <w:sz w:val="18"/>
                <w:szCs w:val="18"/>
              </w:rPr>
            </w:pPr>
            <w:r w:rsidRPr="00416592">
              <w:rPr>
                <w:rFonts w:cstheme="minorHAnsi"/>
                <w:sz w:val="18"/>
                <w:szCs w:val="18"/>
              </w:rPr>
              <w:t>Anlatım,</w:t>
            </w:r>
          </w:p>
          <w:p w:rsidR="00572186" w:rsidRPr="00416592" w:rsidRDefault="00572186" w:rsidP="004B28C5">
            <w:pPr>
              <w:rPr>
                <w:rFonts w:cstheme="minorHAnsi"/>
                <w:sz w:val="18"/>
                <w:szCs w:val="18"/>
              </w:rPr>
            </w:pPr>
            <w:r w:rsidRPr="00416592">
              <w:rPr>
                <w:rFonts w:cstheme="minorHAnsi"/>
                <w:sz w:val="18"/>
                <w:szCs w:val="18"/>
              </w:rPr>
              <w:t>Soru-cevap,</w:t>
            </w:r>
          </w:p>
          <w:p w:rsidR="00572186" w:rsidRPr="00416592" w:rsidRDefault="00572186" w:rsidP="004B28C5">
            <w:pPr>
              <w:rPr>
                <w:rFonts w:cstheme="minorHAnsi"/>
                <w:sz w:val="18"/>
                <w:szCs w:val="18"/>
              </w:rPr>
            </w:pPr>
            <w:r w:rsidRPr="00416592">
              <w:rPr>
                <w:rFonts w:cstheme="minorHAnsi"/>
                <w:sz w:val="18"/>
                <w:szCs w:val="18"/>
              </w:rPr>
              <w:t>Araştırma</w:t>
            </w:r>
          </w:p>
          <w:p w:rsidR="00572186" w:rsidRDefault="00572186" w:rsidP="004B28C5">
            <w:pPr>
              <w:rPr>
                <w:rFonts w:cstheme="minorHAnsi"/>
                <w:sz w:val="18"/>
                <w:szCs w:val="18"/>
              </w:rPr>
            </w:pPr>
            <w:r w:rsidRPr="00416592">
              <w:rPr>
                <w:rFonts w:cstheme="minorHAnsi"/>
                <w:sz w:val="18"/>
                <w:szCs w:val="18"/>
              </w:rPr>
              <w:t>Sunum</w:t>
            </w:r>
          </w:p>
          <w:p w:rsidR="00572186" w:rsidRDefault="00572186" w:rsidP="004B28C5">
            <w:pPr>
              <w:rPr>
                <w:rFonts w:cs="Helvetica-Bold"/>
                <w:bCs/>
                <w:sz w:val="18"/>
                <w:szCs w:val="18"/>
              </w:rPr>
            </w:pPr>
          </w:p>
        </w:tc>
        <w:tc>
          <w:tcPr>
            <w:tcW w:w="1417" w:type="dxa"/>
          </w:tcPr>
          <w:p w:rsidR="00572186" w:rsidRPr="00416592" w:rsidRDefault="00572186" w:rsidP="004B28C5">
            <w:pPr>
              <w:rPr>
                <w:rFonts w:cstheme="minorHAnsi"/>
                <w:sz w:val="18"/>
                <w:szCs w:val="18"/>
              </w:rPr>
            </w:pPr>
            <w:r w:rsidRPr="00416592">
              <w:rPr>
                <w:rFonts w:cstheme="minorHAnsi"/>
                <w:sz w:val="18"/>
                <w:szCs w:val="18"/>
              </w:rPr>
              <w:t>Ders Kitabı,</w:t>
            </w:r>
          </w:p>
          <w:p w:rsidR="00572186" w:rsidRPr="00416592" w:rsidRDefault="00572186" w:rsidP="004B28C5">
            <w:pPr>
              <w:rPr>
                <w:rFonts w:cstheme="minorHAnsi"/>
                <w:sz w:val="18"/>
                <w:szCs w:val="18"/>
              </w:rPr>
            </w:pPr>
            <w:r w:rsidRPr="00416592">
              <w:rPr>
                <w:rFonts w:cstheme="minorHAnsi"/>
                <w:sz w:val="18"/>
                <w:szCs w:val="18"/>
              </w:rPr>
              <w:t>Etkileşimli Tahta,</w:t>
            </w:r>
          </w:p>
          <w:p w:rsidR="00572186" w:rsidRDefault="00572186" w:rsidP="004B28C5">
            <w:pPr>
              <w:rPr>
                <w:rFonts w:cstheme="minorHAnsi"/>
                <w:sz w:val="18"/>
                <w:szCs w:val="18"/>
              </w:rPr>
            </w:pPr>
            <w:r w:rsidRPr="00416592">
              <w:rPr>
                <w:rFonts w:cstheme="minorHAnsi"/>
                <w:sz w:val="18"/>
                <w:szCs w:val="18"/>
              </w:rPr>
              <w:t>EBA kaynakları.</w:t>
            </w:r>
          </w:p>
          <w:p w:rsidR="00572186" w:rsidRDefault="00572186" w:rsidP="004B28C5">
            <w:r>
              <w:rPr>
                <w:rFonts w:cstheme="minorHAnsi"/>
                <w:sz w:val="18"/>
                <w:szCs w:val="18"/>
              </w:rPr>
              <w:t>Nota yazım programı</w:t>
            </w:r>
          </w:p>
        </w:tc>
        <w:tc>
          <w:tcPr>
            <w:tcW w:w="2268" w:type="dxa"/>
          </w:tcPr>
          <w:p w:rsidR="00572186" w:rsidRPr="00307073" w:rsidRDefault="00572186" w:rsidP="004B28C5">
            <w:pPr>
              <w:autoSpaceDE w:val="0"/>
              <w:autoSpaceDN w:val="0"/>
              <w:adjustRightInd w:val="0"/>
              <w:rPr>
                <w:rFonts w:cs="Calibri"/>
                <w:sz w:val="18"/>
                <w:szCs w:val="18"/>
              </w:rPr>
            </w:pPr>
            <w:r w:rsidRPr="00307073">
              <w:rPr>
                <w:rFonts w:cs="Helvetica-Bold"/>
                <w:bCs/>
                <w:sz w:val="18"/>
                <w:szCs w:val="18"/>
              </w:rPr>
              <w:t>1. ETKİNLİK</w:t>
            </w:r>
          </w:p>
          <w:p w:rsidR="00572186" w:rsidRPr="00307073" w:rsidRDefault="00572186" w:rsidP="004B28C5">
            <w:pPr>
              <w:autoSpaceDE w:val="0"/>
              <w:autoSpaceDN w:val="0"/>
              <w:adjustRightInd w:val="0"/>
              <w:rPr>
                <w:rFonts w:cs="Calibri"/>
                <w:sz w:val="18"/>
                <w:szCs w:val="18"/>
              </w:rPr>
            </w:pPr>
            <w:r w:rsidRPr="00307073">
              <w:rPr>
                <w:rFonts w:cs="Calibri"/>
                <w:sz w:val="18"/>
                <w:szCs w:val="18"/>
              </w:rPr>
              <w:t xml:space="preserve">Başlangıç sesi </w:t>
            </w:r>
            <w:r w:rsidRPr="00307073">
              <w:rPr>
                <w:rFonts w:cs="Calibri-Bold"/>
                <w:bCs/>
                <w:sz w:val="18"/>
                <w:szCs w:val="18"/>
              </w:rPr>
              <w:t xml:space="preserve">do - mi - sol </w:t>
            </w:r>
            <w:r>
              <w:rPr>
                <w:rFonts w:cs="Calibri"/>
                <w:sz w:val="18"/>
                <w:szCs w:val="18"/>
              </w:rPr>
              <w:t xml:space="preserve">seslerinden </w:t>
            </w:r>
            <w:r w:rsidRPr="00307073">
              <w:rPr>
                <w:rFonts w:cs="Calibri"/>
                <w:sz w:val="18"/>
                <w:szCs w:val="18"/>
              </w:rPr>
              <w:t>olan 2/4’lük bir ezgi oluşturur seslendirir.</w:t>
            </w:r>
          </w:p>
          <w:p w:rsidR="00572186" w:rsidRPr="00307073" w:rsidRDefault="00572186" w:rsidP="004B28C5">
            <w:pPr>
              <w:autoSpaceDE w:val="0"/>
              <w:autoSpaceDN w:val="0"/>
              <w:adjustRightInd w:val="0"/>
              <w:rPr>
                <w:rFonts w:cs="Calibri"/>
                <w:sz w:val="18"/>
                <w:szCs w:val="18"/>
              </w:rPr>
            </w:pPr>
            <w:r w:rsidRPr="00307073">
              <w:rPr>
                <w:rFonts w:cs="Helvetica-Bold"/>
                <w:bCs/>
                <w:sz w:val="18"/>
                <w:szCs w:val="18"/>
              </w:rPr>
              <w:t>2. ETKİNLİK</w:t>
            </w:r>
          </w:p>
          <w:p w:rsidR="00572186" w:rsidRPr="00307073" w:rsidRDefault="00572186" w:rsidP="004B28C5">
            <w:pPr>
              <w:autoSpaceDE w:val="0"/>
              <w:autoSpaceDN w:val="0"/>
              <w:adjustRightInd w:val="0"/>
              <w:rPr>
                <w:rFonts w:cs="Calibri"/>
                <w:sz w:val="18"/>
                <w:szCs w:val="18"/>
              </w:rPr>
            </w:pPr>
            <w:r w:rsidRPr="00307073">
              <w:rPr>
                <w:rFonts w:cs="Calibri"/>
                <w:sz w:val="18"/>
                <w:szCs w:val="18"/>
              </w:rPr>
              <w:t>Do majör ezgiyi dizinin temel sesi ile bitirerek tamamlar ve ardından seslendirir.</w:t>
            </w:r>
          </w:p>
          <w:p w:rsidR="00572186" w:rsidRPr="00307073" w:rsidRDefault="00572186" w:rsidP="004B28C5">
            <w:pPr>
              <w:autoSpaceDE w:val="0"/>
              <w:autoSpaceDN w:val="0"/>
              <w:adjustRightInd w:val="0"/>
              <w:rPr>
                <w:rFonts w:cs="Calibri"/>
                <w:sz w:val="18"/>
                <w:szCs w:val="18"/>
              </w:rPr>
            </w:pPr>
            <w:r w:rsidRPr="00307073">
              <w:rPr>
                <w:rFonts w:cs="Helvetica-Bold"/>
                <w:bCs/>
                <w:sz w:val="18"/>
                <w:szCs w:val="18"/>
              </w:rPr>
              <w:t>3. ETKİNLİK</w:t>
            </w:r>
          </w:p>
          <w:p w:rsidR="00572186" w:rsidRPr="00307073" w:rsidRDefault="00572186" w:rsidP="004B28C5">
            <w:pPr>
              <w:autoSpaceDE w:val="0"/>
              <w:autoSpaceDN w:val="0"/>
              <w:adjustRightInd w:val="0"/>
              <w:rPr>
                <w:rFonts w:cs="Calibri"/>
                <w:sz w:val="18"/>
                <w:szCs w:val="18"/>
              </w:rPr>
            </w:pPr>
            <w:r w:rsidRPr="00307073">
              <w:rPr>
                <w:rFonts w:cs="Calibri"/>
                <w:sz w:val="18"/>
                <w:szCs w:val="18"/>
              </w:rPr>
              <w:t xml:space="preserve">Boş </w:t>
            </w:r>
            <w:proofErr w:type="spellStart"/>
            <w:r w:rsidRPr="00307073">
              <w:rPr>
                <w:rFonts w:cs="Calibri"/>
                <w:sz w:val="18"/>
                <w:szCs w:val="18"/>
              </w:rPr>
              <w:t>dizek</w:t>
            </w:r>
            <w:proofErr w:type="spellEnd"/>
            <w:r w:rsidRPr="00307073">
              <w:rPr>
                <w:rFonts w:cs="Calibri"/>
                <w:sz w:val="18"/>
                <w:szCs w:val="18"/>
              </w:rPr>
              <w:t xml:space="preserve"> üzerine 4/4’lük ölçüde olan ve </w:t>
            </w:r>
            <w:r w:rsidRPr="00307073">
              <w:rPr>
                <w:rFonts w:cs="Calibri-Bold"/>
                <w:bCs/>
                <w:sz w:val="18"/>
                <w:szCs w:val="18"/>
              </w:rPr>
              <w:t xml:space="preserve">do-mi-sol </w:t>
            </w:r>
            <w:r w:rsidRPr="00307073">
              <w:rPr>
                <w:rFonts w:cs="Calibri"/>
                <w:sz w:val="18"/>
                <w:szCs w:val="18"/>
              </w:rPr>
              <w:t>notal</w:t>
            </w:r>
            <w:r>
              <w:rPr>
                <w:rFonts w:cs="Calibri"/>
                <w:sz w:val="18"/>
                <w:szCs w:val="18"/>
              </w:rPr>
              <w:t xml:space="preserve">arından biri ile başlayan kendi </w:t>
            </w:r>
            <w:r w:rsidRPr="00307073">
              <w:rPr>
                <w:rFonts w:cs="Calibri"/>
                <w:sz w:val="18"/>
                <w:szCs w:val="18"/>
              </w:rPr>
              <w:t>ezgisini bilgisayar programı ile yazar kaydeder.</w:t>
            </w:r>
          </w:p>
        </w:tc>
        <w:tc>
          <w:tcPr>
            <w:tcW w:w="3686" w:type="dxa"/>
          </w:tcPr>
          <w:p w:rsidR="00572186" w:rsidRPr="00307073" w:rsidRDefault="00572186" w:rsidP="004B28C5">
            <w:pPr>
              <w:autoSpaceDE w:val="0"/>
              <w:autoSpaceDN w:val="0"/>
              <w:adjustRightInd w:val="0"/>
              <w:rPr>
                <w:rFonts w:cs="HelveticaLightItalic"/>
                <w:iCs/>
                <w:sz w:val="18"/>
                <w:szCs w:val="18"/>
              </w:rPr>
            </w:pPr>
            <w:r w:rsidRPr="00307073">
              <w:rPr>
                <w:rFonts w:cs="HelveticaLightItalic"/>
                <w:iCs/>
                <w:sz w:val="18"/>
                <w:szCs w:val="18"/>
              </w:rPr>
              <w:t>a) Oluşturulacak ezgiler öğrenilen zaman belirteci, dizisi, süresi ve küçük şarkı formları ile sınırlı olmalıdır.</w:t>
            </w:r>
          </w:p>
          <w:p w:rsidR="00572186" w:rsidRPr="00307073" w:rsidRDefault="00572186" w:rsidP="004B28C5">
            <w:pPr>
              <w:autoSpaceDE w:val="0"/>
              <w:autoSpaceDN w:val="0"/>
              <w:adjustRightInd w:val="0"/>
              <w:rPr>
                <w:rFonts w:cs="HelveticaLightItalic"/>
                <w:iCs/>
                <w:sz w:val="18"/>
                <w:szCs w:val="18"/>
              </w:rPr>
            </w:pPr>
            <w:r w:rsidRPr="00307073">
              <w:rPr>
                <w:rFonts w:cs="HelveticaLightItalic"/>
                <w:iCs/>
                <w:sz w:val="18"/>
                <w:szCs w:val="18"/>
              </w:rPr>
              <w:t>b) Öğrencilerin oluşturdukları ezgileri bireysel veya toplu olarak seslendirmeleri sağlanır.</w:t>
            </w:r>
          </w:p>
          <w:p w:rsidR="00572186" w:rsidRPr="00307073" w:rsidRDefault="00572186" w:rsidP="004B28C5">
            <w:pPr>
              <w:rPr>
                <w:rFonts w:cs="HelveticaLightItalic"/>
                <w:iCs/>
                <w:sz w:val="18"/>
                <w:szCs w:val="18"/>
              </w:rPr>
            </w:pPr>
          </w:p>
        </w:tc>
        <w:tc>
          <w:tcPr>
            <w:tcW w:w="1134" w:type="dxa"/>
          </w:tcPr>
          <w:p w:rsidR="00572186" w:rsidRPr="00416592" w:rsidRDefault="00572186" w:rsidP="004B28C5">
            <w:pPr>
              <w:autoSpaceDE w:val="0"/>
              <w:autoSpaceDN w:val="0"/>
              <w:adjustRightInd w:val="0"/>
              <w:spacing w:line="180" w:lineRule="atLeast"/>
              <w:rPr>
                <w:rFonts w:cs="Helvetica-Light"/>
                <w:sz w:val="18"/>
                <w:szCs w:val="18"/>
              </w:rPr>
            </w:pPr>
            <w:r w:rsidRPr="00416592">
              <w:rPr>
                <w:rFonts w:cs="Helvetica-Light"/>
                <w:sz w:val="18"/>
                <w:szCs w:val="18"/>
              </w:rPr>
              <w:t xml:space="preserve">Arkadaşlık, </w:t>
            </w:r>
          </w:p>
          <w:p w:rsidR="00572186" w:rsidRPr="00416592" w:rsidRDefault="00572186" w:rsidP="004B28C5">
            <w:pPr>
              <w:autoSpaceDE w:val="0"/>
              <w:autoSpaceDN w:val="0"/>
              <w:adjustRightInd w:val="0"/>
              <w:spacing w:line="180" w:lineRule="atLeast"/>
              <w:rPr>
                <w:rFonts w:cs="Helvetica-Light"/>
                <w:sz w:val="18"/>
                <w:szCs w:val="18"/>
              </w:rPr>
            </w:pPr>
            <w:r>
              <w:rPr>
                <w:rFonts w:cs="Helvetica-Light"/>
                <w:sz w:val="18"/>
                <w:szCs w:val="18"/>
              </w:rPr>
              <w:t>Çalışkanlık</w:t>
            </w:r>
            <w:r w:rsidRPr="00416592">
              <w:rPr>
                <w:rFonts w:cs="Helvetica-Light"/>
                <w:sz w:val="18"/>
                <w:szCs w:val="18"/>
              </w:rPr>
              <w:t xml:space="preserve">, </w:t>
            </w:r>
          </w:p>
          <w:p w:rsidR="00572186" w:rsidRPr="00416592" w:rsidRDefault="00572186" w:rsidP="004B28C5">
            <w:pPr>
              <w:autoSpaceDE w:val="0"/>
              <w:autoSpaceDN w:val="0"/>
              <w:adjustRightInd w:val="0"/>
              <w:spacing w:line="180" w:lineRule="atLeast"/>
              <w:rPr>
                <w:rFonts w:cs="Helvetica-Light"/>
                <w:sz w:val="18"/>
                <w:szCs w:val="18"/>
              </w:rPr>
            </w:pPr>
            <w:r w:rsidRPr="00416592">
              <w:rPr>
                <w:rFonts w:cs="Helvetica-Light"/>
                <w:sz w:val="18"/>
                <w:szCs w:val="18"/>
              </w:rPr>
              <w:t xml:space="preserve">Estetik, </w:t>
            </w:r>
          </w:p>
          <w:p w:rsidR="00572186" w:rsidRPr="00416592" w:rsidRDefault="00572186" w:rsidP="004B28C5">
            <w:pPr>
              <w:autoSpaceDE w:val="0"/>
              <w:autoSpaceDN w:val="0"/>
              <w:adjustRightInd w:val="0"/>
              <w:spacing w:line="180" w:lineRule="atLeast"/>
              <w:rPr>
                <w:rFonts w:cs="Helvetica-Light"/>
                <w:sz w:val="18"/>
                <w:szCs w:val="18"/>
              </w:rPr>
            </w:pPr>
            <w:r w:rsidRPr="00416592">
              <w:rPr>
                <w:rFonts w:cs="Helvetica-Light"/>
                <w:sz w:val="18"/>
                <w:szCs w:val="18"/>
              </w:rPr>
              <w:t>Eşitlik,</w:t>
            </w:r>
          </w:p>
          <w:p w:rsidR="00572186" w:rsidRPr="00416592" w:rsidRDefault="00572186" w:rsidP="004B28C5">
            <w:pPr>
              <w:spacing w:line="180" w:lineRule="atLeast"/>
              <w:rPr>
                <w:rFonts w:cs="Helvetica-Light"/>
                <w:sz w:val="18"/>
                <w:szCs w:val="18"/>
              </w:rPr>
            </w:pPr>
            <w:r w:rsidRPr="00416592">
              <w:rPr>
                <w:rFonts w:cs="Helvetica-Light"/>
                <w:sz w:val="18"/>
                <w:szCs w:val="18"/>
              </w:rPr>
              <w:t xml:space="preserve">Paylaşma, </w:t>
            </w:r>
          </w:p>
          <w:p w:rsidR="00572186" w:rsidRPr="00416592" w:rsidRDefault="00572186" w:rsidP="004B28C5">
            <w:pPr>
              <w:spacing w:line="180" w:lineRule="atLeast"/>
              <w:rPr>
                <w:rFonts w:cs="Helvetica-Light"/>
                <w:sz w:val="18"/>
                <w:szCs w:val="18"/>
              </w:rPr>
            </w:pPr>
            <w:r w:rsidRPr="00416592">
              <w:rPr>
                <w:rFonts w:cs="Helvetica-Light"/>
                <w:sz w:val="18"/>
                <w:szCs w:val="18"/>
              </w:rPr>
              <w:t xml:space="preserve">Sabır, </w:t>
            </w:r>
          </w:p>
          <w:p w:rsidR="00572186" w:rsidRPr="00416592" w:rsidRDefault="00572186" w:rsidP="004B28C5">
            <w:pPr>
              <w:spacing w:line="180" w:lineRule="atLeast"/>
              <w:rPr>
                <w:rFonts w:cs="Helvetica-Light"/>
                <w:sz w:val="18"/>
                <w:szCs w:val="18"/>
              </w:rPr>
            </w:pPr>
            <w:r w:rsidRPr="00416592">
              <w:rPr>
                <w:rFonts w:cs="Helvetica-Light"/>
                <w:sz w:val="18"/>
                <w:szCs w:val="18"/>
              </w:rPr>
              <w:t xml:space="preserve">Saygı, </w:t>
            </w:r>
          </w:p>
          <w:p w:rsidR="00572186" w:rsidRPr="00416592" w:rsidRDefault="00572186" w:rsidP="004B28C5">
            <w:pPr>
              <w:spacing w:line="180" w:lineRule="atLeast"/>
              <w:rPr>
                <w:rFonts w:cs="Helvetica-Light"/>
                <w:sz w:val="18"/>
                <w:szCs w:val="18"/>
              </w:rPr>
            </w:pPr>
            <w:r w:rsidRPr="00416592">
              <w:rPr>
                <w:rFonts w:cs="Helvetica-Light"/>
                <w:sz w:val="18"/>
                <w:szCs w:val="18"/>
              </w:rPr>
              <w:t xml:space="preserve">Sevgi, </w:t>
            </w:r>
          </w:p>
          <w:p w:rsidR="00572186" w:rsidRPr="00416592" w:rsidRDefault="00572186" w:rsidP="004B28C5">
            <w:pPr>
              <w:spacing w:line="180" w:lineRule="atLeast"/>
              <w:rPr>
                <w:rFonts w:cs="Helvetica-Light"/>
                <w:sz w:val="18"/>
                <w:szCs w:val="18"/>
              </w:rPr>
            </w:pPr>
            <w:r w:rsidRPr="00416592">
              <w:rPr>
                <w:rFonts w:cs="Helvetica-Light"/>
                <w:sz w:val="18"/>
                <w:szCs w:val="18"/>
              </w:rPr>
              <w:t xml:space="preserve">Sorumluluk, </w:t>
            </w:r>
          </w:p>
          <w:p w:rsidR="00572186" w:rsidRPr="00307073" w:rsidRDefault="00572186" w:rsidP="004B28C5">
            <w:pPr>
              <w:rPr>
                <w:sz w:val="18"/>
                <w:szCs w:val="18"/>
              </w:rPr>
            </w:pPr>
          </w:p>
        </w:tc>
        <w:tc>
          <w:tcPr>
            <w:tcW w:w="1134" w:type="dxa"/>
          </w:tcPr>
          <w:p w:rsidR="002E328B" w:rsidRDefault="002E328B" w:rsidP="002E328B">
            <w:pPr>
              <w:rPr>
                <w:rFonts w:eastAsia="Times New Roman" w:cs="Arial"/>
                <w:color w:val="191919"/>
                <w:sz w:val="18"/>
                <w:szCs w:val="18"/>
              </w:rPr>
            </w:pPr>
            <w:r>
              <w:rPr>
                <w:rFonts w:eastAsia="Times New Roman" w:cs="Arial"/>
                <w:color w:val="191919"/>
                <w:sz w:val="18"/>
                <w:szCs w:val="18"/>
              </w:rPr>
              <w:t>Müzeler Haftası (18-24 Mayıs)</w:t>
            </w:r>
          </w:p>
          <w:p w:rsidR="002E328B" w:rsidRDefault="002E328B" w:rsidP="002E328B">
            <w:pPr>
              <w:rPr>
                <w:rFonts w:eastAsia="Times New Roman" w:cs="Arial"/>
                <w:color w:val="191919"/>
                <w:sz w:val="18"/>
                <w:szCs w:val="18"/>
              </w:rPr>
            </w:pPr>
          </w:p>
          <w:p w:rsidR="002E328B" w:rsidRDefault="002E328B" w:rsidP="002E328B">
            <w:pPr>
              <w:rPr>
                <w:rFonts w:eastAsia="Times New Roman" w:cs="Arial"/>
                <w:color w:val="191919"/>
                <w:sz w:val="18"/>
                <w:szCs w:val="18"/>
              </w:rPr>
            </w:pPr>
            <w:r>
              <w:rPr>
                <w:rFonts w:eastAsia="Times New Roman" w:cs="Arial"/>
                <w:color w:val="191919"/>
                <w:sz w:val="18"/>
                <w:szCs w:val="18"/>
              </w:rPr>
              <w:t>Etik Günü (25 Mayıs)</w:t>
            </w:r>
          </w:p>
          <w:p w:rsidR="002E328B" w:rsidRDefault="002E328B" w:rsidP="002E328B">
            <w:pPr>
              <w:rPr>
                <w:rFonts w:eastAsia="Times New Roman" w:cs="Arial"/>
                <w:color w:val="191919"/>
                <w:sz w:val="18"/>
                <w:szCs w:val="18"/>
              </w:rPr>
            </w:pPr>
          </w:p>
          <w:p w:rsidR="00572186" w:rsidRPr="00416592" w:rsidRDefault="002E328B" w:rsidP="002E328B">
            <w:pPr>
              <w:rPr>
                <w:rFonts w:eastAsia="Times New Roman" w:cs="Arial"/>
                <w:color w:val="191919"/>
                <w:sz w:val="18"/>
                <w:szCs w:val="18"/>
              </w:rPr>
            </w:pPr>
            <w:r>
              <w:rPr>
                <w:rFonts w:eastAsia="Times New Roman" w:cs="Arial"/>
                <w:color w:val="191919"/>
                <w:sz w:val="18"/>
                <w:szCs w:val="18"/>
              </w:rPr>
              <w:t>İstanbul´un Fethi (29 Mayıs)</w:t>
            </w:r>
          </w:p>
        </w:tc>
        <w:tc>
          <w:tcPr>
            <w:tcW w:w="1559" w:type="dxa"/>
          </w:tcPr>
          <w:p w:rsidR="00572186" w:rsidRPr="00416592" w:rsidRDefault="00572186" w:rsidP="004B28C5">
            <w:pPr>
              <w:rPr>
                <w:rFonts w:cs="TimesNewRomanPSMT"/>
                <w:sz w:val="18"/>
                <w:szCs w:val="18"/>
              </w:rPr>
            </w:pPr>
            <w:r w:rsidRPr="00416592">
              <w:rPr>
                <w:rFonts w:cstheme="minorHAnsi"/>
                <w:sz w:val="18"/>
                <w:szCs w:val="18"/>
              </w:rPr>
              <w:t>-Öz Değerlendirme</w:t>
            </w:r>
          </w:p>
          <w:p w:rsidR="00572186" w:rsidRPr="00416592" w:rsidRDefault="00572186" w:rsidP="004B28C5">
            <w:pPr>
              <w:rPr>
                <w:rFonts w:cstheme="minorHAnsi"/>
                <w:sz w:val="18"/>
                <w:szCs w:val="18"/>
              </w:rPr>
            </w:pPr>
            <w:r w:rsidRPr="00416592">
              <w:rPr>
                <w:rFonts w:cstheme="minorHAnsi"/>
                <w:sz w:val="18"/>
                <w:szCs w:val="18"/>
              </w:rPr>
              <w:t>-Gözlem</w:t>
            </w:r>
          </w:p>
          <w:p w:rsidR="00572186" w:rsidRDefault="00572186" w:rsidP="004B28C5">
            <w:pPr>
              <w:rPr>
                <w:rFonts w:cstheme="minorHAnsi"/>
                <w:sz w:val="18"/>
                <w:szCs w:val="18"/>
              </w:rPr>
            </w:pPr>
            <w:r w:rsidRPr="00416592">
              <w:rPr>
                <w:rFonts w:cstheme="minorHAnsi"/>
                <w:sz w:val="18"/>
                <w:szCs w:val="18"/>
              </w:rPr>
              <w:t>-Mülakat</w:t>
            </w:r>
          </w:p>
          <w:p w:rsidR="00572186" w:rsidRDefault="00572186" w:rsidP="004B28C5">
            <w:pPr>
              <w:rPr>
                <w:rFonts w:cstheme="minorHAnsi"/>
                <w:sz w:val="18"/>
                <w:szCs w:val="18"/>
              </w:rPr>
            </w:pPr>
            <w:r w:rsidRPr="00416592">
              <w:rPr>
                <w:rFonts w:cstheme="minorHAnsi"/>
                <w:sz w:val="18"/>
                <w:szCs w:val="18"/>
              </w:rPr>
              <w:t>-Sunum</w:t>
            </w:r>
          </w:p>
          <w:p w:rsidR="00572186" w:rsidRDefault="00572186" w:rsidP="004B28C5">
            <w:pPr>
              <w:rPr>
                <w:rFonts w:cstheme="minorHAnsi"/>
                <w:sz w:val="18"/>
                <w:szCs w:val="18"/>
              </w:rPr>
            </w:pPr>
            <w:r w:rsidRPr="00416592">
              <w:rPr>
                <w:rFonts w:cstheme="minorHAnsi"/>
                <w:sz w:val="18"/>
                <w:szCs w:val="18"/>
              </w:rPr>
              <w:t>-Proje Görevi</w:t>
            </w:r>
          </w:p>
          <w:p w:rsidR="00572186" w:rsidRPr="00416592" w:rsidRDefault="00572186" w:rsidP="004B28C5">
            <w:pPr>
              <w:rPr>
                <w:rFonts w:cstheme="minorHAnsi"/>
                <w:sz w:val="18"/>
                <w:szCs w:val="18"/>
              </w:rPr>
            </w:pPr>
            <w:r w:rsidRPr="00416592">
              <w:rPr>
                <w:rFonts w:cstheme="minorHAnsi"/>
                <w:sz w:val="18"/>
                <w:szCs w:val="18"/>
              </w:rPr>
              <w:t>-Öğrenci Ürün Dosyası</w:t>
            </w:r>
          </w:p>
          <w:p w:rsidR="00572186" w:rsidRPr="00416592" w:rsidRDefault="00572186" w:rsidP="004B28C5">
            <w:pPr>
              <w:rPr>
                <w:rFonts w:cstheme="minorHAnsi"/>
                <w:sz w:val="18"/>
                <w:szCs w:val="18"/>
              </w:rPr>
            </w:pPr>
            <w:r w:rsidRPr="00416592">
              <w:rPr>
                <w:rFonts w:cstheme="minorHAnsi"/>
                <w:sz w:val="18"/>
                <w:szCs w:val="18"/>
              </w:rPr>
              <w:t>-Açık Uçlu Sorular</w:t>
            </w:r>
          </w:p>
          <w:p w:rsidR="00572186" w:rsidRPr="007451AF" w:rsidRDefault="00572186" w:rsidP="004B28C5">
            <w:pPr>
              <w:rPr>
                <w:rFonts w:cstheme="minorHAnsi"/>
                <w:sz w:val="18"/>
                <w:szCs w:val="18"/>
              </w:rPr>
            </w:pPr>
            <w:r w:rsidRPr="00416592">
              <w:rPr>
                <w:sz w:val="18"/>
                <w:szCs w:val="18"/>
              </w:rPr>
              <w:t>-Dereceli Puanlama Anahtarı</w:t>
            </w:r>
          </w:p>
          <w:p w:rsidR="00572186" w:rsidRPr="00307073" w:rsidRDefault="00572186" w:rsidP="004B28C5">
            <w:pPr>
              <w:rPr>
                <w:rFonts w:cs="Arial"/>
                <w:sz w:val="18"/>
                <w:szCs w:val="18"/>
              </w:rPr>
            </w:pPr>
          </w:p>
        </w:tc>
      </w:tr>
      <w:tr w:rsidR="00572186" w:rsidRPr="00416592" w:rsidTr="004557AE">
        <w:trPr>
          <w:cantSplit/>
          <w:trHeight w:val="3689"/>
        </w:trPr>
        <w:tc>
          <w:tcPr>
            <w:tcW w:w="373" w:type="dxa"/>
            <w:textDirection w:val="btLr"/>
          </w:tcPr>
          <w:p w:rsidR="00572186" w:rsidRPr="00416592" w:rsidRDefault="00572186" w:rsidP="006242B1">
            <w:pPr>
              <w:ind w:left="113" w:right="113"/>
              <w:jc w:val="center"/>
              <w:rPr>
                <w:sz w:val="18"/>
                <w:szCs w:val="18"/>
              </w:rPr>
            </w:pPr>
            <w:r w:rsidRPr="00416592">
              <w:rPr>
                <w:sz w:val="18"/>
                <w:szCs w:val="18"/>
              </w:rPr>
              <w:t>MAYIS</w:t>
            </w:r>
            <w:r>
              <w:rPr>
                <w:sz w:val="18"/>
                <w:szCs w:val="18"/>
              </w:rPr>
              <w:t>-HAZİRAN</w:t>
            </w:r>
          </w:p>
        </w:tc>
        <w:tc>
          <w:tcPr>
            <w:tcW w:w="586" w:type="dxa"/>
            <w:textDirection w:val="btLr"/>
          </w:tcPr>
          <w:p w:rsidR="00572186" w:rsidRPr="00416592" w:rsidRDefault="00572186" w:rsidP="006242B1">
            <w:pPr>
              <w:ind w:left="113" w:right="113"/>
              <w:jc w:val="center"/>
              <w:rPr>
                <w:sz w:val="18"/>
                <w:szCs w:val="18"/>
              </w:rPr>
            </w:pPr>
            <w:r>
              <w:rPr>
                <w:sz w:val="18"/>
                <w:szCs w:val="18"/>
              </w:rPr>
              <w:t>33</w:t>
            </w:r>
            <w:r w:rsidRPr="00416592">
              <w:rPr>
                <w:sz w:val="18"/>
                <w:szCs w:val="18"/>
              </w:rPr>
              <w:t>.HAFTA</w:t>
            </w:r>
          </w:p>
          <w:p w:rsidR="00572186" w:rsidRPr="00416592" w:rsidRDefault="00572186" w:rsidP="006242B1">
            <w:pPr>
              <w:ind w:left="113" w:right="113"/>
              <w:jc w:val="center"/>
              <w:rPr>
                <w:sz w:val="18"/>
                <w:szCs w:val="18"/>
              </w:rPr>
            </w:pPr>
            <w:r>
              <w:rPr>
                <w:sz w:val="18"/>
                <w:szCs w:val="18"/>
              </w:rPr>
              <w:t>31 MAYIS-04 HAZİRAN</w:t>
            </w:r>
          </w:p>
        </w:tc>
        <w:tc>
          <w:tcPr>
            <w:tcW w:w="425" w:type="dxa"/>
            <w:textDirection w:val="btLr"/>
          </w:tcPr>
          <w:p w:rsidR="00572186" w:rsidRPr="00416592" w:rsidRDefault="00572186" w:rsidP="006242B1">
            <w:pPr>
              <w:ind w:left="113" w:right="113"/>
              <w:jc w:val="center"/>
              <w:rPr>
                <w:sz w:val="18"/>
                <w:szCs w:val="18"/>
              </w:rPr>
            </w:pPr>
            <w:r w:rsidRPr="00416592">
              <w:rPr>
                <w:sz w:val="18"/>
                <w:szCs w:val="18"/>
              </w:rPr>
              <w:t>40 DAKİKA</w:t>
            </w:r>
          </w:p>
        </w:tc>
        <w:tc>
          <w:tcPr>
            <w:tcW w:w="567" w:type="dxa"/>
            <w:textDirection w:val="btLr"/>
          </w:tcPr>
          <w:p w:rsidR="00572186" w:rsidRPr="00307073" w:rsidRDefault="00572186" w:rsidP="004B28C5">
            <w:pPr>
              <w:ind w:left="113" w:right="113"/>
              <w:jc w:val="center"/>
              <w:rPr>
                <w:rFonts w:cs="Helvetica-Bold"/>
                <w:bCs/>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D. MÜZİK KÜLTÜRÜ</w:t>
            </w:r>
          </w:p>
          <w:p w:rsidR="00572186" w:rsidRPr="00307073" w:rsidRDefault="00572186" w:rsidP="004B28C5">
            <w:pPr>
              <w:ind w:left="113" w:right="113"/>
              <w:jc w:val="center"/>
              <w:rPr>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C. MÜZİKSEL YARATICILIK</w:t>
            </w:r>
          </w:p>
        </w:tc>
        <w:tc>
          <w:tcPr>
            <w:tcW w:w="567" w:type="dxa"/>
            <w:textDirection w:val="btLr"/>
          </w:tcPr>
          <w:p w:rsidR="00572186" w:rsidRPr="00307073" w:rsidRDefault="00572186" w:rsidP="004B28C5">
            <w:pPr>
              <w:ind w:left="113" w:right="113"/>
              <w:jc w:val="center"/>
              <w:rPr>
                <w:sz w:val="18"/>
                <w:szCs w:val="18"/>
              </w:rPr>
            </w:pPr>
            <w:r w:rsidRPr="00307073">
              <w:rPr>
                <w:sz w:val="18"/>
                <w:szCs w:val="18"/>
              </w:rPr>
              <w:t>5.ÜNİTE</w:t>
            </w:r>
          </w:p>
          <w:p w:rsidR="00572186" w:rsidRPr="00307073" w:rsidRDefault="00572186" w:rsidP="004B28C5">
            <w:pPr>
              <w:ind w:left="113" w:right="113"/>
              <w:jc w:val="center"/>
              <w:rPr>
                <w:sz w:val="18"/>
                <w:szCs w:val="18"/>
              </w:rPr>
            </w:pPr>
            <w:r w:rsidRPr="00307073">
              <w:rPr>
                <w:sz w:val="18"/>
                <w:szCs w:val="18"/>
              </w:rPr>
              <w:t>Türkülerimizin Yaşanmış Öyküleri</w:t>
            </w:r>
          </w:p>
        </w:tc>
        <w:tc>
          <w:tcPr>
            <w:tcW w:w="1276" w:type="dxa"/>
          </w:tcPr>
          <w:p w:rsidR="00572186" w:rsidRPr="00307073" w:rsidRDefault="00572186" w:rsidP="004B28C5">
            <w:pPr>
              <w:autoSpaceDE w:val="0"/>
              <w:autoSpaceDN w:val="0"/>
              <w:adjustRightInd w:val="0"/>
              <w:rPr>
                <w:rFonts w:cs="Helvetica-Bold"/>
                <w:bCs/>
                <w:sz w:val="18"/>
                <w:szCs w:val="18"/>
              </w:rPr>
            </w:pPr>
            <w:r w:rsidRPr="00307073">
              <w:rPr>
                <w:rFonts w:cs="Helvetica-Bold"/>
                <w:bCs/>
                <w:sz w:val="18"/>
                <w:szCs w:val="18"/>
              </w:rPr>
              <w:t>Mü.7.D.5. Türkülerin yaşanmış öykülerini araştırır.</w:t>
            </w:r>
          </w:p>
          <w:p w:rsidR="00572186" w:rsidRPr="00307073" w:rsidRDefault="00572186" w:rsidP="004B28C5">
            <w:pPr>
              <w:autoSpaceDE w:val="0"/>
              <w:autoSpaceDN w:val="0"/>
              <w:adjustRightInd w:val="0"/>
              <w:rPr>
                <w:rFonts w:cs="Helvetica-Bold"/>
                <w:bCs/>
                <w:sz w:val="18"/>
                <w:szCs w:val="18"/>
              </w:rPr>
            </w:pPr>
            <w:r w:rsidRPr="00307073">
              <w:rPr>
                <w:rFonts w:cs="Helvetica-Bold"/>
                <w:bCs/>
                <w:sz w:val="18"/>
                <w:szCs w:val="18"/>
              </w:rPr>
              <w:t>Mü.7.C.5. Müzikle ilgili araştırma ve çalışmalarında bilişim teknolojilerinden yararlanır.</w:t>
            </w:r>
          </w:p>
          <w:p w:rsidR="00572186" w:rsidRPr="00307073" w:rsidRDefault="00572186" w:rsidP="004B28C5">
            <w:pPr>
              <w:rPr>
                <w:sz w:val="18"/>
                <w:szCs w:val="18"/>
              </w:rPr>
            </w:pPr>
          </w:p>
        </w:tc>
        <w:tc>
          <w:tcPr>
            <w:tcW w:w="1134" w:type="dxa"/>
          </w:tcPr>
          <w:p w:rsidR="00572186" w:rsidRPr="00307073" w:rsidRDefault="00572186" w:rsidP="004B28C5">
            <w:pPr>
              <w:rPr>
                <w:rFonts w:cstheme="minorHAnsi"/>
                <w:sz w:val="18"/>
                <w:szCs w:val="18"/>
              </w:rPr>
            </w:pPr>
            <w:r w:rsidRPr="00307073">
              <w:rPr>
                <w:rFonts w:cstheme="minorHAnsi"/>
                <w:sz w:val="18"/>
                <w:szCs w:val="18"/>
              </w:rPr>
              <w:t>Anlatım,</w:t>
            </w:r>
          </w:p>
          <w:p w:rsidR="00572186" w:rsidRPr="00307073" w:rsidRDefault="00572186" w:rsidP="004B28C5">
            <w:pPr>
              <w:rPr>
                <w:rFonts w:cstheme="minorHAnsi"/>
                <w:sz w:val="18"/>
                <w:szCs w:val="18"/>
              </w:rPr>
            </w:pPr>
            <w:r w:rsidRPr="00307073">
              <w:rPr>
                <w:rFonts w:cstheme="minorHAnsi"/>
                <w:sz w:val="18"/>
                <w:szCs w:val="18"/>
              </w:rPr>
              <w:t>Soru-cevap,</w:t>
            </w:r>
          </w:p>
          <w:p w:rsidR="00572186" w:rsidRPr="00307073" w:rsidRDefault="00572186" w:rsidP="004B28C5">
            <w:pPr>
              <w:rPr>
                <w:rFonts w:cstheme="minorHAnsi"/>
                <w:sz w:val="18"/>
                <w:szCs w:val="18"/>
              </w:rPr>
            </w:pPr>
            <w:r w:rsidRPr="00307073">
              <w:rPr>
                <w:rFonts w:cstheme="minorHAnsi"/>
                <w:sz w:val="18"/>
                <w:szCs w:val="18"/>
              </w:rPr>
              <w:t>Araştırma</w:t>
            </w:r>
          </w:p>
          <w:p w:rsidR="00572186" w:rsidRPr="00307073" w:rsidRDefault="00572186" w:rsidP="004B28C5">
            <w:pPr>
              <w:rPr>
                <w:rFonts w:cstheme="minorHAnsi"/>
                <w:sz w:val="18"/>
                <w:szCs w:val="18"/>
              </w:rPr>
            </w:pPr>
            <w:r w:rsidRPr="00307073">
              <w:rPr>
                <w:rFonts w:cstheme="minorHAnsi"/>
                <w:sz w:val="18"/>
                <w:szCs w:val="18"/>
              </w:rPr>
              <w:t>Sunum</w:t>
            </w:r>
          </w:p>
          <w:p w:rsidR="00572186" w:rsidRPr="00307073" w:rsidRDefault="00572186" w:rsidP="004B28C5">
            <w:pPr>
              <w:rPr>
                <w:rFonts w:cs="Helvetica-Bold"/>
                <w:bCs/>
                <w:sz w:val="18"/>
                <w:szCs w:val="18"/>
              </w:rPr>
            </w:pPr>
          </w:p>
        </w:tc>
        <w:tc>
          <w:tcPr>
            <w:tcW w:w="1417" w:type="dxa"/>
          </w:tcPr>
          <w:p w:rsidR="00572186" w:rsidRPr="00307073" w:rsidRDefault="00572186" w:rsidP="004B28C5">
            <w:pPr>
              <w:rPr>
                <w:rFonts w:cstheme="minorHAnsi"/>
                <w:sz w:val="18"/>
                <w:szCs w:val="18"/>
              </w:rPr>
            </w:pPr>
            <w:r w:rsidRPr="00307073">
              <w:rPr>
                <w:rFonts w:cstheme="minorHAnsi"/>
                <w:sz w:val="18"/>
                <w:szCs w:val="18"/>
              </w:rPr>
              <w:t>Ders Kitabı,</w:t>
            </w:r>
          </w:p>
          <w:p w:rsidR="00572186" w:rsidRPr="00307073" w:rsidRDefault="00572186" w:rsidP="004B28C5">
            <w:pPr>
              <w:rPr>
                <w:rFonts w:cstheme="minorHAnsi"/>
                <w:sz w:val="18"/>
                <w:szCs w:val="18"/>
              </w:rPr>
            </w:pPr>
            <w:r w:rsidRPr="00307073">
              <w:rPr>
                <w:rFonts w:cstheme="minorHAnsi"/>
                <w:sz w:val="18"/>
                <w:szCs w:val="18"/>
              </w:rPr>
              <w:t>Etkileşimli Tahta,</w:t>
            </w:r>
          </w:p>
          <w:p w:rsidR="00572186" w:rsidRPr="00307073" w:rsidRDefault="00572186" w:rsidP="004B28C5">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572186" w:rsidRPr="00307073" w:rsidRDefault="00572186" w:rsidP="004B28C5">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572186" w:rsidRPr="00307073" w:rsidRDefault="00572186" w:rsidP="004B28C5">
            <w:pPr>
              <w:rPr>
                <w:rFonts w:cstheme="minorHAnsi"/>
                <w:sz w:val="18"/>
                <w:szCs w:val="18"/>
              </w:rPr>
            </w:pPr>
            <w:r w:rsidRPr="00307073">
              <w:rPr>
                <w:rFonts w:cstheme="minorHAnsi"/>
                <w:sz w:val="18"/>
                <w:szCs w:val="18"/>
              </w:rPr>
              <w:t>EBA kaynakları.</w:t>
            </w:r>
          </w:p>
          <w:p w:rsidR="00572186" w:rsidRPr="00307073" w:rsidRDefault="00572186" w:rsidP="004B28C5">
            <w:pPr>
              <w:rPr>
                <w:rFonts w:cstheme="minorHAnsi"/>
                <w:sz w:val="18"/>
                <w:szCs w:val="18"/>
              </w:rPr>
            </w:pPr>
            <w:r w:rsidRPr="00307073">
              <w:rPr>
                <w:rFonts w:cstheme="minorHAnsi"/>
                <w:sz w:val="18"/>
                <w:szCs w:val="18"/>
              </w:rPr>
              <w:t>Ritim Çalgıları.</w:t>
            </w:r>
          </w:p>
          <w:p w:rsidR="00572186" w:rsidRPr="00307073" w:rsidRDefault="00572186" w:rsidP="004B28C5">
            <w:pPr>
              <w:rPr>
                <w:rFonts w:cstheme="minorHAnsi"/>
                <w:sz w:val="18"/>
                <w:szCs w:val="18"/>
              </w:rPr>
            </w:pPr>
            <w:r w:rsidRPr="00307073">
              <w:rPr>
                <w:rFonts w:cstheme="minorHAnsi"/>
                <w:sz w:val="18"/>
                <w:szCs w:val="18"/>
              </w:rPr>
              <w:t>Eşlik Çalgıları</w:t>
            </w:r>
          </w:p>
          <w:p w:rsidR="00572186" w:rsidRPr="00307073" w:rsidRDefault="00572186" w:rsidP="004B28C5">
            <w:pPr>
              <w:rPr>
                <w:sz w:val="18"/>
                <w:szCs w:val="18"/>
              </w:rPr>
            </w:pPr>
          </w:p>
        </w:tc>
        <w:tc>
          <w:tcPr>
            <w:tcW w:w="2268" w:type="dxa"/>
          </w:tcPr>
          <w:p w:rsidR="00572186" w:rsidRPr="00307073" w:rsidRDefault="00572186" w:rsidP="004B28C5">
            <w:pPr>
              <w:autoSpaceDE w:val="0"/>
              <w:autoSpaceDN w:val="0"/>
              <w:adjustRightInd w:val="0"/>
              <w:rPr>
                <w:rFonts w:cs="Calibri"/>
                <w:sz w:val="18"/>
                <w:szCs w:val="18"/>
              </w:rPr>
            </w:pPr>
            <w:r w:rsidRPr="00307073">
              <w:rPr>
                <w:rFonts w:cs="Calibri"/>
                <w:sz w:val="18"/>
                <w:szCs w:val="18"/>
              </w:rPr>
              <w:t xml:space="preserve"> “Bitlis’te Beş Minare” adlı türkünün hikâyesini internet, kütüphane vb. kaynaklardan yararlanarak</w:t>
            </w:r>
          </w:p>
          <w:p w:rsidR="00572186" w:rsidRPr="00307073" w:rsidRDefault="00572186" w:rsidP="004B28C5">
            <w:pPr>
              <w:autoSpaceDE w:val="0"/>
              <w:autoSpaceDN w:val="0"/>
              <w:adjustRightInd w:val="0"/>
              <w:rPr>
                <w:rFonts w:cs="Calibri"/>
                <w:sz w:val="18"/>
                <w:szCs w:val="18"/>
              </w:rPr>
            </w:pPr>
            <w:proofErr w:type="gramStart"/>
            <w:r w:rsidRPr="00307073">
              <w:rPr>
                <w:rFonts w:cs="Calibri"/>
                <w:sz w:val="18"/>
                <w:szCs w:val="18"/>
              </w:rPr>
              <w:t>araştırır</w:t>
            </w:r>
            <w:proofErr w:type="gramEnd"/>
            <w:r w:rsidRPr="00307073">
              <w:rPr>
                <w:rFonts w:cs="Calibri"/>
                <w:sz w:val="18"/>
                <w:szCs w:val="18"/>
              </w:rPr>
              <w:t>.</w:t>
            </w:r>
          </w:p>
          <w:p w:rsidR="00572186" w:rsidRPr="00307073" w:rsidRDefault="00572186" w:rsidP="004B28C5">
            <w:pPr>
              <w:autoSpaceDE w:val="0"/>
              <w:autoSpaceDN w:val="0"/>
              <w:adjustRightInd w:val="0"/>
              <w:rPr>
                <w:rFonts w:cs="Helvetica-Bold"/>
                <w:bCs/>
                <w:sz w:val="18"/>
                <w:szCs w:val="18"/>
              </w:rPr>
            </w:pPr>
            <w:r w:rsidRPr="00307073">
              <w:rPr>
                <w:rFonts w:cs="Helvetica-Bold"/>
                <w:bCs/>
                <w:sz w:val="18"/>
                <w:szCs w:val="18"/>
              </w:rPr>
              <w:t>4. ETKİNLİK</w:t>
            </w:r>
          </w:p>
          <w:p w:rsidR="00572186" w:rsidRPr="00307073" w:rsidRDefault="00572186" w:rsidP="004B28C5">
            <w:pPr>
              <w:autoSpaceDE w:val="0"/>
              <w:autoSpaceDN w:val="0"/>
              <w:adjustRightInd w:val="0"/>
              <w:rPr>
                <w:rFonts w:cs="Calibri"/>
                <w:sz w:val="18"/>
                <w:szCs w:val="18"/>
              </w:rPr>
            </w:pPr>
            <w:r w:rsidRPr="00307073">
              <w:rPr>
                <w:rFonts w:cs="Calibri"/>
                <w:sz w:val="18"/>
                <w:szCs w:val="18"/>
              </w:rPr>
              <w:t>“Bitlis’te Beş Minare” adlı türküyü seslendirir.</w:t>
            </w:r>
          </w:p>
          <w:p w:rsidR="00572186" w:rsidRPr="00307073" w:rsidRDefault="00572186" w:rsidP="004B28C5">
            <w:pPr>
              <w:autoSpaceDE w:val="0"/>
              <w:autoSpaceDN w:val="0"/>
              <w:adjustRightInd w:val="0"/>
              <w:rPr>
                <w:rFonts w:cs="Calibri"/>
                <w:sz w:val="18"/>
                <w:szCs w:val="18"/>
              </w:rPr>
            </w:pPr>
          </w:p>
        </w:tc>
        <w:tc>
          <w:tcPr>
            <w:tcW w:w="3686" w:type="dxa"/>
          </w:tcPr>
          <w:p w:rsidR="00572186" w:rsidRPr="00307073" w:rsidRDefault="00572186" w:rsidP="004B28C5">
            <w:pPr>
              <w:autoSpaceDE w:val="0"/>
              <w:autoSpaceDN w:val="0"/>
              <w:adjustRightInd w:val="0"/>
              <w:rPr>
                <w:rFonts w:cs="HelveticaLightItalic"/>
                <w:iCs/>
                <w:sz w:val="18"/>
                <w:szCs w:val="18"/>
              </w:rPr>
            </w:pPr>
            <w:r w:rsidRPr="00307073">
              <w:rPr>
                <w:rFonts w:cs="HelveticaLightItalic"/>
                <w:iCs/>
                <w:sz w:val="18"/>
                <w:szCs w:val="18"/>
              </w:rPr>
              <w:t>a) Farklı bölgelere ait türkülerimizden (Çanakkale Türküsü vb.) örnekler verilir.</w:t>
            </w:r>
          </w:p>
          <w:p w:rsidR="00572186" w:rsidRPr="00307073" w:rsidRDefault="00572186" w:rsidP="004B28C5">
            <w:pPr>
              <w:autoSpaceDE w:val="0"/>
              <w:autoSpaceDN w:val="0"/>
              <w:adjustRightInd w:val="0"/>
              <w:rPr>
                <w:rFonts w:cs="HelveticaLightItalic"/>
                <w:iCs/>
                <w:sz w:val="18"/>
                <w:szCs w:val="18"/>
              </w:rPr>
            </w:pPr>
            <w:r w:rsidRPr="00307073">
              <w:rPr>
                <w:rFonts w:cs="HelveticaLightItalic"/>
                <w:iCs/>
                <w:sz w:val="18"/>
                <w:szCs w:val="18"/>
              </w:rPr>
              <w:t>b) Öğrencilerin müzikle ilgili araştırmalarında bilgisayar, internet, kütüphane vb. kaynaklardan yararlanmalarına ilişkin yönlendirmeler yapılır.</w:t>
            </w:r>
          </w:p>
          <w:p w:rsidR="00572186" w:rsidRPr="00307073" w:rsidRDefault="00572186" w:rsidP="004B28C5">
            <w:pPr>
              <w:autoSpaceDE w:val="0"/>
              <w:autoSpaceDN w:val="0"/>
              <w:adjustRightInd w:val="0"/>
              <w:rPr>
                <w:rFonts w:cs="HelveticaLightItalic"/>
                <w:iCs/>
                <w:sz w:val="18"/>
                <w:szCs w:val="18"/>
              </w:rPr>
            </w:pPr>
            <w:r w:rsidRPr="00307073">
              <w:rPr>
                <w:rFonts w:cs="HelveticaLightItalic"/>
                <w:iCs/>
                <w:sz w:val="18"/>
                <w:szCs w:val="18"/>
              </w:rPr>
              <w:t>a) Öğrencilerin kendi yarattıkları çalışmalarını (beste, düzenleme vb.) bilgisayarlı müzik kayıt teknolojilerini kullanarak kayıt altına almaları sağlanır. Örneğin öğrenciler bireysel olarak veya grup oluşturarak eser ve çalışmalarını, nota yazım programları ile notaya alma; müzik ve ses düzenleme programları ile de kaydetme ve düzenleme etkinlikleri yaparlar.</w:t>
            </w:r>
          </w:p>
          <w:p w:rsidR="00572186" w:rsidRPr="00307073" w:rsidRDefault="00572186" w:rsidP="004B28C5">
            <w:pPr>
              <w:rPr>
                <w:rFonts w:cs="HelveticaLightItalic"/>
                <w:iCs/>
                <w:sz w:val="18"/>
                <w:szCs w:val="18"/>
              </w:rPr>
            </w:pPr>
            <w:r w:rsidRPr="00307073">
              <w:rPr>
                <w:rFonts w:cs="HelveticaLightItalic"/>
                <w:iCs/>
                <w:sz w:val="18"/>
                <w:szCs w:val="18"/>
              </w:rPr>
              <w:t>b) İnternet ortamında müzik dinlerken siber güvenliğe ve etik kurallara dikkat edilmesi gerekliliği hatırlatılır.</w:t>
            </w:r>
          </w:p>
          <w:p w:rsidR="00572186" w:rsidRPr="00307073" w:rsidRDefault="00572186" w:rsidP="004B28C5">
            <w:pPr>
              <w:autoSpaceDE w:val="0"/>
              <w:autoSpaceDN w:val="0"/>
              <w:adjustRightInd w:val="0"/>
              <w:rPr>
                <w:rFonts w:cs="HelveticaLightItalic"/>
                <w:iCs/>
                <w:sz w:val="18"/>
                <w:szCs w:val="18"/>
              </w:rPr>
            </w:pPr>
          </w:p>
        </w:tc>
        <w:tc>
          <w:tcPr>
            <w:tcW w:w="1134" w:type="dxa"/>
          </w:tcPr>
          <w:p w:rsidR="00572186" w:rsidRPr="00307073" w:rsidRDefault="00572186"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572186" w:rsidRPr="00307073" w:rsidRDefault="00572186"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572186" w:rsidRPr="00307073" w:rsidRDefault="00572186"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572186" w:rsidRPr="00307073" w:rsidRDefault="00572186" w:rsidP="004B28C5">
            <w:pPr>
              <w:autoSpaceDE w:val="0"/>
              <w:autoSpaceDN w:val="0"/>
              <w:adjustRightInd w:val="0"/>
              <w:spacing w:line="180" w:lineRule="atLeast"/>
              <w:rPr>
                <w:rFonts w:cs="Helvetica-Light"/>
                <w:sz w:val="18"/>
                <w:szCs w:val="18"/>
              </w:rPr>
            </w:pPr>
            <w:r w:rsidRPr="00307073">
              <w:rPr>
                <w:rFonts w:cs="Helvetica-Light"/>
                <w:sz w:val="18"/>
                <w:szCs w:val="18"/>
              </w:rPr>
              <w:t>Eşitlik,</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Özgürlük, </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Paylaşma, </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Sabır, </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Saygı, </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Sevgi, </w:t>
            </w:r>
          </w:p>
          <w:p w:rsidR="00572186" w:rsidRPr="00307073" w:rsidRDefault="00572186" w:rsidP="004B28C5">
            <w:pPr>
              <w:spacing w:line="180" w:lineRule="atLeast"/>
              <w:rPr>
                <w:rFonts w:cs="Helvetica-Light"/>
                <w:sz w:val="18"/>
                <w:szCs w:val="18"/>
              </w:rPr>
            </w:pPr>
            <w:r w:rsidRPr="00307073">
              <w:rPr>
                <w:rFonts w:cs="Helvetica-Light"/>
                <w:sz w:val="18"/>
                <w:szCs w:val="18"/>
              </w:rPr>
              <w:t xml:space="preserve">Sorumluluk, </w:t>
            </w:r>
          </w:p>
          <w:p w:rsidR="00572186" w:rsidRPr="00307073" w:rsidRDefault="00572186" w:rsidP="004B28C5">
            <w:pPr>
              <w:spacing w:line="180" w:lineRule="atLeast"/>
              <w:rPr>
                <w:rFonts w:cs="Helvetica-Light"/>
                <w:sz w:val="18"/>
                <w:szCs w:val="18"/>
              </w:rPr>
            </w:pPr>
            <w:r w:rsidRPr="00307073">
              <w:rPr>
                <w:rFonts w:cs="Helvetica-Light"/>
                <w:sz w:val="18"/>
                <w:szCs w:val="18"/>
              </w:rPr>
              <w:t>Vatansever-</w:t>
            </w:r>
            <w:proofErr w:type="spellStart"/>
            <w:r w:rsidRPr="00307073">
              <w:rPr>
                <w:rFonts w:cs="Helvetica-Light"/>
                <w:sz w:val="18"/>
                <w:szCs w:val="18"/>
              </w:rPr>
              <w:t>lik</w:t>
            </w:r>
            <w:proofErr w:type="spellEnd"/>
            <w:r w:rsidRPr="00307073">
              <w:rPr>
                <w:rFonts w:cs="Helvetica-Light"/>
                <w:sz w:val="18"/>
                <w:szCs w:val="18"/>
              </w:rPr>
              <w:t xml:space="preserve"> </w:t>
            </w:r>
          </w:p>
          <w:p w:rsidR="00572186" w:rsidRPr="00307073" w:rsidRDefault="00572186" w:rsidP="004B28C5">
            <w:pPr>
              <w:rPr>
                <w:rFonts w:cs="Arial"/>
                <w:sz w:val="18"/>
                <w:szCs w:val="18"/>
              </w:rPr>
            </w:pPr>
            <w:r w:rsidRPr="00307073">
              <w:rPr>
                <w:rFonts w:cs="Helvetica-Light"/>
                <w:sz w:val="18"/>
                <w:szCs w:val="18"/>
              </w:rPr>
              <w:t>Vefa</w:t>
            </w:r>
          </w:p>
        </w:tc>
        <w:tc>
          <w:tcPr>
            <w:tcW w:w="1134" w:type="dxa"/>
          </w:tcPr>
          <w:p w:rsidR="00572186" w:rsidRPr="00416592" w:rsidRDefault="00572186" w:rsidP="002E328B">
            <w:pPr>
              <w:rPr>
                <w:sz w:val="18"/>
                <w:szCs w:val="18"/>
              </w:rPr>
            </w:pPr>
          </w:p>
        </w:tc>
        <w:tc>
          <w:tcPr>
            <w:tcW w:w="1559" w:type="dxa"/>
          </w:tcPr>
          <w:p w:rsidR="00572186" w:rsidRPr="00307073" w:rsidRDefault="00572186" w:rsidP="004B28C5">
            <w:pPr>
              <w:rPr>
                <w:rFonts w:cs="TimesNewRomanPSMT"/>
                <w:sz w:val="18"/>
                <w:szCs w:val="18"/>
              </w:rPr>
            </w:pPr>
            <w:r w:rsidRPr="00307073">
              <w:rPr>
                <w:rFonts w:cstheme="minorHAnsi"/>
                <w:sz w:val="18"/>
                <w:szCs w:val="18"/>
              </w:rPr>
              <w:t>-Öz Değerlendirme</w:t>
            </w:r>
          </w:p>
          <w:p w:rsidR="00572186" w:rsidRPr="00307073" w:rsidRDefault="00572186" w:rsidP="004B28C5">
            <w:pPr>
              <w:rPr>
                <w:rFonts w:cstheme="minorHAnsi"/>
                <w:sz w:val="18"/>
                <w:szCs w:val="18"/>
              </w:rPr>
            </w:pPr>
            <w:r w:rsidRPr="00307073">
              <w:rPr>
                <w:rFonts w:cstheme="minorHAnsi"/>
                <w:sz w:val="18"/>
                <w:szCs w:val="18"/>
              </w:rPr>
              <w:t>-Gözlem</w:t>
            </w:r>
          </w:p>
          <w:p w:rsidR="00572186" w:rsidRPr="00307073" w:rsidRDefault="00572186" w:rsidP="004B28C5">
            <w:pPr>
              <w:rPr>
                <w:rFonts w:cstheme="minorHAnsi"/>
                <w:sz w:val="18"/>
                <w:szCs w:val="18"/>
              </w:rPr>
            </w:pPr>
            <w:r w:rsidRPr="00307073">
              <w:rPr>
                <w:rFonts w:cstheme="minorHAnsi"/>
                <w:sz w:val="18"/>
                <w:szCs w:val="18"/>
              </w:rPr>
              <w:t>-Mülakat</w:t>
            </w:r>
          </w:p>
          <w:p w:rsidR="00572186" w:rsidRPr="00307073" w:rsidRDefault="00572186" w:rsidP="004B28C5">
            <w:pPr>
              <w:rPr>
                <w:rFonts w:cstheme="minorHAnsi"/>
                <w:sz w:val="18"/>
                <w:szCs w:val="18"/>
              </w:rPr>
            </w:pPr>
            <w:r w:rsidRPr="00307073">
              <w:rPr>
                <w:rFonts w:cstheme="minorHAnsi"/>
                <w:sz w:val="18"/>
                <w:szCs w:val="18"/>
              </w:rPr>
              <w:t>-Sunum</w:t>
            </w:r>
          </w:p>
          <w:p w:rsidR="00572186" w:rsidRPr="00307073" w:rsidRDefault="00572186" w:rsidP="004B28C5">
            <w:pPr>
              <w:rPr>
                <w:rFonts w:cstheme="minorHAnsi"/>
                <w:sz w:val="18"/>
                <w:szCs w:val="18"/>
              </w:rPr>
            </w:pPr>
            <w:r w:rsidRPr="00307073">
              <w:rPr>
                <w:rFonts w:cstheme="minorHAnsi"/>
                <w:sz w:val="18"/>
                <w:szCs w:val="18"/>
              </w:rPr>
              <w:t>-Proje Görevi</w:t>
            </w:r>
          </w:p>
          <w:p w:rsidR="00572186" w:rsidRPr="00307073" w:rsidRDefault="00572186" w:rsidP="004B28C5">
            <w:pPr>
              <w:rPr>
                <w:rFonts w:cstheme="minorHAnsi"/>
                <w:sz w:val="18"/>
                <w:szCs w:val="18"/>
              </w:rPr>
            </w:pPr>
            <w:r w:rsidRPr="00307073">
              <w:rPr>
                <w:rFonts w:cstheme="minorHAnsi"/>
                <w:sz w:val="18"/>
                <w:szCs w:val="18"/>
              </w:rPr>
              <w:t>-Öğrenci Ürün Dosyası</w:t>
            </w:r>
          </w:p>
          <w:p w:rsidR="00572186" w:rsidRPr="00307073" w:rsidRDefault="00572186" w:rsidP="004B28C5">
            <w:pPr>
              <w:rPr>
                <w:rFonts w:cstheme="minorHAnsi"/>
                <w:sz w:val="18"/>
                <w:szCs w:val="18"/>
              </w:rPr>
            </w:pPr>
            <w:r w:rsidRPr="00307073">
              <w:rPr>
                <w:rFonts w:cstheme="minorHAnsi"/>
                <w:sz w:val="18"/>
                <w:szCs w:val="18"/>
              </w:rPr>
              <w:t>-Açık Uçlu Sorular</w:t>
            </w:r>
          </w:p>
          <w:p w:rsidR="00572186" w:rsidRPr="00307073" w:rsidRDefault="00572186" w:rsidP="004B28C5">
            <w:pPr>
              <w:rPr>
                <w:rFonts w:cstheme="minorHAnsi"/>
                <w:sz w:val="18"/>
                <w:szCs w:val="18"/>
              </w:rPr>
            </w:pPr>
            <w:r w:rsidRPr="00307073">
              <w:rPr>
                <w:sz w:val="18"/>
                <w:szCs w:val="18"/>
              </w:rPr>
              <w:t>-Dereceli Puanlama Anahtarı</w:t>
            </w:r>
          </w:p>
          <w:p w:rsidR="00572186" w:rsidRPr="00307073" w:rsidRDefault="00572186" w:rsidP="004B28C5">
            <w:pPr>
              <w:rPr>
                <w:sz w:val="18"/>
                <w:szCs w:val="18"/>
              </w:rPr>
            </w:pPr>
          </w:p>
        </w:tc>
      </w:tr>
    </w:tbl>
    <w:p w:rsidR="006242B1" w:rsidRPr="00416592" w:rsidRDefault="006242B1" w:rsidP="007E154C">
      <w:pPr>
        <w:tabs>
          <w:tab w:val="left" w:pos="1734"/>
        </w:tabs>
        <w:rPr>
          <w:sz w:val="18"/>
          <w:szCs w:val="18"/>
        </w:rPr>
      </w:pPr>
      <w:bookmarkStart w:id="0" w:name="_GoBack"/>
      <w:bookmarkEnd w:id="0"/>
    </w:p>
    <w:tbl>
      <w:tblPr>
        <w:tblStyle w:val="TabloKlavuzu"/>
        <w:tblW w:w="16126" w:type="dxa"/>
        <w:tblLayout w:type="fixed"/>
        <w:tblLook w:val="04A0" w:firstRow="1" w:lastRow="0" w:firstColumn="1" w:lastColumn="0" w:noHBand="0" w:noVBand="1"/>
      </w:tblPr>
      <w:tblGrid>
        <w:gridCol w:w="373"/>
        <w:gridCol w:w="586"/>
        <w:gridCol w:w="425"/>
        <w:gridCol w:w="567"/>
        <w:gridCol w:w="567"/>
        <w:gridCol w:w="1276"/>
        <w:gridCol w:w="1134"/>
        <w:gridCol w:w="1417"/>
        <w:gridCol w:w="2268"/>
        <w:gridCol w:w="3686"/>
        <w:gridCol w:w="1134"/>
        <w:gridCol w:w="1134"/>
        <w:gridCol w:w="1559"/>
      </w:tblGrid>
      <w:tr w:rsidR="004557AE" w:rsidRPr="00416592" w:rsidTr="004557AE">
        <w:trPr>
          <w:cantSplit/>
          <w:trHeight w:val="1173"/>
        </w:trPr>
        <w:tc>
          <w:tcPr>
            <w:tcW w:w="373" w:type="dxa"/>
            <w:textDirection w:val="btLr"/>
          </w:tcPr>
          <w:p w:rsidR="004557AE" w:rsidRPr="00416592" w:rsidRDefault="004557AE" w:rsidP="006242B1">
            <w:pPr>
              <w:ind w:left="113" w:right="113"/>
              <w:jc w:val="center"/>
              <w:rPr>
                <w:sz w:val="18"/>
                <w:szCs w:val="18"/>
              </w:rPr>
            </w:pPr>
            <w:r w:rsidRPr="00416592">
              <w:rPr>
                <w:sz w:val="18"/>
                <w:szCs w:val="18"/>
              </w:rPr>
              <w:lastRenderedPageBreak/>
              <w:t>AY</w:t>
            </w:r>
          </w:p>
        </w:tc>
        <w:tc>
          <w:tcPr>
            <w:tcW w:w="586" w:type="dxa"/>
            <w:textDirection w:val="btLr"/>
          </w:tcPr>
          <w:p w:rsidR="004557AE" w:rsidRPr="00416592" w:rsidRDefault="004557AE" w:rsidP="006242B1">
            <w:pPr>
              <w:ind w:left="113" w:right="113"/>
              <w:jc w:val="center"/>
              <w:rPr>
                <w:sz w:val="18"/>
                <w:szCs w:val="18"/>
              </w:rPr>
            </w:pPr>
            <w:r w:rsidRPr="00416592">
              <w:rPr>
                <w:sz w:val="18"/>
                <w:szCs w:val="18"/>
              </w:rPr>
              <w:t>HAFTA</w:t>
            </w:r>
          </w:p>
        </w:tc>
        <w:tc>
          <w:tcPr>
            <w:tcW w:w="425" w:type="dxa"/>
            <w:textDirection w:val="btLr"/>
          </w:tcPr>
          <w:p w:rsidR="004557AE" w:rsidRPr="00416592" w:rsidRDefault="004557AE" w:rsidP="006242B1">
            <w:pPr>
              <w:ind w:left="113" w:right="113"/>
              <w:jc w:val="center"/>
              <w:rPr>
                <w:sz w:val="18"/>
                <w:szCs w:val="18"/>
              </w:rPr>
            </w:pPr>
            <w:r w:rsidRPr="00416592">
              <w:rPr>
                <w:sz w:val="18"/>
                <w:szCs w:val="18"/>
              </w:rPr>
              <w:t>SÜRE</w:t>
            </w:r>
          </w:p>
        </w:tc>
        <w:tc>
          <w:tcPr>
            <w:tcW w:w="567" w:type="dxa"/>
            <w:textDirection w:val="btLr"/>
          </w:tcPr>
          <w:p w:rsidR="004557AE" w:rsidRPr="00416592" w:rsidRDefault="004557AE" w:rsidP="006242B1">
            <w:pPr>
              <w:ind w:left="113" w:right="113"/>
              <w:jc w:val="center"/>
              <w:rPr>
                <w:sz w:val="18"/>
                <w:szCs w:val="18"/>
              </w:rPr>
            </w:pPr>
            <w:r w:rsidRPr="00416592">
              <w:rPr>
                <w:sz w:val="18"/>
                <w:szCs w:val="18"/>
              </w:rPr>
              <w:t>ÖĞRENME</w:t>
            </w:r>
          </w:p>
          <w:p w:rsidR="004557AE" w:rsidRPr="00416592" w:rsidRDefault="004557AE" w:rsidP="006242B1">
            <w:pPr>
              <w:ind w:left="113" w:right="113"/>
              <w:jc w:val="center"/>
              <w:rPr>
                <w:sz w:val="18"/>
                <w:szCs w:val="18"/>
              </w:rPr>
            </w:pPr>
            <w:r w:rsidRPr="00416592">
              <w:rPr>
                <w:sz w:val="18"/>
                <w:szCs w:val="18"/>
              </w:rPr>
              <w:t>ALANI</w:t>
            </w:r>
          </w:p>
        </w:tc>
        <w:tc>
          <w:tcPr>
            <w:tcW w:w="567" w:type="dxa"/>
            <w:textDirection w:val="btLr"/>
          </w:tcPr>
          <w:p w:rsidR="00A22966" w:rsidRPr="00416592" w:rsidRDefault="00A22966" w:rsidP="00A22966">
            <w:pPr>
              <w:ind w:left="113" w:right="113"/>
              <w:jc w:val="center"/>
              <w:rPr>
                <w:sz w:val="18"/>
                <w:szCs w:val="18"/>
              </w:rPr>
            </w:pPr>
            <w:r w:rsidRPr="00416592">
              <w:rPr>
                <w:sz w:val="18"/>
                <w:szCs w:val="18"/>
              </w:rPr>
              <w:t>ÜNİTE</w:t>
            </w:r>
          </w:p>
          <w:p w:rsidR="00A22966" w:rsidRPr="00416592" w:rsidRDefault="00A22966" w:rsidP="00A22966">
            <w:pPr>
              <w:ind w:left="113" w:right="113"/>
              <w:jc w:val="center"/>
              <w:rPr>
                <w:sz w:val="18"/>
                <w:szCs w:val="18"/>
              </w:rPr>
            </w:pPr>
            <w:r w:rsidRPr="00416592">
              <w:rPr>
                <w:sz w:val="18"/>
                <w:szCs w:val="18"/>
              </w:rPr>
              <w:t>KONU</w:t>
            </w:r>
          </w:p>
          <w:p w:rsidR="004557AE" w:rsidRPr="00416592" w:rsidRDefault="004557AE" w:rsidP="006242B1">
            <w:pPr>
              <w:ind w:left="113" w:right="113"/>
              <w:jc w:val="center"/>
              <w:rPr>
                <w:sz w:val="18"/>
                <w:szCs w:val="18"/>
              </w:rPr>
            </w:pPr>
          </w:p>
        </w:tc>
        <w:tc>
          <w:tcPr>
            <w:tcW w:w="1276" w:type="dxa"/>
          </w:tcPr>
          <w:p w:rsidR="004557AE" w:rsidRPr="00416592" w:rsidRDefault="004557AE" w:rsidP="006242B1">
            <w:pPr>
              <w:jc w:val="center"/>
              <w:rPr>
                <w:sz w:val="18"/>
                <w:szCs w:val="18"/>
              </w:rPr>
            </w:pPr>
            <w:r w:rsidRPr="00416592">
              <w:rPr>
                <w:sz w:val="18"/>
                <w:szCs w:val="18"/>
              </w:rPr>
              <w:t>KAZANIMLAR</w:t>
            </w:r>
          </w:p>
        </w:tc>
        <w:tc>
          <w:tcPr>
            <w:tcW w:w="1134" w:type="dxa"/>
          </w:tcPr>
          <w:p w:rsidR="004557AE" w:rsidRPr="00416592" w:rsidRDefault="004557AE" w:rsidP="006242B1">
            <w:pPr>
              <w:jc w:val="center"/>
              <w:rPr>
                <w:sz w:val="18"/>
                <w:szCs w:val="18"/>
              </w:rPr>
            </w:pPr>
            <w:r w:rsidRPr="00416592">
              <w:rPr>
                <w:sz w:val="18"/>
                <w:szCs w:val="18"/>
              </w:rPr>
              <w:t>YÖNTEM</w:t>
            </w:r>
          </w:p>
          <w:p w:rsidR="004557AE" w:rsidRPr="00416592" w:rsidRDefault="004557AE" w:rsidP="006242B1">
            <w:pPr>
              <w:jc w:val="center"/>
              <w:rPr>
                <w:sz w:val="18"/>
                <w:szCs w:val="18"/>
              </w:rPr>
            </w:pPr>
            <w:proofErr w:type="gramStart"/>
            <w:r w:rsidRPr="00416592">
              <w:rPr>
                <w:sz w:val="18"/>
                <w:szCs w:val="18"/>
              </w:rPr>
              <w:t>ve</w:t>
            </w:r>
            <w:proofErr w:type="gramEnd"/>
          </w:p>
          <w:p w:rsidR="004557AE" w:rsidRPr="00416592" w:rsidRDefault="004557AE" w:rsidP="006242B1">
            <w:pPr>
              <w:jc w:val="center"/>
              <w:rPr>
                <w:sz w:val="18"/>
                <w:szCs w:val="18"/>
              </w:rPr>
            </w:pPr>
            <w:r w:rsidRPr="00416592">
              <w:rPr>
                <w:sz w:val="18"/>
                <w:szCs w:val="18"/>
              </w:rPr>
              <w:t>TEKNİKLER</w:t>
            </w:r>
          </w:p>
        </w:tc>
        <w:tc>
          <w:tcPr>
            <w:tcW w:w="1417" w:type="dxa"/>
          </w:tcPr>
          <w:p w:rsidR="004557AE" w:rsidRPr="00416592" w:rsidRDefault="004557AE" w:rsidP="006242B1">
            <w:pPr>
              <w:jc w:val="center"/>
              <w:rPr>
                <w:sz w:val="18"/>
                <w:szCs w:val="18"/>
              </w:rPr>
            </w:pPr>
            <w:r w:rsidRPr="00416592">
              <w:rPr>
                <w:sz w:val="18"/>
                <w:szCs w:val="18"/>
              </w:rPr>
              <w:t>ARAÇ-GEREÇ</w:t>
            </w:r>
          </w:p>
          <w:p w:rsidR="004557AE" w:rsidRPr="00416592" w:rsidRDefault="004557AE" w:rsidP="006242B1">
            <w:pPr>
              <w:jc w:val="center"/>
              <w:rPr>
                <w:sz w:val="18"/>
                <w:szCs w:val="18"/>
              </w:rPr>
            </w:pPr>
            <w:proofErr w:type="gramStart"/>
            <w:r w:rsidRPr="00416592">
              <w:rPr>
                <w:sz w:val="18"/>
                <w:szCs w:val="18"/>
              </w:rPr>
              <w:t>ve</w:t>
            </w:r>
            <w:proofErr w:type="gramEnd"/>
          </w:p>
          <w:p w:rsidR="004557AE" w:rsidRPr="00416592" w:rsidRDefault="004557AE" w:rsidP="006242B1">
            <w:pPr>
              <w:jc w:val="center"/>
              <w:rPr>
                <w:sz w:val="18"/>
                <w:szCs w:val="18"/>
              </w:rPr>
            </w:pPr>
            <w:r w:rsidRPr="00416592">
              <w:rPr>
                <w:sz w:val="18"/>
                <w:szCs w:val="18"/>
              </w:rPr>
              <w:t>MATERYALLER</w:t>
            </w:r>
          </w:p>
        </w:tc>
        <w:tc>
          <w:tcPr>
            <w:tcW w:w="2268" w:type="dxa"/>
          </w:tcPr>
          <w:p w:rsidR="004557AE" w:rsidRPr="00416592" w:rsidRDefault="004557AE" w:rsidP="006242B1">
            <w:pPr>
              <w:jc w:val="center"/>
              <w:rPr>
                <w:sz w:val="18"/>
                <w:szCs w:val="18"/>
              </w:rPr>
            </w:pPr>
            <w:r w:rsidRPr="00416592">
              <w:rPr>
                <w:sz w:val="18"/>
                <w:szCs w:val="18"/>
              </w:rPr>
              <w:t>ETKİNLİKLER</w:t>
            </w:r>
          </w:p>
        </w:tc>
        <w:tc>
          <w:tcPr>
            <w:tcW w:w="3686" w:type="dxa"/>
          </w:tcPr>
          <w:p w:rsidR="004557AE" w:rsidRPr="00416592" w:rsidRDefault="004557AE" w:rsidP="006242B1">
            <w:pPr>
              <w:jc w:val="center"/>
              <w:rPr>
                <w:sz w:val="18"/>
                <w:szCs w:val="18"/>
              </w:rPr>
            </w:pPr>
            <w:r w:rsidRPr="00416592">
              <w:rPr>
                <w:sz w:val="18"/>
                <w:szCs w:val="18"/>
              </w:rPr>
              <w:t>AÇIKLAMALAR</w:t>
            </w:r>
          </w:p>
        </w:tc>
        <w:tc>
          <w:tcPr>
            <w:tcW w:w="1134" w:type="dxa"/>
          </w:tcPr>
          <w:p w:rsidR="004557AE" w:rsidRPr="00416592" w:rsidRDefault="004557AE" w:rsidP="006242B1">
            <w:pPr>
              <w:jc w:val="center"/>
              <w:rPr>
                <w:sz w:val="18"/>
                <w:szCs w:val="18"/>
              </w:rPr>
            </w:pPr>
            <w:r w:rsidRPr="00416592">
              <w:rPr>
                <w:sz w:val="18"/>
                <w:szCs w:val="18"/>
              </w:rPr>
              <w:t>DEĞERLER</w:t>
            </w:r>
          </w:p>
        </w:tc>
        <w:tc>
          <w:tcPr>
            <w:tcW w:w="1134" w:type="dxa"/>
          </w:tcPr>
          <w:p w:rsidR="004557AE" w:rsidRPr="00416592" w:rsidRDefault="004557AE" w:rsidP="006074C9">
            <w:pPr>
              <w:jc w:val="center"/>
              <w:rPr>
                <w:sz w:val="18"/>
                <w:szCs w:val="18"/>
              </w:rPr>
            </w:pPr>
            <w:r w:rsidRPr="00416592">
              <w:rPr>
                <w:sz w:val="18"/>
                <w:szCs w:val="18"/>
              </w:rPr>
              <w:t xml:space="preserve">BELİRLİ </w:t>
            </w:r>
          </w:p>
          <w:p w:rsidR="004557AE" w:rsidRPr="00416592" w:rsidRDefault="004557AE" w:rsidP="006074C9">
            <w:pPr>
              <w:jc w:val="center"/>
              <w:rPr>
                <w:sz w:val="18"/>
                <w:szCs w:val="18"/>
              </w:rPr>
            </w:pPr>
            <w:r w:rsidRPr="00416592">
              <w:rPr>
                <w:sz w:val="18"/>
                <w:szCs w:val="18"/>
              </w:rPr>
              <w:t xml:space="preserve">GÜN ve HAFTALAR </w:t>
            </w:r>
          </w:p>
          <w:p w:rsidR="004557AE" w:rsidRPr="00416592" w:rsidRDefault="004557AE" w:rsidP="006074C9">
            <w:pPr>
              <w:jc w:val="center"/>
              <w:rPr>
                <w:sz w:val="18"/>
                <w:szCs w:val="18"/>
              </w:rPr>
            </w:pPr>
          </w:p>
        </w:tc>
        <w:tc>
          <w:tcPr>
            <w:tcW w:w="1559" w:type="dxa"/>
          </w:tcPr>
          <w:p w:rsidR="004557AE" w:rsidRPr="00416592" w:rsidRDefault="004557AE" w:rsidP="006074C9">
            <w:pPr>
              <w:jc w:val="center"/>
              <w:rPr>
                <w:sz w:val="18"/>
                <w:szCs w:val="18"/>
              </w:rPr>
            </w:pPr>
            <w:r w:rsidRPr="00416592">
              <w:rPr>
                <w:sz w:val="18"/>
                <w:szCs w:val="18"/>
              </w:rPr>
              <w:t>ÖLÇME</w:t>
            </w:r>
          </w:p>
          <w:p w:rsidR="004557AE" w:rsidRPr="00416592" w:rsidRDefault="004557AE" w:rsidP="006074C9">
            <w:pPr>
              <w:jc w:val="center"/>
              <w:rPr>
                <w:sz w:val="18"/>
                <w:szCs w:val="18"/>
              </w:rPr>
            </w:pPr>
            <w:proofErr w:type="gramStart"/>
            <w:r w:rsidRPr="00416592">
              <w:rPr>
                <w:sz w:val="18"/>
                <w:szCs w:val="18"/>
              </w:rPr>
              <w:t>ve</w:t>
            </w:r>
            <w:proofErr w:type="gramEnd"/>
          </w:p>
          <w:p w:rsidR="004557AE" w:rsidRPr="00416592" w:rsidRDefault="004557AE" w:rsidP="006074C9">
            <w:pPr>
              <w:jc w:val="center"/>
              <w:rPr>
                <w:sz w:val="18"/>
                <w:szCs w:val="18"/>
              </w:rPr>
            </w:pPr>
            <w:r w:rsidRPr="00416592">
              <w:rPr>
                <w:sz w:val="18"/>
                <w:szCs w:val="18"/>
              </w:rPr>
              <w:t>DEĞERLENDİRME</w:t>
            </w:r>
          </w:p>
        </w:tc>
      </w:tr>
      <w:tr w:rsidR="002E328B" w:rsidRPr="00416592" w:rsidTr="004557AE">
        <w:trPr>
          <w:cantSplit/>
          <w:trHeight w:val="3689"/>
        </w:trPr>
        <w:tc>
          <w:tcPr>
            <w:tcW w:w="373" w:type="dxa"/>
            <w:textDirection w:val="btLr"/>
          </w:tcPr>
          <w:p w:rsidR="002E328B" w:rsidRPr="00416592" w:rsidRDefault="002E328B" w:rsidP="006242B1">
            <w:pPr>
              <w:ind w:left="113" w:right="113"/>
              <w:jc w:val="center"/>
              <w:rPr>
                <w:sz w:val="18"/>
                <w:szCs w:val="18"/>
              </w:rPr>
            </w:pPr>
            <w:r>
              <w:rPr>
                <w:sz w:val="18"/>
                <w:szCs w:val="18"/>
              </w:rPr>
              <w:t>HAZİRAN</w:t>
            </w:r>
          </w:p>
        </w:tc>
        <w:tc>
          <w:tcPr>
            <w:tcW w:w="586" w:type="dxa"/>
            <w:textDirection w:val="btLr"/>
          </w:tcPr>
          <w:p w:rsidR="002E328B" w:rsidRPr="00416592" w:rsidRDefault="002E328B" w:rsidP="006242B1">
            <w:pPr>
              <w:ind w:left="113" w:right="113"/>
              <w:jc w:val="center"/>
              <w:rPr>
                <w:sz w:val="18"/>
                <w:szCs w:val="18"/>
              </w:rPr>
            </w:pPr>
            <w:r>
              <w:rPr>
                <w:sz w:val="18"/>
                <w:szCs w:val="18"/>
              </w:rPr>
              <w:t>34</w:t>
            </w:r>
            <w:r w:rsidRPr="00416592">
              <w:rPr>
                <w:sz w:val="18"/>
                <w:szCs w:val="18"/>
              </w:rPr>
              <w:t>.HAFTA</w:t>
            </w:r>
          </w:p>
          <w:p w:rsidR="002E328B" w:rsidRPr="00416592" w:rsidRDefault="002E328B" w:rsidP="006242B1">
            <w:pPr>
              <w:ind w:left="113" w:right="113"/>
              <w:jc w:val="center"/>
              <w:rPr>
                <w:sz w:val="18"/>
                <w:szCs w:val="18"/>
              </w:rPr>
            </w:pPr>
            <w:r>
              <w:rPr>
                <w:sz w:val="18"/>
                <w:szCs w:val="18"/>
              </w:rPr>
              <w:t>07-11 HAZİRAN</w:t>
            </w:r>
          </w:p>
        </w:tc>
        <w:tc>
          <w:tcPr>
            <w:tcW w:w="425" w:type="dxa"/>
            <w:textDirection w:val="btLr"/>
          </w:tcPr>
          <w:p w:rsidR="002E328B" w:rsidRPr="00416592" w:rsidRDefault="002E328B" w:rsidP="006242B1">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4B28C5">
            <w:pPr>
              <w:autoSpaceDE w:val="0"/>
              <w:autoSpaceDN w:val="0"/>
              <w:adjustRightInd w:val="0"/>
              <w:jc w:val="center"/>
              <w:rPr>
                <w:rFonts w:cs="Helvetica-Bold"/>
                <w:bCs/>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D. MÜZİK KÜLTÜRÜ</w:t>
            </w:r>
          </w:p>
          <w:p w:rsidR="002E328B" w:rsidRPr="00307073" w:rsidRDefault="002E328B" w:rsidP="004B28C5">
            <w:pPr>
              <w:ind w:left="113" w:right="113"/>
              <w:jc w:val="center"/>
              <w:rPr>
                <w:sz w:val="18"/>
                <w:szCs w:val="18"/>
              </w:rPr>
            </w:pPr>
          </w:p>
        </w:tc>
        <w:tc>
          <w:tcPr>
            <w:tcW w:w="567" w:type="dxa"/>
            <w:textDirection w:val="btLr"/>
          </w:tcPr>
          <w:p w:rsidR="002E328B" w:rsidRPr="00307073" w:rsidRDefault="002E328B" w:rsidP="004B28C5">
            <w:pPr>
              <w:ind w:left="113" w:right="113"/>
              <w:jc w:val="center"/>
              <w:rPr>
                <w:rFonts w:cs="HelveticaLightItalic"/>
                <w:iCs/>
                <w:sz w:val="18"/>
                <w:szCs w:val="18"/>
              </w:rPr>
            </w:pPr>
            <w:r w:rsidRPr="00307073">
              <w:rPr>
                <w:rFonts w:cs="HelveticaLightItalic"/>
                <w:iCs/>
                <w:sz w:val="18"/>
                <w:szCs w:val="18"/>
              </w:rPr>
              <w:t>2.ÜNİTE</w:t>
            </w:r>
          </w:p>
          <w:p w:rsidR="002E328B" w:rsidRPr="00307073" w:rsidRDefault="002E328B" w:rsidP="004B28C5">
            <w:pPr>
              <w:ind w:left="113" w:right="113"/>
              <w:jc w:val="center"/>
              <w:rPr>
                <w:sz w:val="18"/>
                <w:szCs w:val="18"/>
              </w:rPr>
            </w:pPr>
            <w:r w:rsidRPr="00307073">
              <w:rPr>
                <w:rFonts w:cs="HelveticaLightItalic"/>
                <w:iCs/>
                <w:sz w:val="18"/>
                <w:szCs w:val="18"/>
              </w:rPr>
              <w:t>Atatürk ve Müzik</w:t>
            </w:r>
          </w:p>
        </w:tc>
        <w:tc>
          <w:tcPr>
            <w:tcW w:w="1276" w:type="dxa"/>
          </w:tcPr>
          <w:p w:rsidR="002E328B" w:rsidRPr="00307073" w:rsidRDefault="002E328B" w:rsidP="004B28C5">
            <w:pPr>
              <w:autoSpaceDE w:val="0"/>
              <w:autoSpaceDN w:val="0"/>
              <w:adjustRightInd w:val="0"/>
              <w:rPr>
                <w:rFonts w:cs="Helvetica-Bold"/>
                <w:bCs/>
                <w:sz w:val="18"/>
                <w:szCs w:val="18"/>
              </w:rPr>
            </w:pPr>
            <w:r w:rsidRPr="00307073">
              <w:rPr>
                <w:rFonts w:cs="Helvetica-Bold"/>
                <w:bCs/>
                <w:sz w:val="18"/>
                <w:szCs w:val="18"/>
              </w:rPr>
              <w:t>Mü.7.D.1. Atatürk’ün müziğin geliştirilmesine verdiği önemi açıklar.</w:t>
            </w:r>
          </w:p>
          <w:p w:rsidR="002E328B" w:rsidRPr="00307073" w:rsidRDefault="002E328B" w:rsidP="004B28C5">
            <w:pPr>
              <w:autoSpaceDE w:val="0"/>
              <w:autoSpaceDN w:val="0"/>
              <w:adjustRightInd w:val="0"/>
              <w:rPr>
                <w:sz w:val="18"/>
                <w:szCs w:val="18"/>
              </w:rPr>
            </w:pPr>
          </w:p>
        </w:tc>
        <w:tc>
          <w:tcPr>
            <w:tcW w:w="1134" w:type="dxa"/>
          </w:tcPr>
          <w:p w:rsidR="002E328B" w:rsidRPr="00307073" w:rsidRDefault="002E328B" w:rsidP="004B28C5">
            <w:pPr>
              <w:rPr>
                <w:rFonts w:cstheme="minorHAnsi"/>
                <w:sz w:val="18"/>
                <w:szCs w:val="18"/>
              </w:rPr>
            </w:pPr>
            <w:r w:rsidRPr="00307073">
              <w:rPr>
                <w:rFonts w:cstheme="minorHAnsi"/>
                <w:sz w:val="18"/>
                <w:szCs w:val="18"/>
              </w:rPr>
              <w:t>Anlatım,</w:t>
            </w:r>
          </w:p>
          <w:p w:rsidR="002E328B" w:rsidRPr="00307073" w:rsidRDefault="002E328B" w:rsidP="004B28C5">
            <w:pPr>
              <w:rPr>
                <w:rFonts w:cstheme="minorHAnsi"/>
                <w:sz w:val="18"/>
                <w:szCs w:val="18"/>
              </w:rPr>
            </w:pPr>
            <w:r w:rsidRPr="00307073">
              <w:rPr>
                <w:rFonts w:cstheme="minorHAnsi"/>
                <w:sz w:val="18"/>
                <w:szCs w:val="18"/>
              </w:rPr>
              <w:t>Soru-cevap,</w:t>
            </w:r>
          </w:p>
          <w:p w:rsidR="002E328B" w:rsidRPr="00307073" w:rsidRDefault="002E328B" w:rsidP="004B28C5">
            <w:pPr>
              <w:rPr>
                <w:rFonts w:cstheme="minorHAnsi"/>
                <w:sz w:val="18"/>
                <w:szCs w:val="18"/>
              </w:rPr>
            </w:pPr>
            <w:r w:rsidRPr="00307073">
              <w:rPr>
                <w:rFonts w:cstheme="minorHAnsi"/>
                <w:sz w:val="18"/>
                <w:szCs w:val="18"/>
              </w:rPr>
              <w:t>Araştırma</w:t>
            </w:r>
          </w:p>
          <w:p w:rsidR="002E328B" w:rsidRPr="00307073" w:rsidRDefault="002E328B" w:rsidP="004B28C5">
            <w:pPr>
              <w:rPr>
                <w:rFonts w:cstheme="minorHAnsi"/>
                <w:sz w:val="18"/>
                <w:szCs w:val="18"/>
              </w:rPr>
            </w:pPr>
            <w:r w:rsidRPr="00307073">
              <w:rPr>
                <w:rFonts w:cstheme="minorHAnsi"/>
                <w:sz w:val="18"/>
                <w:szCs w:val="18"/>
              </w:rPr>
              <w:t>Sunum</w:t>
            </w:r>
          </w:p>
          <w:p w:rsidR="002E328B" w:rsidRPr="00307073" w:rsidRDefault="002E328B" w:rsidP="004B28C5">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2E328B" w:rsidRPr="00307073" w:rsidRDefault="002E328B" w:rsidP="004B28C5">
            <w:pPr>
              <w:rPr>
                <w:rFonts w:cs="Helvetica-Bold"/>
                <w:bCs/>
                <w:sz w:val="18"/>
                <w:szCs w:val="18"/>
              </w:rPr>
            </w:pPr>
          </w:p>
        </w:tc>
        <w:tc>
          <w:tcPr>
            <w:tcW w:w="1417" w:type="dxa"/>
          </w:tcPr>
          <w:p w:rsidR="002E328B" w:rsidRPr="00307073" w:rsidRDefault="002E328B" w:rsidP="004B28C5">
            <w:pPr>
              <w:rPr>
                <w:rFonts w:cstheme="minorHAnsi"/>
                <w:sz w:val="18"/>
                <w:szCs w:val="18"/>
              </w:rPr>
            </w:pPr>
            <w:r w:rsidRPr="00307073">
              <w:rPr>
                <w:rFonts w:cstheme="minorHAnsi"/>
                <w:sz w:val="18"/>
                <w:szCs w:val="18"/>
              </w:rPr>
              <w:t>Ders Kitabı,</w:t>
            </w:r>
          </w:p>
          <w:p w:rsidR="002E328B" w:rsidRPr="00307073" w:rsidRDefault="002E328B" w:rsidP="004B28C5">
            <w:pPr>
              <w:rPr>
                <w:rFonts w:cstheme="minorHAnsi"/>
                <w:sz w:val="18"/>
                <w:szCs w:val="18"/>
              </w:rPr>
            </w:pPr>
            <w:r w:rsidRPr="00307073">
              <w:rPr>
                <w:rFonts w:cstheme="minorHAnsi"/>
                <w:sz w:val="18"/>
                <w:szCs w:val="18"/>
              </w:rPr>
              <w:t>Etkileşimli Tahta,</w:t>
            </w:r>
          </w:p>
          <w:p w:rsidR="002E328B" w:rsidRPr="00307073" w:rsidRDefault="002E328B" w:rsidP="004B28C5">
            <w:pPr>
              <w:rPr>
                <w:rFonts w:cstheme="minorHAnsi"/>
                <w:sz w:val="18"/>
                <w:szCs w:val="18"/>
              </w:rPr>
            </w:pPr>
            <w:r w:rsidRPr="00307073">
              <w:rPr>
                <w:rFonts w:cstheme="minorHAnsi"/>
                <w:sz w:val="18"/>
                <w:szCs w:val="18"/>
              </w:rPr>
              <w:t>Atatürk ve Müzik konulu kaynaklar</w:t>
            </w:r>
          </w:p>
          <w:p w:rsidR="002E328B" w:rsidRPr="00307073" w:rsidRDefault="002E328B" w:rsidP="004B28C5">
            <w:pPr>
              <w:rPr>
                <w:rFonts w:cstheme="minorHAnsi"/>
                <w:sz w:val="18"/>
                <w:szCs w:val="18"/>
              </w:rPr>
            </w:pPr>
            <w:r w:rsidRPr="00307073">
              <w:rPr>
                <w:rFonts w:cstheme="minorHAnsi"/>
                <w:sz w:val="18"/>
                <w:szCs w:val="18"/>
              </w:rPr>
              <w:t>EBA kaynakları.</w:t>
            </w:r>
          </w:p>
          <w:p w:rsidR="002E328B" w:rsidRPr="00307073" w:rsidRDefault="002E328B" w:rsidP="004B28C5">
            <w:pPr>
              <w:rPr>
                <w:sz w:val="18"/>
                <w:szCs w:val="18"/>
              </w:rPr>
            </w:pPr>
          </w:p>
        </w:tc>
        <w:tc>
          <w:tcPr>
            <w:tcW w:w="2268" w:type="dxa"/>
          </w:tcPr>
          <w:p w:rsidR="002E328B" w:rsidRPr="00307073" w:rsidRDefault="002E328B" w:rsidP="004B28C5">
            <w:pPr>
              <w:autoSpaceDE w:val="0"/>
              <w:autoSpaceDN w:val="0"/>
              <w:adjustRightInd w:val="0"/>
              <w:rPr>
                <w:rFonts w:cs="Helvetica-Bold"/>
                <w:bCs/>
                <w:sz w:val="18"/>
                <w:szCs w:val="18"/>
              </w:rPr>
            </w:pPr>
            <w:r w:rsidRPr="00307073">
              <w:rPr>
                <w:rFonts w:cs="Helvetica-Bold"/>
                <w:bCs/>
                <w:sz w:val="18"/>
                <w:szCs w:val="18"/>
              </w:rPr>
              <w:t>2. ETKİNLİK</w:t>
            </w:r>
          </w:p>
          <w:p w:rsidR="002E328B" w:rsidRPr="00307073" w:rsidRDefault="002E328B" w:rsidP="004B28C5">
            <w:pPr>
              <w:autoSpaceDE w:val="0"/>
              <w:autoSpaceDN w:val="0"/>
              <w:adjustRightInd w:val="0"/>
              <w:rPr>
                <w:rFonts w:cs="Calibri"/>
                <w:sz w:val="18"/>
                <w:szCs w:val="18"/>
              </w:rPr>
            </w:pPr>
            <w:r w:rsidRPr="00307073">
              <w:rPr>
                <w:rFonts w:cs="Calibri"/>
                <w:sz w:val="18"/>
                <w:szCs w:val="18"/>
              </w:rPr>
              <w:t>Atatürk’ün anlatılan anısını sınıfta canlandırır.</w:t>
            </w:r>
          </w:p>
          <w:p w:rsidR="002E328B" w:rsidRPr="00307073" w:rsidRDefault="002E328B" w:rsidP="004B28C5">
            <w:pPr>
              <w:autoSpaceDE w:val="0"/>
              <w:autoSpaceDN w:val="0"/>
              <w:adjustRightInd w:val="0"/>
              <w:rPr>
                <w:rFonts w:cs="Calibri"/>
                <w:sz w:val="18"/>
                <w:szCs w:val="18"/>
              </w:rPr>
            </w:pPr>
          </w:p>
          <w:p w:rsidR="002E328B" w:rsidRPr="00307073" w:rsidRDefault="002E328B" w:rsidP="004B28C5">
            <w:pPr>
              <w:autoSpaceDE w:val="0"/>
              <w:autoSpaceDN w:val="0"/>
              <w:adjustRightInd w:val="0"/>
              <w:rPr>
                <w:rFonts w:cs="Calibri"/>
                <w:sz w:val="18"/>
                <w:szCs w:val="18"/>
              </w:rPr>
            </w:pPr>
            <w:r w:rsidRPr="00307073">
              <w:rPr>
                <w:rFonts w:cs="Calibri"/>
                <w:sz w:val="18"/>
                <w:szCs w:val="18"/>
              </w:rPr>
              <w:t xml:space="preserve">Dağarcıktaki Atatürk’ün sevdiği şarkı ve </w:t>
            </w:r>
            <w:proofErr w:type="spellStart"/>
            <w:r w:rsidRPr="00307073">
              <w:rPr>
                <w:rFonts w:cs="Calibri"/>
                <w:sz w:val="18"/>
                <w:szCs w:val="18"/>
              </w:rPr>
              <w:t>türkülerdinlenir</w:t>
            </w:r>
            <w:proofErr w:type="spellEnd"/>
            <w:r w:rsidRPr="00307073">
              <w:rPr>
                <w:rFonts w:cs="Calibri"/>
                <w:sz w:val="18"/>
                <w:szCs w:val="18"/>
              </w:rPr>
              <w:t>, söylenir.</w:t>
            </w:r>
          </w:p>
        </w:tc>
        <w:tc>
          <w:tcPr>
            <w:tcW w:w="3686" w:type="dxa"/>
          </w:tcPr>
          <w:p w:rsidR="002E328B" w:rsidRPr="00307073" w:rsidRDefault="002E328B" w:rsidP="004B28C5">
            <w:pPr>
              <w:autoSpaceDE w:val="0"/>
              <w:autoSpaceDN w:val="0"/>
              <w:adjustRightInd w:val="0"/>
              <w:rPr>
                <w:rFonts w:cs="HelveticaLightItalic"/>
                <w:iCs/>
                <w:sz w:val="18"/>
                <w:szCs w:val="18"/>
              </w:rPr>
            </w:pPr>
            <w:r w:rsidRPr="00307073">
              <w:rPr>
                <w:rFonts w:cs="HelveticaLightItalic"/>
                <w:iCs/>
                <w:sz w:val="18"/>
                <w:szCs w:val="18"/>
              </w:rPr>
              <w:t>Konunun anlaşılmasına yönelik etkinlikler düzenlenebilir. Örneğin konuyla ilgili olarak Atatürk’ün anılarından alınmış bölümler canlandırılabilir. Cumhuriyet’in ilanından sonra müzik alanında yapılan çalışmalar vurgulanabilir.</w:t>
            </w:r>
          </w:p>
          <w:p w:rsidR="002E328B" w:rsidRPr="00307073" w:rsidRDefault="002E328B" w:rsidP="004B28C5">
            <w:pPr>
              <w:autoSpaceDE w:val="0"/>
              <w:autoSpaceDN w:val="0"/>
              <w:adjustRightInd w:val="0"/>
              <w:rPr>
                <w:sz w:val="18"/>
                <w:szCs w:val="18"/>
              </w:rPr>
            </w:pPr>
          </w:p>
        </w:tc>
        <w:tc>
          <w:tcPr>
            <w:tcW w:w="1134" w:type="dxa"/>
          </w:tcPr>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Eşitlik,</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Özgürlük,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4B28C5">
            <w:pPr>
              <w:spacing w:line="180" w:lineRule="atLeast"/>
              <w:rPr>
                <w:rFonts w:cs="Helvetica-Light"/>
                <w:sz w:val="18"/>
                <w:szCs w:val="18"/>
              </w:rPr>
            </w:pPr>
            <w:r w:rsidRPr="00307073">
              <w:rPr>
                <w:rFonts w:cs="Helvetica-Light"/>
                <w:sz w:val="18"/>
                <w:szCs w:val="18"/>
              </w:rPr>
              <w:t>Vatansever-</w:t>
            </w:r>
            <w:proofErr w:type="spellStart"/>
            <w:r w:rsidRPr="00307073">
              <w:rPr>
                <w:rFonts w:cs="Helvetica-Light"/>
                <w:sz w:val="18"/>
                <w:szCs w:val="18"/>
              </w:rPr>
              <w:t>lik</w:t>
            </w:r>
            <w:proofErr w:type="spellEnd"/>
            <w:r w:rsidRPr="00307073">
              <w:rPr>
                <w:rFonts w:cs="Helvetica-Light"/>
                <w:sz w:val="18"/>
                <w:szCs w:val="18"/>
              </w:rPr>
              <w:t xml:space="preserve"> </w:t>
            </w:r>
          </w:p>
          <w:p w:rsidR="002E328B" w:rsidRPr="00307073" w:rsidRDefault="002E328B" w:rsidP="004B28C5">
            <w:pPr>
              <w:rPr>
                <w:rFonts w:cs="Arial"/>
                <w:sz w:val="18"/>
                <w:szCs w:val="18"/>
              </w:rPr>
            </w:pPr>
            <w:r w:rsidRPr="00307073">
              <w:rPr>
                <w:rFonts w:cs="Helvetica-Light"/>
                <w:sz w:val="18"/>
                <w:szCs w:val="18"/>
              </w:rPr>
              <w:t>Vefa</w:t>
            </w:r>
          </w:p>
        </w:tc>
        <w:tc>
          <w:tcPr>
            <w:tcW w:w="1134" w:type="dxa"/>
          </w:tcPr>
          <w:p w:rsidR="002E328B" w:rsidRDefault="002E328B">
            <w:pPr>
              <w:rPr>
                <w:sz w:val="18"/>
                <w:szCs w:val="18"/>
              </w:rPr>
            </w:pPr>
            <w:r>
              <w:rPr>
                <w:rFonts w:eastAsia="Times New Roman" w:cs="Arial"/>
                <w:color w:val="191919"/>
                <w:sz w:val="18"/>
                <w:szCs w:val="18"/>
              </w:rPr>
              <w:t>Çevre Koruma Haftası (Haziran ayının 2. haftası)</w:t>
            </w:r>
          </w:p>
        </w:tc>
        <w:tc>
          <w:tcPr>
            <w:tcW w:w="1559" w:type="dxa"/>
          </w:tcPr>
          <w:p w:rsidR="002E328B" w:rsidRPr="00307073" w:rsidRDefault="002E328B" w:rsidP="004B28C5">
            <w:pPr>
              <w:rPr>
                <w:rFonts w:cs="TimesNewRomanPSMT"/>
                <w:sz w:val="18"/>
                <w:szCs w:val="18"/>
              </w:rPr>
            </w:pPr>
            <w:r w:rsidRPr="00307073">
              <w:rPr>
                <w:rFonts w:cstheme="minorHAnsi"/>
                <w:sz w:val="18"/>
                <w:szCs w:val="18"/>
              </w:rPr>
              <w:t>-Öz Değerlendirme</w:t>
            </w:r>
          </w:p>
          <w:p w:rsidR="002E328B" w:rsidRPr="00307073" w:rsidRDefault="002E328B" w:rsidP="004B28C5">
            <w:pPr>
              <w:rPr>
                <w:rFonts w:cstheme="minorHAnsi"/>
                <w:sz w:val="18"/>
                <w:szCs w:val="18"/>
              </w:rPr>
            </w:pPr>
            <w:r w:rsidRPr="00307073">
              <w:rPr>
                <w:rFonts w:cstheme="minorHAnsi"/>
                <w:sz w:val="18"/>
                <w:szCs w:val="18"/>
              </w:rPr>
              <w:t>-Gözlem</w:t>
            </w:r>
          </w:p>
          <w:p w:rsidR="002E328B" w:rsidRPr="00307073" w:rsidRDefault="002E328B" w:rsidP="004B28C5">
            <w:pPr>
              <w:rPr>
                <w:rFonts w:cstheme="minorHAnsi"/>
                <w:sz w:val="18"/>
                <w:szCs w:val="18"/>
              </w:rPr>
            </w:pPr>
            <w:r w:rsidRPr="00307073">
              <w:rPr>
                <w:rFonts w:cstheme="minorHAnsi"/>
                <w:sz w:val="18"/>
                <w:szCs w:val="18"/>
              </w:rPr>
              <w:t>-Mülakat</w:t>
            </w:r>
          </w:p>
          <w:p w:rsidR="002E328B" w:rsidRPr="00307073" w:rsidRDefault="002E328B" w:rsidP="004B28C5">
            <w:pPr>
              <w:rPr>
                <w:rFonts w:cstheme="minorHAnsi"/>
                <w:sz w:val="18"/>
                <w:szCs w:val="18"/>
              </w:rPr>
            </w:pPr>
            <w:r w:rsidRPr="00307073">
              <w:rPr>
                <w:rFonts w:cstheme="minorHAnsi"/>
                <w:sz w:val="18"/>
                <w:szCs w:val="18"/>
              </w:rPr>
              <w:t>-Sunum</w:t>
            </w:r>
          </w:p>
          <w:p w:rsidR="002E328B" w:rsidRPr="00307073" w:rsidRDefault="002E328B" w:rsidP="004B28C5">
            <w:pPr>
              <w:rPr>
                <w:rFonts w:cstheme="minorHAnsi"/>
                <w:sz w:val="18"/>
                <w:szCs w:val="18"/>
              </w:rPr>
            </w:pPr>
            <w:r w:rsidRPr="00307073">
              <w:rPr>
                <w:rFonts w:cstheme="minorHAnsi"/>
                <w:sz w:val="18"/>
                <w:szCs w:val="18"/>
              </w:rPr>
              <w:t>-Proje Görevi</w:t>
            </w:r>
          </w:p>
          <w:p w:rsidR="002E328B" w:rsidRPr="00307073" w:rsidRDefault="002E328B" w:rsidP="004B28C5">
            <w:pPr>
              <w:rPr>
                <w:rFonts w:cstheme="minorHAnsi"/>
                <w:sz w:val="18"/>
                <w:szCs w:val="18"/>
              </w:rPr>
            </w:pPr>
            <w:r w:rsidRPr="00307073">
              <w:rPr>
                <w:rFonts w:cstheme="minorHAnsi"/>
                <w:sz w:val="18"/>
                <w:szCs w:val="18"/>
              </w:rPr>
              <w:t>-Öğrenci Ürün Dosyası</w:t>
            </w:r>
          </w:p>
          <w:p w:rsidR="002E328B" w:rsidRPr="00307073" w:rsidRDefault="002E328B" w:rsidP="004B28C5">
            <w:pPr>
              <w:rPr>
                <w:rFonts w:cstheme="minorHAnsi"/>
                <w:sz w:val="18"/>
                <w:szCs w:val="18"/>
              </w:rPr>
            </w:pPr>
            <w:r w:rsidRPr="00307073">
              <w:rPr>
                <w:rFonts w:cstheme="minorHAnsi"/>
                <w:sz w:val="18"/>
                <w:szCs w:val="18"/>
              </w:rPr>
              <w:t>-Açık Uçlu Sorular</w:t>
            </w:r>
          </w:p>
          <w:p w:rsidR="002E328B" w:rsidRPr="00307073" w:rsidRDefault="002E328B" w:rsidP="004B28C5">
            <w:pPr>
              <w:rPr>
                <w:rFonts w:cstheme="minorHAnsi"/>
                <w:sz w:val="18"/>
                <w:szCs w:val="18"/>
              </w:rPr>
            </w:pPr>
            <w:r w:rsidRPr="00307073">
              <w:rPr>
                <w:sz w:val="18"/>
                <w:szCs w:val="18"/>
              </w:rPr>
              <w:t>-Dereceli Puanlama Anahtarı</w:t>
            </w:r>
          </w:p>
          <w:p w:rsidR="002E328B" w:rsidRPr="00307073" w:rsidRDefault="002E328B" w:rsidP="004B28C5">
            <w:pPr>
              <w:rPr>
                <w:rFonts w:cs="Arial"/>
                <w:sz w:val="18"/>
                <w:szCs w:val="18"/>
              </w:rPr>
            </w:pPr>
          </w:p>
        </w:tc>
      </w:tr>
      <w:tr w:rsidR="002E328B" w:rsidRPr="00416592" w:rsidTr="00F95AF6">
        <w:trPr>
          <w:cantSplit/>
          <w:trHeight w:val="3118"/>
        </w:trPr>
        <w:tc>
          <w:tcPr>
            <w:tcW w:w="373" w:type="dxa"/>
            <w:textDirection w:val="btLr"/>
          </w:tcPr>
          <w:p w:rsidR="002E328B" w:rsidRPr="00416592" w:rsidRDefault="002E328B" w:rsidP="006242B1">
            <w:pPr>
              <w:ind w:left="113" w:right="113"/>
              <w:jc w:val="center"/>
              <w:rPr>
                <w:sz w:val="18"/>
                <w:szCs w:val="18"/>
              </w:rPr>
            </w:pPr>
            <w:r>
              <w:rPr>
                <w:sz w:val="18"/>
                <w:szCs w:val="18"/>
              </w:rPr>
              <w:t>HAZİRAN</w:t>
            </w:r>
          </w:p>
        </w:tc>
        <w:tc>
          <w:tcPr>
            <w:tcW w:w="586" w:type="dxa"/>
            <w:textDirection w:val="btLr"/>
          </w:tcPr>
          <w:p w:rsidR="002E328B" w:rsidRPr="00416592" w:rsidRDefault="002E328B" w:rsidP="006242B1">
            <w:pPr>
              <w:ind w:left="113" w:right="113"/>
              <w:jc w:val="center"/>
              <w:rPr>
                <w:sz w:val="18"/>
                <w:szCs w:val="18"/>
              </w:rPr>
            </w:pPr>
            <w:r>
              <w:rPr>
                <w:sz w:val="18"/>
                <w:szCs w:val="18"/>
              </w:rPr>
              <w:t>35</w:t>
            </w:r>
            <w:r w:rsidRPr="00416592">
              <w:rPr>
                <w:sz w:val="18"/>
                <w:szCs w:val="18"/>
              </w:rPr>
              <w:t>.HAFTA</w:t>
            </w:r>
          </w:p>
          <w:p w:rsidR="002E328B" w:rsidRPr="00416592" w:rsidRDefault="002E328B" w:rsidP="006242B1">
            <w:pPr>
              <w:ind w:left="113" w:right="113"/>
              <w:jc w:val="center"/>
              <w:rPr>
                <w:sz w:val="18"/>
                <w:szCs w:val="18"/>
              </w:rPr>
            </w:pPr>
            <w:r>
              <w:rPr>
                <w:sz w:val="18"/>
                <w:szCs w:val="18"/>
              </w:rPr>
              <w:t>14-18 HAZİRAN</w:t>
            </w:r>
          </w:p>
        </w:tc>
        <w:tc>
          <w:tcPr>
            <w:tcW w:w="425" w:type="dxa"/>
            <w:textDirection w:val="btLr"/>
          </w:tcPr>
          <w:p w:rsidR="002E328B" w:rsidRPr="00416592" w:rsidRDefault="002E328B" w:rsidP="006242B1">
            <w:pPr>
              <w:ind w:left="113" w:right="113"/>
              <w:jc w:val="center"/>
              <w:rPr>
                <w:sz w:val="18"/>
                <w:szCs w:val="18"/>
              </w:rPr>
            </w:pPr>
            <w:r w:rsidRPr="00416592">
              <w:rPr>
                <w:sz w:val="18"/>
                <w:szCs w:val="18"/>
              </w:rPr>
              <w:t>40 DAKİKA</w:t>
            </w:r>
          </w:p>
        </w:tc>
        <w:tc>
          <w:tcPr>
            <w:tcW w:w="567" w:type="dxa"/>
            <w:textDirection w:val="btLr"/>
          </w:tcPr>
          <w:p w:rsidR="002E328B" w:rsidRPr="00307073" w:rsidRDefault="002E328B" w:rsidP="004B28C5">
            <w:pPr>
              <w:ind w:left="113" w:right="113"/>
              <w:jc w:val="center"/>
              <w:rPr>
                <w:sz w:val="18"/>
                <w:szCs w:val="18"/>
              </w:rPr>
            </w:pPr>
            <w:proofErr w:type="gramStart"/>
            <w:r w:rsidRPr="00307073">
              <w:rPr>
                <w:rFonts w:cs="Helvetica-Bold"/>
                <w:bCs/>
                <w:sz w:val="18"/>
                <w:szCs w:val="18"/>
              </w:rPr>
              <w:t xml:space="preserve">Mü. </w:t>
            </w:r>
            <w:proofErr w:type="gramEnd"/>
            <w:r w:rsidRPr="00307073">
              <w:rPr>
                <w:rFonts w:cs="Helvetica-Bold"/>
                <w:bCs/>
                <w:sz w:val="18"/>
                <w:szCs w:val="18"/>
              </w:rPr>
              <w:t>7. C. MÜZİKSEL YARATICILIK</w:t>
            </w:r>
          </w:p>
        </w:tc>
        <w:tc>
          <w:tcPr>
            <w:tcW w:w="567" w:type="dxa"/>
            <w:textDirection w:val="btLr"/>
          </w:tcPr>
          <w:p w:rsidR="002E328B" w:rsidRPr="00307073" w:rsidRDefault="002E328B" w:rsidP="004B28C5">
            <w:pPr>
              <w:ind w:left="113" w:right="113"/>
              <w:jc w:val="center"/>
              <w:rPr>
                <w:sz w:val="18"/>
                <w:szCs w:val="18"/>
              </w:rPr>
            </w:pPr>
            <w:r w:rsidRPr="00307073">
              <w:rPr>
                <w:sz w:val="18"/>
                <w:szCs w:val="18"/>
              </w:rPr>
              <w:t>5.ÜNİTE</w:t>
            </w:r>
          </w:p>
          <w:p w:rsidR="002E328B" w:rsidRPr="00307073" w:rsidRDefault="002E328B" w:rsidP="004B28C5">
            <w:pPr>
              <w:ind w:left="113" w:right="113"/>
              <w:jc w:val="center"/>
              <w:rPr>
                <w:sz w:val="18"/>
                <w:szCs w:val="18"/>
              </w:rPr>
            </w:pPr>
            <w:r w:rsidRPr="00307073">
              <w:rPr>
                <w:sz w:val="18"/>
                <w:szCs w:val="18"/>
              </w:rPr>
              <w:t>Türkülerimizin Yaşanmış Öyküleri</w:t>
            </w:r>
          </w:p>
        </w:tc>
        <w:tc>
          <w:tcPr>
            <w:tcW w:w="1276" w:type="dxa"/>
          </w:tcPr>
          <w:p w:rsidR="002E328B" w:rsidRPr="00307073" w:rsidRDefault="002E328B" w:rsidP="004B28C5">
            <w:pPr>
              <w:autoSpaceDE w:val="0"/>
              <w:autoSpaceDN w:val="0"/>
              <w:adjustRightInd w:val="0"/>
              <w:rPr>
                <w:rFonts w:cs="Helvetica-Bold"/>
                <w:bCs/>
                <w:sz w:val="18"/>
                <w:szCs w:val="18"/>
              </w:rPr>
            </w:pPr>
            <w:r w:rsidRPr="00307073">
              <w:rPr>
                <w:rFonts w:cs="Helvetica-Bold"/>
                <w:bCs/>
                <w:sz w:val="18"/>
                <w:szCs w:val="18"/>
              </w:rPr>
              <w:t>Mü.7.C.4. Türkülerin yaşanmış öykülerini canlandırır.</w:t>
            </w:r>
          </w:p>
          <w:p w:rsidR="002E328B" w:rsidRPr="00307073" w:rsidRDefault="002E328B" w:rsidP="004B28C5">
            <w:pPr>
              <w:autoSpaceDE w:val="0"/>
              <w:autoSpaceDN w:val="0"/>
              <w:adjustRightInd w:val="0"/>
              <w:rPr>
                <w:sz w:val="18"/>
                <w:szCs w:val="18"/>
              </w:rPr>
            </w:pPr>
          </w:p>
        </w:tc>
        <w:tc>
          <w:tcPr>
            <w:tcW w:w="1134" w:type="dxa"/>
          </w:tcPr>
          <w:p w:rsidR="002E328B" w:rsidRPr="00307073" w:rsidRDefault="002E328B" w:rsidP="004B28C5">
            <w:pPr>
              <w:rPr>
                <w:rFonts w:cstheme="minorHAnsi"/>
                <w:sz w:val="18"/>
                <w:szCs w:val="18"/>
              </w:rPr>
            </w:pPr>
            <w:r w:rsidRPr="00307073">
              <w:rPr>
                <w:rFonts w:cstheme="minorHAnsi"/>
                <w:sz w:val="18"/>
                <w:szCs w:val="18"/>
              </w:rPr>
              <w:t>Anlatım,</w:t>
            </w:r>
          </w:p>
          <w:p w:rsidR="002E328B" w:rsidRPr="00307073" w:rsidRDefault="002E328B" w:rsidP="004B28C5">
            <w:pPr>
              <w:rPr>
                <w:rFonts w:cstheme="minorHAnsi"/>
                <w:sz w:val="18"/>
                <w:szCs w:val="18"/>
              </w:rPr>
            </w:pPr>
            <w:r w:rsidRPr="00307073">
              <w:rPr>
                <w:rFonts w:cstheme="minorHAnsi"/>
                <w:sz w:val="18"/>
                <w:szCs w:val="18"/>
              </w:rPr>
              <w:t>Soru-cevap,</w:t>
            </w:r>
          </w:p>
          <w:p w:rsidR="002E328B" w:rsidRPr="00307073" w:rsidRDefault="002E328B" w:rsidP="004B28C5">
            <w:pPr>
              <w:rPr>
                <w:rFonts w:cstheme="minorHAnsi"/>
                <w:sz w:val="18"/>
                <w:szCs w:val="18"/>
              </w:rPr>
            </w:pPr>
            <w:r w:rsidRPr="00307073">
              <w:rPr>
                <w:rFonts w:cstheme="minorHAnsi"/>
                <w:sz w:val="18"/>
                <w:szCs w:val="18"/>
              </w:rPr>
              <w:t>Araştırma</w:t>
            </w:r>
          </w:p>
          <w:p w:rsidR="002E328B" w:rsidRPr="00307073" w:rsidRDefault="002E328B" w:rsidP="004B28C5">
            <w:pPr>
              <w:rPr>
                <w:rFonts w:cstheme="minorHAnsi"/>
                <w:sz w:val="18"/>
                <w:szCs w:val="18"/>
              </w:rPr>
            </w:pPr>
            <w:r w:rsidRPr="00307073">
              <w:rPr>
                <w:rFonts w:cstheme="minorHAnsi"/>
                <w:sz w:val="18"/>
                <w:szCs w:val="18"/>
              </w:rPr>
              <w:t>Sunum</w:t>
            </w:r>
          </w:p>
          <w:p w:rsidR="002E328B" w:rsidRPr="00307073" w:rsidRDefault="002E328B" w:rsidP="004B28C5">
            <w:pPr>
              <w:rPr>
                <w:rFonts w:cstheme="minorHAnsi"/>
                <w:sz w:val="18"/>
                <w:szCs w:val="18"/>
              </w:rPr>
            </w:pPr>
            <w:r w:rsidRPr="00307073">
              <w:rPr>
                <w:rFonts w:cstheme="minorHAnsi"/>
                <w:sz w:val="18"/>
                <w:szCs w:val="18"/>
              </w:rPr>
              <w:t>Kulaktan Şarkı Öğretimi,</w:t>
            </w:r>
          </w:p>
          <w:p w:rsidR="002E328B" w:rsidRPr="00307073" w:rsidRDefault="002E328B" w:rsidP="004B28C5">
            <w:pPr>
              <w:rPr>
                <w:rFonts w:cstheme="minorHAnsi"/>
                <w:sz w:val="18"/>
                <w:szCs w:val="18"/>
              </w:rPr>
            </w:pPr>
            <w:r w:rsidRPr="00307073">
              <w:rPr>
                <w:rFonts w:cstheme="minorHAnsi"/>
                <w:sz w:val="18"/>
                <w:szCs w:val="18"/>
              </w:rPr>
              <w:t>Uygulama.</w:t>
            </w:r>
          </w:p>
          <w:p w:rsidR="002E328B" w:rsidRPr="00307073" w:rsidRDefault="002E328B" w:rsidP="004B28C5">
            <w:pPr>
              <w:rPr>
                <w:rFonts w:cstheme="minorHAnsi"/>
                <w:sz w:val="18"/>
                <w:szCs w:val="18"/>
              </w:rPr>
            </w:pPr>
            <w:r w:rsidRPr="00307073">
              <w:rPr>
                <w:rFonts w:cstheme="minorHAnsi"/>
                <w:sz w:val="18"/>
                <w:szCs w:val="18"/>
              </w:rPr>
              <w:t>Taklit etme</w:t>
            </w:r>
          </w:p>
          <w:p w:rsidR="002E328B" w:rsidRPr="00307073" w:rsidRDefault="002E328B" w:rsidP="004B28C5">
            <w:pPr>
              <w:rPr>
                <w:rFonts w:cstheme="minorHAnsi"/>
                <w:sz w:val="18"/>
                <w:szCs w:val="18"/>
              </w:rPr>
            </w:pPr>
            <w:r w:rsidRPr="00307073">
              <w:rPr>
                <w:rFonts w:cstheme="minorHAnsi"/>
                <w:sz w:val="18"/>
                <w:szCs w:val="18"/>
              </w:rPr>
              <w:t>Canlandır-</w:t>
            </w:r>
            <w:proofErr w:type="spellStart"/>
            <w:r w:rsidRPr="00307073">
              <w:rPr>
                <w:rFonts w:cstheme="minorHAnsi"/>
                <w:sz w:val="18"/>
                <w:szCs w:val="18"/>
              </w:rPr>
              <w:t>ma</w:t>
            </w:r>
            <w:proofErr w:type="spellEnd"/>
          </w:p>
          <w:p w:rsidR="002E328B" w:rsidRPr="00307073" w:rsidRDefault="002E328B" w:rsidP="004B28C5">
            <w:pPr>
              <w:rPr>
                <w:rFonts w:cstheme="minorHAnsi"/>
                <w:sz w:val="18"/>
                <w:szCs w:val="18"/>
              </w:rPr>
            </w:pPr>
            <w:r w:rsidRPr="00307073">
              <w:rPr>
                <w:rFonts w:cstheme="minorHAnsi"/>
                <w:sz w:val="18"/>
                <w:szCs w:val="18"/>
              </w:rPr>
              <w:t>Söyleme,</w:t>
            </w:r>
          </w:p>
          <w:p w:rsidR="002E328B" w:rsidRPr="00307073" w:rsidRDefault="002E328B" w:rsidP="004B28C5">
            <w:pPr>
              <w:rPr>
                <w:rFonts w:cs="Helvetica-Bold"/>
                <w:bCs/>
                <w:sz w:val="18"/>
                <w:szCs w:val="18"/>
              </w:rPr>
            </w:pPr>
            <w:r w:rsidRPr="00307073">
              <w:rPr>
                <w:rFonts w:cstheme="minorHAnsi"/>
                <w:sz w:val="18"/>
                <w:szCs w:val="18"/>
              </w:rPr>
              <w:t>Gösteri</w:t>
            </w:r>
          </w:p>
        </w:tc>
        <w:tc>
          <w:tcPr>
            <w:tcW w:w="1417" w:type="dxa"/>
          </w:tcPr>
          <w:p w:rsidR="002E328B" w:rsidRPr="00307073" w:rsidRDefault="002E328B" w:rsidP="004B28C5">
            <w:pPr>
              <w:rPr>
                <w:rFonts w:cstheme="minorHAnsi"/>
                <w:sz w:val="18"/>
                <w:szCs w:val="18"/>
              </w:rPr>
            </w:pPr>
            <w:r w:rsidRPr="00307073">
              <w:rPr>
                <w:rFonts w:cstheme="minorHAnsi"/>
                <w:sz w:val="18"/>
                <w:szCs w:val="18"/>
              </w:rPr>
              <w:t>Ders Kitabı,</w:t>
            </w:r>
          </w:p>
          <w:p w:rsidR="002E328B" w:rsidRPr="00307073" w:rsidRDefault="002E328B" w:rsidP="004B28C5">
            <w:pPr>
              <w:rPr>
                <w:rFonts w:cstheme="minorHAnsi"/>
                <w:sz w:val="18"/>
                <w:szCs w:val="18"/>
              </w:rPr>
            </w:pPr>
            <w:r w:rsidRPr="00307073">
              <w:rPr>
                <w:rFonts w:cstheme="minorHAnsi"/>
                <w:sz w:val="18"/>
                <w:szCs w:val="18"/>
              </w:rPr>
              <w:t>Etkileşimli Tahta,</w:t>
            </w:r>
          </w:p>
          <w:p w:rsidR="002E328B" w:rsidRPr="00307073" w:rsidRDefault="002E328B" w:rsidP="004B28C5">
            <w:pPr>
              <w:rPr>
                <w:rFonts w:cstheme="minorHAnsi"/>
                <w:sz w:val="18"/>
                <w:szCs w:val="18"/>
              </w:rPr>
            </w:pPr>
            <w:proofErr w:type="spellStart"/>
            <w:r w:rsidRPr="00307073">
              <w:rPr>
                <w:rFonts w:cstheme="minorHAnsi"/>
                <w:sz w:val="18"/>
                <w:szCs w:val="18"/>
              </w:rPr>
              <w:t>Blokflüt</w:t>
            </w:r>
            <w:proofErr w:type="spellEnd"/>
            <w:r w:rsidRPr="00307073">
              <w:rPr>
                <w:rFonts w:cstheme="minorHAnsi"/>
                <w:sz w:val="18"/>
                <w:szCs w:val="18"/>
              </w:rPr>
              <w:t>,</w:t>
            </w:r>
          </w:p>
          <w:p w:rsidR="002E328B" w:rsidRPr="00307073" w:rsidRDefault="002E328B" w:rsidP="004B28C5">
            <w:pPr>
              <w:rPr>
                <w:rFonts w:cstheme="minorHAnsi"/>
                <w:sz w:val="18"/>
                <w:szCs w:val="18"/>
              </w:rPr>
            </w:pPr>
            <w:proofErr w:type="spellStart"/>
            <w:r w:rsidRPr="00307073">
              <w:rPr>
                <w:rFonts w:cstheme="minorHAnsi"/>
                <w:sz w:val="18"/>
                <w:szCs w:val="18"/>
              </w:rPr>
              <w:t>Melodika</w:t>
            </w:r>
            <w:proofErr w:type="spellEnd"/>
            <w:r w:rsidRPr="00307073">
              <w:rPr>
                <w:rFonts w:cstheme="minorHAnsi"/>
                <w:sz w:val="18"/>
                <w:szCs w:val="18"/>
              </w:rPr>
              <w:t>.</w:t>
            </w:r>
          </w:p>
          <w:p w:rsidR="002E328B" w:rsidRPr="00307073" w:rsidRDefault="002E328B" w:rsidP="004B28C5">
            <w:pPr>
              <w:rPr>
                <w:rFonts w:cstheme="minorHAnsi"/>
                <w:sz w:val="18"/>
                <w:szCs w:val="18"/>
              </w:rPr>
            </w:pPr>
            <w:r w:rsidRPr="00307073">
              <w:rPr>
                <w:rFonts w:cstheme="minorHAnsi"/>
                <w:sz w:val="18"/>
                <w:szCs w:val="18"/>
              </w:rPr>
              <w:t>EBA kaynakları.</w:t>
            </w:r>
          </w:p>
          <w:p w:rsidR="002E328B" w:rsidRPr="00307073" w:rsidRDefault="002E328B" w:rsidP="004B28C5">
            <w:pPr>
              <w:rPr>
                <w:rFonts w:cstheme="minorHAnsi"/>
                <w:sz w:val="18"/>
                <w:szCs w:val="18"/>
              </w:rPr>
            </w:pPr>
            <w:r w:rsidRPr="00307073">
              <w:rPr>
                <w:rFonts w:cstheme="minorHAnsi"/>
                <w:sz w:val="18"/>
                <w:szCs w:val="18"/>
              </w:rPr>
              <w:t>Ritim Çalgıları.</w:t>
            </w:r>
          </w:p>
          <w:p w:rsidR="002E328B" w:rsidRPr="00307073" w:rsidRDefault="002E328B" w:rsidP="004B28C5">
            <w:pPr>
              <w:rPr>
                <w:rFonts w:cstheme="minorHAnsi"/>
                <w:sz w:val="18"/>
                <w:szCs w:val="18"/>
              </w:rPr>
            </w:pPr>
            <w:r w:rsidRPr="00307073">
              <w:rPr>
                <w:rFonts w:cstheme="minorHAnsi"/>
                <w:sz w:val="18"/>
                <w:szCs w:val="18"/>
              </w:rPr>
              <w:t>Eşlik Çalgıları</w:t>
            </w:r>
          </w:p>
          <w:p w:rsidR="002E328B" w:rsidRPr="00307073" w:rsidRDefault="002E328B" w:rsidP="004B28C5">
            <w:pPr>
              <w:rPr>
                <w:sz w:val="18"/>
                <w:szCs w:val="18"/>
              </w:rPr>
            </w:pPr>
          </w:p>
        </w:tc>
        <w:tc>
          <w:tcPr>
            <w:tcW w:w="2268" w:type="dxa"/>
          </w:tcPr>
          <w:p w:rsidR="002E328B" w:rsidRPr="00307073" w:rsidRDefault="002E328B" w:rsidP="004B28C5">
            <w:pPr>
              <w:autoSpaceDE w:val="0"/>
              <w:autoSpaceDN w:val="0"/>
              <w:adjustRightInd w:val="0"/>
              <w:rPr>
                <w:rFonts w:cs="Helvetica-Bold"/>
                <w:bCs/>
                <w:sz w:val="18"/>
                <w:szCs w:val="18"/>
              </w:rPr>
            </w:pPr>
            <w:r w:rsidRPr="00307073">
              <w:rPr>
                <w:rFonts w:cs="Helvetica-Bold"/>
                <w:bCs/>
                <w:sz w:val="18"/>
                <w:szCs w:val="18"/>
              </w:rPr>
              <w:t>1. ETKİNLİK</w:t>
            </w:r>
          </w:p>
          <w:p w:rsidR="002E328B" w:rsidRPr="00307073" w:rsidRDefault="002E328B" w:rsidP="004B28C5">
            <w:pPr>
              <w:autoSpaceDE w:val="0"/>
              <w:autoSpaceDN w:val="0"/>
              <w:adjustRightInd w:val="0"/>
              <w:rPr>
                <w:rFonts w:cs="Helvetica-Bold"/>
                <w:bCs/>
                <w:sz w:val="18"/>
                <w:szCs w:val="18"/>
              </w:rPr>
            </w:pPr>
            <w:r w:rsidRPr="00307073">
              <w:rPr>
                <w:rFonts w:cs="Calibri"/>
                <w:sz w:val="18"/>
                <w:szCs w:val="18"/>
              </w:rPr>
              <w:t>“Yemen Türküsü”nün hikâyesini sınıfta canlandırır.</w:t>
            </w:r>
          </w:p>
          <w:p w:rsidR="002E328B" w:rsidRPr="00307073" w:rsidRDefault="002E328B" w:rsidP="004B28C5">
            <w:pPr>
              <w:autoSpaceDE w:val="0"/>
              <w:autoSpaceDN w:val="0"/>
              <w:adjustRightInd w:val="0"/>
              <w:rPr>
                <w:rFonts w:cs="Helvetica-Bold"/>
                <w:bCs/>
                <w:sz w:val="18"/>
                <w:szCs w:val="18"/>
              </w:rPr>
            </w:pPr>
            <w:r w:rsidRPr="00307073">
              <w:rPr>
                <w:rFonts w:cs="Helvetica-Bold"/>
                <w:bCs/>
                <w:sz w:val="18"/>
                <w:szCs w:val="18"/>
              </w:rPr>
              <w:t>3. ETKİNLİK</w:t>
            </w:r>
          </w:p>
          <w:p w:rsidR="002E328B" w:rsidRPr="00307073" w:rsidRDefault="002E328B" w:rsidP="004B28C5">
            <w:pPr>
              <w:autoSpaceDE w:val="0"/>
              <w:autoSpaceDN w:val="0"/>
              <w:adjustRightInd w:val="0"/>
              <w:rPr>
                <w:rFonts w:cs="Calibri"/>
                <w:sz w:val="18"/>
                <w:szCs w:val="18"/>
              </w:rPr>
            </w:pPr>
            <w:r w:rsidRPr="00307073">
              <w:rPr>
                <w:rFonts w:cs="Calibri"/>
                <w:sz w:val="18"/>
                <w:szCs w:val="18"/>
              </w:rPr>
              <w:t>“Bitlis’te Beş Minare” adlı türkünün</w:t>
            </w:r>
          </w:p>
          <w:p w:rsidR="002E328B" w:rsidRPr="00307073" w:rsidRDefault="002E328B" w:rsidP="004B28C5">
            <w:pPr>
              <w:autoSpaceDE w:val="0"/>
              <w:autoSpaceDN w:val="0"/>
              <w:adjustRightInd w:val="0"/>
              <w:rPr>
                <w:rFonts w:cs="Calibri"/>
                <w:sz w:val="18"/>
                <w:szCs w:val="18"/>
              </w:rPr>
            </w:pPr>
            <w:proofErr w:type="gramStart"/>
            <w:r w:rsidRPr="00307073">
              <w:rPr>
                <w:rFonts w:cs="Calibri"/>
                <w:sz w:val="18"/>
                <w:szCs w:val="18"/>
              </w:rPr>
              <w:t>hikâyesini</w:t>
            </w:r>
            <w:proofErr w:type="gramEnd"/>
            <w:r w:rsidRPr="00307073">
              <w:rPr>
                <w:rFonts w:cs="Calibri"/>
                <w:sz w:val="18"/>
                <w:szCs w:val="18"/>
              </w:rPr>
              <w:t xml:space="preserve"> sınıfta canlandırır.</w:t>
            </w:r>
          </w:p>
          <w:p w:rsidR="002E328B" w:rsidRPr="00307073" w:rsidRDefault="002E328B" w:rsidP="004B28C5">
            <w:pPr>
              <w:autoSpaceDE w:val="0"/>
              <w:autoSpaceDN w:val="0"/>
              <w:adjustRightInd w:val="0"/>
              <w:rPr>
                <w:rFonts w:cs="Helvetica"/>
                <w:sz w:val="18"/>
                <w:szCs w:val="18"/>
              </w:rPr>
            </w:pPr>
          </w:p>
        </w:tc>
        <w:tc>
          <w:tcPr>
            <w:tcW w:w="3686" w:type="dxa"/>
          </w:tcPr>
          <w:p w:rsidR="002E328B" w:rsidRPr="00307073" w:rsidRDefault="002E328B" w:rsidP="004B28C5">
            <w:pPr>
              <w:autoSpaceDE w:val="0"/>
              <w:autoSpaceDN w:val="0"/>
              <w:adjustRightInd w:val="0"/>
              <w:rPr>
                <w:rFonts w:cs="HelveticaLightItalic"/>
                <w:iCs/>
                <w:sz w:val="18"/>
                <w:szCs w:val="18"/>
              </w:rPr>
            </w:pPr>
            <w:r w:rsidRPr="00307073">
              <w:rPr>
                <w:rFonts w:cs="HelveticaLightItalic"/>
                <w:iCs/>
                <w:sz w:val="18"/>
                <w:szCs w:val="18"/>
              </w:rPr>
              <w:t>Öğrencilerden türkülerin yaşanmış öykülerini araştırmaları ve bu öyküleri drama vb. yöntemlerle sunmaları istenebilir.</w:t>
            </w:r>
          </w:p>
          <w:p w:rsidR="002E328B" w:rsidRPr="00307073" w:rsidRDefault="002E328B" w:rsidP="004B28C5">
            <w:pPr>
              <w:autoSpaceDE w:val="0"/>
              <w:autoSpaceDN w:val="0"/>
              <w:adjustRightInd w:val="0"/>
              <w:rPr>
                <w:rFonts w:cs="HelveticaLightItalic"/>
                <w:iCs/>
                <w:sz w:val="18"/>
                <w:szCs w:val="18"/>
              </w:rPr>
            </w:pPr>
          </w:p>
        </w:tc>
        <w:tc>
          <w:tcPr>
            <w:tcW w:w="1134" w:type="dxa"/>
          </w:tcPr>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Arkadaşlık,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Çalışkanlık,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 xml:space="preserve">Duyarlılık, </w:t>
            </w:r>
          </w:p>
          <w:p w:rsidR="002E328B" w:rsidRPr="00307073" w:rsidRDefault="002E328B" w:rsidP="004B28C5">
            <w:pPr>
              <w:autoSpaceDE w:val="0"/>
              <w:autoSpaceDN w:val="0"/>
              <w:adjustRightInd w:val="0"/>
              <w:spacing w:line="180" w:lineRule="atLeast"/>
              <w:rPr>
                <w:rFonts w:cs="Helvetica-Light"/>
                <w:sz w:val="18"/>
                <w:szCs w:val="18"/>
              </w:rPr>
            </w:pPr>
            <w:r w:rsidRPr="00307073">
              <w:rPr>
                <w:rFonts w:cs="Helvetica-Light"/>
                <w:sz w:val="18"/>
                <w:szCs w:val="18"/>
              </w:rPr>
              <w:t>Eşitlik,</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Özgürlük,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Paylaşma,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Sabır,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Saygı,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Sevgi, </w:t>
            </w:r>
          </w:p>
          <w:p w:rsidR="002E328B" w:rsidRPr="00307073" w:rsidRDefault="002E328B" w:rsidP="004B28C5">
            <w:pPr>
              <w:spacing w:line="180" w:lineRule="atLeast"/>
              <w:rPr>
                <w:rFonts w:cs="Helvetica-Light"/>
                <w:sz w:val="18"/>
                <w:szCs w:val="18"/>
              </w:rPr>
            </w:pPr>
            <w:r w:rsidRPr="00307073">
              <w:rPr>
                <w:rFonts w:cs="Helvetica-Light"/>
                <w:sz w:val="18"/>
                <w:szCs w:val="18"/>
              </w:rPr>
              <w:t xml:space="preserve">Sorumluluk, </w:t>
            </w:r>
          </w:p>
          <w:p w:rsidR="002E328B" w:rsidRPr="00307073" w:rsidRDefault="002E328B" w:rsidP="004B28C5">
            <w:pPr>
              <w:spacing w:line="180" w:lineRule="atLeast"/>
              <w:rPr>
                <w:rFonts w:cs="Helvetica-Light"/>
                <w:sz w:val="18"/>
                <w:szCs w:val="18"/>
              </w:rPr>
            </w:pPr>
            <w:r w:rsidRPr="00307073">
              <w:rPr>
                <w:rFonts w:cs="Helvetica-Light"/>
                <w:sz w:val="18"/>
                <w:szCs w:val="18"/>
              </w:rPr>
              <w:t>Vatansever-</w:t>
            </w:r>
            <w:proofErr w:type="spellStart"/>
            <w:r w:rsidRPr="00307073">
              <w:rPr>
                <w:rFonts w:cs="Helvetica-Light"/>
                <w:sz w:val="18"/>
                <w:szCs w:val="18"/>
              </w:rPr>
              <w:t>lik</w:t>
            </w:r>
            <w:proofErr w:type="spellEnd"/>
            <w:r w:rsidRPr="00307073">
              <w:rPr>
                <w:rFonts w:cs="Helvetica-Light"/>
                <w:sz w:val="18"/>
                <w:szCs w:val="18"/>
              </w:rPr>
              <w:t xml:space="preserve"> </w:t>
            </w:r>
          </w:p>
          <w:p w:rsidR="002E328B" w:rsidRPr="00307073" w:rsidRDefault="002E328B" w:rsidP="004B28C5">
            <w:pPr>
              <w:rPr>
                <w:sz w:val="18"/>
                <w:szCs w:val="18"/>
              </w:rPr>
            </w:pPr>
            <w:r w:rsidRPr="00307073">
              <w:rPr>
                <w:rFonts w:cs="Helvetica-Light"/>
                <w:sz w:val="18"/>
                <w:szCs w:val="18"/>
              </w:rPr>
              <w:t>Vefa</w:t>
            </w:r>
          </w:p>
        </w:tc>
        <w:tc>
          <w:tcPr>
            <w:tcW w:w="1134" w:type="dxa"/>
          </w:tcPr>
          <w:p w:rsidR="002E328B" w:rsidRDefault="002E328B">
            <w:pPr>
              <w:rPr>
                <w:rFonts w:cs="Arial"/>
                <w:sz w:val="18"/>
                <w:szCs w:val="18"/>
              </w:rPr>
            </w:pPr>
            <w:r>
              <w:rPr>
                <w:rFonts w:eastAsia="Times New Roman" w:cs="Arial"/>
                <w:color w:val="191919"/>
                <w:sz w:val="18"/>
                <w:szCs w:val="18"/>
              </w:rPr>
              <w:t>Babalar Günü (Haziran ayının 3. pazarı)</w:t>
            </w:r>
          </w:p>
        </w:tc>
        <w:tc>
          <w:tcPr>
            <w:tcW w:w="1559" w:type="dxa"/>
          </w:tcPr>
          <w:p w:rsidR="002E328B" w:rsidRPr="00307073" w:rsidRDefault="002E328B" w:rsidP="004B28C5">
            <w:pPr>
              <w:rPr>
                <w:rFonts w:cs="TimesNewRomanPSMT"/>
                <w:sz w:val="18"/>
                <w:szCs w:val="18"/>
              </w:rPr>
            </w:pPr>
            <w:r w:rsidRPr="00307073">
              <w:rPr>
                <w:rFonts w:cstheme="minorHAnsi"/>
                <w:sz w:val="18"/>
                <w:szCs w:val="18"/>
              </w:rPr>
              <w:t>-Öz Değerlendirme</w:t>
            </w:r>
          </w:p>
          <w:p w:rsidR="002E328B" w:rsidRPr="00307073" w:rsidRDefault="002E328B" w:rsidP="004B28C5">
            <w:pPr>
              <w:rPr>
                <w:rFonts w:cstheme="minorHAnsi"/>
                <w:sz w:val="18"/>
                <w:szCs w:val="18"/>
              </w:rPr>
            </w:pPr>
            <w:r w:rsidRPr="00307073">
              <w:rPr>
                <w:rFonts w:cstheme="minorHAnsi"/>
                <w:sz w:val="18"/>
                <w:szCs w:val="18"/>
              </w:rPr>
              <w:t>-Gözlem</w:t>
            </w:r>
          </w:p>
          <w:p w:rsidR="002E328B" w:rsidRPr="00307073" w:rsidRDefault="002E328B" w:rsidP="004B28C5">
            <w:pPr>
              <w:rPr>
                <w:rFonts w:cstheme="minorHAnsi"/>
                <w:sz w:val="18"/>
                <w:szCs w:val="18"/>
              </w:rPr>
            </w:pPr>
            <w:r w:rsidRPr="00307073">
              <w:rPr>
                <w:rFonts w:cstheme="minorHAnsi"/>
                <w:sz w:val="18"/>
                <w:szCs w:val="18"/>
              </w:rPr>
              <w:t>-Mülakat</w:t>
            </w:r>
          </w:p>
          <w:p w:rsidR="002E328B" w:rsidRPr="00307073" w:rsidRDefault="002E328B" w:rsidP="004B28C5">
            <w:pPr>
              <w:rPr>
                <w:rFonts w:cstheme="minorHAnsi"/>
                <w:sz w:val="18"/>
                <w:szCs w:val="18"/>
              </w:rPr>
            </w:pPr>
            <w:r w:rsidRPr="00307073">
              <w:rPr>
                <w:rFonts w:cstheme="minorHAnsi"/>
                <w:sz w:val="18"/>
                <w:szCs w:val="18"/>
              </w:rPr>
              <w:t>-Sunum</w:t>
            </w:r>
          </w:p>
          <w:p w:rsidR="002E328B" w:rsidRPr="00307073" w:rsidRDefault="002E328B" w:rsidP="004B28C5">
            <w:pPr>
              <w:rPr>
                <w:rFonts w:cstheme="minorHAnsi"/>
                <w:sz w:val="18"/>
                <w:szCs w:val="18"/>
              </w:rPr>
            </w:pPr>
            <w:r w:rsidRPr="00307073">
              <w:rPr>
                <w:rFonts w:cstheme="minorHAnsi"/>
                <w:sz w:val="18"/>
                <w:szCs w:val="18"/>
              </w:rPr>
              <w:t>-Proje Görevi</w:t>
            </w:r>
          </w:p>
          <w:p w:rsidR="002E328B" w:rsidRPr="00307073" w:rsidRDefault="002E328B" w:rsidP="004B28C5">
            <w:pPr>
              <w:rPr>
                <w:rFonts w:cstheme="minorHAnsi"/>
                <w:sz w:val="18"/>
                <w:szCs w:val="18"/>
              </w:rPr>
            </w:pPr>
            <w:r w:rsidRPr="00307073">
              <w:rPr>
                <w:rFonts w:cstheme="minorHAnsi"/>
                <w:sz w:val="18"/>
                <w:szCs w:val="18"/>
              </w:rPr>
              <w:t>-Öğrenci Ürün Dosyası</w:t>
            </w:r>
          </w:p>
          <w:p w:rsidR="002E328B" w:rsidRPr="00307073" w:rsidRDefault="002E328B" w:rsidP="004B28C5">
            <w:pPr>
              <w:rPr>
                <w:rFonts w:cstheme="minorHAnsi"/>
                <w:sz w:val="18"/>
                <w:szCs w:val="18"/>
              </w:rPr>
            </w:pPr>
            <w:r w:rsidRPr="00307073">
              <w:rPr>
                <w:rFonts w:cstheme="minorHAnsi"/>
                <w:sz w:val="18"/>
                <w:szCs w:val="18"/>
              </w:rPr>
              <w:t>-Açık Uçlu Sorular</w:t>
            </w:r>
          </w:p>
          <w:p w:rsidR="002E328B" w:rsidRPr="00307073" w:rsidRDefault="002E328B" w:rsidP="004B28C5">
            <w:pPr>
              <w:rPr>
                <w:rFonts w:cstheme="minorHAnsi"/>
                <w:sz w:val="18"/>
                <w:szCs w:val="18"/>
              </w:rPr>
            </w:pPr>
            <w:r w:rsidRPr="00307073">
              <w:rPr>
                <w:sz w:val="18"/>
                <w:szCs w:val="18"/>
              </w:rPr>
              <w:t>-Dereceli Puanlama Anahtarı</w:t>
            </w:r>
          </w:p>
          <w:p w:rsidR="002E328B" w:rsidRPr="00307073" w:rsidRDefault="002E328B" w:rsidP="004B28C5">
            <w:pPr>
              <w:rPr>
                <w:sz w:val="18"/>
                <w:szCs w:val="18"/>
              </w:rPr>
            </w:pPr>
          </w:p>
        </w:tc>
      </w:tr>
    </w:tbl>
    <w:p w:rsidR="00F95AF6" w:rsidRDefault="00F95AF6" w:rsidP="007E154C">
      <w:pPr>
        <w:tabs>
          <w:tab w:val="left" w:pos="1734"/>
        </w:tabs>
        <w:rPr>
          <w:sz w:val="18"/>
          <w:szCs w:val="18"/>
        </w:rPr>
      </w:pPr>
    </w:p>
    <w:p w:rsidR="00572186" w:rsidRPr="00416592" w:rsidRDefault="00572186" w:rsidP="007E154C">
      <w:pPr>
        <w:tabs>
          <w:tab w:val="left" w:pos="1734"/>
        </w:tabs>
        <w:rPr>
          <w:sz w:val="18"/>
          <w:szCs w:val="18"/>
        </w:rPr>
      </w:pPr>
    </w:p>
    <w:p w:rsidR="00B14919" w:rsidRDefault="00F95AF6" w:rsidP="00F95AF6">
      <w:pPr>
        <w:pStyle w:val="AralkYok"/>
      </w:pPr>
      <w:r>
        <w:tab/>
      </w:r>
      <w:r>
        <w:tab/>
      </w:r>
      <w:r w:rsidR="00B14919">
        <w:tab/>
      </w:r>
      <w:r w:rsidR="00B14919">
        <w:tab/>
      </w:r>
      <w:r w:rsidR="00B14919">
        <w:tab/>
      </w:r>
      <w:r w:rsidR="00B14919">
        <w:tab/>
      </w:r>
      <w:r w:rsidR="00B14919">
        <w:tab/>
      </w:r>
      <w:r w:rsidR="00B14919">
        <w:tab/>
      </w:r>
      <w:r w:rsidR="00B14919">
        <w:tab/>
      </w:r>
      <w:r w:rsidR="00B14919">
        <w:tab/>
      </w:r>
      <w:r w:rsidR="00B14919">
        <w:tab/>
      </w:r>
      <w:r w:rsidR="00B14919">
        <w:tab/>
      </w:r>
      <w:r w:rsidR="00B14919">
        <w:tab/>
      </w:r>
      <w:r w:rsidR="00B14919">
        <w:tab/>
        <w:t xml:space="preserve">                                        </w:t>
      </w:r>
      <w:r>
        <w:t xml:space="preserve">  </w:t>
      </w:r>
      <w:r>
        <w:tab/>
        <w:t xml:space="preserve">                 </w:t>
      </w:r>
      <w:r w:rsidR="00DA02E3">
        <w:t>MÜSLÜM ATEŞ</w:t>
      </w:r>
    </w:p>
    <w:p w:rsidR="00B14919" w:rsidRDefault="00B14919" w:rsidP="00F95AF6">
      <w:pPr>
        <w:pStyle w:val="AralkYok"/>
      </w:pPr>
      <w:r>
        <w:t xml:space="preserve">     </w:t>
      </w:r>
      <w:r>
        <w:tab/>
      </w:r>
      <w:r>
        <w:tab/>
      </w:r>
      <w:r>
        <w:tab/>
      </w:r>
      <w:r>
        <w:tab/>
      </w:r>
      <w:r>
        <w:tab/>
      </w:r>
      <w:r>
        <w:tab/>
      </w:r>
      <w:r>
        <w:tab/>
      </w:r>
      <w:r>
        <w:tab/>
      </w:r>
      <w:r>
        <w:tab/>
      </w:r>
      <w:r>
        <w:tab/>
      </w:r>
      <w:r>
        <w:tab/>
      </w:r>
      <w:r>
        <w:tab/>
      </w:r>
      <w:r>
        <w:tab/>
      </w:r>
      <w:r>
        <w:tab/>
      </w:r>
      <w:r>
        <w:tab/>
      </w:r>
      <w:r>
        <w:tab/>
        <w:t xml:space="preserve">                            OKUL MÜDÜRÜ</w:t>
      </w:r>
    </w:p>
    <w:sectPr w:rsidR="00B14919" w:rsidSect="00CE4C88">
      <w:headerReference w:type="default" r:id="rId11"/>
      <w:footerReference w:type="default" r:id="rId12"/>
      <w:pgSz w:w="16838" w:h="11906" w:orient="landscape"/>
      <w:pgMar w:top="386" w:right="719" w:bottom="1417" w:left="360"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5EB" w:rsidRDefault="00D255EB" w:rsidP="00CF7249">
      <w:pPr>
        <w:spacing w:after="0" w:line="240" w:lineRule="auto"/>
      </w:pPr>
      <w:r>
        <w:separator/>
      </w:r>
    </w:p>
  </w:endnote>
  <w:endnote w:type="continuationSeparator" w:id="0">
    <w:p w:rsidR="00D255EB" w:rsidRDefault="00D255EB" w:rsidP="00CF7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Helvetica-Bold">
    <w:panose1 w:val="00000000000000000000"/>
    <w:charset w:val="A2"/>
    <w:family w:val="auto"/>
    <w:notTrueType/>
    <w:pitch w:val="default"/>
    <w:sig w:usb0="00000005" w:usb1="00000000" w:usb2="00000000" w:usb3="00000000" w:csb0="00000010" w:csb1="00000000"/>
  </w:font>
  <w:font w:name="HelveticaLightItalic">
    <w:panose1 w:val="00000000000000000000"/>
    <w:charset w:val="A2"/>
    <w:family w:val="auto"/>
    <w:notTrueType/>
    <w:pitch w:val="default"/>
    <w:sig w:usb0="00000005" w:usb1="00000000" w:usb2="00000000" w:usb3="00000000" w:csb0="00000010" w:csb1="00000000"/>
  </w:font>
  <w:font w:name="Helvetica-Light">
    <w:altName w:val="Times New Roman"/>
    <w:panose1 w:val="00000000000000000000"/>
    <w:charset w:val="A2"/>
    <w:family w:val="auto"/>
    <w:notTrueType/>
    <w:pitch w:val="default"/>
    <w:sig w:usb0="00000007" w:usb1="00000000" w:usb2="00000000" w:usb3="00000000" w:csb0="00000011" w:csb1="00000000"/>
  </w:font>
  <w:font w:name="TimesNewRomanPSMT">
    <w:altName w:val="Arial Unicode MS"/>
    <w:panose1 w:val="00000000000000000000"/>
    <w:charset w:val="00"/>
    <w:family w:val="swiss"/>
    <w:notTrueType/>
    <w:pitch w:val="default"/>
    <w:sig w:usb0="00000007" w:usb1="08070000" w:usb2="00000010" w:usb3="00000000" w:csb0="00020011" w:csb1="00000000"/>
  </w:font>
  <w:font w:name="Calibri-Bold">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C54" w:rsidRPr="005C437D" w:rsidRDefault="007A6C54" w:rsidP="005C437D">
    <w:pPr>
      <w:shd w:val="clear" w:color="auto" w:fill="FFFFFF"/>
      <w:rPr>
        <w:rFonts w:eastAsia="Times New Roman" w:cs="Times New Roman"/>
        <w:b/>
        <w:sz w:val="18"/>
        <w:szCs w:val="18"/>
      </w:rPr>
    </w:pPr>
    <w:r w:rsidRPr="005C437D">
      <w:rPr>
        <w:b/>
        <w:sz w:val="18"/>
        <w:szCs w:val="18"/>
      </w:rPr>
      <w:t>*Bu yıllık plan Talim ve</w:t>
    </w:r>
    <w:r>
      <w:rPr>
        <w:b/>
        <w:sz w:val="18"/>
        <w:szCs w:val="18"/>
      </w:rPr>
      <w:t xml:space="preserve"> Terbiye Kurulu Başkanlığının </w:t>
    </w:r>
    <w:proofErr w:type="gramStart"/>
    <w:r>
      <w:rPr>
        <w:b/>
        <w:sz w:val="18"/>
        <w:szCs w:val="18"/>
      </w:rPr>
      <w:t>19/01</w:t>
    </w:r>
    <w:r w:rsidRPr="005C437D">
      <w:rPr>
        <w:b/>
        <w:sz w:val="18"/>
        <w:szCs w:val="18"/>
      </w:rPr>
      <w:t>/201</w:t>
    </w:r>
    <w:r>
      <w:rPr>
        <w:b/>
        <w:sz w:val="18"/>
        <w:szCs w:val="18"/>
      </w:rPr>
      <w:t>8</w:t>
    </w:r>
    <w:proofErr w:type="gramEnd"/>
    <w:r w:rsidRPr="005C437D">
      <w:rPr>
        <w:b/>
        <w:sz w:val="18"/>
        <w:szCs w:val="18"/>
      </w:rPr>
      <w:t xml:space="preserve"> tarih ve </w:t>
    </w:r>
    <w:r>
      <w:rPr>
        <w:b/>
        <w:sz w:val="18"/>
        <w:szCs w:val="18"/>
      </w:rPr>
      <w:t>5</w:t>
    </w:r>
    <w:r w:rsidRPr="005C437D">
      <w:rPr>
        <w:b/>
        <w:sz w:val="18"/>
        <w:szCs w:val="18"/>
      </w:rPr>
      <w:t xml:space="preserve"> sayılı kararı ile kabul edilen </w:t>
    </w:r>
    <w:r>
      <w:rPr>
        <w:b/>
        <w:sz w:val="18"/>
        <w:szCs w:val="18"/>
      </w:rPr>
      <w:t>İ</w:t>
    </w:r>
    <w:r w:rsidRPr="005C437D">
      <w:rPr>
        <w:rFonts w:eastAsia="Times New Roman" w:cs="Times New Roman"/>
        <w:b/>
        <w:sz w:val="18"/>
        <w:szCs w:val="18"/>
      </w:rPr>
      <w:t>lkokul (1-4. Sınıflar), Ortaokul ve İmam Hatip Ortaokulu (5-8. Sınıflar) Müzik Dersi Öğretim Programı</w:t>
    </w:r>
  </w:p>
  <w:p w:rsidR="007A6C54" w:rsidRPr="005C437D" w:rsidRDefault="007A6C54" w:rsidP="005C437D">
    <w:pPr>
      <w:shd w:val="clear" w:color="auto" w:fill="FFFFFF"/>
      <w:rPr>
        <w:rFonts w:eastAsia="Times New Roman" w:cs="Times New Roman"/>
        <w:b/>
        <w:sz w:val="18"/>
        <w:szCs w:val="18"/>
      </w:rPr>
    </w:pPr>
    <w:proofErr w:type="gramStart"/>
    <w:r w:rsidRPr="005C437D">
      <w:rPr>
        <w:b/>
        <w:sz w:val="18"/>
        <w:szCs w:val="18"/>
      </w:rPr>
      <w:t>esas</w:t>
    </w:r>
    <w:proofErr w:type="gramEnd"/>
    <w:r w:rsidRPr="005C437D">
      <w:rPr>
        <w:b/>
        <w:sz w:val="18"/>
        <w:szCs w:val="18"/>
      </w:rPr>
      <w:t xml:space="preserve"> alınarak</w:t>
    </w:r>
    <w:r>
      <w:rPr>
        <w:b/>
        <w:sz w:val="18"/>
        <w:szCs w:val="18"/>
      </w:rPr>
      <w:t>, 2020/4 Sayılı Genelge ile belirtilen 2020-2021 çalışma</w:t>
    </w:r>
    <w:r w:rsidRPr="005C437D">
      <w:rPr>
        <w:b/>
        <w:sz w:val="18"/>
        <w:szCs w:val="18"/>
      </w:rPr>
      <w:t xml:space="preserve"> takvimine göre hazırlanmıştır.</w:t>
    </w:r>
  </w:p>
  <w:p w:rsidR="007A6C54" w:rsidRPr="005C437D" w:rsidRDefault="007A6C54" w:rsidP="00C518FF">
    <w:pPr>
      <w:ind w:left="12744" w:firstLine="708"/>
      <w:rPr>
        <w:b/>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5EB" w:rsidRDefault="00D255EB" w:rsidP="00CF7249">
      <w:pPr>
        <w:spacing w:after="0" w:line="240" w:lineRule="auto"/>
      </w:pPr>
      <w:r>
        <w:separator/>
      </w:r>
    </w:p>
  </w:footnote>
  <w:footnote w:type="continuationSeparator" w:id="0">
    <w:p w:rsidR="00D255EB" w:rsidRDefault="00D255EB" w:rsidP="00CF7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C54" w:rsidRPr="000A18F9" w:rsidRDefault="00DA02E3" w:rsidP="00287A66">
    <w:pPr>
      <w:jc w:val="center"/>
      <w:rPr>
        <w:b/>
        <w:sz w:val="18"/>
        <w:szCs w:val="20"/>
      </w:rPr>
    </w:pPr>
    <w:r>
      <w:rPr>
        <w:b/>
        <w:sz w:val="18"/>
        <w:szCs w:val="20"/>
      </w:rPr>
      <w:t>FINDIK İMAM HATİP</w:t>
    </w:r>
    <w:r w:rsidR="007A6C54">
      <w:rPr>
        <w:b/>
        <w:sz w:val="18"/>
        <w:szCs w:val="20"/>
      </w:rPr>
      <w:t xml:space="preserve"> ORTAOKULU 2020 – 2021</w:t>
    </w:r>
    <w:r w:rsidR="007A6C54" w:rsidRPr="000A18F9">
      <w:rPr>
        <w:b/>
        <w:sz w:val="18"/>
        <w:szCs w:val="20"/>
      </w:rPr>
      <w:t xml:space="preserve"> </w:t>
    </w:r>
    <w:r w:rsidR="007A6C54">
      <w:rPr>
        <w:b/>
        <w:sz w:val="18"/>
        <w:szCs w:val="20"/>
      </w:rPr>
      <w:t>EĞİTİM-ÖĞRETİM YILI MÜZİK DERSİ 7. SINIF YILLIK PLANI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A1E0B"/>
    <w:multiLevelType w:val="hybridMultilevel"/>
    <w:tmpl w:val="A9B6493C"/>
    <w:lvl w:ilvl="0" w:tplc="9F62EBB8">
      <w:start w:val="1"/>
      <w:numFmt w:val="upperLetter"/>
      <w:lvlText w:val="%1."/>
      <w:lvlJc w:val="left"/>
      <w:pPr>
        <w:ind w:left="473" w:hanging="360"/>
      </w:pPr>
      <w:rPr>
        <w:rFonts w:hint="default"/>
        <w:b/>
        <w:sz w:val="24"/>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1">
    <w:nsid w:val="14065622"/>
    <w:multiLevelType w:val="hybridMultilevel"/>
    <w:tmpl w:val="8B640FF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B897E42"/>
    <w:multiLevelType w:val="hybridMultilevel"/>
    <w:tmpl w:val="284C774A"/>
    <w:lvl w:ilvl="0" w:tplc="5D76F4D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0E44A10"/>
    <w:multiLevelType w:val="hybridMultilevel"/>
    <w:tmpl w:val="C302AA62"/>
    <w:lvl w:ilvl="0" w:tplc="71FC333A">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317B6B1C"/>
    <w:multiLevelType w:val="hybridMultilevel"/>
    <w:tmpl w:val="F1DE75D2"/>
    <w:lvl w:ilvl="0" w:tplc="60CE1250">
      <w:start w:val="2"/>
      <w:numFmt w:val="upperLetter"/>
      <w:lvlText w:val="%1"/>
      <w:lvlJc w:val="left"/>
      <w:pPr>
        <w:ind w:left="473" w:hanging="360"/>
      </w:pPr>
      <w:rPr>
        <w:rFonts w:hint="default"/>
        <w:sz w:val="24"/>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5">
    <w:nsid w:val="459814A4"/>
    <w:multiLevelType w:val="hybridMultilevel"/>
    <w:tmpl w:val="12DCD2C6"/>
    <w:lvl w:ilvl="0" w:tplc="5BC2766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4D614D9E"/>
    <w:multiLevelType w:val="hybridMultilevel"/>
    <w:tmpl w:val="2AB6F01E"/>
    <w:lvl w:ilvl="0" w:tplc="1A8CE4EE">
      <w:start w:val="1"/>
      <w:numFmt w:val="decimal"/>
      <w:lvlText w:val="%1."/>
      <w:lvlJc w:val="left"/>
      <w:pPr>
        <w:ind w:left="473" w:hanging="360"/>
      </w:pPr>
      <w:rPr>
        <w:rFonts w:hint="default"/>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7">
    <w:nsid w:val="527B099E"/>
    <w:multiLevelType w:val="hybridMultilevel"/>
    <w:tmpl w:val="3F446AC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75F9353F"/>
    <w:multiLevelType w:val="hybridMultilevel"/>
    <w:tmpl w:val="04E62F88"/>
    <w:lvl w:ilvl="0" w:tplc="B46C49D6">
      <w:start w:val="1"/>
      <w:numFmt w:val="upperLetter"/>
      <w:lvlText w:val="%1."/>
      <w:lvlJc w:val="left"/>
      <w:pPr>
        <w:ind w:left="473" w:hanging="360"/>
      </w:pPr>
      <w:rPr>
        <w:rFonts w:hint="default"/>
        <w:b/>
        <w:sz w:val="24"/>
      </w:rPr>
    </w:lvl>
    <w:lvl w:ilvl="1" w:tplc="041F0019" w:tentative="1">
      <w:start w:val="1"/>
      <w:numFmt w:val="lowerLetter"/>
      <w:lvlText w:val="%2."/>
      <w:lvlJc w:val="left"/>
      <w:pPr>
        <w:ind w:left="1193" w:hanging="360"/>
      </w:p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num w:numId="1">
    <w:abstractNumId w:val="6"/>
  </w:num>
  <w:num w:numId="2">
    <w:abstractNumId w:val="0"/>
  </w:num>
  <w:num w:numId="3">
    <w:abstractNumId w:val="8"/>
  </w:num>
  <w:num w:numId="4">
    <w:abstractNumId w:val="4"/>
  </w:num>
  <w:num w:numId="5">
    <w:abstractNumId w:val="2"/>
  </w:num>
  <w:num w:numId="6">
    <w:abstractNumId w:val="1"/>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F7249"/>
    <w:rsid w:val="0000046C"/>
    <w:rsid w:val="000216FA"/>
    <w:rsid w:val="00023EA8"/>
    <w:rsid w:val="00032541"/>
    <w:rsid w:val="00032660"/>
    <w:rsid w:val="00037373"/>
    <w:rsid w:val="0005643E"/>
    <w:rsid w:val="000565AB"/>
    <w:rsid w:val="00061D8E"/>
    <w:rsid w:val="0006374D"/>
    <w:rsid w:val="00076271"/>
    <w:rsid w:val="00082642"/>
    <w:rsid w:val="00083084"/>
    <w:rsid w:val="00091142"/>
    <w:rsid w:val="000939EE"/>
    <w:rsid w:val="000A18F9"/>
    <w:rsid w:val="000A42B6"/>
    <w:rsid w:val="000A54E4"/>
    <w:rsid w:val="000A62F6"/>
    <w:rsid w:val="000B0F2C"/>
    <w:rsid w:val="000C1551"/>
    <w:rsid w:val="000C47BD"/>
    <w:rsid w:val="000C641F"/>
    <w:rsid w:val="000C6A29"/>
    <w:rsid w:val="000C7387"/>
    <w:rsid w:val="000D4283"/>
    <w:rsid w:val="000E51A0"/>
    <w:rsid w:val="000E7160"/>
    <w:rsid w:val="000F123E"/>
    <w:rsid w:val="00104AB6"/>
    <w:rsid w:val="001054D0"/>
    <w:rsid w:val="0011155C"/>
    <w:rsid w:val="00111D7A"/>
    <w:rsid w:val="00117659"/>
    <w:rsid w:val="00126639"/>
    <w:rsid w:val="00130D4B"/>
    <w:rsid w:val="001332E8"/>
    <w:rsid w:val="00145E3D"/>
    <w:rsid w:val="00155470"/>
    <w:rsid w:val="00160D24"/>
    <w:rsid w:val="00163C4C"/>
    <w:rsid w:val="00172658"/>
    <w:rsid w:val="0018081F"/>
    <w:rsid w:val="00185082"/>
    <w:rsid w:val="00186EC7"/>
    <w:rsid w:val="00193846"/>
    <w:rsid w:val="00196DE9"/>
    <w:rsid w:val="001B5675"/>
    <w:rsid w:val="001B63B5"/>
    <w:rsid w:val="001B7464"/>
    <w:rsid w:val="001C3A2C"/>
    <w:rsid w:val="001D0A96"/>
    <w:rsid w:val="001F1F4B"/>
    <w:rsid w:val="00207F13"/>
    <w:rsid w:val="002147B8"/>
    <w:rsid w:val="00220C33"/>
    <w:rsid w:val="00233281"/>
    <w:rsid w:val="0023532A"/>
    <w:rsid w:val="00235F1B"/>
    <w:rsid w:val="00240F28"/>
    <w:rsid w:val="00250D84"/>
    <w:rsid w:val="002612F0"/>
    <w:rsid w:val="0028036B"/>
    <w:rsid w:val="0028276F"/>
    <w:rsid w:val="002861DB"/>
    <w:rsid w:val="00287A66"/>
    <w:rsid w:val="002957D4"/>
    <w:rsid w:val="002A0318"/>
    <w:rsid w:val="002A3C60"/>
    <w:rsid w:val="002A3D14"/>
    <w:rsid w:val="002B6460"/>
    <w:rsid w:val="002B6634"/>
    <w:rsid w:val="002B7669"/>
    <w:rsid w:val="002C7F11"/>
    <w:rsid w:val="002D1EF9"/>
    <w:rsid w:val="002E328B"/>
    <w:rsid w:val="00304F02"/>
    <w:rsid w:val="00306067"/>
    <w:rsid w:val="00311055"/>
    <w:rsid w:val="00313436"/>
    <w:rsid w:val="0031738A"/>
    <w:rsid w:val="00326E99"/>
    <w:rsid w:val="00330921"/>
    <w:rsid w:val="00347E9B"/>
    <w:rsid w:val="00350378"/>
    <w:rsid w:val="00356B72"/>
    <w:rsid w:val="003676FD"/>
    <w:rsid w:val="00367DB1"/>
    <w:rsid w:val="00367EEE"/>
    <w:rsid w:val="00372579"/>
    <w:rsid w:val="00376AF0"/>
    <w:rsid w:val="00376C58"/>
    <w:rsid w:val="00380AA2"/>
    <w:rsid w:val="00390209"/>
    <w:rsid w:val="003938C4"/>
    <w:rsid w:val="003C40E4"/>
    <w:rsid w:val="003C66F6"/>
    <w:rsid w:val="003C74D4"/>
    <w:rsid w:val="003C75BC"/>
    <w:rsid w:val="003D347E"/>
    <w:rsid w:val="003D78A7"/>
    <w:rsid w:val="003D7EF3"/>
    <w:rsid w:val="003E6115"/>
    <w:rsid w:val="003F04E9"/>
    <w:rsid w:val="00413BE1"/>
    <w:rsid w:val="00416592"/>
    <w:rsid w:val="0042265E"/>
    <w:rsid w:val="00430838"/>
    <w:rsid w:val="0043381C"/>
    <w:rsid w:val="00433DBC"/>
    <w:rsid w:val="0043500F"/>
    <w:rsid w:val="004356D1"/>
    <w:rsid w:val="00437BFB"/>
    <w:rsid w:val="00440AB9"/>
    <w:rsid w:val="00441A93"/>
    <w:rsid w:val="00442883"/>
    <w:rsid w:val="004507AD"/>
    <w:rsid w:val="0045515C"/>
    <w:rsid w:val="004557AE"/>
    <w:rsid w:val="00455CB4"/>
    <w:rsid w:val="004605B1"/>
    <w:rsid w:val="00465DA7"/>
    <w:rsid w:val="00467048"/>
    <w:rsid w:val="004704CE"/>
    <w:rsid w:val="004900A1"/>
    <w:rsid w:val="004A6141"/>
    <w:rsid w:val="004B1B99"/>
    <w:rsid w:val="004B3663"/>
    <w:rsid w:val="004B55FB"/>
    <w:rsid w:val="004B6999"/>
    <w:rsid w:val="004C3EE8"/>
    <w:rsid w:val="004D478A"/>
    <w:rsid w:val="004D4AE3"/>
    <w:rsid w:val="004D7926"/>
    <w:rsid w:val="004E0E72"/>
    <w:rsid w:val="004E3D49"/>
    <w:rsid w:val="004F35FD"/>
    <w:rsid w:val="004F43DC"/>
    <w:rsid w:val="00502ABC"/>
    <w:rsid w:val="00505250"/>
    <w:rsid w:val="005208B9"/>
    <w:rsid w:val="005212BF"/>
    <w:rsid w:val="00530171"/>
    <w:rsid w:val="0053509F"/>
    <w:rsid w:val="005363B4"/>
    <w:rsid w:val="00537FAE"/>
    <w:rsid w:val="00545D2B"/>
    <w:rsid w:val="00553998"/>
    <w:rsid w:val="0055401B"/>
    <w:rsid w:val="0056511B"/>
    <w:rsid w:val="005720E7"/>
    <w:rsid w:val="00572186"/>
    <w:rsid w:val="005758CC"/>
    <w:rsid w:val="005800AC"/>
    <w:rsid w:val="00583F4A"/>
    <w:rsid w:val="005974E9"/>
    <w:rsid w:val="0059795A"/>
    <w:rsid w:val="005A520A"/>
    <w:rsid w:val="005B433E"/>
    <w:rsid w:val="005C2DB7"/>
    <w:rsid w:val="005C33D4"/>
    <w:rsid w:val="005C437D"/>
    <w:rsid w:val="005E793F"/>
    <w:rsid w:val="005F0FE0"/>
    <w:rsid w:val="005F7E88"/>
    <w:rsid w:val="006074C9"/>
    <w:rsid w:val="00611D60"/>
    <w:rsid w:val="0061298C"/>
    <w:rsid w:val="00621872"/>
    <w:rsid w:val="006242B1"/>
    <w:rsid w:val="006243D0"/>
    <w:rsid w:val="00624446"/>
    <w:rsid w:val="00633C0D"/>
    <w:rsid w:val="00635702"/>
    <w:rsid w:val="006506CE"/>
    <w:rsid w:val="00663BBE"/>
    <w:rsid w:val="00667C55"/>
    <w:rsid w:val="0067465D"/>
    <w:rsid w:val="006852C3"/>
    <w:rsid w:val="00686D05"/>
    <w:rsid w:val="00686E41"/>
    <w:rsid w:val="00692C85"/>
    <w:rsid w:val="00697A67"/>
    <w:rsid w:val="006A0DD9"/>
    <w:rsid w:val="006A21E7"/>
    <w:rsid w:val="006A2AFC"/>
    <w:rsid w:val="006A31FB"/>
    <w:rsid w:val="006A7B38"/>
    <w:rsid w:val="006B3E9D"/>
    <w:rsid w:val="006B5A85"/>
    <w:rsid w:val="006C73C7"/>
    <w:rsid w:val="006D6B26"/>
    <w:rsid w:val="006E0782"/>
    <w:rsid w:val="006E2803"/>
    <w:rsid w:val="006E5247"/>
    <w:rsid w:val="006F2E16"/>
    <w:rsid w:val="006F4AF5"/>
    <w:rsid w:val="006F5EFF"/>
    <w:rsid w:val="00700353"/>
    <w:rsid w:val="00712BAC"/>
    <w:rsid w:val="00717509"/>
    <w:rsid w:val="00720D85"/>
    <w:rsid w:val="00730802"/>
    <w:rsid w:val="00732B7C"/>
    <w:rsid w:val="00735539"/>
    <w:rsid w:val="00736EF3"/>
    <w:rsid w:val="00736F76"/>
    <w:rsid w:val="00737C89"/>
    <w:rsid w:val="00742788"/>
    <w:rsid w:val="00743920"/>
    <w:rsid w:val="0075436C"/>
    <w:rsid w:val="0075541D"/>
    <w:rsid w:val="0076524C"/>
    <w:rsid w:val="00772873"/>
    <w:rsid w:val="007732AE"/>
    <w:rsid w:val="007825DD"/>
    <w:rsid w:val="00791B72"/>
    <w:rsid w:val="007932CD"/>
    <w:rsid w:val="00793B58"/>
    <w:rsid w:val="007A6C54"/>
    <w:rsid w:val="007A7980"/>
    <w:rsid w:val="007B53FC"/>
    <w:rsid w:val="007B5D13"/>
    <w:rsid w:val="007B6665"/>
    <w:rsid w:val="007B6858"/>
    <w:rsid w:val="007C0BE4"/>
    <w:rsid w:val="007C439F"/>
    <w:rsid w:val="007C5336"/>
    <w:rsid w:val="007E154C"/>
    <w:rsid w:val="007E5E48"/>
    <w:rsid w:val="007E6188"/>
    <w:rsid w:val="007E6E5E"/>
    <w:rsid w:val="007F020C"/>
    <w:rsid w:val="007F1E03"/>
    <w:rsid w:val="007F4924"/>
    <w:rsid w:val="007F54A6"/>
    <w:rsid w:val="00800E4F"/>
    <w:rsid w:val="008010E8"/>
    <w:rsid w:val="00802904"/>
    <w:rsid w:val="00806070"/>
    <w:rsid w:val="00807350"/>
    <w:rsid w:val="00807A56"/>
    <w:rsid w:val="008121C4"/>
    <w:rsid w:val="00816E88"/>
    <w:rsid w:val="008213D7"/>
    <w:rsid w:val="00824C8D"/>
    <w:rsid w:val="008250E3"/>
    <w:rsid w:val="00830EA3"/>
    <w:rsid w:val="008471CA"/>
    <w:rsid w:val="00847AB8"/>
    <w:rsid w:val="0085130E"/>
    <w:rsid w:val="00852AC8"/>
    <w:rsid w:val="0085715D"/>
    <w:rsid w:val="00864885"/>
    <w:rsid w:val="00875867"/>
    <w:rsid w:val="00880AAE"/>
    <w:rsid w:val="00896A97"/>
    <w:rsid w:val="00897334"/>
    <w:rsid w:val="008A6794"/>
    <w:rsid w:val="008B6BB2"/>
    <w:rsid w:val="008B7E42"/>
    <w:rsid w:val="008C1EE4"/>
    <w:rsid w:val="008C4801"/>
    <w:rsid w:val="008C7F85"/>
    <w:rsid w:val="008D11DF"/>
    <w:rsid w:val="008D3049"/>
    <w:rsid w:val="008D311A"/>
    <w:rsid w:val="008D3482"/>
    <w:rsid w:val="008D7E61"/>
    <w:rsid w:val="008E3386"/>
    <w:rsid w:val="008E4156"/>
    <w:rsid w:val="008E6C7C"/>
    <w:rsid w:val="008F17CD"/>
    <w:rsid w:val="008F3497"/>
    <w:rsid w:val="008F41D7"/>
    <w:rsid w:val="0090320F"/>
    <w:rsid w:val="00903521"/>
    <w:rsid w:val="00904861"/>
    <w:rsid w:val="00914ED4"/>
    <w:rsid w:val="00943152"/>
    <w:rsid w:val="00960F28"/>
    <w:rsid w:val="009616FC"/>
    <w:rsid w:val="00963BD6"/>
    <w:rsid w:val="00963D42"/>
    <w:rsid w:val="009811A8"/>
    <w:rsid w:val="00982538"/>
    <w:rsid w:val="00985E07"/>
    <w:rsid w:val="009866C9"/>
    <w:rsid w:val="00992F94"/>
    <w:rsid w:val="00993BEE"/>
    <w:rsid w:val="00996250"/>
    <w:rsid w:val="009A5784"/>
    <w:rsid w:val="009B073E"/>
    <w:rsid w:val="009B1465"/>
    <w:rsid w:val="009B37A0"/>
    <w:rsid w:val="009B732F"/>
    <w:rsid w:val="009C6536"/>
    <w:rsid w:val="009D04CD"/>
    <w:rsid w:val="009D3BBB"/>
    <w:rsid w:val="009D77D8"/>
    <w:rsid w:val="009E2330"/>
    <w:rsid w:val="009E2B4A"/>
    <w:rsid w:val="009F03F2"/>
    <w:rsid w:val="009F07DB"/>
    <w:rsid w:val="009F1024"/>
    <w:rsid w:val="009F3E7D"/>
    <w:rsid w:val="009F728C"/>
    <w:rsid w:val="00A06443"/>
    <w:rsid w:val="00A1330E"/>
    <w:rsid w:val="00A20E0A"/>
    <w:rsid w:val="00A215B5"/>
    <w:rsid w:val="00A22966"/>
    <w:rsid w:val="00A35FFE"/>
    <w:rsid w:val="00A36D04"/>
    <w:rsid w:val="00A3790C"/>
    <w:rsid w:val="00A47C3F"/>
    <w:rsid w:val="00A6781A"/>
    <w:rsid w:val="00A754E0"/>
    <w:rsid w:val="00A83D8E"/>
    <w:rsid w:val="00A91BDE"/>
    <w:rsid w:val="00A91E10"/>
    <w:rsid w:val="00A92CC2"/>
    <w:rsid w:val="00AA087B"/>
    <w:rsid w:val="00AA5881"/>
    <w:rsid w:val="00AB4739"/>
    <w:rsid w:val="00AB478B"/>
    <w:rsid w:val="00AC0DBF"/>
    <w:rsid w:val="00AC4179"/>
    <w:rsid w:val="00AC65D4"/>
    <w:rsid w:val="00AC6B03"/>
    <w:rsid w:val="00AD0D16"/>
    <w:rsid w:val="00AD4585"/>
    <w:rsid w:val="00AD7FE5"/>
    <w:rsid w:val="00AE1115"/>
    <w:rsid w:val="00AE7EE0"/>
    <w:rsid w:val="00AF0C6A"/>
    <w:rsid w:val="00AF778E"/>
    <w:rsid w:val="00B00CF4"/>
    <w:rsid w:val="00B0140F"/>
    <w:rsid w:val="00B02204"/>
    <w:rsid w:val="00B0463E"/>
    <w:rsid w:val="00B05BFB"/>
    <w:rsid w:val="00B079DD"/>
    <w:rsid w:val="00B14919"/>
    <w:rsid w:val="00B17C20"/>
    <w:rsid w:val="00B215DB"/>
    <w:rsid w:val="00B22921"/>
    <w:rsid w:val="00B30711"/>
    <w:rsid w:val="00B43202"/>
    <w:rsid w:val="00B54DD3"/>
    <w:rsid w:val="00B55858"/>
    <w:rsid w:val="00B62417"/>
    <w:rsid w:val="00B73CCC"/>
    <w:rsid w:val="00B7764A"/>
    <w:rsid w:val="00B77DAF"/>
    <w:rsid w:val="00B81538"/>
    <w:rsid w:val="00B90358"/>
    <w:rsid w:val="00B91AF2"/>
    <w:rsid w:val="00B96475"/>
    <w:rsid w:val="00BA057C"/>
    <w:rsid w:val="00BA0EEB"/>
    <w:rsid w:val="00BA1EA9"/>
    <w:rsid w:val="00BA4391"/>
    <w:rsid w:val="00BA69B0"/>
    <w:rsid w:val="00BC1EB3"/>
    <w:rsid w:val="00BC401F"/>
    <w:rsid w:val="00BC69F7"/>
    <w:rsid w:val="00BD782B"/>
    <w:rsid w:val="00BE2C43"/>
    <w:rsid w:val="00BE4E5B"/>
    <w:rsid w:val="00BF057E"/>
    <w:rsid w:val="00BF1023"/>
    <w:rsid w:val="00BF3F27"/>
    <w:rsid w:val="00C00389"/>
    <w:rsid w:val="00C00C6D"/>
    <w:rsid w:val="00C01D41"/>
    <w:rsid w:val="00C025A9"/>
    <w:rsid w:val="00C03B67"/>
    <w:rsid w:val="00C0517A"/>
    <w:rsid w:val="00C10B25"/>
    <w:rsid w:val="00C1304F"/>
    <w:rsid w:val="00C13A05"/>
    <w:rsid w:val="00C14AEA"/>
    <w:rsid w:val="00C167B9"/>
    <w:rsid w:val="00C32287"/>
    <w:rsid w:val="00C4068F"/>
    <w:rsid w:val="00C41ED1"/>
    <w:rsid w:val="00C4324A"/>
    <w:rsid w:val="00C44268"/>
    <w:rsid w:val="00C47F2E"/>
    <w:rsid w:val="00C518FF"/>
    <w:rsid w:val="00C55AB9"/>
    <w:rsid w:val="00C612B0"/>
    <w:rsid w:val="00C707FC"/>
    <w:rsid w:val="00C70857"/>
    <w:rsid w:val="00C74AF3"/>
    <w:rsid w:val="00C757CD"/>
    <w:rsid w:val="00C77935"/>
    <w:rsid w:val="00C77AD2"/>
    <w:rsid w:val="00C975C9"/>
    <w:rsid w:val="00C978EE"/>
    <w:rsid w:val="00CA68C1"/>
    <w:rsid w:val="00CB5793"/>
    <w:rsid w:val="00CC654F"/>
    <w:rsid w:val="00CE3A80"/>
    <w:rsid w:val="00CE4C88"/>
    <w:rsid w:val="00CF2669"/>
    <w:rsid w:val="00CF447D"/>
    <w:rsid w:val="00CF7249"/>
    <w:rsid w:val="00D009F8"/>
    <w:rsid w:val="00D03242"/>
    <w:rsid w:val="00D06F17"/>
    <w:rsid w:val="00D126A2"/>
    <w:rsid w:val="00D16EEF"/>
    <w:rsid w:val="00D204AA"/>
    <w:rsid w:val="00D255EB"/>
    <w:rsid w:val="00D27587"/>
    <w:rsid w:val="00D36ECA"/>
    <w:rsid w:val="00D4635E"/>
    <w:rsid w:val="00D468F8"/>
    <w:rsid w:val="00D55AAE"/>
    <w:rsid w:val="00D658C5"/>
    <w:rsid w:val="00D673EB"/>
    <w:rsid w:val="00D71316"/>
    <w:rsid w:val="00D72FF1"/>
    <w:rsid w:val="00D743D7"/>
    <w:rsid w:val="00D74744"/>
    <w:rsid w:val="00D75CB2"/>
    <w:rsid w:val="00D8157D"/>
    <w:rsid w:val="00D82408"/>
    <w:rsid w:val="00D84C06"/>
    <w:rsid w:val="00D91599"/>
    <w:rsid w:val="00D91776"/>
    <w:rsid w:val="00D94FA8"/>
    <w:rsid w:val="00D95DAE"/>
    <w:rsid w:val="00DA02E3"/>
    <w:rsid w:val="00DA25CC"/>
    <w:rsid w:val="00DA332B"/>
    <w:rsid w:val="00DA67EF"/>
    <w:rsid w:val="00DB409D"/>
    <w:rsid w:val="00DB52F2"/>
    <w:rsid w:val="00DC79A1"/>
    <w:rsid w:val="00DD65FD"/>
    <w:rsid w:val="00DD6B95"/>
    <w:rsid w:val="00DE678B"/>
    <w:rsid w:val="00DE6E9B"/>
    <w:rsid w:val="00DF0276"/>
    <w:rsid w:val="00DF2FF4"/>
    <w:rsid w:val="00DF47EE"/>
    <w:rsid w:val="00DF731C"/>
    <w:rsid w:val="00E00FAE"/>
    <w:rsid w:val="00E122B8"/>
    <w:rsid w:val="00E15691"/>
    <w:rsid w:val="00E22809"/>
    <w:rsid w:val="00E31D3E"/>
    <w:rsid w:val="00E45DA0"/>
    <w:rsid w:val="00E4641C"/>
    <w:rsid w:val="00E50D94"/>
    <w:rsid w:val="00E51658"/>
    <w:rsid w:val="00E524E6"/>
    <w:rsid w:val="00E56459"/>
    <w:rsid w:val="00E6402A"/>
    <w:rsid w:val="00E75FE3"/>
    <w:rsid w:val="00E96828"/>
    <w:rsid w:val="00EC14D5"/>
    <w:rsid w:val="00EC1656"/>
    <w:rsid w:val="00EC53F8"/>
    <w:rsid w:val="00EC6899"/>
    <w:rsid w:val="00ED43FB"/>
    <w:rsid w:val="00EE47A8"/>
    <w:rsid w:val="00EE62EB"/>
    <w:rsid w:val="00EF081E"/>
    <w:rsid w:val="00EF4C59"/>
    <w:rsid w:val="00EF5B2F"/>
    <w:rsid w:val="00F01A6C"/>
    <w:rsid w:val="00F1031E"/>
    <w:rsid w:val="00F11ECB"/>
    <w:rsid w:val="00F144B8"/>
    <w:rsid w:val="00F15188"/>
    <w:rsid w:val="00F20195"/>
    <w:rsid w:val="00F21C5C"/>
    <w:rsid w:val="00F248C0"/>
    <w:rsid w:val="00F271C9"/>
    <w:rsid w:val="00F33679"/>
    <w:rsid w:val="00F405AB"/>
    <w:rsid w:val="00F46219"/>
    <w:rsid w:val="00F5583C"/>
    <w:rsid w:val="00F70976"/>
    <w:rsid w:val="00F75886"/>
    <w:rsid w:val="00F816E1"/>
    <w:rsid w:val="00F8751C"/>
    <w:rsid w:val="00F906FD"/>
    <w:rsid w:val="00F95AF6"/>
    <w:rsid w:val="00F95C98"/>
    <w:rsid w:val="00FA3D0B"/>
    <w:rsid w:val="00FA5595"/>
    <w:rsid w:val="00FA6A48"/>
    <w:rsid w:val="00FA6E63"/>
    <w:rsid w:val="00FB3AD1"/>
    <w:rsid w:val="00FB4082"/>
    <w:rsid w:val="00FD3CD8"/>
    <w:rsid w:val="00FD3FE6"/>
    <w:rsid w:val="00FD6962"/>
    <w:rsid w:val="00FE2478"/>
    <w:rsid w:val="00FF36C2"/>
    <w:rsid w:val="00FF37BE"/>
    <w:rsid w:val="00FF573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18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F724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F7249"/>
  </w:style>
  <w:style w:type="paragraph" w:styleId="Altbilgi">
    <w:name w:val="footer"/>
    <w:basedOn w:val="Normal"/>
    <w:link w:val="AltbilgiChar"/>
    <w:uiPriority w:val="99"/>
    <w:unhideWhenUsed/>
    <w:rsid w:val="00CF724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F7249"/>
  </w:style>
  <w:style w:type="paragraph" w:styleId="BalonMetni">
    <w:name w:val="Balloon Text"/>
    <w:basedOn w:val="Normal"/>
    <w:link w:val="BalonMetniChar"/>
    <w:uiPriority w:val="99"/>
    <w:semiHidden/>
    <w:unhideWhenUsed/>
    <w:rsid w:val="00CF724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F7249"/>
    <w:rPr>
      <w:rFonts w:ascii="Tahoma" w:hAnsi="Tahoma" w:cs="Tahoma"/>
      <w:sz w:val="16"/>
      <w:szCs w:val="16"/>
    </w:rPr>
  </w:style>
  <w:style w:type="table" w:styleId="TabloKlavuzu">
    <w:name w:val="Table Grid"/>
    <w:basedOn w:val="NormalTablo"/>
    <w:uiPriority w:val="59"/>
    <w:rsid w:val="000326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6A2AFC"/>
    <w:pPr>
      <w:ind w:left="720"/>
      <w:contextualSpacing/>
    </w:pPr>
  </w:style>
  <w:style w:type="paragraph" w:customStyle="1" w:styleId="Default">
    <w:name w:val="Default"/>
    <w:rsid w:val="00C518FF"/>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A8">
    <w:name w:val="A8"/>
    <w:uiPriority w:val="99"/>
    <w:rsid w:val="009F1024"/>
    <w:rPr>
      <w:color w:val="000000"/>
      <w:sz w:val="22"/>
      <w:szCs w:val="22"/>
    </w:rPr>
  </w:style>
  <w:style w:type="paragraph" w:customStyle="1" w:styleId="Pa1">
    <w:name w:val="Pa1"/>
    <w:basedOn w:val="Default"/>
    <w:next w:val="Default"/>
    <w:uiPriority w:val="99"/>
    <w:rsid w:val="009F1024"/>
    <w:pPr>
      <w:spacing w:line="240" w:lineRule="atLeast"/>
    </w:pPr>
    <w:rPr>
      <w:rFonts w:ascii="Helvetica" w:eastAsiaTheme="minorEastAsia" w:hAnsi="Helvetica" w:cs="Helvetica"/>
      <w:color w:val="auto"/>
      <w:lang w:eastAsia="tr-TR"/>
    </w:rPr>
  </w:style>
  <w:style w:type="paragraph" w:styleId="AralkYok">
    <w:name w:val="No Spacing"/>
    <w:uiPriority w:val="1"/>
    <w:qFormat/>
    <w:rsid w:val="00F95AF6"/>
    <w:pPr>
      <w:spacing w:after="0" w:line="240" w:lineRule="auto"/>
    </w:pPr>
  </w:style>
  <w:style w:type="character" w:styleId="Kpr">
    <w:name w:val="Hyperlink"/>
    <w:basedOn w:val="VarsaylanParagrafYazTipi"/>
    <w:uiPriority w:val="99"/>
    <w:unhideWhenUsed/>
    <w:rsid w:val="00DD6B9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F724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F7249"/>
  </w:style>
  <w:style w:type="paragraph" w:styleId="Altbilgi">
    <w:name w:val="footer"/>
    <w:basedOn w:val="Normal"/>
    <w:link w:val="AltbilgiChar"/>
    <w:uiPriority w:val="99"/>
    <w:unhideWhenUsed/>
    <w:rsid w:val="00CF724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F7249"/>
  </w:style>
  <w:style w:type="paragraph" w:styleId="BalonMetni">
    <w:name w:val="Balloon Text"/>
    <w:basedOn w:val="Normal"/>
    <w:link w:val="BalonMetniChar"/>
    <w:uiPriority w:val="99"/>
    <w:semiHidden/>
    <w:unhideWhenUsed/>
    <w:rsid w:val="00CF724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F7249"/>
    <w:rPr>
      <w:rFonts w:ascii="Tahoma" w:hAnsi="Tahoma" w:cs="Tahoma"/>
      <w:sz w:val="16"/>
      <w:szCs w:val="16"/>
    </w:rPr>
  </w:style>
  <w:style w:type="table" w:styleId="TabloKlavuzu">
    <w:name w:val="Table Grid"/>
    <w:basedOn w:val="NormalTablo"/>
    <w:uiPriority w:val="59"/>
    <w:rsid w:val="000326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Paragraf">
    <w:name w:val="List Paragraph"/>
    <w:basedOn w:val="Normal"/>
    <w:uiPriority w:val="34"/>
    <w:qFormat/>
    <w:rsid w:val="006A2AFC"/>
    <w:pPr>
      <w:ind w:left="720"/>
      <w:contextualSpacing/>
    </w:pPr>
  </w:style>
  <w:style w:type="paragraph" w:customStyle="1" w:styleId="Default">
    <w:name w:val="Default"/>
    <w:rsid w:val="00C518FF"/>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A8">
    <w:name w:val="A8"/>
    <w:uiPriority w:val="99"/>
    <w:rsid w:val="009F1024"/>
    <w:rPr>
      <w:color w:val="000000"/>
      <w:sz w:val="22"/>
      <w:szCs w:val="22"/>
    </w:rPr>
  </w:style>
  <w:style w:type="paragraph" w:customStyle="1" w:styleId="Pa1">
    <w:name w:val="Pa1"/>
    <w:basedOn w:val="Default"/>
    <w:next w:val="Default"/>
    <w:uiPriority w:val="99"/>
    <w:rsid w:val="009F1024"/>
    <w:pPr>
      <w:spacing w:line="240" w:lineRule="atLeast"/>
    </w:pPr>
    <w:rPr>
      <w:rFonts w:ascii="Helvetica" w:eastAsiaTheme="minorEastAsia" w:hAnsi="Helvetica" w:cs="Helvetica"/>
      <w:color w:val="auto"/>
      <w:lang w:eastAsia="tr-TR"/>
    </w:rPr>
  </w:style>
  <w:style w:type="paragraph" w:styleId="AralkYok">
    <w:name w:val="No Spacing"/>
    <w:uiPriority w:val="1"/>
    <w:qFormat/>
    <w:rsid w:val="00F95A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2927">
      <w:bodyDiv w:val="1"/>
      <w:marLeft w:val="0"/>
      <w:marRight w:val="0"/>
      <w:marTop w:val="0"/>
      <w:marBottom w:val="0"/>
      <w:divBdr>
        <w:top w:val="none" w:sz="0" w:space="0" w:color="auto"/>
        <w:left w:val="none" w:sz="0" w:space="0" w:color="auto"/>
        <w:bottom w:val="none" w:sz="0" w:space="0" w:color="auto"/>
        <w:right w:val="none" w:sz="0" w:space="0" w:color="auto"/>
      </w:divBdr>
    </w:div>
    <w:div w:id="84301795">
      <w:bodyDiv w:val="1"/>
      <w:marLeft w:val="0"/>
      <w:marRight w:val="0"/>
      <w:marTop w:val="0"/>
      <w:marBottom w:val="0"/>
      <w:divBdr>
        <w:top w:val="none" w:sz="0" w:space="0" w:color="auto"/>
        <w:left w:val="none" w:sz="0" w:space="0" w:color="auto"/>
        <w:bottom w:val="none" w:sz="0" w:space="0" w:color="auto"/>
        <w:right w:val="none" w:sz="0" w:space="0" w:color="auto"/>
      </w:divBdr>
    </w:div>
    <w:div w:id="594096483">
      <w:bodyDiv w:val="1"/>
      <w:marLeft w:val="0"/>
      <w:marRight w:val="0"/>
      <w:marTop w:val="0"/>
      <w:marBottom w:val="0"/>
      <w:divBdr>
        <w:top w:val="none" w:sz="0" w:space="0" w:color="auto"/>
        <w:left w:val="none" w:sz="0" w:space="0" w:color="auto"/>
        <w:bottom w:val="none" w:sz="0" w:space="0" w:color="auto"/>
        <w:right w:val="none" w:sz="0" w:space="0" w:color="auto"/>
      </w:divBdr>
    </w:div>
    <w:div w:id="678193929">
      <w:bodyDiv w:val="1"/>
      <w:marLeft w:val="0"/>
      <w:marRight w:val="0"/>
      <w:marTop w:val="0"/>
      <w:marBottom w:val="0"/>
      <w:divBdr>
        <w:top w:val="none" w:sz="0" w:space="0" w:color="auto"/>
        <w:left w:val="none" w:sz="0" w:space="0" w:color="auto"/>
        <w:bottom w:val="none" w:sz="0" w:space="0" w:color="auto"/>
        <w:right w:val="none" w:sz="0" w:space="0" w:color="auto"/>
      </w:divBdr>
    </w:div>
    <w:div w:id="798651088">
      <w:bodyDiv w:val="1"/>
      <w:marLeft w:val="0"/>
      <w:marRight w:val="0"/>
      <w:marTop w:val="0"/>
      <w:marBottom w:val="0"/>
      <w:divBdr>
        <w:top w:val="none" w:sz="0" w:space="0" w:color="auto"/>
        <w:left w:val="none" w:sz="0" w:space="0" w:color="auto"/>
        <w:bottom w:val="none" w:sz="0" w:space="0" w:color="auto"/>
        <w:right w:val="none" w:sz="0" w:space="0" w:color="auto"/>
      </w:divBdr>
    </w:div>
    <w:div w:id="831485108">
      <w:bodyDiv w:val="1"/>
      <w:marLeft w:val="0"/>
      <w:marRight w:val="0"/>
      <w:marTop w:val="0"/>
      <w:marBottom w:val="0"/>
      <w:divBdr>
        <w:top w:val="none" w:sz="0" w:space="0" w:color="auto"/>
        <w:left w:val="none" w:sz="0" w:space="0" w:color="auto"/>
        <w:bottom w:val="none" w:sz="0" w:space="0" w:color="auto"/>
        <w:right w:val="none" w:sz="0" w:space="0" w:color="auto"/>
      </w:divBdr>
    </w:div>
    <w:div w:id="1092747518">
      <w:bodyDiv w:val="1"/>
      <w:marLeft w:val="0"/>
      <w:marRight w:val="0"/>
      <w:marTop w:val="0"/>
      <w:marBottom w:val="0"/>
      <w:divBdr>
        <w:top w:val="none" w:sz="0" w:space="0" w:color="auto"/>
        <w:left w:val="none" w:sz="0" w:space="0" w:color="auto"/>
        <w:bottom w:val="none" w:sz="0" w:space="0" w:color="auto"/>
        <w:right w:val="none" w:sz="0" w:space="0" w:color="auto"/>
      </w:divBdr>
      <w:divsChild>
        <w:div w:id="2131698592">
          <w:marLeft w:val="0"/>
          <w:marRight w:val="0"/>
          <w:marTop w:val="0"/>
          <w:marBottom w:val="0"/>
          <w:divBdr>
            <w:top w:val="none" w:sz="0" w:space="0" w:color="auto"/>
            <w:left w:val="none" w:sz="0" w:space="0" w:color="auto"/>
            <w:bottom w:val="none" w:sz="0" w:space="0" w:color="auto"/>
            <w:right w:val="none" w:sz="0" w:space="0" w:color="auto"/>
          </w:divBdr>
        </w:div>
        <w:div w:id="1047993662">
          <w:marLeft w:val="0"/>
          <w:marRight w:val="0"/>
          <w:marTop w:val="0"/>
          <w:marBottom w:val="0"/>
          <w:divBdr>
            <w:top w:val="none" w:sz="0" w:space="0" w:color="auto"/>
            <w:left w:val="none" w:sz="0" w:space="0" w:color="auto"/>
            <w:bottom w:val="none" w:sz="0" w:space="0" w:color="auto"/>
            <w:right w:val="none" w:sz="0" w:space="0" w:color="auto"/>
          </w:divBdr>
        </w:div>
        <w:div w:id="1921744695">
          <w:marLeft w:val="0"/>
          <w:marRight w:val="0"/>
          <w:marTop w:val="0"/>
          <w:marBottom w:val="0"/>
          <w:divBdr>
            <w:top w:val="none" w:sz="0" w:space="0" w:color="auto"/>
            <w:left w:val="none" w:sz="0" w:space="0" w:color="auto"/>
            <w:bottom w:val="none" w:sz="0" w:space="0" w:color="auto"/>
            <w:right w:val="none" w:sz="0" w:space="0" w:color="auto"/>
          </w:divBdr>
        </w:div>
        <w:div w:id="2117477251">
          <w:marLeft w:val="0"/>
          <w:marRight w:val="0"/>
          <w:marTop w:val="0"/>
          <w:marBottom w:val="0"/>
          <w:divBdr>
            <w:top w:val="none" w:sz="0" w:space="0" w:color="auto"/>
            <w:left w:val="none" w:sz="0" w:space="0" w:color="auto"/>
            <w:bottom w:val="none" w:sz="0" w:space="0" w:color="auto"/>
            <w:right w:val="none" w:sz="0" w:space="0" w:color="auto"/>
          </w:divBdr>
        </w:div>
        <w:div w:id="1991639710">
          <w:marLeft w:val="0"/>
          <w:marRight w:val="0"/>
          <w:marTop w:val="0"/>
          <w:marBottom w:val="0"/>
          <w:divBdr>
            <w:top w:val="none" w:sz="0" w:space="0" w:color="auto"/>
            <w:left w:val="none" w:sz="0" w:space="0" w:color="auto"/>
            <w:bottom w:val="none" w:sz="0" w:space="0" w:color="auto"/>
            <w:right w:val="none" w:sz="0" w:space="0" w:color="auto"/>
          </w:divBdr>
        </w:div>
        <w:div w:id="1832015366">
          <w:marLeft w:val="0"/>
          <w:marRight w:val="0"/>
          <w:marTop w:val="0"/>
          <w:marBottom w:val="0"/>
          <w:divBdr>
            <w:top w:val="none" w:sz="0" w:space="0" w:color="auto"/>
            <w:left w:val="none" w:sz="0" w:space="0" w:color="auto"/>
            <w:bottom w:val="none" w:sz="0" w:space="0" w:color="auto"/>
            <w:right w:val="none" w:sz="0" w:space="0" w:color="auto"/>
          </w:divBdr>
        </w:div>
        <w:div w:id="1152405728">
          <w:marLeft w:val="0"/>
          <w:marRight w:val="0"/>
          <w:marTop w:val="0"/>
          <w:marBottom w:val="0"/>
          <w:divBdr>
            <w:top w:val="none" w:sz="0" w:space="0" w:color="auto"/>
            <w:left w:val="none" w:sz="0" w:space="0" w:color="auto"/>
            <w:bottom w:val="none" w:sz="0" w:space="0" w:color="auto"/>
            <w:right w:val="none" w:sz="0" w:space="0" w:color="auto"/>
          </w:divBdr>
        </w:div>
      </w:divsChild>
    </w:div>
    <w:div w:id="1549803614">
      <w:bodyDiv w:val="1"/>
      <w:marLeft w:val="0"/>
      <w:marRight w:val="0"/>
      <w:marTop w:val="0"/>
      <w:marBottom w:val="0"/>
      <w:divBdr>
        <w:top w:val="none" w:sz="0" w:space="0" w:color="auto"/>
        <w:left w:val="none" w:sz="0" w:space="0" w:color="auto"/>
        <w:bottom w:val="none" w:sz="0" w:space="0" w:color="auto"/>
        <w:right w:val="none" w:sz="0" w:space="0" w:color="auto"/>
      </w:divBdr>
    </w:div>
    <w:div w:id="1647319839">
      <w:bodyDiv w:val="1"/>
      <w:marLeft w:val="0"/>
      <w:marRight w:val="0"/>
      <w:marTop w:val="0"/>
      <w:marBottom w:val="0"/>
      <w:divBdr>
        <w:top w:val="none" w:sz="0" w:space="0" w:color="auto"/>
        <w:left w:val="none" w:sz="0" w:space="0" w:color="auto"/>
        <w:bottom w:val="none" w:sz="0" w:space="0" w:color="auto"/>
        <w:right w:val="none" w:sz="0" w:space="0" w:color="auto"/>
      </w:divBdr>
    </w:div>
    <w:div w:id="1997955588">
      <w:bodyDiv w:val="1"/>
      <w:marLeft w:val="0"/>
      <w:marRight w:val="0"/>
      <w:marTop w:val="0"/>
      <w:marBottom w:val="0"/>
      <w:divBdr>
        <w:top w:val="none" w:sz="0" w:space="0" w:color="auto"/>
        <w:left w:val="none" w:sz="0" w:space="0" w:color="auto"/>
        <w:bottom w:val="none" w:sz="0" w:space="0" w:color="auto"/>
        <w:right w:val="none" w:sz="0" w:space="0" w:color="auto"/>
      </w:divBdr>
    </w:div>
    <w:div w:id="209678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30A20-24DF-494B-9D7E-6A8B72F94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6269</Words>
  <Characters>35738</Characters>
  <Application>Microsoft Office Word</Application>
  <DocSecurity>0</DocSecurity>
  <Lines>297</Lines>
  <Paragraphs>83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Progressive</Company>
  <LinksUpToDate>false</LinksUpToDate>
  <CharactersWithSpaces>41924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2020-10-13T08:47:00Z</dcterms:created>
  <dcterms:modified xsi:type="dcterms:W3CDTF">2020-10-14T10:31:00Z</dcterms:modified>
  <cp:category>https://www.sorubak.com</cp:category>
</cp:coreProperties>
</file>