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0FE" w:rsidRPr="00E6538B" w:rsidRDefault="001640FE" w:rsidP="001640FE">
      <w:pPr>
        <w:rPr>
          <w:color w:val="000000" w:themeColor="text1"/>
        </w:rPr>
      </w:pPr>
      <w:r w:rsidRPr="00E6538B">
        <w:rPr>
          <w:color w:val="000000" w:themeColor="text1"/>
        </w:rPr>
        <w:t>Adı Soyadı:…………………………………………………</w:t>
      </w:r>
      <w:r w:rsidRPr="00E6538B">
        <w:rPr>
          <w:color w:val="000000" w:themeColor="text1"/>
        </w:rPr>
        <w:tab/>
      </w:r>
      <w:r w:rsidRPr="00E6538B">
        <w:rPr>
          <w:color w:val="000000" w:themeColor="text1"/>
        </w:rPr>
        <w:tab/>
        <w:t xml:space="preserve">        </w:t>
      </w:r>
    </w:p>
    <w:p w:rsidR="001640FE" w:rsidRPr="00E6538B" w:rsidRDefault="00771E0F" w:rsidP="001640FE">
      <w:pPr>
        <w:pStyle w:val="AralkYok"/>
        <w:jc w:val="center"/>
        <w:rPr>
          <w:rFonts w:asciiTheme="minorHAnsi" w:hAnsiTheme="minorHAnsi"/>
          <w:b/>
          <w:color w:val="000000" w:themeColor="text1"/>
        </w:rPr>
      </w:pPr>
      <w:r w:rsidRPr="00771E0F">
        <w:rPr>
          <w:rFonts w:asciiTheme="minorHAnsi" w:hAnsiTheme="minorHAnsi"/>
          <w:b/>
          <w:color w:val="000000" w:themeColor="text1"/>
        </w:rPr>
        <w:t>Birey ve Toplum</w:t>
      </w:r>
      <w:r>
        <w:rPr>
          <w:rFonts w:asciiTheme="minorHAnsi" w:hAnsiTheme="minorHAnsi"/>
          <w:b/>
          <w:color w:val="000000" w:themeColor="text1"/>
        </w:rPr>
        <w:t xml:space="preserve"> </w:t>
      </w:r>
      <w:r w:rsidR="001640FE" w:rsidRPr="00E6538B">
        <w:rPr>
          <w:rFonts w:asciiTheme="minorHAnsi" w:hAnsiTheme="minorHAnsi"/>
          <w:b/>
          <w:color w:val="000000" w:themeColor="text1"/>
        </w:rPr>
        <w:t>ÜNİTESİ GENEL DEĞERLENDİRME TESTİ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  <w:sectPr w:rsidR="001640FE" w:rsidRPr="00E6538B" w:rsidSect="00B945AF">
          <w:pgSz w:w="11906" w:h="16838"/>
          <w:pgMar w:top="567" w:right="567" w:bottom="567" w:left="567" w:header="709" w:footer="113" w:gutter="0"/>
          <w:cols w:space="708"/>
          <w:docGrid w:linePitch="360"/>
        </w:sect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lastRenderedPageBreak/>
        <w:t>1. Aşağıdakilerden hangisi insanların manevi ihtiyaçlarından biri  değildir?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A) mutluluk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B) barınma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C) güven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D) sevgi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>2. Aşağıdakilerden hangisi insanın maddi ihtiyaçları arasında yer almaz?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A) peynir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B) ayakkabı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C) konut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D) dostluk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>3. Aşağıdakilerden hangisi grup olarak değerlendirilebilir?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A) Otobüs durağında bekleyen insanlar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B) Sinemadaki seyirciler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C) Pazarda alışveriş yapan insanlar</w:t>
      </w:r>
      <w:r w:rsidRPr="00E6538B">
        <w:rPr>
          <w:rFonts w:asciiTheme="minorHAnsi" w:hAnsiTheme="minorHAnsi"/>
          <w:color w:val="000000" w:themeColor="text1"/>
        </w:rPr>
        <w:tab/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D) Satranç kulübündeki öğrenciler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>4. Belirli bir amacı olmayan, kısa süreliğine bir araya gelen insanlara  ne ad verilir?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A) topluluk</w:t>
      </w:r>
      <w:r w:rsidRPr="00E6538B">
        <w:rPr>
          <w:rFonts w:asciiTheme="minorHAnsi" w:hAnsiTheme="minorHAnsi"/>
          <w:color w:val="000000" w:themeColor="text1"/>
        </w:rPr>
        <w:tab/>
        <w:t xml:space="preserve">    B) grup</w:t>
      </w:r>
      <w:r w:rsidRPr="00E6538B">
        <w:rPr>
          <w:rFonts w:asciiTheme="minorHAnsi" w:hAnsiTheme="minorHAnsi"/>
          <w:color w:val="000000" w:themeColor="text1"/>
        </w:rPr>
        <w:tab/>
        <w:t xml:space="preserve">  C) aile          D) kulüp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 xml:space="preserve">5. Aşağıdakilerden hangisi gruba örnek olarak </w:t>
      </w:r>
      <w:r w:rsidRPr="00E6538B">
        <w:rPr>
          <w:rFonts w:asciiTheme="minorHAnsi" w:hAnsiTheme="minorHAnsi"/>
          <w:b/>
          <w:color w:val="000000" w:themeColor="text1"/>
          <w:u w:val="single"/>
        </w:rPr>
        <w:t>verilemez</w:t>
      </w:r>
      <w:r w:rsidRPr="00E6538B">
        <w:rPr>
          <w:rFonts w:asciiTheme="minorHAnsi" w:hAnsiTheme="minorHAnsi"/>
          <w:b/>
          <w:color w:val="000000" w:themeColor="text1"/>
        </w:rPr>
        <w:t>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 xml:space="preserve">A) Oyun oynayan çocuklar          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B) Okul basketbol takımı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C) Aile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 xml:space="preserve">                      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D) Stadyumdaki seyirciler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>6. Aşağıdakilerden hangisi grubun özellikleri arasında yer almaz?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 xml:space="preserve">A) Üyeleri arasında sosyal ilişkileri kurulmaz.  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B) Üyeleri arasında görev dağılımı vardır.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C) Belirli bir süreliğine bir araya gelirler.</w:t>
      </w:r>
      <w:r w:rsidRPr="00E6538B">
        <w:rPr>
          <w:rFonts w:asciiTheme="minorHAnsi" w:hAnsiTheme="minorHAnsi"/>
          <w:color w:val="000000" w:themeColor="text1"/>
        </w:rPr>
        <w:tab/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D) Üyelerin ortak amaçları vardır.</w:t>
      </w:r>
    </w:p>
    <w:p w:rsidR="001640FE" w:rsidRPr="00406FA8" w:rsidRDefault="006637E7" w:rsidP="001640FE">
      <w:pPr>
        <w:pStyle w:val="AralkYok"/>
        <w:rPr>
          <w:rFonts w:asciiTheme="minorHAnsi" w:hAnsiTheme="minorHAnsi"/>
          <w:color w:val="FFFFFF" w:themeColor="background1"/>
        </w:rPr>
      </w:pPr>
      <w:hyperlink r:id="rId5" w:history="1">
        <w:r w:rsidR="00406FA8" w:rsidRPr="00406FA8">
          <w:rPr>
            <w:rStyle w:val="Kpr"/>
            <w:rFonts w:ascii="Candara" w:hAnsi="Candara"/>
            <w:color w:val="FFFFFF" w:themeColor="background1"/>
            <w:sz w:val="20"/>
            <w:szCs w:val="20"/>
          </w:rPr>
          <w:t>https://www.sorubak.com</w:t>
        </w:r>
      </w:hyperlink>
      <w:r w:rsidR="00406FA8" w:rsidRPr="00406FA8">
        <w:rPr>
          <w:rFonts w:ascii="Candara" w:hAnsi="Candara"/>
          <w:color w:val="FFFFFF" w:themeColor="background1"/>
          <w:sz w:val="20"/>
          <w:szCs w:val="20"/>
        </w:rPr>
        <w:t xml:space="preserve"> 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>7. Kuruluş amacı ve görevleri kanunlarla belirlenmiş niteliklere sahip olan uzun süreli gruplara ne ad verilir?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A) toplum</w:t>
      </w:r>
      <w:r w:rsidRPr="00E6538B">
        <w:rPr>
          <w:rFonts w:asciiTheme="minorHAnsi" w:hAnsiTheme="minorHAnsi"/>
          <w:color w:val="000000" w:themeColor="text1"/>
        </w:rPr>
        <w:tab/>
        <w:t xml:space="preserve">B) kurum         C) grup    </w:t>
      </w:r>
      <w:r w:rsidRPr="00E6538B">
        <w:rPr>
          <w:rFonts w:asciiTheme="minorHAnsi" w:hAnsiTheme="minorHAnsi"/>
          <w:color w:val="000000" w:themeColor="text1"/>
        </w:rPr>
        <w:tab/>
        <w:t>D) kulüp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>8. Aşağıdakilerden hangisi hem bir grup hem de bir kurum olarak değerlendirilir?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A) Sosyal kulüpler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B) tiyatro oyuncuları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C) aile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D) folklor ekibi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>9.  Bir gruba üye bireylerin üstlendiği rolün gerektirdiği davranışları yerine getirmesine ne ad verilir?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A) kurum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B) rol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C) sorumluluk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D) hak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>10. Aşağıdakilerden hangisi üyesi olduğumuz grupta üstlendiğimiz görevlere verilen addır?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A) birey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B) rol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C) sorumluluk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D) kurum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lastRenderedPageBreak/>
        <w:t>11.  Berke  okulda öğrenci iken futbol takımında kaptandır. Bu duruma göre Berke’nin gruplarda  üstlendiği roller için aşağıdaki yargılardan hangisine varılamaz?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A) İnsanlar içinde yer aldıkları gruba göre rolleri değişebilir.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B) Berke okulda öğrenci rolündeyken futbol takımında kaptan rolündedir.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C) İnsanların içinde yer aldıkları gruplar değişse bile rolleri değişmez.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D) Berke farklı gruplar içinde farklı roller alabilir.</w:t>
      </w:r>
    </w:p>
    <w:p w:rsidR="001640FE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</w:p>
    <w:p w:rsidR="00E6538B" w:rsidRPr="00E6538B" w:rsidRDefault="00E6538B" w:rsidP="001640FE">
      <w:pPr>
        <w:pStyle w:val="AralkYok"/>
        <w:rPr>
          <w:rFonts w:asciiTheme="minorHAnsi" w:hAnsiTheme="minorHAnsi"/>
          <w:color w:val="000000" w:themeColor="text1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>12.  Her ailede bireylerin hakları ve sorumlulukları vardır. Buna göre aşağıdakilerden hangisi sorumluluklar arasında değerlendirilmez?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A) Büyüklerimize karşı saygılı olmak</w:t>
      </w:r>
      <w:r w:rsidRPr="00E6538B">
        <w:rPr>
          <w:rFonts w:asciiTheme="minorHAnsi" w:hAnsiTheme="minorHAnsi"/>
          <w:color w:val="000000" w:themeColor="text1"/>
        </w:rPr>
        <w:tab/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B) Nezaket kurallarına uymak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C) Arkadaşlarımızı rahatsız etmemek</w:t>
      </w:r>
      <w:r w:rsidRPr="00E6538B">
        <w:rPr>
          <w:rFonts w:asciiTheme="minorHAnsi" w:hAnsiTheme="minorHAnsi"/>
          <w:color w:val="000000" w:themeColor="text1"/>
        </w:rPr>
        <w:tab/>
      </w:r>
    </w:p>
    <w:p w:rsidR="001640FE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D) Okuldaki ders araç gereçlerini kullanmak</w:t>
      </w:r>
    </w:p>
    <w:p w:rsidR="00E6538B" w:rsidRPr="00E6538B" w:rsidRDefault="00E6538B" w:rsidP="001640FE">
      <w:pPr>
        <w:pStyle w:val="AralkYok"/>
        <w:rPr>
          <w:rFonts w:asciiTheme="minorHAnsi" w:hAnsiTheme="minorHAnsi"/>
          <w:color w:val="000000" w:themeColor="text1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  <w:vertAlign w:val="superscript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>13. Ezgi araştırma ödevini yapmak için kütüphaneye gitmiş araştırmasını yapmış fakat  çok gürültü yaptığı için görevliler  tarafından uyarılmıştır. Bu duruma   göre aşağıdakilerden hangisi doğrudur?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A) Ezgi’nin  hakları  kısıtlanmıştır.</w:t>
      </w:r>
      <w:r w:rsidRPr="00E6538B">
        <w:rPr>
          <w:rFonts w:asciiTheme="minorHAnsi" w:hAnsiTheme="minorHAnsi"/>
          <w:color w:val="000000" w:themeColor="text1"/>
        </w:rPr>
        <w:tab/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 xml:space="preserve">B) Ezgi sorumluluklarını yerine getirmiştir. 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C) Ezgi haklarını kullanmış fakat sorumluluklarını yerine getirmemiştir.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D) Kütüphane görevlileri Ezgi’nin haklarını kullanmasına engel olmuştur.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>14. Aşağıdakilerden hangisi  Birleşmiş Milletler Çocuklara Yardım Fonu’nun  kısaltılmış adıdır?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A) UNİCEF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B) NATO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C) BM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C) FAO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>15. Birleşmiş Milletler Çocuk Hakları Sözleşmesine göre insanlar kaç yaşına kadar kanunlar karşısında çocuk kabul edilmiştir?</w:t>
      </w:r>
    </w:p>
    <w:p w:rsidR="001640FE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A) 16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B) 18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C) 20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D) 22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</w:r>
    </w:p>
    <w:p w:rsidR="00E6538B" w:rsidRPr="00E6538B" w:rsidRDefault="00E6538B" w:rsidP="001640FE">
      <w:pPr>
        <w:pStyle w:val="AralkYok"/>
        <w:rPr>
          <w:rFonts w:asciiTheme="minorHAnsi" w:hAnsiTheme="minorHAnsi"/>
          <w:color w:val="000000" w:themeColor="text1"/>
        </w:rPr>
      </w:pP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>16. İlköğretim 5. Sınıfta okuyan Ayşe, okulun tiyatro kulübüne oyuncu olarak katılıyor. Hafta sonları da mahallelerindeki basketbol oyun sahasında anne, baba ve kardeşiyle birlikte basketbol oynuyor.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 xml:space="preserve">Yukarıdaki  açıklamada  Ayşe’nin aşağıda verilen gruplardan hangisine katıldığı belirtilmemiştir? 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b/>
          <w:color w:val="000000" w:themeColor="text1"/>
        </w:rPr>
      </w:pPr>
      <w:r w:rsidRPr="00E6538B">
        <w:rPr>
          <w:rFonts w:asciiTheme="minorHAnsi" w:hAnsiTheme="minorHAnsi"/>
          <w:b/>
          <w:color w:val="000000" w:themeColor="text1"/>
        </w:rPr>
        <w:t xml:space="preserve"> 2008  DPY  ( 5. Sınıf)</w:t>
      </w:r>
    </w:p>
    <w:p w:rsidR="001640FE" w:rsidRPr="00E6538B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A) okul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B) mahalle arkadaşlığı</w:t>
      </w:r>
    </w:p>
    <w:p w:rsidR="001640FE" w:rsidRDefault="001640FE" w:rsidP="001640FE">
      <w:pPr>
        <w:pStyle w:val="AralkYok"/>
        <w:rPr>
          <w:rFonts w:asciiTheme="minorHAnsi" w:hAnsiTheme="minorHAnsi"/>
          <w:color w:val="000000" w:themeColor="text1"/>
        </w:rPr>
      </w:pPr>
      <w:r w:rsidRPr="00E6538B">
        <w:rPr>
          <w:rFonts w:asciiTheme="minorHAnsi" w:hAnsiTheme="minorHAnsi"/>
          <w:color w:val="000000" w:themeColor="text1"/>
        </w:rPr>
        <w:t>C) aile</w:t>
      </w:r>
      <w:r w:rsidRPr="00E6538B">
        <w:rPr>
          <w:rFonts w:asciiTheme="minorHAnsi" w:hAnsiTheme="minorHAnsi"/>
          <w:color w:val="000000" w:themeColor="text1"/>
        </w:rPr>
        <w:tab/>
      </w:r>
      <w:r w:rsidRPr="00E6538B">
        <w:rPr>
          <w:rFonts w:asciiTheme="minorHAnsi" w:hAnsiTheme="minorHAnsi"/>
          <w:color w:val="000000" w:themeColor="text1"/>
        </w:rPr>
        <w:tab/>
        <w:t>D) okul tiyatro kulübü</w:t>
      </w:r>
    </w:p>
    <w:p w:rsidR="006637E7" w:rsidRPr="00E6538B" w:rsidRDefault="006637E7" w:rsidP="001640FE">
      <w:pPr>
        <w:pStyle w:val="AralkYok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Soruindir.net</w:t>
      </w:r>
      <w:bookmarkStart w:id="0" w:name="_GoBack"/>
      <w:bookmarkEnd w:id="0"/>
    </w:p>
    <w:sectPr w:rsidR="006637E7" w:rsidRPr="00E6538B" w:rsidSect="00C8278F">
      <w:type w:val="continuous"/>
      <w:pgSz w:w="11906" w:h="16838"/>
      <w:pgMar w:top="567" w:right="567" w:bottom="567" w:left="567" w:header="709" w:footer="113" w:gutter="0"/>
      <w:cols w:num="2" w:sep="1" w:space="56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640FE"/>
    <w:rsid w:val="001640FE"/>
    <w:rsid w:val="00406FA8"/>
    <w:rsid w:val="00570B1A"/>
    <w:rsid w:val="005C33D0"/>
    <w:rsid w:val="006637E7"/>
    <w:rsid w:val="00771E0F"/>
    <w:rsid w:val="00CF1175"/>
    <w:rsid w:val="00D43CE4"/>
    <w:rsid w:val="00E6538B"/>
    <w:rsid w:val="00E916BC"/>
    <w:rsid w:val="00F1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17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99"/>
    <w:qFormat/>
    <w:rsid w:val="001640F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styleId="Kpr">
    <w:name w:val="Hyperlink"/>
    <w:basedOn w:val="VarsaylanParagrafYazTipi"/>
    <w:uiPriority w:val="99"/>
    <w:unhideWhenUsed/>
    <w:rsid w:val="00F11A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536</Words>
  <Characters>3056</Characters>
  <Application>Microsoft Office Word</Application>
  <DocSecurity>0</DocSecurity>
  <Lines>25</Lines>
  <Paragraphs>7</Paragraphs>
  <ScaleCrop>false</ScaleCrop>
  <Manager>https://www.sorubak.com</Manager>
  <Company/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2017-09-26T06:50:00Z</dcterms:created>
  <dcterms:modified xsi:type="dcterms:W3CDTF">2020-10-21T13:19:00Z</dcterms:modified>
  <cp:category>https://www.sorubak.com</cp:category>
</cp:coreProperties>
</file>