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B0CBA" w:rsidRPr="00CB0CBA" w:rsidRDefault="00CB0CBA" w:rsidP="00CB0CBA">
      <w:pPr>
        <w:pStyle w:val="AralkYok"/>
        <w:jc w:val="center"/>
        <w:rPr>
          <w:rFonts w:ascii="Times New Roman" w:hAnsi="Times New Roman" w:cs="Times New Roman"/>
          <w:b/>
          <w:color w:val="00B0F0"/>
          <w:sz w:val="28"/>
          <w:u w:val="single"/>
        </w:rPr>
      </w:pPr>
      <w:r w:rsidRPr="00CB0CBA">
        <w:rPr>
          <w:rFonts w:ascii="Times New Roman" w:hAnsi="Times New Roman" w:cs="Times New Roman"/>
          <w:b/>
          <w:color w:val="00B0F0"/>
          <w:sz w:val="28"/>
          <w:u w:val="single"/>
        </w:rPr>
        <w:t>GRADE 5 QUIZ -1</w:t>
      </w:r>
    </w:p>
    <w:p w:rsidR="00FE5622" w:rsidRDefault="00930884">
      <w:r>
        <w:rPr>
          <w:noProof/>
        </w:rPr>
        <w:drawing>
          <wp:inline distT="0" distB="0" distL="0" distR="0">
            <wp:extent cx="6640830" cy="2914650"/>
            <wp:effectExtent l="0" t="0" r="0" b="0"/>
            <wp:docPr id="16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"/>
                    <pic:cNvPicPr>
                      <a:picLocks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78220" cy="2600325"/>
            <wp:effectExtent l="0" t="0" r="0" b="0"/>
            <wp:docPr id="2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"/>
                    <pic:cNvPicPr>
                      <a:picLocks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22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4005" cy="2857500"/>
            <wp:effectExtent l="0" t="0" r="0" b="0"/>
            <wp:docPr id="3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00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lastRenderedPageBreak/>
        <w:drawing>
          <wp:inline distT="0" distB="0" distL="0" distR="0">
            <wp:extent cx="6638290" cy="2931795"/>
            <wp:effectExtent l="0" t="0" r="0" b="0"/>
            <wp:docPr id="4" name="Resi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5115" cy="2792095"/>
            <wp:effectExtent l="0" t="0" r="0" b="0"/>
            <wp:docPr id="5" name="Resim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drawing>
          <wp:inline distT="0" distB="0" distL="0" distR="0">
            <wp:extent cx="5963920" cy="2868930"/>
            <wp:effectExtent l="0" t="0" r="0" b="0"/>
            <wp:docPr id="6" name="Resi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920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lastRenderedPageBreak/>
        <w:drawing>
          <wp:inline distT="0" distB="0" distL="0" distR="0">
            <wp:extent cx="6640830" cy="3289300"/>
            <wp:effectExtent l="0" t="0" r="0" b="0"/>
            <wp:docPr id="7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drawing>
          <wp:inline distT="0" distB="0" distL="0" distR="0">
            <wp:extent cx="6635115" cy="3020695"/>
            <wp:effectExtent l="0" t="0" r="0" b="0"/>
            <wp:docPr id="8" name="Resi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302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drawing>
          <wp:inline distT="0" distB="0" distL="0" distR="0">
            <wp:extent cx="6638290" cy="2800350"/>
            <wp:effectExtent l="0" t="0" r="0" b="0"/>
            <wp:docPr id="9" name="Resim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lastRenderedPageBreak/>
        <w:drawing>
          <wp:inline distT="0" distB="0" distL="0" distR="0">
            <wp:extent cx="5955030" cy="2620645"/>
            <wp:effectExtent l="0" t="0" r="0" b="0"/>
            <wp:docPr id="10" name="Resim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drawing>
          <wp:inline distT="0" distB="0" distL="0" distR="0">
            <wp:extent cx="6640830" cy="2800350"/>
            <wp:effectExtent l="0" t="0" r="0" b="0"/>
            <wp:docPr id="11" name="Resim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4005" cy="3180715"/>
            <wp:effectExtent l="0" t="0" r="0" b="0"/>
            <wp:docPr id="12" name="Resim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005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lastRenderedPageBreak/>
        <w:drawing>
          <wp:inline distT="0" distB="0" distL="0" distR="0">
            <wp:extent cx="6640830" cy="2523490"/>
            <wp:effectExtent l="0" t="0" r="0" b="0"/>
            <wp:docPr id="13" name="Resim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Default="00930884">
      <w:r>
        <w:rPr>
          <w:noProof/>
        </w:rPr>
        <w:drawing>
          <wp:inline distT="0" distB="0" distL="0" distR="0">
            <wp:extent cx="6743700" cy="2257425"/>
            <wp:effectExtent l="0" t="0" r="0" b="0"/>
            <wp:docPr id="14" name="Resim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CBA" w:rsidRPr="009A3548" w:rsidRDefault="00636AF2">
      <w:pPr>
        <w:rPr>
          <w:b/>
          <w:bCs/>
          <w:i/>
          <w:iCs/>
          <w:u w:val="single"/>
        </w:rPr>
      </w:pPr>
      <w:r w:rsidRPr="009A3548">
        <w:rPr>
          <w:b/>
          <w:bCs/>
          <w:i/>
          <w:iCs/>
          <w:u w:val="single"/>
        </w:rPr>
        <w:t>Soruindir.net</w:t>
      </w:r>
    </w:p>
    <w:p w:rsidR="00CB0CBA" w:rsidRDefault="00CB0CBA">
      <w:r>
        <w:rPr>
          <w:noProof/>
          <w:lang w:eastAsia="tr-TR"/>
        </w:rPr>
        <w:drawing>
          <wp:inline distT="0" distB="0" distL="0" distR="0">
            <wp:extent cx="6638925" cy="3571875"/>
            <wp:effectExtent l="0" t="0" r="9525" b="9525"/>
            <wp:docPr id="1" name="Resim 1" descr="C:\Users\MHMT74\AppData\Local\Microsoft\Windows\INetCache\Content.Word\G CV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HMT74\AppData\Local\Microsoft\Windows\INetCache\Content.Word\G CVP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1E1" w:rsidRDefault="00930884">
      <w:r>
        <w:rPr>
          <w:noProof/>
        </w:rPr>
        <w:lastRenderedPageBreak/>
        <w:drawing>
          <wp:inline distT="0" distB="0" distL="0" distR="0">
            <wp:extent cx="6638290" cy="2943225"/>
            <wp:effectExtent l="0" t="0" r="0" b="0"/>
            <wp:docPr id="15" name="Resim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1E1" w:rsidRPr="005261E1" w:rsidRDefault="005261E1" w:rsidP="005261E1"/>
    <w:p w:rsidR="00CB0CBA" w:rsidRPr="005261E1" w:rsidRDefault="00CB0CBA" w:rsidP="005261E1"/>
    <w:sectPr w:rsidR="00CB0CBA" w:rsidRPr="005261E1" w:rsidSect="00CB0CB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Arial"/>
    <w:panose1 w:val="02020603050405020304"/>
    <w:charset w:val="A2"/>
    <w:family w:val="roman"/>
    <w:pitch w:val="variable"/>
    <w:sig w:usb0="00000000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DD1"/>
    <w:rsid w:val="001A3DD1"/>
    <w:rsid w:val="005261E1"/>
    <w:rsid w:val="00636AF2"/>
    <w:rsid w:val="00930884"/>
    <w:rsid w:val="009A3548"/>
    <w:rsid w:val="00CB0CBA"/>
    <w:rsid w:val="00D55FD4"/>
    <w:rsid w:val="00FE5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  <w14:docId w14:val="23BD2B90"/>
  <w15:docId w15:val="{FD7FBB71-258E-834B-8F09-630F5C56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5FD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CB0CBA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261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261E1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5261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3" Type="http://schemas.openxmlformats.org/officeDocument/2006/relationships/settings" Target="settings.xml" /><Relationship Id="rId21" Type="http://schemas.openxmlformats.org/officeDocument/2006/relationships/fontTable" Target="fontTable.xml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17" Type="http://schemas.openxmlformats.org/officeDocument/2006/relationships/image" Target="media/image13.png" /><Relationship Id="rId2" Type="http://schemas.openxmlformats.org/officeDocument/2006/relationships/styles" Target="styles.xml" /><Relationship Id="rId16" Type="http://schemas.openxmlformats.org/officeDocument/2006/relationships/image" Target="media/image12.png" /><Relationship Id="rId20" Type="http://schemas.openxmlformats.org/officeDocument/2006/relationships/image" Target="media/image16.png" /><Relationship Id="rId1" Type="http://schemas.openxmlformats.org/officeDocument/2006/relationships/customXml" Target="../customXml/item1.xml" /><Relationship Id="rId6" Type="http://schemas.openxmlformats.org/officeDocument/2006/relationships/image" Target="media/image2.png" /><Relationship Id="rId11" Type="http://schemas.openxmlformats.org/officeDocument/2006/relationships/image" Target="media/image7.png" /><Relationship Id="rId5" Type="http://schemas.openxmlformats.org/officeDocument/2006/relationships/image" Target="media/image1.png" /><Relationship Id="rId15" Type="http://schemas.openxmlformats.org/officeDocument/2006/relationships/image" Target="media/image11.png" /><Relationship Id="rId10" Type="http://schemas.openxmlformats.org/officeDocument/2006/relationships/image" Target="media/image6.png" /><Relationship Id="rId19" Type="http://schemas.openxmlformats.org/officeDocument/2006/relationships/image" Target="media/image15.png" /><Relationship Id="rId4" Type="http://schemas.openxmlformats.org/officeDocument/2006/relationships/webSettings" Target="webSettings.xml" /><Relationship Id="rId9" Type="http://schemas.openxmlformats.org/officeDocument/2006/relationships/image" Target="media/image5.png" /><Relationship Id="rId14" Type="http://schemas.openxmlformats.org/officeDocument/2006/relationships/image" Target="media/image10.png" /><Relationship Id="rId22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ED2C25-D0BB-451C-A3B9-ED67981C03A5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4</cp:revision>
  <dcterms:created xsi:type="dcterms:W3CDTF">2020-10-25T12:03:00Z</dcterms:created>
  <dcterms:modified xsi:type="dcterms:W3CDTF">2020-10-25T12:04:00Z</dcterms:modified>
  <cp:category>https://www.sorubak.com</cp:category>
</cp:coreProperties>
</file>