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013072" w:rsidRPr="00E068CD" w:rsidRDefault="00013072" w:rsidP="00167E6A"/>
    <w:p w:rsidR="0076022D" w:rsidRPr="003E743C" w:rsidRDefault="003572DD" w:rsidP="00954EAE">
      <w:pPr>
        <w:pStyle w:val="NormalWeb3"/>
        <w:shd w:val="clear" w:color="auto" w:fill="FFFFFF"/>
        <w:ind w:firstLine="708"/>
        <w:jc w:val="center"/>
        <w:rPr>
          <w:b/>
          <w:color w:val="000000"/>
        </w:rPr>
      </w:pPr>
      <w:r>
        <w:rPr>
          <w:b/>
          <w:color w:val="000000"/>
        </w:rPr>
        <w:t xml:space="preserve">RAGIP KUTMANGİL </w:t>
      </w:r>
      <w:r w:rsidR="0076022D" w:rsidRPr="003E743C">
        <w:rPr>
          <w:b/>
          <w:color w:val="000000"/>
        </w:rPr>
        <w:t>İLKOKULU MÜDÜRLÜĞÜNE</w:t>
      </w:r>
    </w:p>
    <w:p w:rsidR="003E743C" w:rsidRPr="003E743C" w:rsidRDefault="003572DD" w:rsidP="003572DD">
      <w:pPr>
        <w:pStyle w:val="NormalWeb3"/>
        <w:shd w:val="clear" w:color="auto" w:fill="FFFFFF"/>
        <w:ind w:firstLine="708"/>
        <w:jc w:val="center"/>
        <w:rPr>
          <w:b/>
          <w:color w:val="000000"/>
        </w:rPr>
      </w:pPr>
      <w:r>
        <w:rPr>
          <w:b/>
          <w:color w:val="000000"/>
        </w:rPr>
        <w:t xml:space="preserve">                                                                  EYÜPSULTAN</w:t>
      </w:r>
    </w:p>
    <w:p w:rsidR="0076022D" w:rsidRPr="00167E6A" w:rsidRDefault="0076022D" w:rsidP="00A95EC8">
      <w:pPr>
        <w:pStyle w:val="NormalWeb3"/>
        <w:shd w:val="clear" w:color="auto" w:fill="FFFFFF"/>
        <w:ind w:firstLine="708"/>
        <w:rPr>
          <w:color w:val="000000"/>
          <w:u w:val="single"/>
        </w:rPr>
      </w:pPr>
      <w:r w:rsidRPr="00167E6A">
        <w:rPr>
          <w:color w:val="000000"/>
        </w:rPr>
        <w:tab/>
      </w:r>
      <w:r w:rsidRPr="00167E6A">
        <w:rPr>
          <w:color w:val="000000"/>
        </w:rPr>
        <w:tab/>
      </w:r>
      <w:r w:rsidRPr="00167E6A">
        <w:rPr>
          <w:color w:val="000000"/>
        </w:rPr>
        <w:tab/>
      </w:r>
      <w:r w:rsidRPr="00167E6A">
        <w:rPr>
          <w:color w:val="000000"/>
        </w:rPr>
        <w:tab/>
      </w:r>
      <w:r w:rsidRPr="00167E6A">
        <w:rPr>
          <w:color w:val="000000"/>
        </w:rPr>
        <w:tab/>
      </w:r>
      <w:r w:rsidRPr="00167E6A">
        <w:rPr>
          <w:color w:val="000000"/>
        </w:rPr>
        <w:tab/>
      </w:r>
      <w:r w:rsidRPr="00167E6A">
        <w:rPr>
          <w:color w:val="000000"/>
          <w:u w:val="single"/>
        </w:rPr>
        <w:t xml:space="preserve">                            </w:t>
      </w:r>
    </w:p>
    <w:p w:rsidR="0076022D" w:rsidRPr="00CD18AE" w:rsidRDefault="003572DD" w:rsidP="005C7643">
      <w:pPr>
        <w:pStyle w:val="NormalWeb3"/>
        <w:shd w:val="clear" w:color="auto" w:fill="FFFFFF"/>
        <w:ind w:firstLine="708"/>
        <w:rPr>
          <w:color w:val="000000"/>
        </w:rPr>
      </w:pPr>
      <w:r>
        <w:rPr>
          <w:color w:val="000000"/>
        </w:rPr>
        <w:t>18</w:t>
      </w:r>
      <w:r w:rsidR="00167E6A" w:rsidRPr="00CD18AE">
        <w:rPr>
          <w:color w:val="000000"/>
        </w:rPr>
        <w:t>.09.</w:t>
      </w:r>
      <w:r w:rsidR="00CD18AE" w:rsidRPr="00CD18AE">
        <w:rPr>
          <w:color w:val="000000"/>
        </w:rPr>
        <w:t xml:space="preserve">2020 </w:t>
      </w:r>
      <w:r w:rsidR="003E743C">
        <w:rPr>
          <w:color w:val="000000"/>
        </w:rPr>
        <w:t xml:space="preserve"> </w:t>
      </w:r>
      <w:r>
        <w:rPr>
          <w:color w:val="000000"/>
        </w:rPr>
        <w:t>Cuma</w:t>
      </w:r>
      <w:r w:rsidR="00CD18AE" w:rsidRPr="00CD18AE">
        <w:rPr>
          <w:color w:val="000000"/>
        </w:rPr>
        <w:t xml:space="preserve"> </w:t>
      </w:r>
      <w:r w:rsidR="00167E6A" w:rsidRPr="00CD18AE">
        <w:rPr>
          <w:color w:val="000000"/>
        </w:rPr>
        <w:t>günü</w:t>
      </w:r>
      <w:r w:rsidR="00F2429E">
        <w:rPr>
          <w:color w:val="000000"/>
        </w:rPr>
        <w:t xml:space="preserve"> </w:t>
      </w:r>
      <w:r w:rsidR="0076022D" w:rsidRPr="00CD18AE">
        <w:rPr>
          <w:color w:val="000000"/>
        </w:rPr>
        <w:t>saat</w:t>
      </w:r>
      <w:r w:rsidR="002528C7" w:rsidRPr="00CD18AE">
        <w:rPr>
          <w:color w:val="000000"/>
        </w:rPr>
        <w:t xml:space="preserve"> 1</w:t>
      </w:r>
      <w:r>
        <w:rPr>
          <w:color w:val="000000"/>
        </w:rPr>
        <w:t>3</w:t>
      </w:r>
      <w:r w:rsidR="00CD18AE" w:rsidRPr="00CD18AE">
        <w:rPr>
          <w:color w:val="000000"/>
        </w:rPr>
        <w:t>.0</w:t>
      </w:r>
      <w:r w:rsidR="002528C7" w:rsidRPr="00CD18AE">
        <w:rPr>
          <w:color w:val="000000"/>
        </w:rPr>
        <w:t>0</w:t>
      </w:r>
      <w:r w:rsidR="0076022D" w:rsidRPr="00CD18AE">
        <w:rPr>
          <w:color w:val="000000"/>
        </w:rPr>
        <w:t xml:space="preserve">‘da </w:t>
      </w:r>
      <w:r w:rsidR="00F2429E">
        <w:rPr>
          <w:color w:val="000000"/>
        </w:rPr>
        <w:t xml:space="preserve">okulumuz </w:t>
      </w:r>
      <w:r>
        <w:rPr>
          <w:color w:val="000000"/>
        </w:rPr>
        <w:t xml:space="preserve">toplantı salonunda </w:t>
      </w:r>
      <w:r w:rsidR="0076022D" w:rsidRPr="00CD18AE">
        <w:rPr>
          <w:color w:val="000000"/>
        </w:rPr>
        <w:t>aşağıdaki gündem maddelerin</w:t>
      </w:r>
      <w:r w:rsidR="002528C7" w:rsidRPr="00CD18AE">
        <w:rPr>
          <w:color w:val="000000"/>
        </w:rPr>
        <w:t>i görüşmek üzere</w:t>
      </w:r>
      <w:r w:rsidR="0076022D" w:rsidRPr="00CD18AE">
        <w:rPr>
          <w:color w:val="000000"/>
        </w:rPr>
        <w:t xml:space="preserve"> veli toplantısı düzenlemek istiyorum.</w:t>
      </w:r>
    </w:p>
    <w:p w:rsidR="0076022D" w:rsidRPr="00CD18AE" w:rsidRDefault="0076022D" w:rsidP="005C7643">
      <w:pPr>
        <w:pStyle w:val="NormalWeb3"/>
        <w:shd w:val="clear" w:color="auto" w:fill="FFFFFF"/>
        <w:ind w:firstLine="708"/>
        <w:rPr>
          <w:color w:val="000000"/>
        </w:rPr>
      </w:pPr>
      <w:r w:rsidRPr="00CD18AE">
        <w:rPr>
          <w:color w:val="000000"/>
        </w:rPr>
        <w:t>Gereğini arz ederim. </w:t>
      </w:r>
    </w:p>
    <w:p w:rsidR="0076022D" w:rsidRPr="00CD18AE" w:rsidRDefault="0076022D" w:rsidP="005C7643">
      <w:pPr>
        <w:pStyle w:val="NormalWeb3"/>
        <w:shd w:val="clear" w:color="auto" w:fill="FFFFFF"/>
        <w:rPr>
          <w:color w:val="000000"/>
        </w:rPr>
      </w:pPr>
    </w:p>
    <w:p w:rsidR="00167E6A" w:rsidRDefault="002528C7" w:rsidP="00167E6A">
      <w:pPr>
        <w:pStyle w:val="NormalWeb3"/>
        <w:shd w:val="clear" w:color="auto" w:fill="FFFFFF"/>
        <w:tabs>
          <w:tab w:val="left" w:pos="6192"/>
        </w:tabs>
        <w:rPr>
          <w:color w:val="000000"/>
        </w:rPr>
      </w:pPr>
      <w:r w:rsidRPr="00167E6A">
        <w:rPr>
          <w:color w:val="000000"/>
        </w:rPr>
        <w:tab/>
      </w:r>
      <w:r w:rsidRPr="00167E6A">
        <w:rPr>
          <w:color w:val="000000"/>
        </w:rPr>
        <w:tab/>
      </w:r>
      <w:r w:rsidRPr="00167E6A">
        <w:rPr>
          <w:color w:val="000000"/>
        </w:rPr>
        <w:tab/>
      </w:r>
      <w:r w:rsidRPr="00167E6A">
        <w:rPr>
          <w:color w:val="000000"/>
        </w:rPr>
        <w:tab/>
      </w:r>
      <w:r w:rsidR="003572DD">
        <w:rPr>
          <w:color w:val="000000"/>
        </w:rPr>
        <w:t>VEDİDE EROL</w:t>
      </w:r>
    </w:p>
    <w:p w:rsidR="0076022D" w:rsidRPr="00167E6A" w:rsidRDefault="00167E6A" w:rsidP="00167E6A">
      <w:pPr>
        <w:pStyle w:val="NormalWeb3"/>
        <w:shd w:val="clear" w:color="auto" w:fill="FFFFFF"/>
        <w:tabs>
          <w:tab w:val="left" w:pos="6192"/>
        </w:tabs>
        <w:rPr>
          <w:color w:val="000000"/>
        </w:rPr>
      </w:pPr>
      <w:r>
        <w:rPr>
          <w:color w:val="000000"/>
        </w:rPr>
        <w:tab/>
      </w:r>
      <w:r>
        <w:rPr>
          <w:color w:val="000000"/>
        </w:rPr>
        <w:tab/>
        <w:t xml:space="preserve">              </w:t>
      </w:r>
      <w:r w:rsidR="00CD18AE">
        <w:rPr>
          <w:color w:val="000000"/>
        </w:rPr>
        <w:t xml:space="preserve">  </w:t>
      </w:r>
      <w:r>
        <w:rPr>
          <w:color w:val="000000"/>
        </w:rPr>
        <w:t xml:space="preserve">   </w:t>
      </w:r>
      <w:r w:rsidR="00506E28" w:rsidRPr="00167E6A">
        <w:rPr>
          <w:color w:val="000000"/>
        </w:rPr>
        <w:t xml:space="preserve"> </w:t>
      </w:r>
      <w:r w:rsidR="003572DD">
        <w:rPr>
          <w:color w:val="000000"/>
        </w:rPr>
        <w:t xml:space="preserve">1/E Sınıfı Öğretmeni </w:t>
      </w:r>
    </w:p>
    <w:p w:rsidR="0076022D" w:rsidRPr="00167E6A" w:rsidRDefault="0076022D" w:rsidP="005C7643">
      <w:pPr>
        <w:pStyle w:val="NormalWeb3"/>
        <w:shd w:val="clear" w:color="auto" w:fill="FFFFFF"/>
        <w:rPr>
          <w:color w:val="000000"/>
          <w:u w:val="single"/>
        </w:rPr>
      </w:pPr>
    </w:p>
    <w:p w:rsidR="00167E6A" w:rsidRDefault="00167E6A" w:rsidP="005C7643">
      <w:pPr>
        <w:pStyle w:val="NormalWeb3"/>
        <w:shd w:val="clear" w:color="auto" w:fill="FFFFFF"/>
        <w:rPr>
          <w:b/>
          <w:color w:val="000000"/>
          <w:u w:val="single"/>
        </w:rPr>
      </w:pPr>
    </w:p>
    <w:p w:rsidR="0076022D" w:rsidRPr="00167E6A" w:rsidRDefault="0076022D" w:rsidP="005C7643">
      <w:pPr>
        <w:pStyle w:val="NormalWeb3"/>
        <w:shd w:val="clear" w:color="auto" w:fill="FFFFFF"/>
        <w:rPr>
          <w:b/>
          <w:color w:val="000000"/>
          <w:u w:val="single"/>
        </w:rPr>
      </w:pPr>
      <w:r w:rsidRPr="00167E6A">
        <w:rPr>
          <w:b/>
          <w:color w:val="000000"/>
          <w:u w:val="single"/>
        </w:rPr>
        <w:t>GÜNDEM   MADDELERİ</w:t>
      </w:r>
    </w:p>
    <w:p w:rsidR="0076022D" w:rsidRPr="00167E6A" w:rsidRDefault="0076022D" w:rsidP="005C7643">
      <w:pPr>
        <w:pStyle w:val="NormalWeb3"/>
        <w:shd w:val="clear" w:color="auto" w:fill="FFFFFF"/>
        <w:rPr>
          <w:color w:val="000000"/>
          <w:u w:val="single"/>
        </w:rPr>
      </w:pPr>
    </w:p>
    <w:p w:rsidR="0076022D" w:rsidRPr="00167E6A" w:rsidRDefault="0076022D" w:rsidP="00167E6A">
      <w:pPr>
        <w:spacing w:line="360" w:lineRule="auto"/>
      </w:pPr>
      <w:r w:rsidRPr="00167E6A">
        <w:t>1. Toplantının açılış</w:t>
      </w:r>
      <w:r w:rsidR="009B5A97">
        <w:t>ı, öğrenci velileri ile tanışma</w:t>
      </w:r>
    </w:p>
    <w:p w:rsidR="0076022D" w:rsidRPr="00167E6A" w:rsidRDefault="0076022D" w:rsidP="00167E6A">
      <w:pPr>
        <w:spacing w:line="360" w:lineRule="auto"/>
      </w:pPr>
      <w:r w:rsidRPr="00167E6A">
        <w:t xml:space="preserve">2.  Sınıf öğretmeninin kendini tanıtması </w:t>
      </w:r>
    </w:p>
    <w:p w:rsidR="0076022D" w:rsidRPr="00167E6A" w:rsidRDefault="0076022D" w:rsidP="00167E6A">
      <w:pPr>
        <w:spacing w:line="360" w:lineRule="auto"/>
      </w:pPr>
      <w:r w:rsidRPr="00167E6A">
        <w:t xml:space="preserve">3.  </w:t>
      </w:r>
      <w:proofErr w:type="spellStart"/>
      <w:r w:rsidR="003F1572">
        <w:t>Pandemi</w:t>
      </w:r>
      <w:proofErr w:type="spellEnd"/>
      <w:r w:rsidR="003F1572">
        <w:t xml:space="preserve"> ile ilgili okulda,</w:t>
      </w:r>
      <w:r w:rsidR="003E743C">
        <w:t xml:space="preserve"> </w:t>
      </w:r>
      <w:r w:rsidR="003F1572">
        <w:t>sınıfta ve evde alınabilecek tedbirler</w:t>
      </w:r>
    </w:p>
    <w:p w:rsidR="0076022D" w:rsidRPr="00167E6A" w:rsidRDefault="00A0214E" w:rsidP="00167E6A">
      <w:pPr>
        <w:spacing w:line="360" w:lineRule="auto"/>
      </w:pPr>
      <w:r>
        <w:t>4</w:t>
      </w:r>
      <w:r w:rsidR="0076022D" w:rsidRPr="00167E6A">
        <w:t>. Veli, öğre</w:t>
      </w:r>
      <w:r w:rsidR="00013072" w:rsidRPr="00167E6A">
        <w:t xml:space="preserve">tmen, okul </w:t>
      </w:r>
      <w:r w:rsidR="00F2429E">
        <w:t>i</w:t>
      </w:r>
      <w:r w:rsidR="0076022D" w:rsidRPr="00167E6A">
        <w:t>şbirliğinin öğrenci baş</w:t>
      </w:r>
      <w:r w:rsidR="003572DD">
        <w:t>arısına etkileri</w:t>
      </w:r>
    </w:p>
    <w:p w:rsidR="0076022D" w:rsidRPr="00167E6A" w:rsidRDefault="00A0214E" w:rsidP="00167E6A">
      <w:pPr>
        <w:spacing w:line="360" w:lineRule="auto"/>
      </w:pPr>
      <w:r>
        <w:t>5</w:t>
      </w:r>
      <w:r w:rsidR="0076022D" w:rsidRPr="00167E6A">
        <w:t>.</w:t>
      </w:r>
      <w:r w:rsidR="00013072" w:rsidRPr="00167E6A">
        <w:t xml:space="preserve"> </w:t>
      </w:r>
      <w:r w:rsidR="009B5A97">
        <w:t xml:space="preserve">EBA, </w:t>
      </w:r>
      <w:r w:rsidR="003F1572">
        <w:t>uzaktan eğitim</w:t>
      </w:r>
      <w:r w:rsidR="009B5A97">
        <w:t xml:space="preserve"> ve yüz yüze eğitim </w:t>
      </w:r>
      <w:r w:rsidR="003F1572">
        <w:t xml:space="preserve"> ile ilgili bilgilendirmeler</w:t>
      </w:r>
    </w:p>
    <w:p w:rsidR="0076022D" w:rsidRDefault="00A0214E" w:rsidP="00167E6A">
      <w:pPr>
        <w:spacing w:line="360" w:lineRule="auto"/>
      </w:pPr>
      <w:r>
        <w:t>6</w:t>
      </w:r>
      <w:r w:rsidR="0076022D" w:rsidRPr="00167E6A">
        <w:t xml:space="preserve">. </w:t>
      </w:r>
      <w:r w:rsidR="009B5A97">
        <w:t xml:space="preserve">Covid-19 </w:t>
      </w:r>
      <w:proofErr w:type="spellStart"/>
      <w:r w:rsidR="009B5A97">
        <w:t>pandemisi</w:t>
      </w:r>
      <w:proofErr w:type="spellEnd"/>
      <w:r w:rsidR="009B5A97">
        <w:t xml:space="preserve"> sebebiyle Milli Eğitim Bakanlığı’nın hazırladığı veli ve öğrenci bilgilendirme rehberleriyle ilgili açıklama</w:t>
      </w:r>
    </w:p>
    <w:p w:rsidR="009B5A97" w:rsidRPr="00167E6A" w:rsidRDefault="009B5A97" w:rsidP="00167E6A">
      <w:pPr>
        <w:spacing w:line="360" w:lineRule="auto"/>
      </w:pPr>
      <w:r>
        <w:t>7. Öğrenci taahhütnamesinin dağıtımı ve taahhütname ile ilgili bilgilendirme</w:t>
      </w:r>
    </w:p>
    <w:p w:rsidR="003E743C" w:rsidRDefault="009B5A97" w:rsidP="00167E6A">
      <w:pPr>
        <w:spacing w:line="360" w:lineRule="auto"/>
      </w:pPr>
      <w:r>
        <w:t>8</w:t>
      </w:r>
      <w:r w:rsidR="0076022D" w:rsidRPr="00167E6A">
        <w:t xml:space="preserve">. Öğrencilerin okula </w:t>
      </w:r>
      <w:r w:rsidR="00A0214E">
        <w:t>devamının sağlanması ve</w:t>
      </w:r>
      <w:r>
        <w:t xml:space="preserve"> önemi</w:t>
      </w:r>
      <w:r>
        <w:br/>
        <w:t>9</w:t>
      </w:r>
      <w:r w:rsidR="0076022D" w:rsidRPr="00167E6A">
        <w:t>. Öğrencilere alınacak oku</w:t>
      </w:r>
      <w:r>
        <w:t>l araç-gereçlerinin konuşulması</w:t>
      </w:r>
    </w:p>
    <w:p w:rsidR="002E6797" w:rsidRDefault="003572DD" w:rsidP="00167E6A">
      <w:pPr>
        <w:spacing w:line="360" w:lineRule="auto"/>
      </w:pPr>
      <w:r>
        <w:t>10</w:t>
      </w:r>
      <w:r w:rsidR="003E743C">
        <w:t>.</w:t>
      </w:r>
      <w:r w:rsidR="002E6797">
        <w:t xml:space="preserve"> Rehber Öğretmenin velilere yapacağı bilgilendirme</w:t>
      </w:r>
    </w:p>
    <w:p w:rsidR="0076022D" w:rsidRPr="00167E6A" w:rsidRDefault="002E6797" w:rsidP="00167E6A">
      <w:pPr>
        <w:spacing w:line="360" w:lineRule="auto"/>
      </w:pPr>
      <w:r>
        <w:t xml:space="preserve">11. </w:t>
      </w:r>
      <w:r w:rsidR="009B5A97" w:rsidRPr="00167E6A">
        <w:t>Dilek</w:t>
      </w:r>
      <w:r w:rsidR="009B5A97">
        <w:t xml:space="preserve"> ve t</w:t>
      </w:r>
      <w:r w:rsidR="009B5A97" w:rsidRPr="00167E6A">
        <w:t>emenniler</w:t>
      </w:r>
      <w:r w:rsidR="009B5A97">
        <w:t>,</w:t>
      </w:r>
      <w:r>
        <w:t xml:space="preserve"> </w:t>
      </w:r>
      <w:r w:rsidR="009B5A97">
        <w:t>k</w:t>
      </w:r>
      <w:r w:rsidR="0076022D" w:rsidRPr="00167E6A">
        <w:t>apanış</w:t>
      </w:r>
      <w:r w:rsidR="009B5A97">
        <w:t>.</w:t>
      </w:r>
    </w:p>
    <w:p w:rsidR="0076022D" w:rsidRPr="00167E6A" w:rsidRDefault="0076022D" w:rsidP="003249D8">
      <w:pPr>
        <w:rPr>
          <w:color w:val="000000"/>
        </w:rPr>
      </w:pPr>
      <w:r w:rsidRPr="00167E6A">
        <w:rPr>
          <w:color w:val="000000"/>
        </w:rPr>
        <w:t> </w:t>
      </w:r>
    </w:p>
    <w:p w:rsidR="0076022D" w:rsidRPr="00167E6A" w:rsidRDefault="0076022D" w:rsidP="003249D8">
      <w:pPr>
        <w:pStyle w:val="NormalWeb3"/>
        <w:shd w:val="clear" w:color="auto" w:fill="FFFFFF"/>
        <w:jc w:val="center"/>
        <w:rPr>
          <w:color w:val="000000"/>
        </w:rPr>
      </w:pPr>
    </w:p>
    <w:p w:rsidR="00240B1F" w:rsidRPr="00167E6A" w:rsidRDefault="00240B1F" w:rsidP="00DB34A7">
      <w:pPr>
        <w:pStyle w:val="NormalWeb3"/>
        <w:shd w:val="clear" w:color="auto" w:fill="FFFFFF"/>
        <w:rPr>
          <w:color w:val="000000"/>
        </w:rPr>
      </w:pPr>
    </w:p>
    <w:p w:rsidR="002528C7" w:rsidRDefault="002528C7" w:rsidP="003249D8">
      <w:pPr>
        <w:pStyle w:val="NormalWeb3"/>
        <w:shd w:val="clear" w:color="auto" w:fill="FFFFFF"/>
        <w:jc w:val="center"/>
        <w:rPr>
          <w:color w:val="000000"/>
        </w:rPr>
      </w:pPr>
    </w:p>
    <w:p w:rsidR="00E90EF9" w:rsidRDefault="00105AEB" w:rsidP="003E743C">
      <w:pPr>
        <w:pStyle w:val="NormalWeb3"/>
        <w:shd w:val="clear" w:color="auto" w:fill="FFFFFF"/>
        <w:jc w:val="center"/>
        <w:rPr>
          <w:b/>
        </w:rPr>
      </w:pPr>
      <w:r>
        <w:rPr>
          <w:b/>
        </w:rPr>
        <w:t xml:space="preserve">  </w:t>
      </w:r>
    </w:p>
    <w:p w:rsidR="00105AEB" w:rsidRPr="00105AEB" w:rsidRDefault="00105AEB" w:rsidP="003E743C">
      <w:pPr>
        <w:pStyle w:val="NormalWeb3"/>
        <w:shd w:val="clear" w:color="auto" w:fill="FFFFFF"/>
        <w:jc w:val="center"/>
        <w:rPr>
          <w:b/>
          <w:color w:val="000000"/>
        </w:rPr>
      </w:pPr>
      <w:r>
        <w:rPr>
          <w:b/>
        </w:rPr>
        <w:t xml:space="preserve">                                                                                                                    </w:t>
      </w:r>
    </w:p>
    <w:p w:rsidR="00105AEB" w:rsidRPr="00167E6A" w:rsidRDefault="00105AEB" w:rsidP="003249D8">
      <w:pPr>
        <w:pStyle w:val="NormalWeb3"/>
        <w:shd w:val="clear" w:color="auto" w:fill="FFFFFF"/>
        <w:jc w:val="center"/>
        <w:rPr>
          <w:color w:val="000000"/>
        </w:rPr>
      </w:pPr>
    </w:p>
    <w:p w:rsidR="002528C7" w:rsidRPr="00167E6A" w:rsidRDefault="002528C7" w:rsidP="003249D8">
      <w:pPr>
        <w:pStyle w:val="NormalWeb3"/>
        <w:shd w:val="clear" w:color="auto" w:fill="FFFFFF"/>
        <w:jc w:val="center"/>
        <w:rPr>
          <w:color w:val="000000"/>
        </w:rPr>
      </w:pPr>
    </w:p>
    <w:p w:rsidR="0076022D" w:rsidRPr="00E90EF9" w:rsidRDefault="00506E28" w:rsidP="007A57A5">
      <w:pPr>
        <w:pStyle w:val="NormalWeb3"/>
        <w:shd w:val="clear" w:color="auto" w:fill="FFFFFF"/>
        <w:jc w:val="center"/>
        <w:rPr>
          <w:color w:val="000000"/>
        </w:rPr>
      </w:pPr>
      <w:r w:rsidRPr="00E90EF9">
        <w:rPr>
          <w:color w:val="000000"/>
        </w:rPr>
        <w:t>UYGUNDUR.</w:t>
      </w:r>
    </w:p>
    <w:p w:rsidR="00DA1797" w:rsidRPr="00E90EF9" w:rsidRDefault="009B5A97" w:rsidP="007A57A5">
      <w:pPr>
        <w:pStyle w:val="NormalWeb3"/>
        <w:shd w:val="clear" w:color="auto" w:fill="FFFFFF"/>
        <w:spacing w:line="276" w:lineRule="auto"/>
        <w:jc w:val="center"/>
        <w:rPr>
          <w:color w:val="000000"/>
        </w:rPr>
      </w:pPr>
      <w:r>
        <w:rPr>
          <w:color w:val="000000"/>
        </w:rPr>
        <w:t>17</w:t>
      </w:r>
      <w:r w:rsidR="00CB44A6" w:rsidRPr="00E90EF9">
        <w:rPr>
          <w:color w:val="000000"/>
        </w:rPr>
        <w:t>.09.2020</w:t>
      </w:r>
    </w:p>
    <w:p w:rsidR="00E90EF9" w:rsidRPr="00E90EF9" w:rsidRDefault="00E90EF9" w:rsidP="007A57A5">
      <w:pPr>
        <w:pStyle w:val="NormalWeb3"/>
        <w:shd w:val="clear" w:color="auto" w:fill="FFFFFF"/>
        <w:spacing w:line="276" w:lineRule="auto"/>
        <w:jc w:val="center"/>
        <w:rPr>
          <w:color w:val="000000"/>
        </w:rPr>
      </w:pPr>
    </w:p>
    <w:p w:rsidR="00DA1797" w:rsidRPr="00E90EF9" w:rsidRDefault="003572DD" w:rsidP="007A57A5">
      <w:pPr>
        <w:pStyle w:val="NormalWeb3"/>
        <w:shd w:val="clear" w:color="auto" w:fill="FFFFFF"/>
        <w:spacing w:line="276" w:lineRule="auto"/>
        <w:jc w:val="center"/>
        <w:rPr>
          <w:color w:val="000000"/>
        </w:rPr>
      </w:pPr>
      <w:r>
        <w:rPr>
          <w:color w:val="000000"/>
        </w:rPr>
        <w:t>ERKAN KÜÇÜK</w:t>
      </w:r>
    </w:p>
    <w:p w:rsidR="0076022D" w:rsidRPr="00E90EF9" w:rsidRDefault="003B061B" w:rsidP="007A57A5">
      <w:pPr>
        <w:pStyle w:val="NormalWeb3"/>
        <w:shd w:val="clear" w:color="auto" w:fill="FFFFFF"/>
        <w:spacing w:line="276" w:lineRule="auto"/>
        <w:jc w:val="center"/>
        <w:rPr>
          <w:color w:val="000000"/>
        </w:rPr>
      </w:pPr>
      <w:r w:rsidRPr="00E90EF9">
        <w:rPr>
          <w:color w:val="000000"/>
        </w:rPr>
        <w:t>Okul Müdür</w:t>
      </w:r>
      <w:r w:rsidR="00B57F33" w:rsidRPr="00E90EF9">
        <w:rPr>
          <w:color w:val="000000"/>
        </w:rPr>
        <w:t>ü</w:t>
      </w:r>
      <w:r w:rsidRPr="00E90EF9">
        <w:rPr>
          <w:color w:val="000000"/>
        </w:rPr>
        <w:t xml:space="preserve"> </w:t>
      </w:r>
    </w:p>
    <w:p w:rsidR="00E068CD" w:rsidRDefault="00E068CD" w:rsidP="007A57A5">
      <w:pPr>
        <w:pStyle w:val="NormalWeb3"/>
        <w:shd w:val="clear" w:color="auto" w:fill="FFFFFF"/>
        <w:spacing w:line="276" w:lineRule="auto"/>
        <w:jc w:val="center"/>
        <w:rPr>
          <w:b/>
          <w:color w:val="000000"/>
        </w:rPr>
      </w:pPr>
    </w:p>
    <w:p w:rsidR="003572DD" w:rsidRDefault="003572DD" w:rsidP="007A57A5">
      <w:pPr>
        <w:pStyle w:val="NormalWeb3"/>
        <w:shd w:val="clear" w:color="auto" w:fill="FFFFFF"/>
        <w:spacing w:line="276" w:lineRule="auto"/>
        <w:jc w:val="center"/>
        <w:rPr>
          <w:b/>
          <w:color w:val="000000"/>
        </w:rPr>
      </w:pPr>
    </w:p>
    <w:p w:rsidR="003572DD" w:rsidRDefault="003572DD" w:rsidP="007A57A5">
      <w:pPr>
        <w:pStyle w:val="NormalWeb3"/>
        <w:shd w:val="clear" w:color="auto" w:fill="FFFFFF"/>
        <w:spacing w:line="276" w:lineRule="auto"/>
        <w:jc w:val="center"/>
        <w:rPr>
          <w:b/>
          <w:color w:val="000000"/>
        </w:rPr>
      </w:pPr>
    </w:p>
    <w:p w:rsidR="003572DD" w:rsidRPr="00105AEB" w:rsidRDefault="003572DD" w:rsidP="007A57A5">
      <w:pPr>
        <w:pStyle w:val="NormalWeb3"/>
        <w:shd w:val="clear" w:color="auto" w:fill="FFFFFF"/>
        <w:spacing w:line="276" w:lineRule="auto"/>
        <w:jc w:val="center"/>
        <w:rPr>
          <w:b/>
          <w:color w:val="000000"/>
        </w:rPr>
      </w:pPr>
    </w:p>
    <w:p w:rsidR="0076022D" w:rsidRPr="00167E6A" w:rsidRDefault="0076022D" w:rsidP="007A57A5">
      <w:pPr>
        <w:jc w:val="center"/>
      </w:pPr>
    </w:p>
    <w:p w:rsidR="0076022D" w:rsidRPr="00167E6A" w:rsidRDefault="0076022D" w:rsidP="005C7643"/>
    <w:p w:rsidR="0076022D" w:rsidRDefault="0076022D" w:rsidP="005C7643"/>
    <w:p w:rsidR="00CB44A6" w:rsidRDefault="00CB44A6" w:rsidP="005C7643"/>
    <w:p w:rsidR="00CB44A6" w:rsidRPr="00167E6A" w:rsidRDefault="00CB44A6" w:rsidP="005C7643"/>
    <w:p w:rsidR="0076022D" w:rsidRPr="003E743C" w:rsidRDefault="003572DD" w:rsidP="00E068CD">
      <w:pPr>
        <w:spacing w:after="120"/>
        <w:contextualSpacing/>
        <w:jc w:val="center"/>
        <w:rPr>
          <w:b/>
          <w:sz w:val="28"/>
          <w:szCs w:val="28"/>
        </w:rPr>
      </w:pPr>
      <w:r>
        <w:rPr>
          <w:b/>
          <w:color w:val="000000"/>
          <w:sz w:val="28"/>
          <w:szCs w:val="28"/>
        </w:rPr>
        <w:t>RAGIP KUTMANGİL</w:t>
      </w:r>
      <w:r w:rsidR="003E743C" w:rsidRPr="003E743C">
        <w:rPr>
          <w:b/>
          <w:color w:val="000000"/>
          <w:sz w:val="28"/>
          <w:szCs w:val="28"/>
        </w:rPr>
        <w:t xml:space="preserve">İLKOKULU </w:t>
      </w:r>
    </w:p>
    <w:p w:rsidR="0076022D" w:rsidRPr="003E743C" w:rsidRDefault="009262A3" w:rsidP="00167E6A">
      <w:pPr>
        <w:spacing w:after="120"/>
        <w:contextualSpacing/>
        <w:jc w:val="center"/>
        <w:rPr>
          <w:b/>
          <w:sz w:val="28"/>
          <w:szCs w:val="28"/>
        </w:rPr>
      </w:pPr>
      <w:r w:rsidRPr="003E743C">
        <w:rPr>
          <w:b/>
          <w:sz w:val="28"/>
          <w:szCs w:val="28"/>
        </w:rPr>
        <w:t>SENE BAŞI</w:t>
      </w:r>
      <w:r w:rsidR="002E6797">
        <w:rPr>
          <w:b/>
          <w:sz w:val="28"/>
          <w:szCs w:val="28"/>
        </w:rPr>
        <w:t xml:space="preserve"> </w:t>
      </w:r>
      <w:r w:rsidR="0076022D" w:rsidRPr="003E743C">
        <w:rPr>
          <w:b/>
          <w:sz w:val="28"/>
          <w:szCs w:val="28"/>
        </w:rPr>
        <w:t xml:space="preserve"> VELİ TOPLANTI TUTANAĞI</w:t>
      </w:r>
    </w:p>
    <w:p w:rsidR="00167E6A" w:rsidRPr="00167E6A" w:rsidRDefault="00167E6A" w:rsidP="00167E6A">
      <w:pPr>
        <w:spacing w:after="120"/>
        <w:contextualSpacing/>
        <w:jc w:val="center"/>
        <w:rPr>
          <w:b/>
          <w:sz w:val="32"/>
          <w:szCs w:val="32"/>
        </w:rPr>
      </w:pPr>
    </w:p>
    <w:p w:rsidR="0076022D" w:rsidRPr="00167E6A" w:rsidRDefault="0076022D" w:rsidP="005A5DE2"/>
    <w:p w:rsidR="0076022D" w:rsidRPr="00C80257" w:rsidRDefault="00167E6A" w:rsidP="00C80257">
      <w:pPr>
        <w:pStyle w:val="NormalWeb3"/>
        <w:shd w:val="clear" w:color="auto" w:fill="FFFFFF"/>
        <w:spacing w:line="276" w:lineRule="auto"/>
        <w:rPr>
          <w:color w:val="000000"/>
        </w:rPr>
      </w:pPr>
      <w:r w:rsidRPr="00167E6A">
        <w:rPr>
          <w:b/>
        </w:rPr>
        <w:t xml:space="preserve">TOPLANTI </w:t>
      </w:r>
      <w:r w:rsidR="00537D4A">
        <w:rPr>
          <w:b/>
        </w:rPr>
        <w:t xml:space="preserve"> </w:t>
      </w:r>
      <w:r w:rsidR="00537D4A" w:rsidRPr="00167E6A">
        <w:rPr>
          <w:b/>
        </w:rPr>
        <w:t>TARİHİ</w:t>
      </w:r>
      <w:r w:rsidR="00537D4A">
        <w:rPr>
          <w:b/>
        </w:rPr>
        <w:t xml:space="preserve"> </w:t>
      </w:r>
      <w:r w:rsidR="00537D4A" w:rsidRPr="00537D4A">
        <w:t xml:space="preserve">: </w:t>
      </w:r>
      <w:r w:rsidR="00537D4A">
        <w:t xml:space="preserve"> </w:t>
      </w:r>
      <w:r w:rsidR="009B5A97">
        <w:t>18</w:t>
      </w:r>
      <w:r w:rsidR="00C80257">
        <w:rPr>
          <w:color w:val="000000"/>
        </w:rPr>
        <w:t>.09.2020</w:t>
      </w:r>
    </w:p>
    <w:p w:rsidR="0076022D" w:rsidRPr="00167E6A" w:rsidRDefault="002528C7" w:rsidP="00167E6A">
      <w:pPr>
        <w:spacing w:line="360" w:lineRule="auto"/>
        <w:rPr>
          <w:b/>
        </w:rPr>
      </w:pPr>
      <w:r w:rsidRPr="00167E6A">
        <w:rPr>
          <w:b/>
        </w:rPr>
        <w:t xml:space="preserve">SAAT </w:t>
      </w:r>
      <w:r w:rsidRPr="00167E6A">
        <w:rPr>
          <w:b/>
        </w:rPr>
        <w:tab/>
      </w:r>
      <w:r w:rsidRPr="00167E6A">
        <w:rPr>
          <w:b/>
        </w:rPr>
        <w:tab/>
      </w:r>
      <w:r w:rsidR="0076022D" w:rsidRPr="00167E6A">
        <w:rPr>
          <w:b/>
        </w:rPr>
        <w:tab/>
      </w:r>
      <w:r w:rsidR="00167E6A">
        <w:rPr>
          <w:b/>
        </w:rPr>
        <w:t xml:space="preserve">   </w:t>
      </w:r>
      <w:r w:rsidR="0076022D" w:rsidRPr="00167E6A">
        <w:rPr>
          <w:b/>
        </w:rPr>
        <w:t>:</w:t>
      </w:r>
      <w:r w:rsidR="00167E6A">
        <w:rPr>
          <w:b/>
        </w:rPr>
        <w:t xml:space="preserve">  </w:t>
      </w:r>
      <w:r w:rsidRPr="0096378B">
        <w:t>1</w:t>
      </w:r>
      <w:r w:rsidR="009B5A97">
        <w:t>3</w:t>
      </w:r>
      <w:r w:rsidR="00481C1C" w:rsidRPr="0096378B">
        <w:t>.</w:t>
      </w:r>
      <w:r w:rsidR="0096378B" w:rsidRPr="0096378B">
        <w:t>00</w:t>
      </w:r>
    </w:p>
    <w:p w:rsidR="0076022D" w:rsidRPr="00167E6A" w:rsidRDefault="0076022D" w:rsidP="00167E6A">
      <w:pPr>
        <w:spacing w:line="360" w:lineRule="auto"/>
        <w:rPr>
          <w:b/>
        </w:rPr>
      </w:pPr>
      <w:r w:rsidRPr="00167E6A">
        <w:rPr>
          <w:b/>
        </w:rPr>
        <w:t>TOPLANTI YERİ</w:t>
      </w:r>
      <w:r w:rsidRPr="00167E6A">
        <w:rPr>
          <w:b/>
        </w:rPr>
        <w:tab/>
      </w:r>
      <w:r w:rsidR="00167E6A">
        <w:rPr>
          <w:b/>
        </w:rPr>
        <w:t xml:space="preserve">   </w:t>
      </w:r>
      <w:r w:rsidRPr="00167E6A">
        <w:rPr>
          <w:b/>
        </w:rPr>
        <w:t xml:space="preserve">: </w:t>
      </w:r>
      <w:r w:rsidR="00167E6A">
        <w:rPr>
          <w:b/>
        </w:rPr>
        <w:t xml:space="preserve"> </w:t>
      </w:r>
      <w:r w:rsidR="009B5A97">
        <w:t>Toplantı salonu</w:t>
      </w:r>
    </w:p>
    <w:p w:rsidR="0076022D" w:rsidRPr="00167E6A" w:rsidRDefault="002528C7" w:rsidP="00167E6A">
      <w:pPr>
        <w:spacing w:line="360" w:lineRule="auto"/>
        <w:rPr>
          <w:b/>
        </w:rPr>
      </w:pPr>
      <w:r w:rsidRPr="00167E6A">
        <w:rPr>
          <w:b/>
        </w:rPr>
        <w:t>TOPLANTI NO</w:t>
      </w:r>
      <w:r w:rsidRPr="00167E6A">
        <w:rPr>
          <w:b/>
        </w:rPr>
        <w:tab/>
      </w:r>
      <w:r w:rsidR="00167E6A">
        <w:rPr>
          <w:b/>
        </w:rPr>
        <w:t xml:space="preserve">   </w:t>
      </w:r>
      <w:r w:rsidR="0076022D" w:rsidRPr="00167E6A">
        <w:rPr>
          <w:b/>
        </w:rPr>
        <w:t xml:space="preserve">: </w:t>
      </w:r>
      <w:r w:rsidR="00167E6A">
        <w:rPr>
          <w:b/>
        </w:rPr>
        <w:t xml:space="preserve"> </w:t>
      </w:r>
      <w:r w:rsidR="0076022D" w:rsidRPr="0096378B">
        <w:t>1</w:t>
      </w:r>
    </w:p>
    <w:p w:rsidR="00167E6A" w:rsidRPr="00167E6A" w:rsidRDefault="00167E6A" w:rsidP="005C7643"/>
    <w:p w:rsidR="0076022D" w:rsidRPr="00167E6A" w:rsidRDefault="0076022D" w:rsidP="005C7643">
      <w:pPr>
        <w:ind w:firstLine="708"/>
      </w:pPr>
    </w:p>
    <w:p w:rsidR="00B57F33" w:rsidRPr="00167E6A" w:rsidRDefault="00814442" w:rsidP="0096378B">
      <w:pPr>
        <w:ind w:firstLine="708"/>
        <w:jc w:val="center"/>
      </w:pPr>
      <w:r w:rsidRPr="00167E6A">
        <w:rPr>
          <w:b/>
          <w:u w:val="single"/>
        </w:rPr>
        <w:t>GÜNDEM   MADDELERİ</w:t>
      </w:r>
      <w:r w:rsidR="002528C7" w:rsidRPr="00167E6A">
        <w:rPr>
          <w:b/>
          <w:u w:val="single"/>
        </w:rPr>
        <w:t>NİN GÖRÜŞÜLMESİ:</w:t>
      </w:r>
    </w:p>
    <w:p w:rsidR="0076022D" w:rsidRPr="00167E6A" w:rsidRDefault="0076022D" w:rsidP="005B290D">
      <w:pPr>
        <w:rPr>
          <w:color w:val="000000"/>
        </w:rPr>
      </w:pPr>
      <w:r w:rsidRPr="00167E6A">
        <w:rPr>
          <w:color w:val="000000"/>
        </w:rPr>
        <w:t> </w:t>
      </w:r>
    </w:p>
    <w:p w:rsidR="002E6797" w:rsidRDefault="0076022D" w:rsidP="00FC62A9">
      <w:pPr>
        <w:pStyle w:val="NormalWeb3"/>
        <w:shd w:val="clear" w:color="auto" w:fill="FFFFFF"/>
      </w:pPr>
      <w:r w:rsidRPr="00167E6A">
        <w:t>1)</w:t>
      </w:r>
      <w:r w:rsidR="00C80257">
        <w:t xml:space="preserve">  2020</w:t>
      </w:r>
      <w:r w:rsidRPr="00167E6A">
        <w:t>-20</w:t>
      </w:r>
      <w:r w:rsidR="00C80257">
        <w:t>21</w:t>
      </w:r>
      <w:r w:rsidRPr="00167E6A">
        <w:t xml:space="preserve"> eğitim öğretim yılı</w:t>
      </w:r>
      <w:r w:rsidR="009B5A97">
        <w:t>nın</w:t>
      </w:r>
      <w:r w:rsidRPr="00167E6A">
        <w:t xml:space="preserve"> </w:t>
      </w:r>
      <w:r w:rsidR="009B5A97">
        <w:t>ülkemize hayırlı olması</w:t>
      </w:r>
      <w:r w:rsidR="00912A02" w:rsidRPr="00167E6A">
        <w:t xml:space="preserve"> dilekleriyle </w:t>
      </w:r>
      <w:r w:rsidR="009B5A97">
        <w:t>toplantı  başlatıldı</w:t>
      </w:r>
      <w:r w:rsidR="00FF1024" w:rsidRPr="00167E6A">
        <w:t>. Toplantıya katılan velilere teşekkür edilerek velilerle tanışıldı. Gündem maddeleri okundu. Velilere okunan gündem maddelerinin dışında görüş</w:t>
      </w:r>
      <w:r w:rsidR="009B5A97">
        <w:t>mek istedikleri konular soruldu. Sorulara en son yer verileceği belirtilerek toplantıya devam edildi.</w:t>
      </w:r>
      <w:r w:rsidR="00D562F7">
        <w:tab/>
      </w:r>
      <w:r w:rsidR="00D562F7">
        <w:tab/>
      </w:r>
      <w:r w:rsidR="00D562F7">
        <w:tab/>
      </w:r>
      <w:r w:rsidR="00D562F7">
        <w:tab/>
      </w:r>
      <w:r w:rsidR="00D562F7">
        <w:tab/>
      </w:r>
      <w:r w:rsidR="00D562F7">
        <w:tab/>
      </w:r>
      <w:r w:rsidR="00D562F7">
        <w:tab/>
      </w:r>
      <w:r w:rsidR="00D562F7">
        <w:tab/>
      </w:r>
      <w:r w:rsidR="00D562F7">
        <w:tab/>
      </w:r>
      <w:r w:rsidR="00D562F7">
        <w:tab/>
      </w:r>
      <w:r w:rsidR="00D562F7">
        <w:tab/>
      </w:r>
      <w:r w:rsidR="00D562F7">
        <w:tab/>
      </w:r>
      <w:r w:rsidR="00FF1024" w:rsidRPr="00167E6A">
        <w:t xml:space="preserve"> </w:t>
      </w:r>
      <w:r w:rsidR="009B5A97">
        <w:t xml:space="preserve">Yaşadığımız olağanüstü yılın hepimiz için yeni olduğu, çok zorlu bir süreçten geçtiğimiz fakat </w:t>
      </w:r>
      <w:r w:rsidR="00D562F7">
        <w:t>gereken önlemler alındığı ve herkesin üzerine düşen sorumluluğu yerine getirdiği sürece aşamayacağımız bir zorluğun olmadığı belirtildi. Kurtuluş savaşı gibi bir dayanışma örneği ile tüm dünyaya örnek olan milletimizin azmettiği sürece başaramayacağı hiçbir şeyin olmadığı vurgulandı.</w:t>
      </w:r>
      <w:r w:rsidR="002E6797">
        <w:tab/>
      </w:r>
      <w:r w:rsidR="002E6797">
        <w:tab/>
      </w:r>
      <w:r w:rsidR="002E6797">
        <w:tab/>
      </w:r>
      <w:r w:rsidR="002E6797">
        <w:tab/>
      </w:r>
      <w:r w:rsidR="002E6797">
        <w:tab/>
        <w:t>Okulun ilk haftasında sınıfın üç gruba bölüneceği ve öğrencilerin okula sadece bir gün geleceği ikinci haftadan itibaren sınıfın iki gruba bölünerek öğrencilerin okula ikişer gün gelecekleri ve gelmedikleri günlerde uzaktan eğitime devam edecekleri belirtildi.</w:t>
      </w:r>
    </w:p>
    <w:p w:rsidR="00E068CD" w:rsidRPr="00167E6A" w:rsidRDefault="00D562F7" w:rsidP="00FC62A9">
      <w:pPr>
        <w:pStyle w:val="NormalWeb3"/>
        <w:shd w:val="clear" w:color="auto" w:fill="FFFFFF"/>
      </w:pPr>
      <w:r>
        <w:tab/>
      </w:r>
      <w:r>
        <w:tab/>
      </w:r>
      <w:r>
        <w:tab/>
      </w:r>
      <w:r>
        <w:tab/>
      </w:r>
    </w:p>
    <w:p w:rsidR="00D562F7" w:rsidRDefault="0076022D" w:rsidP="00FC62A9">
      <w:pPr>
        <w:pStyle w:val="NormalWeb3"/>
        <w:shd w:val="clear" w:color="auto" w:fill="FFFFFF"/>
      </w:pPr>
      <w:r w:rsidRPr="00167E6A">
        <w:t>2)  Sınıf Öğretmeni</w:t>
      </w:r>
      <w:r w:rsidR="001325BB" w:rsidRPr="00167E6A">
        <w:t xml:space="preserve"> </w:t>
      </w:r>
      <w:r w:rsidRPr="00167E6A">
        <w:t>kendisini tanıtı</w:t>
      </w:r>
      <w:r w:rsidR="00D562F7">
        <w:t>p mesleki geçmişinden bahsetti.</w:t>
      </w:r>
    </w:p>
    <w:p w:rsidR="00D562F7" w:rsidRPr="00167E6A" w:rsidRDefault="00D562F7" w:rsidP="00FC62A9">
      <w:pPr>
        <w:pStyle w:val="NormalWeb3"/>
        <w:shd w:val="clear" w:color="auto" w:fill="FFFFFF"/>
      </w:pPr>
    </w:p>
    <w:p w:rsidR="00622B29" w:rsidRPr="002E6DF6" w:rsidRDefault="0076022D" w:rsidP="00622B29">
      <w:pPr>
        <w:pStyle w:val="ListeParagraf"/>
        <w:ind w:left="0"/>
        <w:rPr>
          <w:rFonts w:ascii="Times New Roman" w:hAnsi="Times New Roman"/>
          <w:sz w:val="24"/>
          <w:szCs w:val="24"/>
        </w:rPr>
      </w:pPr>
      <w:r w:rsidRPr="00167E6A">
        <w:rPr>
          <w:rFonts w:ascii="Times New Roman" w:hAnsi="Times New Roman"/>
          <w:sz w:val="24"/>
          <w:szCs w:val="24"/>
        </w:rPr>
        <w:t>3</w:t>
      </w:r>
      <w:r w:rsidRPr="002E6DF6">
        <w:rPr>
          <w:rFonts w:ascii="Times New Roman" w:hAnsi="Times New Roman"/>
          <w:sz w:val="24"/>
          <w:szCs w:val="24"/>
        </w:rPr>
        <w:t xml:space="preserve">) </w:t>
      </w:r>
      <w:proofErr w:type="spellStart"/>
      <w:r w:rsidR="00A0214E" w:rsidRPr="002E6DF6">
        <w:rPr>
          <w:rFonts w:ascii="Times New Roman" w:hAnsi="Times New Roman"/>
          <w:sz w:val="24"/>
          <w:szCs w:val="24"/>
        </w:rPr>
        <w:t>Pandemi</w:t>
      </w:r>
      <w:proofErr w:type="spellEnd"/>
      <w:r w:rsidR="00A0214E" w:rsidRPr="002E6DF6">
        <w:rPr>
          <w:rFonts w:ascii="Times New Roman" w:hAnsi="Times New Roman"/>
          <w:sz w:val="24"/>
          <w:szCs w:val="24"/>
        </w:rPr>
        <w:t xml:space="preserve"> süreci ile ilgili </w:t>
      </w:r>
      <w:r w:rsidR="0075121F">
        <w:rPr>
          <w:rFonts w:ascii="Times New Roman" w:hAnsi="Times New Roman"/>
          <w:sz w:val="24"/>
          <w:szCs w:val="24"/>
        </w:rPr>
        <w:t>21</w:t>
      </w:r>
      <w:r w:rsidR="00A0214E" w:rsidRPr="002E6DF6">
        <w:rPr>
          <w:rFonts w:ascii="Times New Roman" w:hAnsi="Times New Roman"/>
          <w:sz w:val="24"/>
          <w:szCs w:val="24"/>
        </w:rPr>
        <w:t xml:space="preserve"> eylül itibarı ile sadece 1.sınıfların yüz yüze eğitime başlayacağı ve diğer sınıfların daha sonra başlayacağından dolayı öğrenci sayımızın az olduğu ve salgın açısından daha güvenli olacağı </w:t>
      </w:r>
      <w:r w:rsidR="00CE261B" w:rsidRPr="002E6DF6">
        <w:rPr>
          <w:rFonts w:ascii="Times New Roman" w:hAnsi="Times New Roman"/>
          <w:sz w:val="24"/>
          <w:szCs w:val="24"/>
        </w:rPr>
        <w:t>belirtildi. Okulumuzda</w:t>
      </w:r>
      <w:r w:rsidR="0046196F" w:rsidRPr="002E6DF6">
        <w:rPr>
          <w:rFonts w:ascii="Times New Roman" w:hAnsi="Times New Roman"/>
          <w:sz w:val="24"/>
          <w:szCs w:val="24"/>
        </w:rPr>
        <w:t xml:space="preserve"> covıd-19 küresel salgını ile mücadele kapsamında </w:t>
      </w:r>
      <w:r w:rsidR="00622B29">
        <w:rPr>
          <w:rFonts w:ascii="Times New Roman" w:hAnsi="Times New Roman"/>
          <w:sz w:val="24"/>
          <w:szCs w:val="24"/>
        </w:rPr>
        <w:t>maske,</w:t>
      </w:r>
      <w:r w:rsidR="0046196F" w:rsidRPr="002E6DF6">
        <w:rPr>
          <w:rFonts w:ascii="Times New Roman" w:hAnsi="Times New Roman"/>
          <w:sz w:val="24"/>
          <w:szCs w:val="24"/>
        </w:rPr>
        <w:t xml:space="preserve"> dezenfektan malzemelerinin mevcut olduğu</w:t>
      </w:r>
      <w:r w:rsidR="00622B29">
        <w:rPr>
          <w:rFonts w:ascii="Times New Roman" w:hAnsi="Times New Roman"/>
          <w:sz w:val="24"/>
          <w:szCs w:val="24"/>
        </w:rPr>
        <w:t xml:space="preserve"> ayrıca giriş kapısına termal kamera takıldığı belirtildi</w:t>
      </w:r>
      <w:r w:rsidR="0046196F" w:rsidRPr="002E6DF6">
        <w:rPr>
          <w:rFonts w:ascii="Times New Roman" w:hAnsi="Times New Roman"/>
          <w:sz w:val="24"/>
          <w:szCs w:val="24"/>
        </w:rPr>
        <w:t>.</w:t>
      </w:r>
      <w:r w:rsidR="00622B29">
        <w:rPr>
          <w:rFonts w:ascii="Times New Roman" w:hAnsi="Times New Roman"/>
          <w:sz w:val="24"/>
          <w:szCs w:val="24"/>
        </w:rPr>
        <w:tab/>
      </w:r>
      <w:r w:rsidR="00622B29">
        <w:rPr>
          <w:rFonts w:ascii="Times New Roman" w:hAnsi="Times New Roman"/>
          <w:sz w:val="24"/>
          <w:szCs w:val="24"/>
        </w:rPr>
        <w:tab/>
      </w:r>
      <w:r w:rsidR="00622B29">
        <w:rPr>
          <w:rFonts w:ascii="Times New Roman" w:hAnsi="Times New Roman"/>
          <w:sz w:val="24"/>
          <w:szCs w:val="24"/>
        </w:rPr>
        <w:tab/>
      </w:r>
      <w:r w:rsidR="00622B29">
        <w:rPr>
          <w:rFonts w:ascii="Times New Roman" w:hAnsi="Times New Roman"/>
          <w:sz w:val="24"/>
          <w:szCs w:val="24"/>
        </w:rPr>
        <w:tab/>
        <w:t>Velilerin çocuklarını okula göndermeden önce mutlaka ateşlerini ölçmeleri ve yüksek olduğu takdirde okul idaresine bildirerek gereken önlemleri almaları gerektiği bildirildi.</w:t>
      </w:r>
      <w:r w:rsidR="00622B29">
        <w:rPr>
          <w:rFonts w:ascii="Times New Roman" w:hAnsi="Times New Roman"/>
          <w:sz w:val="24"/>
          <w:szCs w:val="24"/>
        </w:rPr>
        <w:tab/>
      </w:r>
      <w:r w:rsidR="00622B29">
        <w:rPr>
          <w:rFonts w:ascii="Times New Roman" w:hAnsi="Times New Roman"/>
          <w:sz w:val="24"/>
          <w:szCs w:val="24"/>
        </w:rPr>
        <w:tab/>
      </w:r>
      <w:r w:rsidR="00622B29">
        <w:rPr>
          <w:rFonts w:ascii="Times New Roman" w:hAnsi="Times New Roman"/>
          <w:sz w:val="24"/>
          <w:szCs w:val="24"/>
        </w:rPr>
        <w:tab/>
      </w:r>
      <w:r w:rsidR="00622B29">
        <w:rPr>
          <w:rFonts w:ascii="Times New Roman" w:hAnsi="Times New Roman"/>
          <w:sz w:val="24"/>
          <w:szCs w:val="24"/>
        </w:rPr>
        <w:tab/>
      </w:r>
    </w:p>
    <w:p w:rsidR="002E6DF6" w:rsidRPr="002E6DF6" w:rsidRDefault="00622B29" w:rsidP="00345F2F">
      <w:pPr>
        <w:pStyle w:val="ListeParagraf"/>
        <w:ind w:left="0"/>
        <w:rPr>
          <w:rFonts w:ascii="Times New Roman" w:hAnsi="Times New Roman"/>
          <w:sz w:val="24"/>
          <w:szCs w:val="24"/>
        </w:rPr>
      </w:pPr>
      <w:r>
        <w:rPr>
          <w:rFonts w:ascii="Times New Roman" w:hAnsi="Times New Roman"/>
          <w:sz w:val="24"/>
          <w:szCs w:val="24"/>
        </w:rPr>
        <w:t xml:space="preserve">           </w:t>
      </w:r>
      <w:r w:rsidR="0046196F" w:rsidRPr="002E6DF6">
        <w:rPr>
          <w:rFonts w:ascii="Times New Roman" w:hAnsi="Times New Roman"/>
          <w:sz w:val="24"/>
          <w:szCs w:val="24"/>
        </w:rPr>
        <w:t xml:space="preserve">Covıd-19 salgını kapsamında sınıfta veya okul bahçesindeki etkinliklerde kesinlikle maskenin </w:t>
      </w:r>
      <w:r w:rsidR="00160F7B" w:rsidRPr="002E6DF6">
        <w:rPr>
          <w:rFonts w:ascii="Times New Roman" w:hAnsi="Times New Roman"/>
          <w:sz w:val="24"/>
          <w:szCs w:val="24"/>
        </w:rPr>
        <w:t>çıkartılmaması, sosyal</w:t>
      </w:r>
      <w:r w:rsidR="0046196F" w:rsidRPr="002E6DF6">
        <w:rPr>
          <w:rFonts w:ascii="Times New Roman" w:hAnsi="Times New Roman"/>
          <w:sz w:val="24"/>
          <w:szCs w:val="24"/>
        </w:rPr>
        <w:t xml:space="preserve"> mesafeye dikkat edilmesi </w:t>
      </w:r>
      <w:r>
        <w:rPr>
          <w:rFonts w:ascii="Times New Roman" w:hAnsi="Times New Roman"/>
          <w:sz w:val="24"/>
          <w:szCs w:val="24"/>
        </w:rPr>
        <w:t>için öğrencilerin aileler tarafından mutlaka bilgilendirilmesi gerektiği belirtildi.</w:t>
      </w:r>
      <w:r w:rsidR="00345F2F">
        <w:rPr>
          <w:rFonts w:ascii="Times New Roman" w:hAnsi="Times New Roman"/>
          <w:sz w:val="24"/>
          <w:szCs w:val="24"/>
        </w:rPr>
        <w:tab/>
      </w:r>
      <w:r w:rsidR="00345F2F">
        <w:rPr>
          <w:rFonts w:ascii="Times New Roman" w:hAnsi="Times New Roman"/>
          <w:sz w:val="24"/>
          <w:szCs w:val="24"/>
        </w:rPr>
        <w:tab/>
      </w:r>
      <w:r w:rsidR="00345F2F">
        <w:rPr>
          <w:rFonts w:ascii="Times New Roman" w:hAnsi="Times New Roman"/>
          <w:sz w:val="24"/>
          <w:szCs w:val="24"/>
        </w:rPr>
        <w:tab/>
      </w:r>
      <w:r w:rsidR="00345F2F">
        <w:rPr>
          <w:rFonts w:ascii="Times New Roman" w:hAnsi="Times New Roman"/>
          <w:sz w:val="24"/>
          <w:szCs w:val="24"/>
        </w:rPr>
        <w:tab/>
      </w:r>
      <w:r w:rsidR="00345F2F">
        <w:rPr>
          <w:rFonts w:ascii="Times New Roman" w:hAnsi="Times New Roman"/>
          <w:sz w:val="24"/>
          <w:szCs w:val="24"/>
        </w:rPr>
        <w:tab/>
      </w:r>
      <w:r w:rsidR="00345F2F">
        <w:rPr>
          <w:rFonts w:ascii="Times New Roman" w:hAnsi="Times New Roman"/>
          <w:sz w:val="24"/>
          <w:szCs w:val="24"/>
        </w:rPr>
        <w:tab/>
      </w:r>
      <w:r w:rsidR="00345F2F">
        <w:rPr>
          <w:rFonts w:ascii="Times New Roman" w:hAnsi="Times New Roman"/>
          <w:sz w:val="24"/>
          <w:szCs w:val="24"/>
        </w:rPr>
        <w:tab/>
      </w:r>
      <w:r w:rsidR="00345F2F">
        <w:rPr>
          <w:rFonts w:ascii="Times New Roman" w:hAnsi="Times New Roman"/>
          <w:sz w:val="24"/>
          <w:szCs w:val="24"/>
        </w:rPr>
        <w:tab/>
      </w:r>
      <w:r w:rsidR="00345F2F">
        <w:rPr>
          <w:rFonts w:ascii="Times New Roman" w:hAnsi="Times New Roman"/>
          <w:sz w:val="24"/>
          <w:szCs w:val="24"/>
        </w:rPr>
        <w:tab/>
      </w:r>
      <w:r w:rsidR="00345F2F">
        <w:rPr>
          <w:rFonts w:ascii="Times New Roman" w:hAnsi="Times New Roman"/>
          <w:sz w:val="24"/>
          <w:szCs w:val="24"/>
        </w:rPr>
        <w:tab/>
      </w:r>
      <w:r w:rsidR="00345F2F" w:rsidRPr="002E6DF6">
        <w:rPr>
          <w:rFonts w:ascii="Times New Roman" w:hAnsi="Times New Roman"/>
          <w:sz w:val="24"/>
          <w:szCs w:val="24"/>
        </w:rPr>
        <w:t xml:space="preserve">Covıd-19 salgını kapsamında sınıf oturma düzeninin sosyal mesafeye uygun (öğrenciler yüz yüze olmayacak şekilde) </w:t>
      </w:r>
      <w:r w:rsidR="00345F2F">
        <w:rPr>
          <w:rFonts w:ascii="Times New Roman" w:hAnsi="Times New Roman"/>
          <w:sz w:val="24"/>
          <w:szCs w:val="24"/>
        </w:rPr>
        <w:t>şekilde düzenlendiği ve her öğrencinin hep aynı yere oturacağı belirtildi</w:t>
      </w:r>
      <w:r w:rsidR="00345F2F" w:rsidRPr="002E6DF6">
        <w:rPr>
          <w:rFonts w:ascii="Times New Roman" w:hAnsi="Times New Roman"/>
          <w:sz w:val="24"/>
          <w:szCs w:val="24"/>
        </w:rPr>
        <w:t xml:space="preserve">. </w:t>
      </w:r>
      <w:r w:rsidR="00345F2F">
        <w:rPr>
          <w:rFonts w:ascii="Times New Roman" w:hAnsi="Times New Roman"/>
          <w:sz w:val="24"/>
          <w:szCs w:val="24"/>
        </w:rPr>
        <w:tab/>
      </w:r>
      <w:r w:rsidR="00345F2F">
        <w:rPr>
          <w:rFonts w:ascii="Times New Roman" w:hAnsi="Times New Roman"/>
          <w:sz w:val="24"/>
          <w:szCs w:val="24"/>
        </w:rPr>
        <w:tab/>
      </w:r>
      <w:r w:rsidR="00345F2F">
        <w:rPr>
          <w:rFonts w:ascii="Times New Roman" w:hAnsi="Times New Roman"/>
          <w:sz w:val="24"/>
          <w:szCs w:val="24"/>
        </w:rPr>
        <w:tab/>
      </w:r>
      <w:r w:rsidR="002E6DF6" w:rsidRPr="002E6DF6">
        <w:rPr>
          <w:rFonts w:ascii="Times New Roman" w:hAnsi="Times New Roman"/>
          <w:sz w:val="24"/>
          <w:szCs w:val="24"/>
        </w:rPr>
        <w:t xml:space="preserve">Yaş itibarı ile 1.sınıfların temassız durmasının zor olduğu bu yüzden teması önleyici tedbirlerin tavizsiz uygulanması gerektiği </w:t>
      </w:r>
      <w:r w:rsidR="00B23391" w:rsidRPr="002E6DF6">
        <w:rPr>
          <w:rFonts w:ascii="Times New Roman" w:hAnsi="Times New Roman"/>
          <w:sz w:val="24"/>
          <w:szCs w:val="24"/>
        </w:rPr>
        <w:t>aktarıldı. Eve</w:t>
      </w:r>
      <w:r w:rsidR="002E6DF6" w:rsidRPr="002E6DF6">
        <w:rPr>
          <w:rFonts w:ascii="Times New Roman" w:hAnsi="Times New Roman"/>
          <w:sz w:val="24"/>
          <w:szCs w:val="24"/>
        </w:rPr>
        <w:t xml:space="preserve"> girmeden önce çocuklara mutlaka banyo yaptırılması ve okul eşyalarının dezenfekte edilmesi gerektiği </w:t>
      </w:r>
      <w:r w:rsidR="00345F2F">
        <w:rPr>
          <w:rFonts w:ascii="Times New Roman" w:hAnsi="Times New Roman"/>
          <w:sz w:val="24"/>
          <w:szCs w:val="24"/>
        </w:rPr>
        <w:t>belirtildi</w:t>
      </w:r>
      <w:r w:rsidR="002E6DF6" w:rsidRPr="002E6DF6">
        <w:rPr>
          <w:rFonts w:ascii="Times New Roman" w:hAnsi="Times New Roman"/>
          <w:sz w:val="24"/>
          <w:szCs w:val="24"/>
        </w:rPr>
        <w:t>.</w:t>
      </w:r>
    </w:p>
    <w:p w:rsidR="0076022D" w:rsidRPr="00167E6A" w:rsidRDefault="002E6DF6" w:rsidP="00FC62A9">
      <w:r>
        <w:rPr>
          <w:lang w:eastAsia="en-US"/>
        </w:rPr>
        <w:t>4</w:t>
      </w:r>
      <w:r w:rsidR="0076022D" w:rsidRPr="00167E6A">
        <w:rPr>
          <w:lang w:eastAsia="en-US"/>
        </w:rPr>
        <w:t>)</w:t>
      </w:r>
      <w:r w:rsidR="00BA66DA" w:rsidRPr="00167E6A">
        <w:t xml:space="preserve"> </w:t>
      </w:r>
      <w:r w:rsidR="00BA66DA" w:rsidRPr="00167E6A">
        <w:rPr>
          <w:lang w:eastAsia="en-US"/>
        </w:rPr>
        <w:t>Eğitimde öğretmen</w:t>
      </w:r>
      <w:r w:rsidR="00345F2F">
        <w:rPr>
          <w:lang w:eastAsia="en-US"/>
        </w:rPr>
        <w:t>-</w:t>
      </w:r>
      <w:r w:rsidR="00BA66DA" w:rsidRPr="00167E6A">
        <w:rPr>
          <w:lang w:eastAsia="en-US"/>
        </w:rPr>
        <w:t xml:space="preserve"> veli ve okul işbirliğinin </w:t>
      </w:r>
      <w:r w:rsidR="00345F2F">
        <w:rPr>
          <w:lang w:eastAsia="en-US"/>
        </w:rPr>
        <w:t>olmazsa olmaz bir önem teşkil ettiği</w:t>
      </w:r>
      <w:r w:rsidR="00BA66DA" w:rsidRPr="00167E6A">
        <w:rPr>
          <w:lang w:eastAsia="en-US"/>
        </w:rPr>
        <w:t xml:space="preserve"> vurgulandı. </w:t>
      </w:r>
      <w:r w:rsidR="00345F2F">
        <w:rPr>
          <w:lang w:eastAsia="en-US"/>
        </w:rPr>
        <w:t>Eğitimin ailede başladığı ve çocukların ilk modelinin anne ve babaları olduğu belirtildi. Çocuklarımızda elde etmek istediğimiz kazanımlar için söylemin değil davranışın ve örnek olmanın önemi vurgulandı. Bugüne kadar çocuklarınızda oluşturduğunuz düşünce ve davranış kazanımlarına eklemeler yapmak ve onların eğitimi için Milli Eğitimin temel amaçları doğrultusunda gerekli çalışmaların yapılacağı belirtildi.</w:t>
      </w:r>
      <w:r w:rsidR="00345F2F">
        <w:rPr>
          <w:lang w:eastAsia="en-US"/>
        </w:rPr>
        <w:tab/>
      </w:r>
      <w:r w:rsidR="00345F2F">
        <w:rPr>
          <w:lang w:eastAsia="en-US"/>
        </w:rPr>
        <w:tab/>
        <w:t xml:space="preserve">Çocukların okula yarı zamanlı geleceği ve bazı günlerini de evde geçireceği gerçeği velilere ne denli görevlerin düştüğünü ortaya koymaktadır. Öğretmenin yönlendirmeleriyle velilerimizin de üzerine </w:t>
      </w:r>
      <w:r w:rsidR="00345F2F">
        <w:rPr>
          <w:lang w:eastAsia="en-US"/>
        </w:rPr>
        <w:lastRenderedPageBreak/>
        <w:t>düşen sorumluluğu yerine getirmesiyle bu yılı en verimli bir şekilde atlatmamızın mümkün olduğu belirtildi. Velilerin toplantılara katılarak ya da veli görüşme gün ve saatlerinde okula g</w:t>
      </w:r>
      <w:r w:rsidR="00665483">
        <w:rPr>
          <w:lang w:eastAsia="en-US"/>
        </w:rPr>
        <w:t>elerek ya da okul telefonundan,</w:t>
      </w:r>
      <w:r w:rsidR="00345F2F">
        <w:rPr>
          <w:lang w:eastAsia="en-US"/>
        </w:rPr>
        <w:t xml:space="preserve"> oluşturulan iletişim grubundan öğretmene ve bilgiye her zaman ulaşabilecekleri belirtildi.</w:t>
      </w:r>
      <w:r w:rsidR="00665483" w:rsidRPr="00167E6A">
        <w:t xml:space="preserve"> </w:t>
      </w:r>
    </w:p>
    <w:p w:rsidR="00E90EF9" w:rsidRDefault="002E6DF6" w:rsidP="00FC62A9">
      <w:pPr>
        <w:pStyle w:val="NormalWeb3"/>
        <w:shd w:val="clear" w:color="auto" w:fill="FFFFFF"/>
        <w:spacing w:line="240" w:lineRule="auto"/>
      </w:pPr>
      <w:r>
        <w:t>5</w:t>
      </w:r>
      <w:r w:rsidR="005C2E83">
        <w:t>)</w:t>
      </w:r>
      <w:r w:rsidR="0096033A" w:rsidRPr="0096033A">
        <w:t xml:space="preserve"> </w:t>
      </w:r>
      <w:r w:rsidR="00665483">
        <w:t xml:space="preserve">Önümüzdeki sürecin hem yüz yüze hem de uzaktan olacağı için uzaktan eğitim kanalları hakkında bilgi verildi. Uzaktan eğitim için EBA TV, EBA Portal ve </w:t>
      </w:r>
      <w:proofErr w:type="spellStart"/>
      <w:r w:rsidR="00665483">
        <w:t>Eba</w:t>
      </w:r>
      <w:proofErr w:type="spellEnd"/>
      <w:r w:rsidR="00665483">
        <w:t xml:space="preserve"> Canlı Ders hakkında bilgi verildi. Bu alanların kullanılacağı ve öğrencilerimizi yönlendirmemiz gerektiği belirtildi.</w:t>
      </w:r>
      <w:r w:rsidR="00433999">
        <w:t xml:space="preserve"> </w:t>
      </w:r>
      <w:r w:rsidR="0096033A">
        <w:t xml:space="preserve">Evinde </w:t>
      </w:r>
      <w:proofErr w:type="spellStart"/>
      <w:r w:rsidR="0096033A">
        <w:t>tv</w:t>
      </w:r>
      <w:proofErr w:type="spellEnd"/>
      <w:r w:rsidR="0096033A">
        <w:t xml:space="preserve"> veya internet imkanı olmayan öğrencilerin okula gelip bu imkanlardan yararlana</w:t>
      </w:r>
      <w:r w:rsidR="00665483">
        <w:t>bileceği</w:t>
      </w:r>
      <w:r w:rsidR="0096033A">
        <w:t xml:space="preserve"> aktarıldı.</w:t>
      </w:r>
      <w:r w:rsidR="00433999">
        <w:t xml:space="preserve"> </w:t>
      </w:r>
    </w:p>
    <w:p w:rsidR="00E90EF9" w:rsidRDefault="00E90EF9" w:rsidP="00FC62A9">
      <w:pPr>
        <w:pStyle w:val="NormalWeb3"/>
        <w:shd w:val="clear" w:color="auto" w:fill="FFFFFF"/>
        <w:spacing w:line="240" w:lineRule="auto"/>
      </w:pPr>
    </w:p>
    <w:p w:rsidR="0076022D" w:rsidRDefault="002E6DF6" w:rsidP="00665483">
      <w:pPr>
        <w:pStyle w:val="NormalWeb3"/>
        <w:shd w:val="clear" w:color="auto" w:fill="FFFFFF"/>
        <w:spacing w:line="240" w:lineRule="auto"/>
      </w:pPr>
      <w:r>
        <w:t>6</w:t>
      </w:r>
      <w:r w:rsidR="0076022D" w:rsidRPr="00167E6A">
        <w:t>)</w:t>
      </w:r>
      <w:r w:rsidR="005C2E83" w:rsidRPr="00167E6A">
        <w:t xml:space="preserve">. </w:t>
      </w:r>
      <w:r w:rsidR="00665483">
        <w:t>Milli Eğitim Bakanlığının Covid-19 salgını sebebiyle hazırladığı veli ve öğrenci bilgilendirme rehberinin okulumuz internet sitesinde yayınlandığı ve velilerin bu rehberi okuyup inceleyerek hem kendilerini hem de çocuklarını bu konuda bilgilendirmeleri gerektiği belirtildi.</w:t>
      </w:r>
    </w:p>
    <w:p w:rsidR="00665483" w:rsidRPr="00167E6A" w:rsidRDefault="00665483" w:rsidP="00665483">
      <w:pPr>
        <w:pStyle w:val="NormalWeb3"/>
        <w:shd w:val="clear" w:color="auto" w:fill="FFFFFF"/>
        <w:spacing w:line="240" w:lineRule="auto"/>
      </w:pPr>
    </w:p>
    <w:p w:rsidR="00665483" w:rsidRDefault="002E6DF6" w:rsidP="00FC62A9">
      <w:pPr>
        <w:pStyle w:val="NormalWeb3"/>
        <w:shd w:val="clear" w:color="auto" w:fill="FFFFFF"/>
        <w:spacing w:line="240" w:lineRule="auto"/>
      </w:pPr>
      <w:r>
        <w:t>7</w:t>
      </w:r>
      <w:r w:rsidR="0076022D" w:rsidRPr="00167E6A">
        <w:t xml:space="preserve">)  </w:t>
      </w:r>
      <w:proofErr w:type="spellStart"/>
      <w:r w:rsidR="00665483">
        <w:t>Covid</w:t>
      </w:r>
      <w:proofErr w:type="spellEnd"/>
      <w:r w:rsidR="00665483">
        <w:t xml:space="preserve"> 19 salgını sebebiyle Milli Eğitim Bakanlığımızın aldığı karar doğrultusunda 1. </w:t>
      </w:r>
      <w:r w:rsidR="00D315DB">
        <w:t>s</w:t>
      </w:r>
      <w:r w:rsidR="00665483">
        <w:t xml:space="preserve">ınıfa </w:t>
      </w:r>
      <w:r w:rsidR="00D315DB">
        <w:t xml:space="preserve">başlamanın zorunlu olmadığı ve </w:t>
      </w:r>
      <w:r w:rsidR="00665483">
        <w:t>velilerin isterlerse bir di</w:t>
      </w:r>
      <w:r w:rsidR="00D315DB">
        <w:t>lekçe ile çocuklarını okula göndermeyebilecekleri, çocuklarının önümüzdeki yıl birinci sınıfa devam edebileceği bilgisi verildi.</w:t>
      </w:r>
      <w:r w:rsidR="00D315DB">
        <w:tab/>
      </w:r>
      <w:r w:rsidR="00D315DB">
        <w:tab/>
      </w:r>
      <w:r w:rsidR="00D315DB">
        <w:tab/>
      </w:r>
      <w:r w:rsidR="00D315DB">
        <w:tab/>
      </w:r>
      <w:r w:rsidR="00D315DB">
        <w:tab/>
        <w:t>Okula gelen öğrenciler için hazırlanan taahhütname dağıtıldı ve velilerden imzalı bir şekilde teslim alındı.</w:t>
      </w:r>
    </w:p>
    <w:p w:rsidR="00665483" w:rsidRDefault="00665483" w:rsidP="00FC62A9">
      <w:pPr>
        <w:pStyle w:val="NormalWeb3"/>
        <w:shd w:val="clear" w:color="auto" w:fill="FFFFFF"/>
        <w:spacing w:line="240" w:lineRule="auto"/>
      </w:pPr>
    </w:p>
    <w:p w:rsidR="005A2F01" w:rsidRPr="00167E6A" w:rsidRDefault="00D315DB" w:rsidP="00FC62A9">
      <w:pPr>
        <w:pStyle w:val="NormalWeb3"/>
        <w:shd w:val="clear" w:color="auto" w:fill="FFFFFF"/>
        <w:spacing w:line="240" w:lineRule="auto"/>
      </w:pPr>
      <w:r>
        <w:t xml:space="preserve">8) </w:t>
      </w:r>
      <w:r w:rsidR="005A2F01" w:rsidRPr="00167E6A">
        <w:t xml:space="preserve">Öğrencilerin okula </w:t>
      </w:r>
      <w:r>
        <w:t xml:space="preserve">sadece iki gün geleceği düşünüldüğünde </w:t>
      </w:r>
      <w:r w:rsidR="005A2F01" w:rsidRPr="00167E6A">
        <w:t xml:space="preserve">sürekli devamının sağlanması konusunda,  hassas davranılmasının gerektiği belirtildi. Her sınıfta devamsızlığın olumsuz sonuçlarının olduğu ancak birinci sınıfta bu olumsuzlukların daha fazla olacağı ifade edildi. </w:t>
      </w:r>
    </w:p>
    <w:p w:rsidR="0076022D" w:rsidRPr="00167E6A" w:rsidRDefault="0076022D" w:rsidP="00FC62A9">
      <w:pPr>
        <w:ind w:right="320"/>
      </w:pPr>
    </w:p>
    <w:p w:rsidR="0076348F" w:rsidRDefault="00D315DB" w:rsidP="00FC62A9">
      <w:pPr>
        <w:widowControl w:val="0"/>
        <w:autoSpaceDE w:val="0"/>
        <w:autoSpaceDN w:val="0"/>
        <w:adjustRightInd w:val="0"/>
      </w:pPr>
      <w:r>
        <w:t>9</w:t>
      </w:r>
      <w:r w:rsidR="0076022D" w:rsidRPr="00167E6A">
        <w:t xml:space="preserve">)  </w:t>
      </w:r>
      <w:r w:rsidR="0076348F" w:rsidRPr="00167E6A">
        <w:t>Sınıf öğretmeni öğrenciler için araç gereçler</w:t>
      </w:r>
      <w:r>
        <w:t>in</w:t>
      </w:r>
      <w:r w:rsidR="0076348F" w:rsidRPr="00167E6A">
        <w:t xml:space="preserve"> ve bunun temini</w:t>
      </w:r>
      <w:r>
        <w:t>nin</w:t>
      </w:r>
      <w:r w:rsidR="0076348F" w:rsidRPr="00167E6A">
        <w:t xml:space="preserve"> ç</w:t>
      </w:r>
      <w:r>
        <w:t>ok önemli olduğuna vurgu yaptı</w:t>
      </w:r>
      <w:r w:rsidR="0076348F" w:rsidRPr="00167E6A">
        <w:t xml:space="preserve">. </w:t>
      </w:r>
      <w:r>
        <w:t>Okul çantalarında el antiseptiği, ıslak mendil, yedek maske mutlaka bulundurulması gerektiği vurgulandı.</w:t>
      </w:r>
    </w:p>
    <w:p w:rsidR="002E6797" w:rsidRPr="002E6797" w:rsidRDefault="00D315DB" w:rsidP="00D315DB">
      <w:pPr>
        <w:ind w:right="-567"/>
        <w:rPr>
          <w:color w:val="000000"/>
        </w:rPr>
      </w:pPr>
      <w:r>
        <w:t xml:space="preserve">Öğrencinin yüzüne uyan ve üç katlı telli olan maskelerin tercih edilmesi gerektiği belirtildi. </w:t>
      </w:r>
      <w:r>
        <w:tab/>
      </w:r>
      <w:r>
        <w:tab/>
        <w:t>Öğren</w:t>
      </w:r>
      <w:r>
        <w:rPr>
          <w:color w:val="000000"/>
        </w:rPr>
        <w:t>cilerimizin ücretsiz kitaplarının okula geldikleri ilk gün dağıtılacağı belirtildi. Öğrencilerin kalem defter gibi ihtiyaçlarının bir an evvel sağlanması gerektiği belirtildi.</w:t>
      </w:r>
      <w:r w:rsidR="002E6797">
        <w:rPr>
          <w:color w:val="000000"/>
        </w:rPr>
        <w:tab/>
      </w:r>
      <w:r w:rsidR="002E6797">
        <w:rPr>
          <w:color w:val="000000"/>
        </w:rPr>
        <w:tab/>
      </w:r>
      <w:r w:rsidR="002E6797">
        <w:rPr>
          <w:color w:val="000000"/>
        </w:rPr>
        <w:tab/>
      </w:r>
      <w:r w:rsidR="002E6797">
        <w:rPr>
          <w:color w:val="000000"/>
        </w:rPr>
        <w:tab/>
      </w:r>
    </w:p>
    <w:p w:rsidR="00D315DB" w:rsidRPr="00167E6A" w:rsidRDefault="00D315DB" w:rsidP="00D315DB">
      <w:pPr>
        <w:widowControl w:val="0"/>
        <w:autoSpaceDE w:val="0"/>
        <w:autoSpaceDN w:val="0"/>
        <w:adjustRightInd w:val="0"/>
      </w:pPr>
    </w:p>
    <w:p w:rsidR="002E6797" w:rsidRDefault="002E6DF6" w:rsidP="00FC62A9">
      <w:pPr>
        <w:ind w:right="320"/>
      </w:pPr>
      <w:r>
        <w:t>10</w:t>
      </w:r>
      <w:r w:rsidR="00481C1C">
        <w:t xml:space="preserve">) </w:t>
      </w:r>
      <w:r w:rsidR="002E6797">
        <w:t xml:space="preserve">Okul Rehber Öğretmeni Sibel Bayraktar, yaşanılan </w:t>
      </w:r>
      <w:proofErr w:type="spellStart"/>
      <w:r w:rsidR="002E6797">
        <w:t>pandemi</w:t>
      </w:r>
      <w:proofErr w:type="spellEnd"/>
      <w:r w:rsidR="002E6797">
        <w:t xml:space="preserve"> sürecinde velilerin, çocuklarının korkularını ve okula uyumlarını nasıl sağlayacakları konusunda velileri bilgilendirdi.</w:t>
      </w:r>
    </w:p>
    <w:p w:rsidR="002E6797" w:rsidRDefault="002E6797" w:rsidP="00FC62A9">
      <w:pPr>
        <w:ind w:right="320"/>
      </w:pPr>
    </w:p>
    <w:p w:rsidR="00E90EF9" w:rsidRDefault="002E6797" w:rsidP="002E6797">
      <w:pPr>
        <w:ind w:right="320"/>
      </w:pPr>
      <w:r>
        <w:t xml:space="preserve">11) Velilerin soruları cevaplandırıldı. </w:t>
      </w:r>
      <w:r>
        <w:rPr>
          <w:color w:val="000000"/>
        </w:rPr>
        <w:t>İyi bir eğitim öğretim yılı olması</w:t>
      </w:r>
      <w:r w:rsidR="0076022D" w:rsidRPr="00167E6A">
        <w:rPr>
          <w:color w:val="000000"/>
        </w:rPr>
        <w:t xml:space="preserve"> dilek ve temenniler</w:t>
      </w:r>
      <w:r>
        <w:rPr>
          <w:color w:val="000000"/>
        </w:rPr>
        <w:t>iy</w:t>
      </w:r>
      <w:r w:rsidR="0076022D" w:rsidRPr="00167E6A">
        <w:rPr>
          <w:color w:val="000000"/>
        </w:rPr>
        <w:t>le toplantıya son verildi.</w:t>
      </w:r>
    </w:p>
    <w:p w:rsidR="002E6797" w:rsidRDefault="002E6797" w:rsidP="002E6797">
      <w:pPr>
        <w:ind w:right="320"/>
      </w:pPr>
    </w:p>
    <w:p w:rsidR="002E6797" w:rsidRDefault="002E6797" w:rsidP="002E6797">
      <w:pPr>
        <w:ind w:right="320"/>
      </w:pPr>
    </w:p>
    <w:p w:rsidR="00E90EF9" w:rsidRPr="00E90EF9" w:rsidRDefault="00E90EF9" w:rsidP="00E90EF9">
      <w:pPr>
        <w:ind w:right="320"/>
        <w:jc w:val="both"/>
      </w:pPr>
      <w:r w:rsidRPr="00E90EF9">
        <w:tab/>
      </w:r>
      <w:r w:rsidRPr="00E90EF9">
        <w:tab/>
        <w:t xml:space="preserve"> </w:t>
      </w:r>
      <w:r w:rsidRPr="00E90EF9">
        <w:tab/>
      </w:r>
      <w:r>
        <w:tab/>
      </w:r>
      <w:r>
        <w:tab/>
      </w:r>
      <w:r>
        <w:tab/>
      </w:r>
      <w:r>
        <w:tab/>
      </w:r>
      <w:r>
        <w:tab/>
      </w:r>
      <w:r>
        <w:tab/>
      </w:r>
      <w:r>
        <w:tab/>
        <w:t xml:space="preserve"> </w:t>
      </w:r>
      <w:r w:rsidR="003572DD">
        <w:t>VEDİDE EROL</w:t>
      </w:r>
    </w:p>
    <w:p w:rsidR="00E90EF9" w:rsidRPr="00E90EF9" w:rsidRDefault="002E6797" w:rsidP="00E90EF9">
      <w:pPr>
        <w:pStyle w:val="NormalWeb3"/>
        <w:shd w:val="clear" w:color="auto" w:fill="FFFFFF"/>
        <w:rPr>
          <w:color w:val="000000"/>
        </w:rPr>
      </w:pPr>
      <w:r>
        <w:rPr>
          <w:color w:val="000000"/>
        </w:rPr>
        <w:t xml:space="preserve">             </w:t>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1/E</w:t>
      </w:r>
      <w:r w:rsidR="00E90EF9" w:rsidRPr="00E90EF9">
        <w:rPr>
          <w:color w:val="000000"/>
        </w:rPr>
        <w:t xml:space="preserve"> Sınıf Öğretmeni                                                                      </w:t>
      </w:r>
    </w:p>
    <w:p w:rsidR="00E90EF9" w:rsidRPr="00E90EF9" w:rsidRDefault="00E90EF9" w:rsidP="00E90EF9">
      <w:pPr>
        <w:pStyle w:val="NormalWeb3"/>
        <w:shd w:val="clear" w:color="auto" w:fill="FFFFFF"/>
        <w:rPr>
          <w:color w:val="000000"/>
        </w:rPr>
      </w:pPr>
    </w:p>
    <w:p w:rsidR="00E90EF9" w:rsidRDefault="00E90EF9" w:rsidP="00E90EF9">
      <w:pPr>
        <w:pStyle w:val="NormalWeb3"/>
        <w:shd w:val="clear" w:color="auto" w:fill="FFFFFF"/>
        <w:rPr>
          <w:color w:val="000000"/>
        </w:rPr>
      </w:pPr>
    </w:p>
    <w:p w:rsidR="00E90EF9" w:rsidRDefault="00E90EF9" w:rsidP="00E90EF9">
      <w:pPr>
        <w:pStyle w:val="NormalWeb3"/>
        <w:shd w:val="clear" w:color="auto" w:fill="FFFFFF"/>
        <w:rPr>
          <w:color w:val="000000"/>
        </w:rPr>
      </w:pPr>
    </w:p>
    <w:p w:rsidR="00E90EF9" w:rsidRPr="00395F3C" w:rsidRDefault="00E90EF9" w:rsidP="00E90EF9">
      <w:pPr>
        <w:pStyle w:val="NormalWeb3"/>
        <w:shd w:val="clear" w:color="auto" w:fill="FFFFFF"/>
        <w:rPr>
          <w:rFonts w:ascii="Comic Sans MS" w:hAnsi="Comic Sans MS"/>
          <w:color w:val="0070C0"/>
          <w:u w:val="single"/>
        </w:rPr>
      </w:pPr>
    </w:p>
    <w:p w:rsidR="002C3531" w:rsidRDefault="002C3531" w:rsidP="00E90EF9">
      <w:pPr>
        <w:pStyle w:val="NormalWeb3"/>
        <w:shd w:val="clear" w:color="auto" w:fill="FFFFFF"/>
        <w:rPr>
          <w:color w:val="000000"/>
        </w:rPr>
      </w:pPr>
    </w:p>
    <w:p w:rsidR="00E90EF9" w:rsidRPr="00E90EF9" w:rsidRDefault="002E6797" w:rsidP="002E6797">
      <w:pPr>
        <w:pStyle w:val="NormalWeb3"/>
        <w:shd w:val="clear" w:color="auto" w:fill="FFFFFF"/>
        <w:ind w:left="4248"/>
        <w:rPr>
          <w:color w:val="000000"/>
        </w:rPr>
      </w:pPr>
      <w:r>
        <w:rPr>
          <w:color w:val="000000"/>
        </w:rPr>
        <w:t xml:space="preserve">    </w:t>
      </w:r>
      <w:r w:rsidR="00E90EF9" w:rsidRPr="00E90EF9">
        <w:rPr>
          <w:color w:val="000000"/>
        </w:rPr>
        <w:t>UYGUNDUR</w:t>
      </w:r>
    </w:p>
    <w:p w:rsidR="00E90EF9" w:rsidRDefault="002E6797" w:rsidP="00E90EF9">
      <w:pPr>
        <w:pStyle w:val="NormalWeb3"/>
        <w:shd w:val="clear" w:color="auto" w:fill="FFFFFF"/>
        <w:spacing w:line="276" w:lineRule="auto"/>
        <w:jc w:val="center"/>
        <w:rPr>
          <w:color w:val="000000"/>
        </w:rPr>
      </w:pPr>
      <w:r>
        <w:rPr>
          <w:color w:val="000000"/>
        </w:rPr>
        <w:t>18</w:t>
      </w:r>
      <w:r w:rsidR="00E90EF9" w:rsidRPr="00E90EF9">
        <w:rPr>
          <w:color w:val="000000"/>
        </w:rPr>
        <w:t>.09.2020</w:t>
      </w:r>
    </w:p>
    <w:p w:rsidR="00E90EF9" w:rsidRPr="00E90EF9" w:rsidRDefault="00E90EF9" w:rsidP="00E90EF9">
      <w:pPr>
        <w:pStyle w:val="NormalWeb3"/>
        <w:shd w:val="clear" w:color="auto" w:fill="FFFFFF"/>
        <w:spacing w:line="276" w:lineRule="auto"/>
        <w:jc w:val="center"/>
        <w:rPr>
          <w:color w:val="000000"/>
        </w:rPr>
      </w:pPr>
    </w:p>
    <w:p w:rsidR="00E90EF9" w:rsidRPr="00E90EF9" w:rsidRDefault="003572DD" w:rsidP="00E90EF9">
      <w:pPr>
        <w:pStyle w:val="NormalWeb3"/>
        <w:shd w:val="clear" w:color="auto" w:fill="FFFFFF"/>
        <w:spacing w:line="276" w:lineRule="auto"/>
        <w:jc w:val="center"/>
        <w:rPr>
          <w:color w:val="000000"/>
        </w:rPr>
      </w:pPr>
      <w:r>
        <w:rPr>
          <w:color w:val="000000"/>
        </w:rPr>
        <w:t>ERKAN KÜÇÜK</w:t>
      </w:r>
    </w:p>
    <w:p w:rsidR="0076022D" w:rsidRPr="002E6797" w:rsidRDefault="00E90EF9" w:rsidP="002E6797">
      <w:pPr>
        <w:pStyle w:val="NormalWeb3"/>
        <w:shd w:val="clear" w:color="auto" w:fill="FFFFFF"/>
        <w:spacing w:line="276" w:lineRule="auto"/>
        <w:jc w:val="center"/>
        <w:rPr>
          <w:color w:val="000000"/>
        </w:rPr>
      </w:pPr>
      <w:r w:rsidRPr="00E90EF9">
        <w:rPr>
          <w:color w:val="000000"/>
        </w:rPr>
        <w:t>Okul Müdür</w:t>
      </w:r>
      <w:r w:rsidR="002E6797">
        <w:rPr>
          <w:color w:val="000000"/>
        </w:rPr>
        <w:t>ü</w:t>
      </w:r>
    </w:p>
    <w:sectPr w:rsidR="0076022D" w:rsidRPr="002E6797" w:rsidSect="00E068CD">
      <w:footerReference w:type="even" r:id="rId7"/>
      <w:footerReference w:type="default" r:id="rId8"/>
      <w:pgSz w:w="11906" w:h="16838"/>
      <w:pgMar w:top="567" w:right="707" w:bottom="142" w:left="851" w:header="709" w:footer="262"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rsidR="006345CD" w:rsidRDefault="006345CD" w:rsidP="009B4141">
      <w:r>
        <w:separator/>
      </w:r>
    </w:p>
  </w:endnote>
  <w:endnote w:type="continuationSeparator" w:id="0">
    <w:p w:rsidR="006345CD" w:rsidRDefault="006345CD" w:rsidP="009B41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omic Sans MS">
    <w:panose1 w:val="030F0702030302020204"/>
    <w:charset w:val="00"/>
    <w:family w:val="script"/>
    <w:pitch w:val="variable"/>
    <w:sig w:usb0="00000287" w:usb1="00000013"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6022D" w:rsidRDefault="00A576F6"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end"/>
    </w:r>
  </w:p>
  <w:p w:rsidR="0076022D" w:rsidRDefault="0076022D" w:rsidP="002E7B9F">
    <w:pPr>
      <w:pStyle w:val="AltBilgi"/>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rsidR="0076022D" w:rsidRDefault="00A576F6" w:rsidP="002E7B9F">
    <w:pPr>
      <w:pStyle w:val="AltBilgi"/>
      <w:framePr w:wrap="around" w:vAnchor="text" w:hAnchor="margin" w:xAlign="right" w:y="1"/>
      <w:rPr>
        <w:rStyle w:val="SayfaNumaras"/>
      </w:rPr>
    </w:pPr>
    <w:r>
      <w:rPr>
        <w:rStyle w:val="SayfaNumaras"/>
      </w:rPr>
      <w:fldChar w:fldCharType="begin"/>
    </w:r>
    <w:r w:rsidR="0076022D">
      <w:rPr>
        <w:rStyle w:val="SayfaNumaras"/>
      </w:rPr>
      <w:instrText xml:space="preserve">PAGE  </w:instrText>
    </w:r>
    <w:r>
      <w:rPr>
        <w:rStyle w:val="SayfaNumaras"/>
      </w:rPr>
      <w:fldChar w:fldCharType="separate"/>
    </w:r>
    <w:r w:rsidR="00395F3C">
      <w:rPr>
        <w:rStyle w:val="SayfaNumaras"/>
        <w:noProof/>
      </w:rPr>
      <w:t>2</w:t>
    </w:r>
    <w:r>
      <w:rPr>
        <w:rStyle w:val="SayfaNumaras"/>
      </w:rPr>
      <w:fldChar w:fldCharType="end"/>
    </w:r>
  </w:p>
  <w:p w:rsidR="0076022D" w:rsidRDefault="0076022D" w:rsidP="002E7B9F">
    <w:pPr>
      <w:pStyle w:val="AltBilgi"/>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rsidR="006345CD" w:rsidRDefault="006345CD" w:rsidP="009B4141">
      <w:r>
        <w:separator/>
      </w:r>
    </w:p>
  </w:footnote>
  <w:footnote w:type="continuationSeparator" w:id="0">
    <w:p w:rsidR="006345CD" w:rsidRDefault="006345CD" w:rsidP="009B414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8150F28"/>
    <w:multiLevelType w:val="hybridMultilevel"/>
    <w:tmpl w:val="61E64898"/>
    <w:lvl w:ilvl="0" w:tplc="041F0001">
      <w:start w:val="1"/>
      <w:numFmt w:val="bullet"/>
      <w:lvlText w:val=""/>
      <w:lvlJc w:val="left"/>
      <w:pPr>
        <w:ind w:left="904" w:hanging="360"/>
      </w:pPr>
      <w:rPr>
        <w:rFonts w:ascii="Symbol" w:hAnsi="Symbol" w:hint="default"/>
      </w:rPr>
    </w:lvl>
    <w:lvl w:ilvl="1" w:tplc="041F0003" w:tentative="1">
      <w:start w:val="1"/>
      <w:numFmt w:val="bullet"/>
      <w:lvlText w:val="o"/>
      <w:lvlJc w:val="left"/>
      <w:pPr>
        <w:ind w:left="1624" w:hanging="360"/>
      </w:pPr>
      <w:rPr>
        <w:rFonts w:ascii="Courier New" w:hAnsi="Courier New" w:hint="default"/>
      </w:rPr>
    </w:lvl>
    <w:lvl w:ilvl="2" w:tplc="041F0005" w:tentative="1">
      <w:start w:val="1"/>
      <w:numFmt w:val="bullet"/>
      <w:lvlText w:val=""/>
      <w:lvlJc w:val="left"/>
      <w:pPr>
        <w:ind w:left="2344" w:hanging="360"/>
      </w:pPr>
      <w:rPr>
        <w:rFonts w:ascii="Wingdings" w:hAnsi="Wingdings" w:hint="default"/>
      </w:rPr>
    </w:lvl>
    <w:lvl w:ilvl="3" w:tplc="041F0001" w:tentative="1">
      <w:start w:val="1"/>
      <w:numFmt w:val="bullet"/>
      <w:lvlText w:val=""/>
      <w:lvlJc w:val="left"/>
      <w:pPr>
        <w:ind w:left="3064" w:hanging="360"/>
      </w:pPr>
      <w:rPr>
        <w:rFonts w:ascii="Symbol" w:hAnsi="Symbol" w:hint="default"/>
      </w:rPr>
    </w:lvl>
    <w:lvl w:ilvl="4" w:tplc="041F0003" w:tentative="1">
      <w:start w:val="1"/>
      <w:numFmt w:val="bullet"/>
      <w:lvlText w:val="o"/>
      <w:lvlJc w:val="left"/>
      <w:pPr>
        <w:ind w:left="3784" w:hanging="360"/>
      </w:pPr>
      <w:rPr>
        <w:rFonts w:ascii="Courier New" w:hAnsi="Courier New" w:hint="default"/>
      </w:rPr>
    </w:lvl>
    <w:lvl w:ilvl="5" w:tplc="041F0005" w:tentative="1">
      <w:start w:val="1"/>
      <w:numFmt w:val="bullet"/>
      <w:lvlText w:val=""/>
      <w:lvlJc w:val="left"/>
      <w:pPr>
        <w:ind w:left="4504" w:hanging="360"/>
      </w:pPr>
      <w:rPr>
        <w:rFonts w:ascii="Wingdings" w:hAnsi="Wingdings" w:hint="default"/>
      </w:rPr>
    </w:lvl>
    <w:lvl w:ilvl="6" w:tplc="041F0001" w:tentative="1">
      <w:start w:val="1"/>
      <w:numFmt w:val="bullet"/>
      <w:lvlText w:val=""/>
      <w:lvlJc w:val="left"/>
      <w:pPr>
        <w:ind w:left="5224" w:hanging="360"/>
      </w:pPr>
      <w:rPr>
        <w:rFonts w:ascii="Symbol" w:hAnsi="Symbol" w:hint="default"/>
      </w:rPr>
    </w:lvl>
    <w:lvl w:ilvl="7" w:tplc="041F0003" w:tentative="1">
      <w:start w:val="1"/>
      <w:numFmt w:val="bullet"/>
      <w:lvlText w:val="o"/>
      <w:lvlJc w:val="left"/>
      <w:pPr>
        <w:ind w:left="5944" w:hanging="360"/>
      </w:pPr>
      <w:rPr>
        <w:rFonts w:ascii="Courier New" w:hAnsi="Courier New" w:hint="default"/>
      </w:rPr>
    </w:lvl>
    <w:lvl w:ilvl="8" w:tplc="041F0005" w:tentative="1">
      <w:start w:val="1"/>
      <w:numFmt w:val="bullet"/>
      <w:lvlText w:val=""/>
      <w:lvlJc w:val="left"/>
      <w:pPr>
        <w:ind w:left="6664" w:hanging="360"/>
      </w:pPr>
      <w:rPr>
        <w:rFonts w:ascii="Wingdings" w:hAnsi="Wingdings" w:hint="default"/>
      </w:rPr>
    </w:lvl>
  </w:abstractNum>
  <w:abstractNum w:abstractNumId="1" w15:restartNumberingAfterBreak="0">
    <w:nsid w:val="29671D06"/>
    <w:multiLevelType w:val="hybridMultilevel"/>
    <w:tmpl w:val="AAA86120"/>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 w15:restartNumberingAfterBreak="0">
    <w:nsid w:val="3700387F"/>
    <w:multiLevelType w:val="hybridMultilevel"/>
    <w:tmpl w:val="352E7872"/>
    <w:lvl w:ilvl="0" w:tplc="041F000F">
      <w:start w:val="1"/>
      <w:numFmt w:val="decimal"/>
      <w:lvlText w:val="%1."/>
      <w:lvlJc w:val="left"/>
      <w:pPr>
        <w:ind w:left="360" w:hanging="360"/>
      </w:pPr>
    </w:lvl>
    <w:lvl w:ilvl="1" w:tplc="041F0019" w:tentative="1">
      <w:start w:val="1"/>
      <w:numFmt w:val="lowerLetter"/>
      <w:lvlText w:val="%2."/>
      <w:lvlJc w:val="left"/>
      <w:pPr>
        <w:ind w:left="1080" w:hanging="360"/>
      </w:pPr>
    </w:lvl>
    <w:lvl w:ilvl="2" w:tplc="041F001B" w:tentative="1">
      <w:start w:val="1"/>
      <w:numFmt w:val="lowerRoman"/>
      <w:lvlText w:val="%3."/>
      <w:lvlJc w:val="right"/>
      <w:pPr>
        <w:ind w:left="1800" w:hanging="180"/>
      </w:pPr>
    </w:lvl>
    <w:lvl w:ilvl="3" w:tplc="041F000F" w:tentative="1">
      <w:start w:val="1"/>
      <w:numFmt w:val="decimal"/>
      <w:lvlText w:val="%4."/>
      <w:lvlJc w:val="left"/>
      <w:pPr>
        <w:ind w:left="2520" w:hanging="360"/>
      </w:pPr>
    </w:lvl>
    <w:lvl w:ilvl="4" w:tplc="041F0019" w:tentative="1">
      <w:start w:val="1"/>
      <w:numFmt w:val="lowerLetter"/>
      <w:lvlText w:val="%5."/>
      <w:lvlJc w:val="left"/>
      <w:pPr>
        <w:ind w:left="3240" w:hanging="360"/>
      </w:pPr>
    </w:lvl>
    <w:lvl w:ilvl="5" w:tplc="041F001B" w:tentative="1">
      <w:start w:val="1"/>
      <w:numFmt w:val="lowerRoman"/>
      <w:lvlText w:val="%6."/>
      <w:lvlJc w:val="right"/>
      <w:pPr>
        <w:ind w:left="3960" w:hanging="180"/>
      </w:pPr>
    </w:lvl>
    <w:lvl w:ilvl="6" w:tplc="041F000F" w:tentative="1">
      <w:start w:val="1"/>
      <w:numFmt w:val="decimal"/>
      <w:lvlText w:val="%7."/>
      <w:lvlJc w:val="left"/>
      <w:pPr>
        <w:ind w:left="4680" w:hanging="360"/>
      </w:pPr>
    </w:lvl>
    <w:lvl w:ilvl="7" w:tplc="041F0019" w:tentative="1">
      <w:start w:val="1"/>
      <w:numFmt w:val="lowerLetter"/>
      <w:lvlText w:val="%8."/>
      <w:lvlJc w:val="left"/>
      <w:pPr>
        <w:ind w:left="5400" w:hanging="360"/>
      </w:pPr>
    </w:lvl>
    <w:lvl w:ilvl="8" w:tplc="041F001B" w:tentative="1">
      <w:start w:val="1"/>
      <w:numFmt w:val="lowerRoman"/>
      <w:lvlText w:val="%9."/>
      <w:lvlJc w:val="right"/>
      <w:pPr>
        <w:ind w:left="6120" w:hanging="180"/>
      </w:pPr>
    </w:lvl>
  </w:abstractNum>
  <w:abstractNum w:abstractNumId="3" w15:restartNumberingAfterBreak="0">
    <w:nsid w:val="3B585303"/>
    <w:multiLevelType w:val="hybridMultilevel"/>
    <w:tmpl w:val="0984897A"/>
    <w:lvl w:ilvl="0" w:tplc="387AE894">
      <w:start w:val="1"/>
      <w:numFmt w:val="upperRoman"/>
      <w:lvlText w:val="%1."/>
      <w:lvlJc w:val="left"/>
      <w:pPr>
        <w:ind w:left="795" w:hanging="720"/>
      </w:pPr>
      <w:rPr>
        <w:rFonts w:cs="Times New Roman" w:hint="default"/>
      </w:rPr>
    </w:lvl>
    <w:lvl w:ilvl="1" w:tplc="041F0019" w:tentative="1">
      <w:start w:val="1"/>
      <w:numFmt w:val="lowerLetter"/>
      <w:lvlText w:val="%2."/>
      <w:lvlJc w:val="left"/>
      <w:pPr>
        <w:ind w:left="1155" w:hanging="360"/>
      </w:pPr>
      <w:rPr>
        <w:rFonts w:cs="Times New Roman"/>
      </w:rPr>
    </w:lvl>
    <w:lvl w:ilvl="2" w:tplc="041F001B" w:tentative="1">
      <w:start w:val="1"/>
      <w:numFmt w:val="lowerRoman"/>
      <w:lvlText w:val="%3."/>
      <w:lvlJc w:val="right"/>
      <w:pPr>
        <w:ind w:left="1875" w:hanging="180"/>
      </w:pPr>
      <w:rPr>
        <w:rFonts w:cs="Times New Roman"/>
      </w:rPr>
    </w:lvl>
    <w:lvl w:ilvl="3" w:tplc="041F000F" w:tentative="1">
      <w:start w:val="1"/>
      <w:numFmt w:val="decimal"/>
      <w:lvlText w:val="%4."/>
      <w:lvlJc w:val="left"/>
      <w:pPr>
        <w:ind w:left="2595" w:hanging="360"/>
      </w:pPr>
      <w:rPr>
        <w:rFonts w:cs="Times New Roman"/>
      </w:rPr>
    </w:lvl>
    <w:lvl w:ilvl="4" w:tplc="041F0019" w:tentative="1">
      <w:start w:val="1"/>
      <w:numFmt w:val="lowerLetter"/>
      <w:lvlText w:val="%5."/>
      <w:lvlJc w:val="left"/>
      <w:pPr>
        <w:ind w:left="3315" w:hanging="360"/>
      </w:pPr>
      <w:rPr>
        <w:rFonts w:cs="Times New Roman"/>
      </w:rPr>
    </w:lvl>
    <w:lvl w:ilvl="5" w:tplc="041F001B" w:tentative="1">
      <w:start w:val="1"/>
      <w:numFmt w:val="lowerRoman"/>
      <w:lvlText w:val="%6."/>
      <w:lvlJc w:val="right"/>
      <w:pPr>
        <w:ind w:left="4035" w:hanging="180"/>
      </w:pPr>
      <w:rPr>
        <w:rFonts w:cs="Times New Roman"/>
      </w:rPr>
    </w:lvl>
    <w:lvl w:ilvl="6" w:tplc="041F000F" w:tentative="1">
      <w:start w:val="1"/>
      <w:numFmt w:val="decimal"/>
      <w:lvlText w:val="%7."/>
      <w:lvlJc w:val="left"/>
      <w:pPr>
        <w:ind w:left="4755" w:hanging="360"/>
      </w:pPr>
      <w:rPr>
        <w:rFonts w:cs="Times New Roman"/>
      </w:rPr>
    </w:lvl>
    <w:lvl w:ilvl="7" w:tplc="041F0019" w:tentative="1">
      <w:start w:val="1"/>
      <w:numFmt w:val="lowerLetter"/>
      <w:lvlText w:val="%8."/>
      <w:lvlJc w:val="left"/>
      <w:pPr>
        <w:ind w:left="5475" w:hanging="360"/>
      </w:pPr>
      <w:rPr>
        <w:rFonts w:cs="Times New Roman"/>
      </w:rPr>
    </w:lvl>
    <w:lvl w:ilvl="8" w:tplc="041F001B" w:tentative="1">
      <w:start w:val="1"/>
      <w:numFmt w:val="lowerRoman"/>
      <w:lvlText w:val="%9."/>
      <w:lvlJc w:val="right"/>
      <w:pPr>
        <w:ind w:left="6195" w:hanging="180"/>
      </w:pPr>
      <w:rPr>
        <w:rFonts w:cs="Times New Roman"/>
      </w:rPr>
    </w:lvl>
  </w:abstractNum>
  <w:abstractNum w:abstractNumId="4" w15:restartNumberingAfterBreak="0">
    <w:nsid w:val="3B8F2E74"/>
    <w:multiLevelType w:val="hybridMultilevel"/>
    <w:tmpl w:val="BCBE3824"/>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5" w15:restartNumberingAfterBreak="0">
    <w:nsid w:val="477F1F92"/>
    <w:multiLevelType w:val="hybridMultilevel"/>
    <w:tmpl w:val="EFAA0068"/>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6" w15:restartNumberingAfterBreak="0">
    <w:nsid w:val="482D2E6B"/>
    <w:multiLevelType w:val="hybridMultilevel"/>
    <w:tmpl w:val="DA964DA2"/>
    <w:lvl w:ilvl="0" w:tplc="041F0001">
      <w:start w:val="1"/>
      <w:numFmt w:val="bullet"/>
      <w:lvlText w:val=""/>
      <w:lvlJc w:val="left"/>
      <w:pPr>
        <w:ind w:left="1440" w:hanging="360"/>
      </w:pPr>
      <w:rPr>
        <w:rFonts w:ascii="Symbol" w:hAnsi="Symbol" w:hint="default"/>
      </w:rPr>
    </w:lvl>
    <w:lvl w:ilvl="1" w:tplc="041F0003" w:tentative="1">
      <w:start w:val="1"/>
      <w:numFmt w:val="bullet"/>
      <w:lvlText w:val="o"/>
      <w:lvlJc w:val="left"/>
      <w:pPr>
        <w:ind w:left="2160" w:hanging="360"/>
      </w:pPr>
      <w:rPr>
        <w:rFonts w:ascii="Courier New" w:hAnsi="Courier New" w:hint="default"/>
      </w:rPr>
    </w:lvl>
    <w:lvl w:ilvl="2" w:tplc="041F0005" w:tentative="1">
      <w:start w:val="1"/>
      <w:numFmt w:val="bullet"/>
      <w:lvlText w:val=""/>
      <w:lvlJc w:val="left"/>
      <w:pPr>
        <w:ind w:left="2880" w:hanging="360"/>
      </w:pPr>
      <w:rPr>
        <w:rFonts w:ascii="Wingdings" w:hAnsi="Wingdings" w:hint="default"/>
      </w:rPr>
    </w:lvl>
    <w:lvl w:ilvl="3" w:tplc="041F0001" w:tentative="1">
      <w:start w:val="1"/>
      <w:numFmt w:val="bullet"/>
      <w:lvlText w:val=""/>
      <w:lvlJc w:val="left"/>
      <w:pPr>
        <w:ind w:left="3600" w:hanging="360"/>
      </w:pPr>
      <w:rPr>
        <w:rFonts w:ascii="Symbol" w:hAnsi="Symbol" w:hint="default"/>
      </w:rPr>
    </w:lvl>
    <w:lvl w:ilvl="4" w:tplc="041F0003" w:tentative="1">
      <w:start w:val="1"/>
      <w:numFmt w:val="bullet"/>
      <w:lvlText w:val="o"/>
      <w:lvlJc w:val="left"/>
      <w:pPr>
        <w:ind w:left="4320" w:hanging="360"/>
      </w:pPr>
      <w:rPr>
        <w:rFonts w:ascii="Courier New" w:hAnsi="Courier New" w:hint="default"/>
      </w:rPr>
    </w:lvl>
    <w:lvl w:ilvl="5" w:tplc="041F0005" w:tentative="1">
      <w:start w:val="1"/>
      <w:numFmt w:val="bullet"/>
      <w:lvlText w:val=""/>
      <w:lvlJc w:val="left"/>
      <w:pPr>
        <w:ind w:left="5040" w:hanging="360"/>
      </w:pPr>
      <w:rPr>
        <w:rFonts w:ascii="Wingdings" w:hAnsi="Wingdings" w:hint="default"/>
      </w:rPr>
    </w:lvl>
    <w:lvl w:ilvl="6" w:tplc="041F0001" w:tentative="1">
      <w:start w:val="1"/>
      <w:numFmt w:val="bullet"/>
      <w:lvlText w:val=""/>
      <w:lvlJc w:val="left"/>
      <w:pPr>
        <w:ind w:left="5760" w:hanging="360"/>
      </w:pPr>
      <w:rPr>
        <w:rFonts w:ascii="Symbol" w:hAnsi="Symbol" w:hint="default"/>
      </w:rPr>
    </w:lvl>
    <w:lvl w:ilvl="7" w:tplc="041F0003" w:tentative="1">
      <w:start w:val="1"/>
      <w:numFmt w:val="bullet"/>
      <w:lvlText w:val="o"/>
      <w:lvlJc w:val="left"/>
      <w:pPr>
        <w:ind w:left="6480" w:hanging="360"/>
      </w:pPr>
      <w:rPr>
        <w:rFonts w:ascii="Courier New" w:hAnsi="Courier New" w:hint="default"/>
      </w:rPr>
    </w:lvl>
    <w:lvl w:ilvl="8" w:tplc="041F0005" w:tentative="1">
      <w:start w:val="1"/>
      <w:numFmt w:val="bullet"/>
      <w:lvlText w:val=""/>
      <w:lvlJc w:val="left"/>
      <w:pPr>
        <w:ind w:left="7200" w:hanging="360"/>
      </w:pPr>
      <w:rPr>
        <w:rFonts w:ascii="Wingdings" w:hAnsi="Wingdings" w:hint="default"/>
      </w:rPr>
    </w:lvl>
  </w:abstractNum>
  <w:abstractNum w:abstractNumId="7" w15:restartNumberingAfterBreak="0">
    <w:nsid w:val="49700226"/>
    <w:multiLevelType w:val="hybridMultilevel"/>
    <w:tmpl w:val="E0166266"/>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8" w15:restartNumberingAfterBreak="0">
    <w:nsid w:val="70262AFA"/>
    <w:multiLevelType w:val="hybridMultilevel"/>
    <w:tmpl w:val="EDC8C164"/>
    <w:lvl w:ilvl="0" w:tplc="041F0001">
      <w:start w:val="1"/>
      <w:numFmt w:val="bullet"/>
      <w:lvlText w:val=""/>
      <w:lvlJc w:val="left"/>
      <w:pPr>
        <w:ind w:left="1482" w:hanging="360"/>
      </w:pPr>
      <w:rPr>
        <w:rFonts w:ascii="Symbol" w:hAnsi="Symbol" w:hint="default"/>
      </w:rPr>
    </w:lvl>
    <w:lvl w:ilvl="1" w:tplc="041F0003" w:tentative="1">
      <w:start w:val="1"/>
      <w:numFmt w:val="bullet"/>
      <w:lvlText w:val="o"/>
      <w:lvlJc w:val="left"/>
      <w:pPr>
        <w:ind w:left="2202" w:hanging="360"/>
      </w:pPr>
      <w:rPr>
        <w:rFonts w:ascii="Courier New" w:hAnsi="Courier New" w:hint="default"/>
      </w:rPr>
    </w:lvl>
    <w:lvl w:ilvl="2" w:tplc="041F0005" w:tentative="1">
      <w:start w:val="1"/>
      <w:numFmt w:val="bullet"/>
      <w:lvlText w:val=""/>
      <w:lvlJc w:val="left"/>
      <w:pPr>
        <w:ind w:left="2922" w:hanging="360"/>
      </w:pPr>
      <w:rPr>
        <w:rFonts w:ascii="Wingdings" w:hAnsi="Wingdings" w:hint="default"/>
      </w:rPr>
    </w:lvl>
    <w:lvl w:ilvl="3" w:tplc="041F0001" w:tentative="1">
      <w:start w:val="1"/>
      <w:numFmt w:val="bullet"/>
      <w:lvlText w:val=""/>
      <w:lvlJc w:val="left"/>
      <w:pPr>
        <w:ind w:left="3642" w:hanging="360"/>
      </w:pPr>
      <w:rPr>
        <w:rFonts w:ascii="Symbol" w:hAnsi="Symbol" w:hint="default"/>
      </w:rPr>
    </w:lvl>
    <w:lvl w:ilvl="4" w:tplc="041F0003" w:tentative="1">
      <w:start w:val="1"/>
      <w:numFmt w:val="bullet"/>
      <w:lvlText w:val="o"/>
      <w:lvlJc w:val="left"/>
      <w:pPr>
        <w:ind w:left="4362" w:hanging="360"/>
      </w:pPr>
      <w:rPr>
        <w:rFonts w:ascii="Courier New" w:hAnsi="Courier New" w:hint="default"/>
      </w:rPr>
    </w:lvl>
    <w:lvl w:ilvl="5" w:tplc="041F0005" w:tentative="1">
      <w:start w:val="1"/>
      <w:numFmt w:val="bullet"/>
      <w:lvlText w:val=""/>
      <w:lvlJc w:val="left"/>
      <w:pPr>
        <w:ind w:left="5082" w:hanging="360"/>
      </w:pPr>
      <w:rPr>
        <w:rFonts w:ascii="Wingdings" w:hAnsi="Wingdings" w:hint="default"/>
      </w:rPr>
    </w:lvl>
    <w:lvl w:ilvl="6" w:tplc="041F0001" w:tentative="1">
      <w:start w:val="1"/>
      <w:numFmt w:val="bullet"/>
      <w:lvlText w:val=""/>
      <w:lvlJc w:val="left"/>
      <w:pPr>
        <w:ind w:left="5802" w:hanging="360"/>
      </w:pPr>
      <w:rPr>
        <w:rFonts w:ascii="Symbol" w:hAnsi="Symbol" w:hint="default"/>
      </w:rPr>
    </w:lvl>
    <w:lvl w:ilvl="7" w:tplc="041F0003" w:tentative="1">
      <w:start w:val="1"/>
      <w:numFmt w:val="bullet"/>
      <w:lvlText w:val="o"/>
      <w:lvlJc w:val="left"/>
      <w:pPr>
        <w:ind w:left="6522" w:hanging="360"/>
      </w:pPr>
      <w:rPr>
        <w:rFonts w:ascii="Courier New" w:hAnsi="Courier New" w:hint="default"/>
      </w:rPr>
    </w:lvl>
    <w:lvl w:ilvl="8" w:tplc="041F0005" w:tentative="1">
      <w:start w:val="1"/>
      <w:numFmt w:val="bullet"/>
      <w:lvlText w:val=""/>
      <w:lvlJc w:val="left"/>
      <w:pPr>
        <w:ind w:left="7242" w:hanging="360"/>
      </w:pPr>
      <w:rPr>
        <w:rFonts w:ascii="Wingdings" w:hAnsi="Wingdings" w:hint="default"/>
      </w:rPr>
    </w:lvl>
  </w:abstractNum>
  <w:abstractNum w:abstractNumId="9" w15:restartNumberingAfterBreak="0">
    <w:nsid w:val="7B7B66C0"/>
    <w:multiLevelType w:val="hybridMultilevel"/>
    <w:tmpl w:val="317CDB58"/>
    <w:lvl w:ilvl="0" w:tplc="041F0001">
      <w:start w:val="1"/>
      <w:numFmt w:val="bullet"/>
      <w:lvlText w:val=""/>
      <w:lvlJc w:val="left"/>
      <w:pPr>
        <w:ind w:left="644" w:hanging="360"/>
      </w:pPr>
      <w:rPr>
        <w:rFonts w:ascii="Symbol" w:hAnsi="Symbol" w:hint="default"/>
      </w:rPr>
    </w:lvl>
    <w:lvl w:ilvl="1" w:tplc="041F0003">
      <w:start w:val="1"/>
      <w:numFmt w:val="bullet"/>
      <w:lvlText w:val="o"/>
      <w:lvlJc w:val="left"/>
      <w:pPr>
        <w:ind w:left="1440" w:hanging="360"/>
      </w:pPr>
      <w:rPr>
        <w:rFonts w:ascii="Courier New" w:hAnsi="Courier New" w:hint="default"/>
      </w:rPr>
    </w:lvl>
    <w:lvl w:ilvl="2" w:tplc="041F0005">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start w:val="1"/>
      <w:numFmt w:val="bullet"/>
      <w:lvlText w:val=""/>
      <w:lvlJc w:val="left"/>
      <w:pPr>
        <w:ind w:left="6480" w:hanging="360"/>
      </w:pPr>
      <w:rPr>
        <w:rFonts w:ascii="Wingdings" w:hAnsi="Wingdings" w:hint="default"/>
      </w:rPr>
    </w:lvl>
  </w:abstractNum>
  <w:abstractNum w:abstractNumId="10" w15:restartNumberingAfterBreak="0">
    <w:nsid w:val="7B9F673F"/>
    <w:multiLevelType w:val="hybridMultilevel"/>
    <w:tmpl w:val="55E23B3A"/>
    <w:lvl w:ilvl="0" w:tplc="041F0001">
      <w:start w:val="1"/>
      <w:numFmt w:val="bullet"/>
      <w:lvlText w:val=""/>
      <w:lvlJc w:val="left"/>
      <w:pPr>
        <w:ind w:left="720" w:hanging="360"/>
      </w:pPr>
      <w:rPr>
        <w:rFonts w:ascii="Symbol" w:hAnsi="Symbol" w:hint="default"/>
      </w:rPr>
    </w:lvl>
    <w:lvl w:ilvl="1" w:tplc="041F0003" w:tentative="1">
      <w:start w:val="1"/>
      <w:numFmt w:val="bullet"/>
      <w:lvlText w:val="o"/>
      <w:lvlJc w:val="left"/>
      <w:pPr>
        <w:ind w:left="1440" w:hanging="360"/>
      </w:pPr>
      <w:rPr>
        <w:rFonts w:ascii="Courier New" w:hAnsi="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hint="default"/>
      </w:rPr>
    </w:lvl>
    <w:lvl w:ilvl="8" w:tplc="041F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9"/>
  </w:num>
  <w:num w:numId="4">
    <w:abstractNumId w:val="6"/>
  </w:num>
  <w:num w:numId="5">
    <w:abstractNumId w:val="1"/>
  </w:num>
  <w:num w:numId="6">
    <w:abstractNumId w:val="0"/>
  </w:num>
  <w:num w:numId="7">
    <w:abstractNumId w:val="8"/>
  </w:num>
  <w:num w:numId="8">
    <w:abstractNumId w:val="5"/>
  </w:num>
  <w:num w:numId="9">
    <w:abstractNumId w:val="10"/>
  </w:num>
  <w:num w:numId="10">
    <w:abstractNumId w:val="4"/>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7"/>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C7643"/>
    <w:rsid w:val="00002FFE"/>
    <w:rsid w:val="00013072"/>
    <w:rsid w:val="00017D35"/>
    <w:rsid w:val="000204E6"/>
    <w:rsid w:val="00042FEE"/>
    <w:rsid w:val="00063A68"/>
    <w:rsid w:val="000772EE"/>
    <w:rsid w:val="000A43FF"/>
    <w:rsid w:val="000D4500"/>
    <w:rsid w:val="000E2078"/>
    <w:rsid w:val="000F085B"/>
    <w:rsid w:val="000F5ABE"/>
    <w:rsid w:val="00105AEB"/>
    <w:rsid w:val="001325BB"/>
    <w:rsid w:val="00141EB0"/>
    <w:rsid w:val="001444D1"/>
    <w:rsid w:val="001457C7"/>
    <w:rsid w:val="00160F7B"/>
    <w:rsid w:val="001658FB"/>
    <w:rsid w:val="00166AE4"/>
    <w:rsid w:val="00167E6A"/>
    <w:rsid w:val="00194771"/>
    <w:rsid w:val="001B1174"/>
    <w:rsid w:val="001D4688"/>
    <w:rsid w:val="001D5824"/>
    <w:rsid w:val="002121F3"/>
    <w:rsid w:val="00240B1F"/>
    <w:rsid w:val="002528C7"/>
    <w:rsid w:val="002667E8"/>
    <w:rsid w:val="002741AB"/>
    <w:rsid w:val="00281111"/>
    <w:rsid w:val="002869A5"/>
    <w:rsid w:val="00294B24"/>
    <w:rsid w:val="002C3531"/>
    <w:rsid w:val="002D457B"/>
    <w:rsid w:val="002E6797"/>
    <w:rsid w:val="002E6DF6"/>
    <w:rsid w:val="002E7B9F"/>
    <w:rsid w:val="00314463"/>
    <w:rsid w:val="00322090"/>
    <w:rsid w:val="00322FFB"/>
    <w:rsid w:val="003249D8"/>
    <w:rsid w:val="003270FC"/>
    <w:rsid w:val="00345F2F"/>
    <w:rsid w:val="0034634B"/>
    <w:rsid w:val="0034779A"/>
    <w:rsid w:val="00354F89"/>
    <w:rsid w:val="003572DD"/>
    <w:rsid w:val="003610AC"/>
    <w:rsid w:val="00364DFB"/>
    <w:rsid w:val="00395F3C"/>
    <w:rsid w:val="003B061B"/>
    <w:rsid w:val="003D42FF"/>
    <w:rsid w:val="003E295A"/>
    <w:rsid w:val="003E2C05"/>
    <w:rsid w:val="003E2FE2"/>
    <w:rsid w:val="003E743C"/>
    <w:rsid w:val="003F1572"/>
    <w:rsid w:val="00421B02"/>
    <w:rsid w:val="00431F9D"/>
    <w:rsid w:val="00433917"/>
    <w:rsid w:val="00433999"/>
    <w:rsid w:val="00435BBF"/>
    <w:rsid w:val="0046196F"/>
    <w:rsid w:val="004724BC"/>
    <w:rsid w:val="00481C1C"/>
    <w:rsid w:val="00492880"/>
    <w:rsid w:val="00496EAF"/>
    <w:rsid w:val="004B0335"/>
    <w:rsid w:val="004B6AA1"/>
    <w:rsid w:val="004C49F0"/>
    <w:rsid w:val="004C6019"/>
    <w:rsid w:val="004E6FD1"/>
    <w:rsid w:val="00506E28"/>
    <w:rsid w:val="00513842"/>
    <w:rsid w:val="005368F8"/>
    <w:rsid w:val="00537D4A"/>
    <w:rsid w:val="00544AF8"/>
    <w:rsid w:val="00555B23"/>
    <w:rsid w:val="005601C9"/>
    <w:rsid w:val="00574DEE"/>
    <w:rsid w:val="005A2F01"/>
    <w:rsid w:val="005A5DE2"/>
    <w:rsid w:val="005B290D"/>
    <w:rsid w:val="005C2E83"/>
    <w:rsid w:val="005C7643"/>
    <w:rsid w:val="005F3CEB"/>
    <w:rsid w:val="00622B29"/>
    <w:rsid w:val="006345CD"/>
    <w:rsid w:val="006602DD"/>
    <w:rsid w:val="00663502"/>
    <w:rsid w:val="00665483"/>
    <w:rsid w:val="00672EE6"/>
    <w:rsid w:val="006752D0"/>
    <w:rsid w:val="006B6E13"/>
    <w:rsid w:val="0070224C"/>
    <w:rsid w:val="0073449F"/>
    <w:rsid w:val="0075121F"/>
    <w:rsid w:val="00754C6B"/>
    <w:rsid w:val="00756AA4"/>
    <w:rsid w:val="0076022D"/>
    <w:rsid w:val="0076348F"/>
    <w:rsid w:val="007723DB"/>
    <w:rsid w:val="00775C14"/>
    <w:rsid w:val="007847A0"/>
    <w:rsid w:val="00792A45"/>
    <w:rsid w:val="00795747"/>
    <w:rsid w:val="007A57A5"/>
    <w:rsid w:val="007B177C"/>
    <w:rsid w:val="007C31D2"/>
    <w:rsid w:val="007C535D"/>
    <w:rsid w:val="00800069"/>
    <w:rsid w:val="0080521B"/>
    <w:rsid w:val="00814442"/>
    <w:rsid w:val="00821866"/>
    <w:rsid w:val="008254E6"/>
    <w:rsid w:val="00861140"/>
    <w:rsid w:val="0087535F"/>
    <w:rsid w:val="0088538A"/>
    <w:rsid w:val="008A6E5A"/>
    <w:rsid w:val="008B66F9"/>
    <w:rsid w:val="008C29CE"/>
    <w:rsid w:val="008D32A6"/>
    <w:rsid w:val="008E6084"/>
    <w:rsid w:val="008F6A14"/>
    <w:rsid w:val="00912A02"/>
    <w:rsid w:val="009262A3"/>
    <w:rsid w:val="00935FC8"/>
    <w:rsid w:val="00954EAE"/>
    <w:rsid w:val="0096033A"/>
    <w:rsid w:val="0096378B"/>
    <w:rsid w:val="009646CD"/>
    <w:rsid w:val="009A641D"/>
    <w:rsid w:val="009B4141"/>
    <w:rsid w:val="009B5A97"/>
    <w:rsid w:val="009B6597"/>
    <w:rsid w:val="00A00F9A"/>
    <w:rsid w:val="00A0214E"/>
    <w:rsid w:val="00A20F40"/>
    <w:rsid w:val="00A37287"/>
    <w:rsid w:val="00A5063E"/>
    <w:rsid w:val="00A576F6"/>
    <w:rsid w:val="00A70383"/>
    <w:rsid w:val="00A70D2B"/>
    <w:rsid w:val="00A71D7B"/>
    <w:rsid w:val="00A7255E"/>
    <w:rsid w:val="00A95EC8"/>
    <w:rsid w:val="00AE22A5"/>
    <w:rsid w:val="00B23391"/>
    <w:rsid w:val="00B27AF9"/>
    <w:rsid w:val="00B31F4A"/>
    <w:rsid w:val="00B57F33"/>
    <w:rsid w:val="00B66726"/>
    <w:rsid w:val="00B72614"/>
    <w:rsid w:val="00B77D7C"/>
    <w:rsid w:val="00B84B20"/>
    <w:rsid w:val="00B9663B"/>
    <w:rsid w:val="00BA66DA"/>
    <w:rsid w:val="00BC6419"/>
    <w:rsid w:val="00BC6C54"/>
    <w:rsid w:val="00BE4F53"/>
    <w:rsid w:val="00C137C2"/>
    <w:rsid w:val="00C24470"/>
    <w:rsid w:val="00C35FE3"/>
    <w:rsid w:val="00C56CED"/>
    <w:rsid w:val="00C702FA"/>
    <w:rsid w:val="00C71DE6"/>
    <w:rsid w:val="00C80257"/>
    <w:rsid w:val="00C8176D"/>
    <w:rsid w:val="00CB44A6"/>
    <w:rsid w:val="00CC1965"/>
    <w:rsid w:val="00CD18AE"/>
    <w:rsid w:val="00CE1CAF"/>
    <w:rsid w:val="00CE261B"/>
    <w:rsid w:val="00CF11D4"/>
    <w:rsid w:val="00D03CDB"/>
    <w:rsid w:val="00D05BFE"/>
    <w:rsid w:val="00D11562"/>
    <w:rsid w:val="00D25642"/>
    <w:rsid w:val="00D307F4"/>
    <w:rsid w:val="00D315DB"/>
    <w:rsid w:val="00D377BD"/>
    <w:rsid w:val="00D562F7"/>
    <w:rsid w:val="00D65963"/>
    <w:rsid w:val="00D66EE0"/>
    <w:rsid w:val="00D73300"/>
    <w:rsid w:val="00D75C24"/>
    <w:rsid w:val="00D82AF1"/>
    <w:rsid w:val="00DA1797"/>
    <w:rsid w:val="00DB34A7"/>
    <w:rsid w:val="00DD0FC4"/>
    <w:rsid w:val="00DE229C"/>
    <w:rsid w:val="00DE6037"/>
    <w:rsid w:val="00DF172F"/>
    <w:rsid w:val="00DF5CAA"/>
    <w:rsid w:val="00E068CD"/>
    <w:rsid w:val="00E11E79"/>
    <w:rsid w:val="00E1423A"/>
    <w:rsid w:val="00E1426C"/>
    <w:rsid w:val="00E21DE9"/>
    <w:rsid w:val="00E224F4"/>
    <w:rsid w:val="00E403EA"/>
    <w:rsid w:val="00E6199A"/>
    <w:rsid w:val="00E64FFE"/>
    <w:rsid w:val="00E67D6F"/>
    <w:rsid w:val="00E90B9A"/>
    <w:rsid w:val="00E90EF9"/>
    <w:rsid w:val="00EA3D4A"/>
    <w:rsid w:val="00EB3503"/>
    <w:rsid w:val="00EC4669"/>
    <w:rsid w:val="00EC6FA5"/>
    <w:rsid w:val="00F0654E"/>
    <w:rsid w:val="00F2429E"/>
    <w:rsid w:val="00F25689"/>
    <w:rsid w:val="00F345E8"/>
    <w:rsid w:val="00F4676A"/>
    <w:rsid w:val="00F47C58"/>
    <w:rsid w:val="00FA3354"/>
    <w:rsid w:val="00FB1AAD"/>
    <w:rsid w:val="00FC1430"/>
    <w:rsid w:val="00FC62A9"/>
    <w:rsid w:val="00FE29F2"/>
    <w:rsid w:val="00FE358E"/>
    <w:rsid w:val="00FF1024"/>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2CD41850"/>
  <w15:docId w15:val="{497FCB6E-06A2-AA41-9AD9-458F559733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Times New Roman"/>
        <w:sz w:val="22"/>
        <w:szCs w:val="22"/>
        <w:lang w:val="tr-TR" w:eastAsia="tr-TR"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semiHidden="1" w:uiPriority="0"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C7643"/>
    <w:rPr>
      <w:rFonts w:ascii="Times New Roman" w:eastAsia="Times New Roman" w:hAnsi="Times New Roman"/>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styleId="Kpr">
    <w:name w:val="Hyperlink"/>
    <w:basedOn w:val="VarsaylanParagrafYazTipi"/>
    <w:uiPriority w:val="99"/>
    <w:rsid w:val="005C7643"/>
    <w:rPr>
      <w:rFonts w:cs="Times New Roman"/>
      <w:color w:val="0085CF"/>
      <w:u w:val="none"/>
      <w:effect w:val="none"/>
    </w:rPr>
  </w:style>
  <w:style w:type="paragraph" w:customStyle="1" w:styleId="NormalWeb3">
    <w:name w:val="Normal (Web)3"/>
    <w:basedOn w:val="Normal"/>
    <w:uiPriority w:val="99"/>
    <w:rsid w:val="005C7643"/>
    <w:pPr>
      <w:spacing w:line="360" w:lineRule="atLeast"/>
    </w:pPr>
  </w:style>
  <w:style w:type="paragraph" w:customStyle="1" w:styleId="ListeParagraf1">
    <w:name w:val="Liste Paragraf1"/>
    <w:basedOn w:val="Normal"/>
    <w:uiPriority w:val="99"/>
    <w:rsid w:val="005C7643"/>
    <w:pPr>
      <w:spacing w:before="100" w:beforeAutospacing="1" w:after="100" w:afterAutospacing="1"/>
    </w:pPr>
  </w:style>
  <w:style w:type="paragraph" w:styleId="AltBilgi">
    <w:name w:val="footer"/>
    <w:basedOn w:val="Normal"/>
    <w:link w:val="AltbilgiChar"/>
    <w:uiPriority w:val="99"/>
    <w:rsid w:val="005C7643"/>
    <w:pPr>
      <w:tabs>
        <w:tab w:val="center" w:pos="4536"/>
        <w:tab w:val="right" w:pos="9072"/>
      </w:tabs>
    </w:pPr>
  </w:style>
  <w:style w:type="character" w:customStyle="1" w:styleId="AltbilgiChar">
    <w:name w:val="Altbilgi Char"/>
    <w:basedOn w:val="VarsaylanParagrafYazTipi"/>
    <w:link w:val="AltBilgi"/>
    <w:uiPriority w:val="99"/>
    <w:locked/>
    <w:rsid w:val="005C7643"/>
    <w:rPr>
      <w:rFonts w:ascii="Times New Roman" w:hAnsi="Times New Roman" w:cs="Times New Roman"/>
      <w:sz w:val="24"/>
      <w:szCs w:val="24"/>
      <w:lang w:eastAsia="tr-TR"/>
    </w:rPr>
  </w:style>
  <w:style w:type="character" w:styleId="SayfaNumaras">
    <w:name w:val="page number"/>
    <w:basedOn w:val="VarsaylanParagrafYazTipi"/>
    <w:uiPriority w:val="99"/>
    <w:rsid w:val="005C7643"/>
    <w:rPr>
      <w:rFonts w:cs="Times New Roman"/>
    </w:rPr>
  </w:style>
  <w:style w:type="paragraph" w:styleId="ListeParagraf">
    <w:name w:val="List Paragraph"/>
    <w:basedOn w:val="Normal"/>
    <w:uiPriority w:val="99"/>
    <w:qFormat/>
    <w:rsid w:val="00A95EC8"/>
    <w:pPr>
      <w:spacing w:after="200" w:line="276" w:lineRule="auto"/>
      <w:ind w:left="720"/>
      <w:contextualSpacing/>
    </w:pPr>
    <w:rPr>
      <w:rFonts w:ascii="Calibri" w:eastAsia="Calibri" w:hAnsi="Calibri"/>
      <w:sz w:val="22"/>
      <w:szCs w:val="22"/>
      <w:lang w:eastAsia="en-US"/>
    </w:rPr>
  </w:style>
  <w:style w:type="paragraph" w:styleId="AralkYok">
    <w:name w:val="No Spacing"/>
    <w:link w:val="AralkYokChar"/>
    <w:uiPriority w:val="1"/>
    <w:qFormat/>
    <w:rsid w:val="005B290D"/>
    <w:rPr>
      <w:rFonts w:ascii="Times New Roman" w:eastAsia="Times New Roman" w:hAnsi="Times New Roman"/>
      <w:sz w:val="24"/>
      <w:szCs w:val="24"/>
    </w:rPr>
  </w:style>
  <w:style w:type="character" w:customStyle="1" w:styleId="AralkYokChar">
    <w:name w:val="Aralık Yok Char"/>
    <w:basedOn w:val="VarsaylanParagrafYazTipi"/>
    <w:link w:val="AralkYok"/>
    <w:uiPriority w:val="1"/>
    <w:rsid w:val="00B57F33"/>
    <w:rPr>
      <w:rFonts w:ascii="Times New Roman" w:eastAsia="Times New Roman" w:hAnsi="Times New Roman"/>
      <w:sz w:val="24"/>
      <w:szCs w:val="24"/>
    </w:rPr>
  </w:style>
  <w:style w:type="paragraph" w:styleId="BalonMetni">
    <w:name w:val="Balloon Text"/>
    <w:basedOn w:val="Normal"/>
    <w:link w:val="BalonMetniChar"/>
    <w:uiPriority w:val="99"/>
    <w:semiHidden/>
    <w:unhideWhenUsed/>
    <w:rsid w:val="00B57F33"/>
    <w:rPr>
      <w:rFonts w:ascii="Tahoma" w:hAnsi="Tahoma" w:cs="Tahoma"/>
      <w:sz w:val="16"/>
      <w:szCs w:val="16"/>
    </w:rPr>
  </w:style>
  <w:style w:type="character" w:customStyle="1" w:styleId="BalonMetniChar">
    <w:name w:val="Balon Metni Char"/>
    <w:basedOn w:val="VarsaylanParagrafYazTipi"/>
    <w:link w:val="BalonMetni"/>
    <w:uiPriority w:val="99"/>
    <w:semiHidden/>
    <w:rsid w:val="00B57F33"/>
    <w:rPr>
      <w:rFonts w:ascii="Tahoma" w:eastAsia="Times New Roman" w:hAnsi="Tahoma" w:cs="Tahoma"/>
      <w:sz w:val="16"/>
      <w:szCs w:val="16"/>
    </w:rPr>
  </w:style>
  <w:style w:type="paragraph" w:styleId="stBilgi">
    <w:name w:val="header"/>
    <w:basedOn w:val="Normal"/>
    <w:link w:val="stBilgiChar"/>
    <w:uiPriority w:val="99"/>
    <w:semiHidden/>
    <w:unhideWhenUsed/>
    <w:rsid w:val="00E068CD"/>
    <w:pPr>
      <w:tabs>
        <w:tab w:val="center" w:pos="4536"/>
        <w:tab w:val="right" w:pos="9072"/>
      </w:tabs>
    </w:pPr>
  </w:style>
  <w:style w:type="character" w:customStyle="1" w:styleId="stBilgiChar">
    <w:name w:val="Üst Bilgi Char"/>
    <w:basedOn w:val="VarsaylanParagrafYazTipi"/>
    <w:link w:val="stBilgi"/>
    <w:uiPriority w:val="99"/>
    <w:semiHidden/>
    <w:rsid w:val="00E068CD"/>
    <w:rPr>
      <w:rFonts w:ascii="Times New Roman" w:eastAsia="Times New Roman" w:hAnsi="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947156434">
      <w:bodyDiv w:val="1"/>
      <w:marLeft w:val="0"/>
      <w:marRight w:val="0"/>
      <w:marTop w:val="0"/>
      <w:marBottom w:val="0"/>
      <w:divBdr>
        <w:top w:val="none" w:sz="0" w:space="0" w:color="auto"/>
        <w:left w:val="none" w:sz="0" w:space="0" w:color="auto"/>
        <w:bottom w:val="none" w:sz="0" w:space="0" w:color="auto"/>
        <w:right w:val="none" w:sz="0" w:space="0" w:color="auto"/>
      </w:divBdr>
    </w:div>
    <w:div w:id="1036470163">
      <w:bodyDiv w:val="1"/>
      <w:marLeft w:val="0"/>
      <w:marRight w:val="0"/>
      <w:marTop w:val="0"/>
      <w:marBottom w:val="0"/>
      <w:divBdr>
        <w:top w:val="none" w:sz="0" w:space="0" w:color="auto"/>
        <w:left w:val="none" w:sz="0" w:space="0" w:color="auto"/>
        <w:bottom w:val="none" w:sz="0" w:space="0" w:color="auto"/>
        <w:right w:val="none" w:sz="0" w:space="0" w:color="auto"/>
      </w:divBdr>
    </w:div>
    <w:div w:id="1055161059">
      <w:bodyDiv w:val="1"/>
      <w:marLeft w:val="0"/>
      <w:marRight w:val="0"/>
      <w:marTop w:val="0"/>
      <w:marBottom w:val="0"/>
      <w:divBdr>
        <w:top w:val="none" w:sz="0" w:space="0" w:color="auto"/>
        <w:left w:val="none" w:sz="0" w:space="0" w:color="auto"/>
        <w:bottom w:val="none" w:sz="0" w:space="0" w:color="auto"/>
        <w:right w:val="none" w:sz="0" w:space="0" w:color="auto"/>
      </w:divBdr>
    </w:div>
    <w:div w:id="1067845969">
      <w:bodyDiv w:val="1"/>
      <w:marLeft w:val="0"/>
      <w:marRight w:val="0"/>
      <w:marTop w:val="0"/>
      <w:marBottom w:val="0"/>
      <w:divBdr>
        <w:top w:val="none" w:sz="0" w:space="0" w:color="auto"/>
        <w:left w:val="none" w:sz="0" w:space="0" w:color="auto"/>
        <w:bottom w:val="none" w:sz="0" w:space="0" w:color="auto"/>
        <w:right w:val="none" w:sz="0" w:space="0" w:color="auto"/>
      </w:divBdr>
    </w:div>
    <w:div w:id="186158066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 /><Relationship Id="rId3" Type="http://schemas.openxmlformats.org/officeDocument/2006/relationships/settings" Target="settings.xml" /><Relationship Id="rId7" Type="http://schemas.openxmlformats.org/officeDocument/2006/relationships/footer" Target="footer1.xml" /><Relationship Id="rId2" Type="http://schemas.openxmlformats.org/officeDocument/2006/relationships/styles" Target="styles.xml" /><Relationship Id="rId1" Type="http://schemas.openxmlformats.org/officeDocument/2006/relationships/numbering" Target="numbering.xml" /><Relationship Id="rId6" Type="http://schemas.openxmlformats.org/officeDocument/2006/relationships/endnotes" Target="endnotes.xml" /><Relationship Id="rId5" Type="http://schemas.openxmlformats.org/officeDocument/2006/relationships/footnotes" Target="footnotes.xml" /><Relationship Id="rId10" Type="http://schemas.openxmlformats.org/officeDocument/2006/relationships/theme" Target="theme/theme1.xml" /><Relationship Id="rId4" Type="http://schemas.openxmlformats.org/officeDocument/2006/relationships/webSettings" Target="webSettings.xml" /><Relationship Id="rId9" Type="http://schemas.openxmlformats.org/officeDocument/2006/relationships/fontTable" Target="fontTable.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3</Pages>
  <Words>831</Words>
  <Characters>6361</Characters>
  <Application>Microsoft Office Word</Application>
  <DocSecurity>0</DocSecurity>
  <Lines>53</Lines>
  <Paragraphs>14</Paragraphs>
  <ScaleCrop>false</ScaleCrop>
  <HeadingPairs>
    <vt:vector size="2" baseType="variant">
      <vt:variant>
        <vt:lpstr>Konu Başlığı</vt:lpstr>
      </vt:variant>
      <vt:variant>
        <vt:i4>1</vt:i4>
      </vt:variant>
    </vt:vector>
  </HeadingPairs>
  <TitlesOfParts>
    <vt:vector size="1" baseType="lpstr">
      <vt:lpstr/>
    </vt:vector>
  </TitlesOfParts>
  <Company>Progressive</Company>
  <LinksUpToDate>false</LinksUpToDate>
  <CharactersWithSpaces>7178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İbrahim Bekteş</dc:creator>
  <cp:lastModifiedBy>Hasan Ayık</cp:lastModifiedBy>
  <cp:revision>3</cp:revision>
  <cp:lastPrinted>2017-09-22T10:52:00Z</cp:lastPrinted>
  <dcterms:created xsi:type="dcterms:W3CDTF">2020-10-05T20:46:00Z</dcterms:created>
  <dcterms:modified xsi:type="dcterms:W3CDTF">2020-10-05T20:46:00Z</dcterms:modified>
</cp:coreProperties>
</file>