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60B2" w:rsidRPr="003D4863" w:rsidRDefault="00254C3B">
      <w:pPr>
        <w:jc w:val="center"/>
        <w:rPr>
          <w:rFonts w:asciiTheme="minorHAnsi" w:hAnsiTheme="minorHAnsi"/>
          <w:b/>
          <w:sz w:val="24"/>
          <w:szCs w:val="18"/>
        </w:rPr>
      </w:pPr>
      <w:r w:rsidRPr="003D4863">
        <w:rPr>
          <w:rFonts w:asciiTheme="minorHAnsi" w:hAnsiTheme="minorHAnsi"/>
          <w:b/>
          <w:sz w:val="24"/>
          <w:szCs w:val="18"/>
        </w:rPr>
        <w:t>20</w:t>
      </w:r>
      <w:r w:rsidR="007E1895">
        <w:rPr>
          <w:rFonts w:asciiTheme="minorHAnsi" w:hAnsiTheme="minorHAnsi"/>
          <w:b/>
          <w:sz w:val="24"/>
          <w:szCs w:val="18"/>
        </w:rPr>
        <w:t>20 2021</w:t>
      </w:r>
      <w:r w:rsidRPr="003D4863">
        <w:rPr>
          <w:rFonts w:asciiTheme="minorHAnsi" w:hAnsiTheme="minorHAnsi"/>
          <w:b/>
          <w:sz w:val="24"/>
          <w:szCs w:val="18"/>
        </w:rPr>
        <w:t xml:space="preserve"> EĞİTİM ÖĞRETİM YILI </w:t>
      </w:r>
      <w:r w:rsidR="00162C14">
        <w:rPr>
          <w:rFonts w:asciiTheme="minorHAnsi" w:hAnsiTheme="minorHAnsi"/>
          <w:b/>
          <w:sz w:val="24"/>
          <w:szCs w:val="18"/>
        </w:rPr>
        <w:t xml:space="preserve">ŞEHİT YÜZBAŞI ALİ ALKAN ÇOK PROGRAMLI ANADOLU </w:t>
      </w:r>
      <w:r w:rsidR="00DC60B2" w:rsidRPr="003D4863">
        <w:rPr>
          <w:rFonts w:asciiTheme="minorHAnsi" w:hAnsiTheme="minorHAnsi"/>
          <w:b/>
          <w:sz w:val="24"/>
          <w:szCs w:val="18"/>
        </w:rPr>
        <w:t xml:space="preserve">LİSESİ  </w:t>
      </w:r>
    </w:p>
    <w:p w:rsidR="00EA6DF3" w:rsidRPr="003D4863" w:rsidRDefault="00EA6DF3" w:rsidP="00EA6DF3">
      <w:pPr>
        <w:jc w:val="center"/>
        <w:rPr>
          <w:rFonts w:asciiTheme="minorHAnsi" w:hAnsiTheme="minorHAnsi"/>
          <w:b/>
          <w:sz w:val="24"/>
          <w:szCs w:val="18"/>
        </w:rPr>
      </w:pPr>
      <w:r w:rsidRPr="00150C9F">
        <w:rPr>
          <w:rFonts w:asciiTheme="minorHAnsi" w:hAnsiTheme="minorHAnsi"/>
          <w:b/>
          <w:sz w:val="24"/>
          <w:szCs w:val="18"/>
        </w:rPr>
        <w:t>TEMEL</w:t>
      </w:r>
      <w:r w:rsidR="0072001D">
        <w:rPr>
          <w:rFonts w:asciiTheme="minorHAnsi" w:hAnsiTheme="minorHAnsi"/>
          <w:b/>
          <w:sz w:val="24"/>
          <w:szCs w:val="18"/>
        </w:rPr>
        <w:t xml:space="preserve"> DÜZEY </w:t>
      </w:r>
      <w:r w:rsidRPr="00150C9F">
        <w:rPr>
          <w:rFonts w:asciiTheme="minorHAnsi" w:hAnsiTheme="minorHAnsi"/>
          <w:b/>
          <w:sz w:val="24"/>
          <w:szCs w:val="18"/>
        </w:rPr>
        <w:t>MATEMATİK</w:t>
      </w:r>
      <w:r w:rsidRPr="003D4863">
        <w:rPr>
          <w:rFonts w:asciiTheme="minorHAnsi" w:hAnsiTheme="minorHAnsi"/>
          <w:b/>
          <w:sz w:val="24"/>
          <w:szCs w:val="18"/>
        </w:rPr>
        <w:t xml:space="preserve"> DERSİ</w:t>
      </w:r>
      <w:r>
        <w:rPr>
          <w:rFonts w:asciiTheme="minorHAnsi" w:hAnsiTheme="minorHAnsi"/>
          <w:b/>
          <w:sz w:val="24"/>
          <w:szCs w:val="18"/>
        </w:rPr>
        <w:t xml:space="preserve"> 12</w:t>
      </w:r>
      <w:r w:rsidRPr="003D4863">
        <w:rPr>
          <w:rFonts w:asciiTheme="minorHAnsi" w:hAnsiTheme="minorHAnsi"/>
          <w:b/>
          <w:sz w:val="24"/>
          <w:szCs w:val="18"/>
        </w:rPr>
        <w:t>. SINIF</w:t>
      </w:r>
      <w:r>
        <w:rPr>
          <w:rFonts w:asciiTheme="minorHAnsi" w:hAnsiTheme="minorHAnsi"/>
          <w:b/>
          <w:sz w:val="24"/>
          <w:szCs w:val="18"/>
        </w:rPr>
        <w:t xml:space="preserve"> </w:t>
      </w:r>
      <w:r w:rsidR="00162C14">
        <w:rPr>
          <w:rFonts w:asciiTheme="minorHAnsi" w:hAnsiTheme="minorHAnsi"/>
          <w:b/>
          <w:sz w:val="24"/>
          <w:szCs w:val="18"/>
        </w:rPr>
        <w:t xml:space="preserve"> DESTEKLEME YETİŞTİRME KURSU D</w:t>
      </w:r>
      <w:r w:rsidRPr="003D4863">
        <w:rPr>
          <w:rFonts w:asciiTheme="minorHAnsi" w:hAnsiTheme="minorHAnsi"/>
          <w:b/>
          <w:sz w:val="24"/>
          <w:szCs w:val="18"/>
        </w:rPr>
        <w:t>ERS PLANI</w:t>
      </w:r>
    </w:p>
    <w:tbl>
      <w:tblPr>
        <w:tblW w:w="5155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6"/>
        <w:gridCol w:w="709"/>
        <w:gridCol w:w="425"/>
        <w:gridCol w:w="1843"/>
        <w:gridCol w:w="7229"/>
        <w:gridCol w:w="1134"/>
        <w:gridCol w:w="1417"/>
        <w:gridCol w:w="1418"/>
        <w:gridCol w:w="142"/>
        <w:gridCol w:w="1275"/>
      </w:tblGrid>
      <w:tr w:rsidR="003D4863" w:rsidRPr="003D4863" w:rsidTr="009A2C13">
        <w:trPr>
          <w:cantSplit/>
          <w:trHeight w:val="1313"/>
          <w:tblHeader/>
        </w:trPr>
        <w:tc>
          <w:tcPr>
            <w:tcW w:w="506" w:type="dxa"/>
            <w:shd w:val="clear" w:color="auto" w:fill="F2F2F2" w:themeFill="background1" w:themeFillShade="F2"/>
            <w:textDirection w:val="btLr"/>
          </w:tcPr>
          <w:p w:rsidR="00C67E3A" w:rsidRPr="003D4863" w:rsidRDefault="00C67E3A" w:rsidP="009254A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AY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</w:tcPr>
          <w:p w:rsidR="00C67E3A" w:rsidRPr="003D4863" w:rsidRDefault="00C67E3A" w:rsidP="009254A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</w:tcPr>
          <w:p w:rsidR="00C67E3A" w:rsidRPr="003D4863" w:rsidRDefault="00C67E3A" w:rsidP="009254A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SAAT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A6DF3" w:rsidRPr="003537F6" w:rsidRDefault="00EA6DF3" w:rsidP="00EA6DF3">
            <w:pPr>
              <w:spacing w:after="0" w:line="240" w:lineRule="auto"/>
              <w:rPr>
                <w:b/>
                <w:color w:val="FF0000"/>
                <w:sz w:val="20"/>
              </w:rPr>
            </w:pPr>
            <w:r w:rsidRPr="003537F6">
              <w:rPr>
                <w:b/>
                <w:color w:val="FF0000"/>
                <w:sz w:val="20"/>
              </w:rPr>
              <w:t>ÖĞRENME ALANI</w:t>
            </w:r>
          </w:p>
          <w:p w:rsidR="00EA6DF3" w:rsidRPr="003537F6" w:rsidRDefault="00EA6DF3" w:rsidP="00EA6DF3">
            <w:pPr>
              <w:spacing w:after="0" w:line="240" w:lineRule="auto"/>
              <w:rPr>
                <w:b/>
                <w:color w:val="00B0F0"/>
                <w:sz w:val="20"/>
              </w:rPr>
            </w:pPr>
            <w:r w:rsidRPr="003537F6">
              <w:rPr>
                <w:b/>
                <w:color w:val="00B0F0"/>
                <w:sz w:val="20"/>
              </w:rPr>
              <w:t>ALT ÖĞRENME ALANI</w:t>
            </w:r>
          </w:p>
          <w:p w:rsidR="00C67E3A" w:rsidRPr="003D4863" w:rsidRDefault="00EA6DF3" w:rsidP="00EA6DF3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537F6">
              <w:rPr>
                <w:b/>
                <w:sz w:val="20"/>
              </w:rPr>
              <w:t>KONULAR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:rsidR="00C67E3A" w:rsidRPr="003D4863" w:rsidRDefault="00C67E3A" w:rsidP="009254A0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KAZANIMLAR</w:t>
            </w:r>
            <w:r w:rsidR="00DB2BA9">
              <w:rPr>
                <w:rFonts w:asciiTheme="minorHAnsi" w:hAnsiTheme="minorHAnsi"/>
                <w:b/>
                <w:sz w:val="18"/>
                <w:szCs w:val="18"/>
              </w:rPr>
              <w:t xml:space="preserve"> VE AÇIKLAMALARI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67E3A" w:rsidRPr="003D4863" w:rsidRDefault="00C67E3A" w:rsidP="00BF4CA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ÖĞRENME-ÖĞRETME YÖNTEM VE TEKNİKLERİ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67E3A" w:rsidRPr="003D4863" w:rsidRDefault="00C67E3A" w:rsidP="00BF4CA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KULLANILAN EĞİTİM TEKNOLOJİLERİ, ARAÇ VE GEREÇLER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67E3A" w:rsidRPr="003D4863" w:rsidRDefault="00C67E3A" w:rsidP="00BF4CA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bCs/>
                <w:sz w:val="18"/>
                <w:szCs w:val="18"/>
              </w:rPr>
              <w:t>AÇIKLAMALAR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:rsidR="00C67E3A" w:rsidRPr="003D4863" w:rsidRDefault="00C67E3A" w:rsidP="00BF4CA3">
            <w:pPr>
              <w:ind w:left="-109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 xml:space="preserve">DEĞERLENDİRME </w:t>
            </w:r>
          </w:p>
          <w:p w:rsidR="00C67E3A" w:rsidRPr="003D4863" w:rsidRDefault="00C67E3A" w:rsidP="00BF4CA3">
            <w:pPr>
              <w:ind w:left="-109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(Hedef ve Kazanımlara Ulaşım Düzeyi)</w:t>
            </w:r>
          </w:p>
        </w:tc>
      </w:tr>
      <w:tr w:rsidR="00434012" w:rsidRPr="003D4863" w:rsidTr="009A2C13">
        <w:trPr>
          <w:cantSplit/>
          <w:trHeight w:val="1298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429E5">
            <w:pPr>
              <w:spacing w:after="0"/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EYLÜL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1.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5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6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E763E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TD.12.1.1.1. Üslü ve köklü ifadeler içeren denklemler çözer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a) Üslü ve köklü ifadelerin özellikleri hatırlatılır.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b) Gerçek hayat problemlerine yer verilir.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34012" w:rsidRPr="003D4863" w:rsidRDefault="00434012" w:rsidP="00231F5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700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429E5">
            <w:pPr>
              <w:spacing w:after="0"/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EYLÜL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13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14 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ylül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E763E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799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B429E5">
            <w:pPr>
              <w:spacing w:after="0"/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EYLÜL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19-20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E763E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EYLÜL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4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26-27 Eylül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B429E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591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EKİM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5.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3-4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EKİM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6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10-11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TD.12.1.1. 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34012" w:rsidRPr="003D4863" w:rsidRDefault="00434012" w:rsidP="00231F5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:rsidR="00434012" w:rsidRPr="00231F5C" w:rsidRDefault="00434012" w:rsidP="00231F5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EKİM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7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17-18 Ekim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TD.12.1.1. 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EA6DF3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EKİM</w:t>
            </w:r>
          </w:p>
        </w:tc>
        <w:tc>
          <w:tcPr>
            <w:tcW w:w="709" w:type="dxa"/>
            <w:textDirection w:val="btLr"/>
          </w:tcPr>
          <w:p w:rsidR="00434012" w:rsidRPr="00EA6DF3" w:rsidRDefault="00434012" w:rsidP="00372DF8">
            <w:pPr>
              <w:pStyle w:val="Altyaz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A6DF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8.HAFTA             </w:t>
            </w:r>
            <w:r w:rsidR="00372DF8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24</w:t>
            </w:r>
            <w:r w:rsidR="00372DF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-25 Ekim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EA6DF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A6DF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TD.12.1.1. 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34012" w:rsidRPr="003D4863" w:rsidRDefault="009A2C13" w:rsidP="0041760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29 EKİM CUMHURİYET BAYRAMI</w:t>
            </w: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241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KASIM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9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31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TD.12.1.1. 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4012" w:rsidRPr="003D4863" w:rsidRDefault="00434012" w:rsidP="00141AD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746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KASIM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10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372DF8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7-8 Kasım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TD.12.1.1. Üslü ve Köklü İfadeler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TD.12.1.1.1. Üslü ve köklü ifadeler içeren denklemler çözer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D00BC5" w:rsidRPr="003D4863" w:rsidRDefault="00D00BC5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83486" w:rsidRPr="003D4863" w:rsidTr="009A2C13">
        <w:trPr>
          <w:cantSplit/>
          <w:trHeight w:val="1746"/>
        </w:trPr>
        <w:tc>
          <w:tcPr>
            <w:tcW w:w="3483" w:type="dxa"/>
            <w:gridSpan w:val="4"/>
            <w:textDirection w:val="btLr"/>
            <w:vAlign w:val="center"/>
          </w:tcPr>
          <w:p w:rsidR="00B83486" w:rsidRPr="00D75E04" w:rsidRDefault="00B83486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B83486" w:rsidRPr="0076468E" w:rsidRDefault="00B83486" w:rsidP="00B83486">
            <w:pPr>
              <w:jc w:val="center"/>
              <w:rPr>
                <w:rFonts w:asciiTheme="minorHAnsi" w:hAnsiTheme="minorHAnsi"/>
                <w:b/>
                <w:sz w:val="20"/>
                <w:szCs w:val="18"/>
              </w:rPr>
            </w:pPr>
            <w:r w:rsidRPr="0076468E">
              <w:rPr>
                <w:rFonts w:asciiTheme="minorHAnsi" w:hAnsiTheme="minorHAnsi"/>
                <w:b/>
                <w:sz w:val="20"/>
                <w:szCs w:val="18"/>
              </w:rPr>
              <w:t>1.DÖNEM ARA TATİLİ</w:t>
            </w:r>
          </w:p>
          <w:p w:rsidR="00B83486" w:rsidRPr="00CC67B7" w:rsidRDefault="00B83486" w:rsidP="00B83486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18"/>
              </w:rPr>
            </w:pPr>
            <w:r w:rsidRPr="00CC67B7">
              <w:rPr>
                <w:rFonts w:asciiTheme="minorHAnsi" w:hAnsiTheme="minorHAnsi"/>
                <w:b/>
                <w:color w:val="FF0000"/>
                <w:sz w:val="20"/>
                <w:szCs w:val="18"/>
              </w:rPr>
              <w:t>Okulların Kapanışı: 13 Kasım 2020 Cuma</w:t>
            </w:r>
          </w:p>
          <w:p w:rsidR="00B83486" w:rsidRDefault="00B83486" w:rsidP="00B83486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B050"/>
                <w:sz w:val="20"/>
                <w:szCs w:val="18"/>
              </w:rPr>
            </w:pPr>
            <w:r w:rsidRPr="00CC67B7">
              <w:rPr>
                <w:rFonts w:asciiTheme="minorHAnsi" w:hAnsiTheme="minorHAnsi"/>
                <w:b/>
                <w:color w:val="00B050"/>
                <w:sz w:val="20"/>
                <w:szCs w:val="18"/>
              </w:rPr>
              <w:t>Okulların Açılışı: 23 Kasım 2020Pazartesi</w:t>
            </w:r>
          </w:p>
          <w:p w:rsidR="00B83486" w:rsidRPr="00D75E04" w:rsidRDefault="00B83486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5386" w:type="dxa"/>
            <w:gridSpan w:val="5"/>
            <w:vAlign w:val="center"/>
          </w:tcPr>
          <w:p w:rsidR="00B83486" w:rsidRDefault="00B83486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11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21-22 Kasım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TD.12.1.2.1. Yüzde, oran ve orantı kavramlarıyla ilgili problemler çözer.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a) Yüzde hesaplamalarında aşağıda verilen bağlamlardan yararlanılabilir: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Zamanında ödemeleri yapılmadığında gecikme bedeli ödenmesi gereken durumlar,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Bir malın alış fiyatı üzerine KDV, ÖTV ve kâr eklenmesi; belli bir satış fiyatı üzerinden indirim yapılması gibi gerçek hayat durumları,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Vade farkı, enflasyon gibi bireyin günlük yaşantısında sıklıkla karşılaştığı kavramlar,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9A2C13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10 KASIM ATATÜRK'Ü ANMA HAFTASI</w:t>
            </w: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372DF8">
            <w:pPr>
              <w:ind w:left="113" w:right="113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KASIM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12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28-29 Kasım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TD.12.1.2.1. Yüzde, oran ve orantı kavramlarıyla ilgili problemler çözer.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• Yatırımların getirilerine yönelik veriler toplatılması ve yatırımlar içerisinde en iyi olanın belirlenmesi.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B83486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ARALIK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13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5-6</w:t>
            </w:r>
            <w:r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TD.12.1.2.1. Yüzde, oran ve orantı kavramlarıyla ilgili problemler çözer.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b) Oran ve orantı kavramlarını içeren problemler oluşturulurken aşağıda verilen bağlamlardan yararlanılabilir: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Farklı ürünlerin birim fiyatlarını karşılaştırma,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Farklı para birimlerini birbirine çevirme,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Farklı sayıda kişiler için hazırlanacak yemek için, kullanılması gereken malzeme miktarı,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Araç kullanımı ile yakıt tüketimi arasındaki ilişkileri inceleme,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• Dakikaya/pakete bağlı telefon ücretleri gibi durumlar.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c) Tutumlu olma hakkında farkındalık oluşturacak örneklere yer verilir.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ç) Bilgi ve iletişim teknolojilerinden yararlanılır.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130"/>
        </w:trPr>
        <w:tc>
          <w:tcPr>
            <w:tcW w:w="506" w:type="dxa"/>
            <w:textDirection w:val="btLr"/>
            <w:vAlign w:val="center"/>
          </w:tcPr>
          <w:p w:rsidR="00434012" w:rsidRPr="00A63BE5" w:rsidRDefault="00B83486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ARALIK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14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12</w:t>
            </w:r>
            <w:r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13</w:t>
            </w:r>
            <w:r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TD.12.1.2.1. Yüzde, oran ve orantı kavramlarıyla ilgili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15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B83486" w:rsidRPr="00A63BE5" w:rsidRDefault="00B83486" w:rsidP="00B83486">
            <w:pPr>
              <w:ind w:right="113"/>
              <w:jc w:val="center"/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19-20 Aralık</w:t>
            </w:r>
          </w:p>
          <w:p w:rsidR="00434012" w:rsidRPr="00A63BE5" w:rsidRDefault="00434012" w:rsidP="00372DF8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TD.12.1.2.1. Yüzde, oran ve orantı kavramlarıyla ilgili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:rsidR="00434012" w:rsidRPr="003D4863" w:rsidRDefault="00434012" w:rsidP="00231F5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ARALIK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16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B83486" w:rsidRPr="00EA6DF3" w:rsidRDefault="00B83486" w:rsidP="00B83486">
            <w:pPr>
              <w:ind w:right="113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26-27 Aralık</w:t>
            </w:r>
          </w:p>
          <w:p w:rsidR="00434012" w:rsidRPr="00A63BE5" w:rsidRDefault="00434012" w:rsidP="00B83486">
            <w:pPr>
              <w:ind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TD.12.1.2.1. Yüzde, oran ve orantı kavramlarıyla ilgili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4012" w:rsidRPr="003D4863" w:rsidRDefault="00434012" w:rsidP="00CE081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EA6DF3" w:rsidRDefault="00B83486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OCAK</w:t>
            </w:r>
          </w:p>
        </w:tc>
        <w:tc>
          <w:tcPr>
            <w:tcW w:w="709" w:type="dxa"/>
            <w:textDirection w:val="btLr"/>
          </w:tcPr>
          <w:p w:rsidR="00434012" w:rsidRPr="00EA6DF3" w:rsidRDefault="00434012" w:rsidP="00C67E3A">
            <w:pPr>
              <w:pStyle w:val="Altyaz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A6DF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17.HAFTA</w:t>
            </w:r>
          </w:p>
          <w:p w:rsidR="00434012" w:rsidRPr="00EA6DF3" w:rsidRDefault="00B83486" w:rsidP="00B83486">
            <w:pPr>
              <w:ind w:right="11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2-3  Ocak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TD.12.1.2.1. Yüzde, oran ve orantı kavramlarıyla ilgili problemler çözer.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434012" w:rsidRPr="003D4863" w:rsidRDefault="00434012" w:rsidP="00372DF8">
            <w:pPr>
              <w:spacing w:after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9E72CF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OCAK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18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9-10 Ocak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</w:rPr>
              <w:t>SAYILAR VE CEBİR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color w:val="00B0F0"/>
                <w:sz w:val="20"/>
              </w:rPr>
            </w:pPr>
            <w:r w:rsidRPr="00D75E04">
              <w:rPr>
                <w:rFonts w:asciiTheme="minorHAnsi" w:hAnsiTheme="minorHAnsi"/>
                <w:b/>
                <w:color w:val="00B0F0"/>
                <w:sz w:val="20"/>
              </w:rPr>
              <w:t>TD.12.1. Denklem ve Eşitsizlikler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TD.12.1.2. Bilinçli Tüketici Aritmetiği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TD.12.1.2.1. Yüzde, oran ve orantı kavramlarıyla ilgili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434012" w:rsidRPr="00C223A4" w:rsidRDefault="00434012" w:rsidP="00CE0814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108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OCAK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19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83486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16-17 OCAK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FF0000"/>
                <w:sz w:val="20"/>
              </w:rPr>
              <w:t>VERİ, SAYMA VE OLASILIK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0070C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</w:rPr>
              <w:t>TD.12.2. Veri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 12.2.1 Veri Analizi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TD.12.2.1.1. Gerçek hayat durumlarıyla ilgili istatistik problemleri çözer.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a) Veri toplama, düzenleme, temsil etme ve yorumlama aşamalarına yer verilir.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b) Bir veri grubunu temsil edecek en uygun grafik çeşidi üzerinde durulur. Farklı grafik çeşitlerinin kullanımıyla ilgili uygulamalar yaptırılır.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cs="Calibri"/>
                <w:iCs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c) Problemler seçilirken toplumsal duyarlılığı geliştirebilecek çevre bilinci, okuma alışkanlıkları gibi konulara da yer verilir.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iCs/>
                <w:sz w:val="21"/>
                <w:szCs w:val="21"/>
              </w:rPr>
              <w:t>ç) Bilgi ve iletişim teknolojilerinden yararlanılır.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4012" w:rsidRPr="003D4863" w:rsidRDefault="00434012" w:rsidP="00D5006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BF4CA3" w:rsidRPr="00C223A4" w:rsidRDefault="00BF4CA3" w:rsidP="00BF4CA3">
            <w:pPr>
              <w:spacing w:after="0" w:line="360" w:lineRule="auto"/>
              <w:jc w:val="center"/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  <w:r w:rsidRPr="00C223A4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1.DÖNEM SONU 22 OCAK CUMA</w:t>
            </w:r>
          </w:p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83486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B83486" w:rsidRDefault="00B83486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B83486" w:rsidRDefault="00B83486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83486" w:rsidRDefault="00B83486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486" w:rsidRPr="00D75E04" w:rsidRDefault="00B83486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</w:p>
        </w:tc>
        <w:tc>
          <w:tcPr>
            <w:tcW w:w="7229" w:type="dxa"/>
            <w:vAlign w:val="center"/>
          </w:tcPr>
          <w:p w:rsidR="00B83486" w:rsidRDefault="00B83486" w:rsidP="00B83486">
            <w:pPr>
              <w:spacing w:after="0" w:line="360" w:lineRule="auto"/>
              <w:jc w:val="center"/>
              <w:rPr>
                <w:rFonts w:asciiTheme="minorHAnsi" w:hAnsiTheme="minorHAnsi"/>
                <w:b/>
                <w:szCs w:val="18"/>
              </w:rPr>
            </w:pPr>
            <w:r w:rsidRPr="00221493">
              <w:rPr>
                <w:rFonts w:asciiTheme="minorHAnsi" w:hAnsiTheme="minorHAnsi"/>
                <w:b/>
                <w:szCs w:val="18"/>
              </w:rPr>
              <w:t>20</w:t>
            </w:r>
            <w:r>
              <w:rPr>
                <w:rFonts w:asciiTheme="minorHAnsi" w:hAnsiTheme="minorHAnsi"/>
                <w:b/>
                <w:szCs w:val="18"/>
              </w:rPr>
              <w:t>20-2021</w:t>
            </w:r>
            <w:r w:rsidRPr="00221493">
              <w:rPr>
                <w:rFonts w:asciiTheme="minorHAnsi" w:hAnsiTheme="minorHAnsi"/>
                <w:b/>
                <w:szCs w:val="18"/>
              </w:rPr>
              <w:t xml:space="preserve"> EĞİTİM-ÖĞRETİM YILI </w:t>
            </w:r>
          </w:p>
          <w:p w:rsidR="00B83486" w:rsidRPr="00221493" w:rsidRDefault="00B83486" w:rsidP="00B83486">
            <w:pPr>
              <w:spacing w:after="0" w:line="360" w:lineRule="auto"/>
              <w:jc w:val="center"/>
              <w:rPr>
                <w:rFonts w:asciiTheme="minorHAnsi" w:hAnsiTheme="minorHAnsi"/>
                <w:b/>
                <w:color w:val="FF0000"/>
                <w:szCs w:val="18"/>
              </w:rPr>
            </w:pPr>
            <w:r w:rsidRPr="00221493">
              <w:rPr>
                <w:rFonts w:asciiTheme="minorHAnsi" w:hAnsiTheme="minorHAnsi"/>
                <w:b/>
                <w:color w:val="FF0000"/>
                <w:szCs w:val="18"/>
              </w:rPr>
              <w:t>1.Dönem Sonu 22 Ocak Cuma</w:t>
            </w:r>
          </w:p>
          <w:p w:rsidR="00B83486" w:rsidRPr="00221493" w:rsidRDefault="00B83486" w:rsidP="00B83486">
            <w:pPr>
              <w:spacing w:after="0" w:line="360" w:lineRule="auto"/>
              <w:jc w:val="center"/>
              <w:rPr>
                <w:rFonts w:asciiTheme="minorHAnsi" w:hAnsiTheme="minorHAnsi"/>
                <w:b/>
                <w:color w:val="00B050"/>
                <w:szCs w:val="18"/>
              </w:rPr>
            </w:pPr>
            <w:r w:rsidRPr="00221493">
              <w:rPr>
                <w:rFonts w:asciiTheme="minorHAnsi" w:hAnsiTheme="minorHAnsi"/>
                <w:b/>
                <w:color w:val="00B050"/>
                <w:szCs w:val="18"/>
              </w:rPr>
              <w:t xml:space="preserve">2.Dönem Başlangıcı 8 Şubat Pazartesi </w:t>
            </w:r>
          </w:p>
          <w:p w:rsidR="00B83486" w:rsidRPr="00D75E04" w:rsidRDefault="00B83486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83486" w:rsidRPr="00D02EB8" w:rsidRDefault="00B83486" w:rsidP="00BF4CA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83486" w:rsidRPr="00D02EB8" w:rsidRDefault="00B83486" w:rsidP="00BF4CA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3486" w:rsidRPr="003D4863" w:rsidRDefault="00B83486" w:rsidP="00D5006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B83486" w:rsidRPr="003D4863" w:rsidRDefault="00B83486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BF4CA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ŞUBAT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20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13-14 Şubat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FF0000"/>
                <w:sz w:val="20"/>
              </w:rPr>
              <w:t>VERİ, SAYMA VE OLASILIK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0070C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</w:rPr>
              <w:t>TD.12.2. Veri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 12.2.1 Veri Analizi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TD.12.2.1.1. Gerçek hayat durumlarıyla ilgili istatistik problemleri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BF4CA3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C223A4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8 ŞUBAT 2.DÖNEM BAŞLANGICI</w:t>
            </w:r>
          </w:p>
        </w:tc>
        <w:tc>
          <w:tcPr>
            <w:tcW w:w="1417" w:type="dxa"/>
            <w:gridSpan w:val="2"/>
          </w:tcPr>
          <w:p w:rsidR="00434012" w:rsidRPr="003D4863" w:rsidRDefault="00434012" w:rsidP="00BF4CA3">
            <w:pPr>
              <w:spacing w:after="0" w:line="36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ŞUBAT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21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D00BC5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cstheme="minorHAnsi"/>
                <w:b/>
                <w:color w:val="002060"/>
                <w:sz w:val="18"/>
                <w:szCs w:val="18"/>
              </w:rPr>
              <w:t>20-21 Şubat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FF0000"/>
                <w:sz w:val="20"/>
              </w:rPr>
              <w:t>VERİ, SAYMA VE OLASILIK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0070C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</w:rPr>
              <w:t>TD.12.2. Veri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 12.2.1 Veri Analizi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TD.12.2.1.1. Gerçek hayat durumlarıyla ilgili istatistik problemleri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372DF8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ŞUBAT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27-28 Şubat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FF0000"/>
                <w:sz w:val="20"/>
              </w:rPr>
              <w:t>VERİ, SAYMA VE OLASILIK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0070C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</w:rPr>
              <w:t>TD.12.2. Veri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 12.2.1 Veri Analizi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TD.12.2.1.1. Gerçek hayat durumlarıyla ilgili istatistik problemleri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BF4CA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MART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BF4CA3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6-7 </w:t>
            </w:r>
            <w:r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FF0000"/>
                <w:sz w:val="20"/>
              </w:rPr>
              <w:t>VERİ, SAYMA VE OLASILIK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bCs/>
                <w:color w:val="0070C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</w:rPr>
              <w:t>TD.12.2. Veri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color w:val="FF0000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 12.2.1 Veri Analizi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TD.12.2.1.1. Gerçek hayat durumlarıyla ilgili istatistik problemleri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MART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24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BF4CA3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13-14 Mart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TD.12.3.1.1. Çevre, alan ve hacim ölçmeye yönelik problemler çözer.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a) Bir nesnenin belli bir oranda büyütülmüş ya da küçültülmüş çizimini kullanarak, mesafesi, çevre uzunluğu, alanı ve hacmi buldurulur. 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b) Bir nesnenin belli bir oranda büyütülmüş veya küçültülmüş çizimleri, ölçekli kâğıt üzerine çizdirilir.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c) Bilgi ve iletişim teknolojilerinden yararlanılır.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4012" w:rsidRPr="00231F5C" w:rsidRDefault="00434012" w:rsidP="00231F5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:rsidR="00434012" w:rsidRPr="00231F5C" w:rsidRDefault="00434012" w:rsidP="00231F5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669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MART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25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BF4CA3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20-21 Mart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EA6DF3" w:rsidRDefault="00D00BC5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MART</w:t>
            </w:r>
          </w:p>
        </w:tc>
        <w:tc>
          <w:tcPr>
            <w:tcW w:w="709" w:type="dxa"/>
            <w:textDirection w:val="btLr"/>
          </w:tcPr>
          <w:p w:rsidR="00434012" w:rsidRPr="00EA6DF3" w:rsidRDefault="00434012" w:rsidP="00C67E3A">
            <w:pPr>
              <w:pStyle w:val="Altyaz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A6DF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26.HAFTA</w:t>
            </w:r>
          </w:p>
          <w:p w:rsidR="00434012" w:rsidRPr="00EA6DF3" w:rsidRDefault="00BF4CA3" w:rsidP="00BF4CA3">
            <w:pPr>
              <w:pStyle w:val="Altyaz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27-28Mart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EA6DF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EA6DF3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4012" w:rsidRPr="003D4863" w:rsidRDefault="00434012" w:rsidP="00CE081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16098" w:type="dxa"/>
            <w:gridSpan w:val="10"/>
            <w:shd w:val="clear" w:color="auto" w:fill="F2F2F2" w:themeFill="background1" w:themeFillShade="F2"/>
            <w:vAlign w:val="center"/>
          </w:tcPr>
          <w:p w:rsidR="00434012" w:rsidRPr="003D4863" w:rsidRDefault="00434012" w:rsidP="009A2C1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NİSAN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27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BF4CA3" w:rsidP="00BF4CA3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3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4 </w:t>
            </w:r>
            <w:r w:rsidR="00434012"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Nisan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2C13" w:rsidRPr="003D4863" w:rsidTr="00786E2D">
        <w:trPr>
          <w:cantSplit/>
          <w:trHeight w:val="1313"/>
        </w:trPr>
        <w:tc>
          <w:tcPr>
            <w:tcW w:w="3483" w:type="dxa"/>
            <w:gridSpan w:val="4"/>
            <w:textDirection w:val="btLr"/>
            <w:vAlign w:val="center"/>
          </w:tcPr>
          <w:p w:rsidR="009A2C13" w:rsidRPr="00D75E04" w:rsidRDefault="009A2C13" w:rsidP="00BF4CA3">
            <w:pPr>
              <w:pStyle w:val="Default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7229" w:type="dxa"/>
            <w:vAlign w:val="center"/>
          </w:tcPr>
          <w:p w:rsidR="009A2C13" w:rsidRPr="003D4863" w:rsidRDefault="009A2C13" w:rsidP="009A2C1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2.DÖNEM ARA TATİLİ</w:t>
            </w:r>
          </w:p>
          <w:p w:rsidR="009A2C13" w:rsidRPr="00915D1E" w:rsidRDefault="009A2C13" w:rsidP="009A2C13">
            <w:pPr>
              <w:jc w:val="center"/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  <w:r w:rsidRPr="00915D1E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Okulların Kapanışı: 9 Nisan 2021 Cuma</w:t>
            </w:r>
          </w:p>
          <w:p w:rsidR="009A2C13" w:rsidRDefault="009A2C13" w:rsidP="009A2C13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B050"/>
                <w:sz w:val="18"/>
                <w:szCs w:val="18"/>
              </w:rPr>
            </w:pPr>
            <w:r w:rsidRPr="00915D1E">
              <w:rPr>
                <w:rFonts w:asciiTheme="minorHAnsi" w:hAnsiTheme="minorHAnsi"/>
                <w:b/>
                <w:color w:val="00B050"/>
                <w:sz w:val="18"/>
                <w:szCs w:val="18"/>
              </w:rPr>
              <w:t>Okulların Açılışı: 19 Nisan 2021 Pazartesi</w:t>
            </w:r>
          </w:p>
          <w:p w:rsidR="009A2C13" w:rsidRPr="00D75E04" w:rsidRDefault="009A2C13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5386" w:type="dxa"/>
            <w:gridSpan w:val="5"/>
            <w:vAlign w:val="center"/>
          </w:tcPr>
          <w:p w:rsidR="009A2C13" w:rsidRPr="003D4863" w:rsidRDefault="009A2C13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NİSAN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28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9A2C13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24-25 Nisan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</w:tcPr>
          <w:p w:rsidR="00434012" w:rsidRPr="00C223A4" w:rsidRDefault="00434012" w:rsidP="00C223A4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9A2C1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MAYIS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29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9A2C13" w:rsidP="00BF4CA3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1-2 Mayıs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vAlign w:val="center"/>
          </w:tcPr>
          <w:p w:rsidR="00434012" w:rsidRPr="00CE0814" w:rsidRDefault="009A2C13" w:rsidP="00CE0814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E0814">
              <w:rPr>
                <w:b/>
                <w:color w:val="FF0000"/>
                <w:sz w:val="18"/>
                <w:szCs w:val="18"/>
                <w:shd w:val="clear" w:color="auto" w:fill="FFFFFF"/>
              </w:rPr>
              <w:t>1 MAYIS EMEK VE DAYANIŞMA GÜNÜ</w:t>
            </w: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9A2C1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MAYIS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30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9A2C13" w:rsidRPr="00A63BE5" w:rsidRDefault="009A2C13" w:rsidP="009A2C13">
            <w:pPr>
              <w:ind w:right="113"/>
              <w:jc w:val="center"/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8-9</w:t>
            </w:r>
            <w:r w:rsidRPr="00A63BE5"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 xml:space="preserve"> Mayıs</w:t>
            </w:r>
          </w:p>
          <w:p w:rsidR="00434012" w:rsidRPr="00A63BE5" w:rsidRDefault="00434012" w:rsidP="00231F5C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TD.12.3. Ölçme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TD.12.3.1. Çevre, Alan ve Hacim Ölçme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TD.12.3.1.1. Çevre,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vAlign w:val="center"/>
          </w:tcPr>
          <w:p w:rsidR="009A2C13" w:rsidRPr="00CE0814" w:rsidRDefault="009A2C13" w:rsidP="009A2C13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CE0814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RAMAZAN BAYRAMI TATİLİ</w:t>
            </w:r>
            <w:r w:rsidRPr="00CE0814">
              <w:rPr>
                <w:rFonts w:asciiTheme="minorHAnsi" w:hAnsiTheme="minorHAnsi"/>
                <w:color w:val="FF0000"/>
                <w:sz w:val="18"/>
                <w:szCs w:val="18"/>
              </w:rPr>
              <w:t xml:space="preserve"> </w:t>
            </w:r>
          </w:p>
          <w:p w:rsidR="00434012" w:rsidRPr="003D4863" w:rsidRDefault="009A2C13" w:rsidP="009A2C13">
            <w:pPr>
              <w:pStyle w:val="Altyaz"/>
              <w:rPr>
                <w:rFonts w:asciiTheme="minorHAnsi" w:hAnsiTheme="minorHAnsi"/>
                <w:b/>
                <w:sz w:val="18"/>
                <w:szCs w:val="18"/>
              </w:rPr>
            </w:pPr>
            <w:r w:rsidRPr="00CE0814">
              <w:rPr>
                <w:rFonts w:asciiTheme="minorHAnsi" w:hAnsiTheme="minorHAnsi"/>
                <w:sz w:val="18"/>
                <w:szCs w:val="18"/>
              </w:rPr>
              <w:t>12, 13, 14, 15 Mayıs tarihlerinde olup 3,5 gündür.</w:t>
            </w: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MAYIS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31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9A2C13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15-16 Mayıs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TD.12.4. Katı Cisimler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TD.12.4.1. Küre ve Silindir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D75E04">
              <w:rPr>
                <w:rFonts w:asciiTheme="minorHAnsi" w:hAnsiTheme="minorHAnsi"/>
                <w:b/>
                <w:sz w:val="20"/>
              </w:rPr>
              <w:t>TD.12.4.1.1. Küre ve dik dairesel silindirin alan ve hacim ölçmeye yönelik problemler çözer.</w:t>
            </w:r>
          </w:p>
          <w:p w:rsidR="00434012" w:rsidRPr="00D75E04" w:rsidRDefault="00434012" w:rsidP="00BF4C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1"/>
                <w:szCs w:val="21"/>
                <w:lang w:eastAsia="tr-TR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 xml:space="preserve">a) Gerçek hayat problemlerine yer verilir.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cs="Calibri"/>
                <w:iCs/>
                <w:sz w:val="21"/>
                <w:szCs w:val="21"/>
                <w:lang w:eastAsia="tr-TR"/>
              </w:rPr>
              <w:t>b) Bilgi ve iletişim teknolojilerinden yararlanılır.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</w:tcPr>
          <w:p w:rsidR="00434012" w:rsidRPr="00CE0814" w:rsidRDefault="00434012" w:rsidP="009A2C13">
            <w:pPr>
              <w:jc w:val="center"/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434012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MAYIS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32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9A2C13" w:rsidRPr="00A63BE5" w:rsidRDefault="009A2C13" w:rsidP="009A2C13">
            <w:pPr>
              <w:ind w:right="113"/>
              <w:jc w:val="center"/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22-23 Mayıs</w:t>
            </w:r>
          </w:p>
          <w:p w:rsidR="00434012" w:rsidRPr="00A63BE5" w:rsidRDefault="00434012" w:rsidP="009A2C13">
            <w:pPr>
              <w:ind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TD.12.4. Katı Cisimler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TD.12.4.1. Küre ve Silindir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TD.12.4.1.1. Küre ve dik dairesel silindirin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</w:tcPr>
          <w:p w:rsidR="00434012" w:rsidRPr="003D4863" w:rsidRDefault="009A2C13" w:rsidP="009A2C13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CE0814">
              <w:rPr>
                <w:rFonts w:asciiTheme="minorHAnsi" w:hAnsiTheme="minorHAnsi"/>
                <w:b/>
                <w:color w:val="FF0000"/>
                <w:sz w:val="18"/>
                <w:szCs w:val="18"/>
              </w:rPr>
              <w:t>19 MAYIS ATATÜRK’Ü ANMA   GENÇLİK VE SPOR BAYRAMI TATİLİ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434012" w:rsidRPr="003D4863" w:rsidRDefault="00434012" w:rsidP="00231F5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2133"/>
        </w:trPr>
        <w:tc>
          <w:tcPr>
            <w:tcW w:w="506" w:type="dxa"/>
            <w:textDirection w:val="btLr"/>
            <w:vAlign w:val="center"/>
          </w:tcPr>
          <w:p w:rsidR="00434012" w:rsidRPr="00A63BE5" w:rsidRDefault="009A2C1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MAYIS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33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.HAFTA</w:t>
            </w:r>
          </w:p>
          <w:p w:rsidR="00434012" w:rsidRPr="00A63BE5" w:rsidRDefault="009A2C13" w:rsidP="009A2C13">
            <w:pPr>
              <w:ind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29-30 Mayıs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TD.12.4. Katı Cisimler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TD.12.4.1. Küre ve Silindir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TD.12.4.1.1. Küre ve dik dairesel silindirin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34012" w:rsidRPr="003D4863" w:rsidRDefault="00434012" w:rsidP="009A2C13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9A2C1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HAZİRAN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34.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 xml:space="preserve">HAFTA   </w:t>
            </w:r>
          </w:p>
          <w:p w:rsidR="00434012" w:rsidRPr="00A63BE5" w:rsidRDefault="009A2C13" w:rsidP="009A2C13">
            <w:pPr>
              <w:ind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5-6 Haziran</w:t>
            </w: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TD.12.4. Katı Cisimler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TD.12.4.1. Küre ve Silindir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TD.12.4.1.1. Küre ve dik dairesel silindirin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434012" w:rsidRPr="003D4863" w:rsidRDefault="00434012" w:rsidP="00CE081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4012" w:rsidRPr="003D4863" w:rsidTr="009A2C13">
        <w:trPr>
          <w:cantSplit/>
          <w:trHeight w:val="1313"/>
        </w:trPr>
        <w:tc>
          <w:tcPr>
            <w:tcW w:w="506" w:type="dxa"/>
            <w:textDirection w:val="btLr"/>
            <w:vAlign w:val="center"/>
          </w:tcPr>
          <w:p w:rsidR="00434012" w:rsidRPr="00A63BE5" w:rsidRDefault="009A2C13" w:rsidP="00BF4CA3">
            <w:pPr>
              <w:ind w:left="113" w:right="113"/>
              <w:jc w:val="center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lastRenderedPageBreak/>
              <w:t>HAZİRAN</w:t>
            </w:r>
          </w:p>
        </w:tc>
        <w:tc>
          <w:tcPr>
            <w:tcW w:w="709" w:type="dxa"/>
            <w:textDirection w:val="btLr"/>
          </w:tcPr>
          <w:p w:rsidR="00434012" w:rsidRPr="00A63BE5" w:rsidRDefault="00434012" w:rsidP="00C67E3A">
            <w:pPr>
              <w:pStyle w:val="Altyaz"/>
              <w:rPr>
                <w:rFonts w:asciiTheme="minorHAnsi" w:hAnsi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35.</w:t>
            </w:r>
            <w:r w:rsidRPr="00A63BE5">
              <w:rPr>
                <w:rFonts w:asciiTheme="minorHAnsi" w:hAnsiTheme="minorHAnsi"/>
                <w:b/>
                <w:color w:val="002060"/>
                <w:sz w:val="18"/>
                <w:szCs w:val="18"/>
              </w:rPr>
              <w:t>HAFTA</w:t>
            </w:r>
          </w:p>
          <w:p w:rsidR="00434012" w:rsidRPr="00A63BE5" w:rsidRDefault="009A2C13" w:rsidP="00915D1E">
            <w:pPr>
              <w:ind w:right="113"/>
              <w:jc w:val="center"/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18"/>
                <w:szCs w:val="18"/>
              </w:rPr>
              <w:t>12-13 Haziran</w:t>
            </w:r>
          </w:p>
          <w:p w:rsidR="00434012" w:rsidRPr="00A63BE5" w:rsidRDefault="00434012" w:rsidP="00C67E3A">
            <w:pPr>
              <w:pStyle w:val="Altyaz"/>
              <w:rPr>
                <w:rFonts w:asciiTheme="minorHAnsi" w:hAnsiTheme="minorHAnsi" w:cs="Times New Roman"/>
                <w:b/>
                <w:color w:val="002060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4012" w:rsidRPr="003D4863" w:rsidRDefault="00434012" w:rsidP="00BF4CA3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GEOMETRİ</w:t>
            </w:r>
          </w:p>
          <w:p w:rsidR="00434012" w:rsidRPr="00D75E04" w:rsidRDefault="00434012" w:rsidP="00BF4CA3">
            <w:pPr>
              <w:pStyle w:val="Default"/>
              <w:rPr>
                <w:rFonts w:asciiTheme="minorHAnsi" w:hAnsiTheme="minorHAnsi"/>
                <w:color w:val="0070C0"/>
                <w:sz w:val="20"/>
                <w:szCs w:val="20"/>
              </w:rPr>
            </w:pPr>
            <w:r w:rsidRPr="00D75E04">
              <w:rPr>
                <w:rFonts w:asciiTheme="minorHAnsi" w:hAnsiTheme="minorHAnsi"/>
                <w:b/>
                <w:bCs/>
                <w:color w:val="0070C0"/>
                <w:sz w:val="20"/>
                <w:szCs w:val="20"/>
              </w:rPr>
              <w:t xml:space="preserve">TD.12.4. Katı Cisimler </w:t>
            </w:r>
          </w:p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b/>
                <w:bCs/>
                <w:sz w:val="20"/>
              </w:rPr>
              <w:t>TD.12.4.1. Küre ve Silindir</w:t>
            </w:r>
          </w:p>
        </w:tc>
        <w:tc>
          <w:tcPr>
            <w:tcW w:w="7229" w:type="dxa"/>
            <w:vAlign w:val="center"/>
          </w:tcPr>
          <w:p w:rsidR="00434012" w:rsidRPr="00D75E04" w:rsidRDefault="00434012" w:rsidP="00BF4CA3">
            <w:pPr>
              <w:spacing w:after="0" w:line="240" w:lineRule="auto"/>
              <w:rPr>
                <w:rFonts w:asciiTheme="minorHAnsi" w:hAnsiTheme="minorHAnsi"/>
                <w:sz w:val="20"/>
              </w:rPr>
            </w:pPr>
            <w:r w:rsidRPr="00D75E04">
              <w:rPr>
                <w:rFonts w:asciiTheme="minorHAnsi" w:hAnsiTheme="minorHAnsi"/>
                <w:sz w:val="20"/>
              </w:rPr>
              <w:t>TD.12.4.1.1. Küre ve dik dairesel silindirin alan ve hacim ölçmeye yönelik problemler çözer.</w:t>
            </w:r>
          </w:p>
        </w:tc>
        <w:tc>
          <w:tcPr>
            <w:tcW w:w="1134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 xml:space="preserve">Anlatım, Soru-Cevap,  Örnekleme, Beyin Fırtınası </w:t>
            </w:r>
          </w:p>
        </w:tc>
        <w:tc>
          <w:tcPr>
            <w:tcW w:w="1417" w:type="dxa"/>
            <w:vAlign w:val="center"/>
          </w:tcPr>
          <w:p w:rsidR="00434012" w:rsidRPr="00D02EB8" w:rsidRDefault="00434012" w:rsidP="00BF4CA3">
            <w:pPr>
              <w:rPr>
                <w:rFonts w:asciiTheme="minorHAnsi" w:hAnsiTheme="minorHAnsi"/>
                <w:sz w:val="18"/>
                <w:szCs w:val="18"/>
              </w:rPr>
            </w:pPr>
            <w:r w:rsidRPr="00D02EB8">
              <w:rPr>
                <w:rFonts w:asciiTheme="minorHAnsi" w:hAnsiTheme="minorHAnsi"/>
                <w:sz w:val="18"/>
                <w:szCs w:val="18"/>
              </w:rPr>
              <w:t>Ders kitabı, ,</w:t>
            </w:r>
            <w:proofErr w:type="spellStart"/>
            <w:r w:rsidRPr="00D02EB8">
              <w:rPr>
                <w:rFonts w:asciiTheme="minorHAnsi" w:hAnsiTheme="minorHAnsi"/>
                <w:sz w:val="18"/>
                <w:szCs w:val="18"/>
              </w:rPr>
              <w:t>EbaTestleri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PDF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dosyaları</w:t>
            </w:r>
            <w:proofErr w:type="spellEnd"/>
            <w:r w:rsidRPr="00D02EB8">
              <w:rPr>
                <w:rFonts w:asciiTheme="minorHAnsi" w:hAnsiTheme="minorHAnsi"/>
                <w:sz w:val="18"/>
                <w:szCs w:val="18"/>
              </w:rPr>
              <w:t>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02EB8">
              <w:rPr>
                <w:rFonts w:asciiTheme="minorHAnsi" w:hAnsiTheme="minorHAnsi"/>
                <w:sz w:val="18"/>
                <w:szCs w:val="18"/>
              </w:rPr>
              <w:t>Yaprak testler</w:t>
            </w:r>
          </w:p>
        </w:tc>
        <w:tc>
          <w:tcPr>
            <w:tcW w:w="1560" w:type="dxa"/>
            <w:gridSpan w:val="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434012" w:rsidRPr="003D4863" w:rsidRDefault="00434012" w:rsidP="009254A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D4863">
              <w:rPr>
                <w:rFonts w:asciiTheme="minorHAnsi" w:hAnsiTheme="minorHAnsi"/>
                <w:b/>
                <w:sz w:val="18"/>
                <w:szCs w:val="18"/>
              </w:rPr>
              <w:t>19 HAZİRAN YIL SONU BİTİMİ</w:t>
            </w:r>
          </w:p>
        </w:tc>
      </w:tr>
    </w:tbl>
    <w:p w:rsidR="00AF0802" w:rsidRPr="003D4863" w:rsidRDefault="00AF0802">
      <w:pPr>
        <w:rPr>
          <w:rFonts w:asciiTheme="minorHAnsi" w:hAnsiTheme="minorHAnsi"/>
          <w:b/>
          <w:sz w:val="24"/>
          <w:szCs w:val="18"/>
        </w:rPr>
      </w:pPr>
    </w:p>
    <w:p w:rsidR="00AF0802" w:rsidRPr="003D4863" w:rsidRDefault="009A2C13" w:rsidP="00AF0802">
      <w:pPr>
        <w:spacing w:after="0"/>
        <w:rPr>
          <w:rFonts w:asciiTheme="minorHAnsi" w:hAnsiTheme="minorHAnsi"/>
          <w:sz w:val="24"/>
          <w:szCs w:val="18"/>
        </w:rPr>
      </w:pPr>
      <w:r>
        <w:rPr>
          <w:rFonts w:asciiTheme="minorHAnsi" w:hAnsiTheme="minorHAnsi"/>
          <w:sz w:val="24"/>
          <w:szCs w:val="18"/>
        </w:rPr>
        <w:t xml:space="preserve">EMRE CIRIK </w:t>
      </w:r>
      <w:r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>
        <w:rPr>
          <w:rFonts w:asciiTheme="minorHAnsi" w:hAnsiTheme="minorHAnsi"/>
          <w:sz w:val="24"/>
          <w:szCs w:val="18"/>
        </w:rPr>
        <w:t>AYŞE FATMA ÖZTÜRK</w:t>
      </w:r>
      <w:r w:rsidR="00AF0802" w:rsidRPr="003D4863">
        <w:rPr>
          <w:rFonts w:asciiTheme="minorHAnsi" w:hAnsiTheme="minorHAnsi"/>
          <w:sz w:val="24"/>
          <w:szCs w:val="18"/>
        </w:rPr>
        <w:tab/>
      </w:r>
      <w:r>
        <w:rPr>
          <w:rFonts w:asciiTheme="minorHAnsi" w:hAnsiTheme="minorHAnsi"/>
          <w:sz w:val="24"/>
          <w:szCs w:val="18"/>
        </w:rPr>
        <w:t xml:space="preserve"> </w:t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7E1895">
        <w:rPr>
          <w:rFonts w:asciiTheme="minorHAnsi" w:hAnsiTheme="minorHAnsi"/>
          <w:sz w:val="24"/>
          <w:szCs w:val="18"/>
        </w:rPr>
        <w:t xml:space="preserve">              </w:t>
      </w:r>
      <w:r w:rsidR="00EA6DF3">
        <w:rPr>
          <w:rFonts w:asciiTheme="minorHAnsi" w:hAnsiTheme="minorHAnsi"/>
          <w:sz w:val="24"/>
          <w:szCs w:val="18"/>
        </w:rPr>
        <w:t xml:space="preserve">             </w:t>
      </w:r>
      <w:r>
        <w:rPr>
          <w:rFonts w:asciiTheme="minorHAnsi" w:hAnsiTheme="minorHAnsi"/>
          <w:sz w:val="24"/>
          <w:szCs w:val="18"/>
        </w:rPr>
        <w:t xml:space="preserve">          </w:t>
      </w:r>
      <w:r w:rsidR="00E640F1">
        <w:rPr>
          <w:rFonts w:asciiTheme="minorHAnsi" w:hAnsiTheme="minorHAnsi"/>
          <w:sz w:val="24"/>
          <w:szCs w:val="18"/>
        </w:rPr>
        <w:t xml:space="preserve">                                                 </w:t>
      </w:r>
      <w:r>
        <w:rPr>
          <w:rFonts w:asciiTheme="minorHAnsi" w:hAnsiTheme="minorHAnsi"/>
          <w:sz w:val="24"/>
          <w:szCs w:val="18"/>
        </w:rPr>
        <w:t xml:space="preserve"> </w:t>
      </w:r>
      <w:r w:rsidR="00EA6DF3">
        <w:rPr>
          <w:rFonts w:asciiTheme="minorHAnsi" w:hAnsiTheme="minorHAnsi"/>
          <w:sz w:val="24"/>
          <w:szCs w:val="18"/>
        </w:rPr>
        <w:t xml:space="preserve"> </w:t>
      </w:r>
      <w:r w:rsidR="00AF0802" w:rsidRPr="003D4863">
        <w:rPr>
          <w:rFonts w:asciiTheme="minorHAnsi" w:hAnsiTheme="minorHAnsi"/>
          <w:sz w:val="24"/>
          <w:szCs w:val="18"/>
        </w:rPr>
        <w:t>Uygundur</w:t>
      </w:r>
    </w:p>
    <w:p w:rsidR="00AF0802" w:rsidRPr="003D4863" w:rsidRDefault="00EA6DF3" w:rsidP="00AF0802">
      <w:pPr>
        <w:spacing w:after="0"/>
        <w:rPr>
          <w:rFonts w:asciiTheme="minorHAnsi" w:hAnsiTheme="minorHAnsi"/>
          <w:sz w:val="24"/>
          <w:szCs w:val="18"/>
        </w:rPr>
      </w:pPr>
      <w:r w:rsidRPr="00EA6DF3">
        <w:rPr>
          <w:rFonts w:asciiTheme="minorHAnsi" w:hAnsiTheme="minorHAnsi"/>
          <w:sz w:val="24"/>
          <w:szCs w:val="18"/>
        </w:rPr>
        <w:t xml:space="preserve">Matematik </w:t>
      </w:r>
      <w:r w:rsidR="00AF0802" w:rsidRPr="003D4863">
        <w:rPr>
          <w:rFonts w:asciiTheme="minorHAnsi" w:hAnsiTheme="minorHAnsi"/>
          <w:sz w:val="24"/>
          <w:szCs w:val="18"/>
        </w:rPr>
        <w:t xml:space="preserve">Öğretmeni                                             </w:t>
      </w:r>
      <w:r w:rsidR="009A2C13">
        <w:rPr>
          <w:rFonts w:asciiTheme="minorHAnsi" w:hAnsiTheme="minorHAnsi"/>
          <w:sz w:val="24"/>
          <w:szCs w:val="18"/>
        </w:rPr>
        <w:t xml:space="preserve">      Matematik Öğretmeni</w:t>
      </w:r>
      <w:r w:rsidR="00AF0802" w:rsidRPr="003D4863">
        <w:rPr>
          <w:rFonts w:asciiTheme="minorHAnsi" w:hAnsiTheme="minorHAnsi"/>
          <w:sz w:val="24"/>
          <w:szCs w:val="18"/>
        </w:rPr>
        <w:t xml:space="preserve">              </w:t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E640F1">
        <w:rPr>
          <w:rFonts w:asciiTheme="minorHAnsi" w:hAnsiTheme="minorHAnsi"/>
          <w:sz w:val="24"/>
          <w:szCs w:val="18"/>
        </w:rPr>
        <w:t xml:space="preserve">                                                 </w:t>
      </w:r>
      <w:r w:rsidR="007E1895">
        <w:rPr>
          <w:rFonts w:asciiTheme="minorHAnsi" w:hAnsiTheme="minorHAnsi"/>
          <w:sz w:val="24"/>
          <w:szCs w:val="18"/>
        </w:rPr>
        <w:t>2</w:t>
      </w:r>
      <w:r>
        <w:rPr>
          <w:rFonts w:asciiTheme="minorHAnsi" w:hAnsiTheme="minorHAnsi"/>
          <w:sz w:val="24"/>
          <w:szCs w:val="18"/>
        </w:rPr>
        <w:t>8</w:t>
      </w:r>
      <w:r w:rsidR="00AF0802" w:rsidRPr="003D4863">
        <w:rPr>
          <w:rFonts w:asciiTheme="minorHAnsi" w:hAnsiTheme="minorHAnsi"/>
          <w:sz w:val="24"/>
          <w:szCs w:val="18"/>
        </w:rPr>
        <w:t>/0</w:t>
      </w:r>
      <w:r>
        <w:rPr>
          <w:rFonts w:asciiTheme="minorHAnsi" w:hAnsiTheme="minorHAnsi"/>
          <w:sz w:val="24"/>
          <w:szCs w:val="18"/>
        </w:rPr>
        <w:t>8</w:t>
      </w:r>
      <w:r w:rsidR="00AF0802" w:rsidRPr="003D4863">
        <w:rPr>
          <w:rFonts w:asciiTheme="minorHAnsi" w:hAnsiTheme="minorHAnsi"/>
          <w:sz w:val="24"/>
          <w:szCs w:val="18"/>
        </w:rPr>
        <w:t>/20</w:t>
      </w:r>
      <w:r w:rsidR="007E1895">
        <w:rPr>
          <w:rFonts w:asciiTheme="minorHAnsi" w:hAnsiTheme="minorHAnsi"/>
          <w:sz w:val="24"/>
          <w:szCs w:val="18"/>
        </w:rPr>
        <w:t>20</w:t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  <w:r w:rsidR="00AF0802" w:rsidRPr="003D4863">
        <w:rPr>
          <w:rFonts w:asciiTheme="minorHAnsi" w:hAnsiTheme="minorHAnsi"/>
          <w:sz w:val="24"/>
          <w:szCs w:val="18"/>
        </w:rPr>
        <w:tab/>
      </w:r>
    </w:p>
    <w:p w:rsidR="00AF0802" w:rsidRPr="003D4863" w:rsidRDefault="00AF0802" w:rsidP="00AF0802">
      <w:pPr>
        <w:spacing w:after="0"/>
        <w:rPr>
          <w:rFonts w:asciiTheme="minorHAnsi" w:hAnsiTheme="minorHAnsi"/>
          <w:sz w:val="24"/>
          <w:szCs w:val="18"/>
        </w:rPr>
      </w:pPr>
    </w:p>
    <w:p w:rsidR="00AF0802" w:rsidRPr="003D4863" w:rsidRDefault="00AF0802" w:rsidP="00AF0802">
      <w:pPr>
        <w:spacing w:after="0"/>
        <w:rPr>
          <w:rFonts w:asciiTheme="minorHAnsi" w:hAnsiTheme="minorHAnsi"/>
          <w:sz w:val="24"/>
          <w:szCs w:val="18"/>
        </w:rPr>
      </w:pP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="00EA6DF3">
        <w:rPr>
          <w:rFonts w:asciiTheme="minorHAnsi" w:hAnsiTheme="minorHAnsi"/>
          <w:sz w:val="24"/>
          <w:szCs w:val="18"/>
        </w:rPr>
        <w:t xml:space="preserve">       </w:t>
      </w:r>
      <w:r w:rsidR="009A2C13">
        <w:rPr>
          <w:rFonts w:asciiTheme="minorHAnsi" w:hAnsiTheme="minorHAnsi"/>
          <w:sz w:val="24"/>
          <w:szCs w:val="18"/>
        </w:rPr>
        <w:t xml:space="preserve">  </w:t>
      </w:r>
      <w:r w:rsidR="00E640F1">
        <w:rPr>
          <w:rFonts w:asciiTheme="minorHAnsi" w:hAnsiTheme="minorHAnsi"/>
          <w:sz w:val="24"/>
          <w:szCs w:val="18"/>
        </w:rPr>
        <w:t xml:space="preserve">                                                                                      </w:t>
      </w:r>
      <w:r w:rsidR="009A2C13">
        <w:rPr>
          <w:rFonts w:asciiTheme="minorHAnsi" w:hAnsiTheme="minorHAnsi"/>
          <w:sz w:val="24"/>
          <w:szCs w:val="18"/>
        </w:rPr>
        <w:t xml:space="preserve">  </w:t>
      </w:r>
      <w:r w:rsidR="00E640F1">
        <w:rPr>
          <w:rFonts w:asciiTheme="minorHAnsi" w:hAnsiTheme="minorHAnsi"/>
          <w:sz w:val="24"/>
          <w:szCs w:val="18"/>
        </w:rPr>
        <w:t xml:space="preserve">    </w:t>
      </w:r>
      <w:r w:rsidR="009A2C13">
        <w:rPr>
          <w:rFonts w:asciiTheme="minorHAnsi" w:hAnsiTheme="minorHAnsi"/>
          <w:sz w:val="24"/>
          <w:szCs w:val="18"/>
        </w:rPr>
        <w:t xml:space="preserve"> SUAT KURT</w:t>
      </w:r>
    </w:p>
    <w:p w:rsidR="00DC60B2" w:rsidRPr="003D4863" w:rsidRDefault="00AF0802" w:rsidP="00D5006E">
      <w:pPr>
        <w:autoSpaceDE w:val="0"/>
        <w:autoSpaceDN w:val="0"/>
        <w:adjustRightInd w:val="0"/>
        <w:rPr>
          <w:rFonts w:asciiTheme="minorHAnsi" w:hAnsiTheme="minorHAnsi"/>
          <w:sz w:val="24"/>
          <w:szCs w:val="18"/>
        </w:rPr>
      </w:pP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</w:r>
      <w:r w:rsidRPr="003D4863">
        <w:rPr>
          <w:rFonts w:asciiTheme="minorHAnsi" w:hAnsiTheme="minorHAnsi"/>
          <w:sz w:val="24"/>
          <w:szCs w:val="18"/>
        </w:rPr>
        <w:tab/>
        <w:t xml:space="preserve">   </w:t>
      </w:r>
      <w:r w:rsidR="00EA6DF3">
        <w:rPr>
          <w:rFonts w:asciiTheme="minorHAnsi" w:hAnsiTheme="minorHAnsi"/>
          <w:sz w:val="24"/>
          <w:szCs w:val="18"/>
        </w:rPr>
        <w:t xml:space="preserve">                    </w:t>
      </w:r>
      <w:r w:rsidRPr="003D4863">
        <w:rPr>
          <w:rFonts w:asciiTheme="minorHAnsi" w:hAnsiTheme="minorHAnsi"/>
          <w:sz w:val="24"/>
          <w:szCs w:val="18"/>
        </w:rPr>
        <w:t xml:space="preserve"> </w:t>
      </w:r>
      <w:r w:rsidR="00E640F1">
        <w:rPr>
          <w:rFonts w:asciiTheme="minorHAnsi" w:hAnsiTheme="minorHAnsi"/>
          <w:sz w:val="24"/>
          <w:szCs w:val="18"/>
        </w:rPr>
        <w:t xml:space="preserve">                                                                                          </w:t>
      </w:r>
      <w:r w:rsidRPr="003D4863">
        <w:rPr>
          <w:rFonts w:asciiTheme="minorHAnsi" w:hAnsiTheme="minorHAnsi"/>
          <w:sz w:val="24"/>
          <w:szCs w:val="18"/>
        </w:rPr>
        <w:t>Okul Müdürü</w:t>
      </w:r>
    </w:p>
    <w:p w:rsidR="003D4863" w:rsidRPr="003D4863" w:rsidRDefault="003D4863">
      <w:pPr>
        <w:autoSpaceDE w:val="0"/>
        <w:autoSpaceDN w:val="0"/>
        <w:adjustRightInd w:val="0"/>
        <w:rPr>
          <w:rFonts w:asciiTheme="minorHAnsi" w:hAnsiTheme="minorHAnsi"/>
          <w:sz w:val="24"/>
          <w:szCs w:val="18"/>
        </w:rPr>
      </w:pPr>
    </w:p>
    <w:sectPr w:rsidR="003D4863" w:rsidRPr="003D4863" w:rsidSect="00AF3836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F95"/>
    <w:rsid w:val="0000584D"/>
    <w:rsid w:val="00063EAA"/>
    <w:rsid w:val="00076C6E"/>
    <w:rsid w:val="000B3F21"/>
    <w:rsid w:val="000E0077"/>
    <w:rsid w:val="000E65AE"/>
    <w:rsid w:val="00141ADC"/>
    <w:rsid w:val="00162C14"/>
    <w:rsid w:val="001C41AF"/>
    <w:rsid w:val="001E1CE2"/>
    <w:rsid w:val="00221493"/>
    <w:rsid w:val="00231F5C"/>
    <w:rsid w:val="00254C3B"/>
    <w:rsid w:val="002A1379"/>
    <w:rsid w:val="002F07B9"/>
    <w:rsid w:val="002F3A8E"/>
    <w:rsid w:val="00346DCB"/>
    <w:rsid w:val="00372DF8"/>
    <w:rsid w:val="003C4389"/>
    <w:rsid w:val="003D4863"/>
    <w:rsid w:val="0041760E"/>
    <w:rsid w:val="004218BF"/>
    <w:rsid w:val="00434012"/>
    <w:rsid w:val="004824E8"/>
    <w:rsid w:val="004906E9"/>
    <w:rsid w:val="00551CC5"/>
    <w:rsid w:val="00564EB4"/>
    <w:rsid w:val="0064773D"/>
    <w:rsid w:val="00671AB3"/>
    <w:rsid w:val="006C151F"/>
    <w:rsid w:val="0072001D"/>
    <w:rsid w:val="0076468E"/>
    <w:rsid w:val="007A4E50"/>
    <w:rsid w:val="007B4340"/>
    <w:rsid w:val="007E1895"/>
    <w:rsid w:val="00817824"/>
    <w:rsid w:val="00915D1E"/>
    <w:rsid w:val="00921C7F"/>
    <w:rsid w:val="009254A0"/>
    <w:rsid w:val="009A2C13"/>
    <w:rsid w:val="009E72CF"/>
    <w:rsid w:val="00A63BE5"/>
    <w:rsid w:val="00AA7DFF"/>
    <w:rsid w:val="00AF0802"/>
    <w:rsid w:val="00AF3836"/>
    <w:rsid w:val="00B429E5"/>
    <w:rsid w:val="00B83486"/>
    <w:rsid w:val="00B959D5"/>
    <w:rsid w:val="00BC1683"/>
    <w:rsid w:val="00BE4621"/>
    <w:rsid w:val="00BF4CA3"/>
    <w:rsid w:val="00C223A4"/>
    <w:rsid w:val="00C22F95"/>
    <w:rsid w:val="00C67E3A"/>
    <w:rsid w:val="00CE0814"/>
    <w:rsid w:val="00D00BC5"/>
    <w:rsid w:val="00D24D54"/>
    <w:rsid w:val="00D5006E"/>
    <w:rsid w:val="00DB2BA9"/>
    <w:rsid w:val="00DC60B2"/>
    <w:rsid w:val="00E640F1"/>
    <w:rsid w:val="00E65363"/>
    <w:rsid w:val="00E763E3"/>
    <w:rsid w:val="00E966A9"/>
    <w:rsid w:val="00EA6DF3"/>
    <w:rsid w:val="00ED0E2F"/>
    <w:rsid w:val="00FA00C9"/>
    <w:rsid w:val="00FD5DA2"/>
    <w:rsid w:val="00FE7948"/>
    <w:rsid w:val="00FF003F"/>
    <w:rsid w:val="00FF5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B15E7"/>
  <w15:docId w15:val="{8FCA4B4E-0543-A146-8232-5EDBE317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836"/>
    <w:pPr>
      <w:spacing w:after="160" w:line="259" w:lineRule="auto"/>
    </w:pPr>
    <w:rPr>
      <w:color w:val="000000"/>
      <w:szCs w:val="20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B429E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B429E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B429E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B429E5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B429E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nhideWhenUsed/>
    <w:qFormat/>
    <w:locked/>
    <w:rsid w:val="00B429E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uiPriority w:val="99"/>
    <w:semiHidden/>
    <w:rsid w:val="00AF3836"/>
    <w:rPr>
      <w:rFonts w:cs="Times New Roman"/>
    </w:rPr>
  </w:style>
  <w:style w:type="character" w:styleId="Kpr">
    <w:name w:val="Hyperlink"/>
    <w:basedOn w:val="VarsaylanParagrafYazTipi"/>
    <w:uiPriority w:val="99"/>
    <w:rsid w:val="00AF3836"/>
    <w:rPr>
      <w:rFonts w:cs="Times New Roman"/>
      <w:color w:val="0000FF"/>
      <w:u w:val="single"/>
    </w:rPr>
  </w:style>
  <w:style w:type="character" w:styleId="SatrNumaras">
    <w:name w:val="line number"/>
    <w:basedOn w:val="VarsaylanParagrafYazTipi"/>
    <w:uiPriority w:val="99"/>
    <w:semiHidden/>
    <w:rsid w:val="00AF3836"/>
    <w:rPr>
      <w:rFonts w:cs="Times New Roman"/>
    </w:rPr>
  </w:style>
  <w:style w:type="table" w:styleId="TabloBasit1">
    <w:name w:val="Table Simple 1"/>
    <w:basedOn w:val="NormalTablo"/>
    <w:uiPriority w:val="99"/>
    <w:rsid w:val="00AF383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99"/>
    <w:rsid w:val="00AF383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51C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ltyaz">
    <w:name w:val="Subtitle"/>
    <w:basedOn w:val="Normal"/>
    <w:next w:val="Normal"/>
    <w:link w:val="AltyazChar"/>
    <w:qFormat/>
    <w:locked/>
    <w:rsid w:val="00B429E5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rsid w:val="00B429E5"/>
    <w:rPr>
      <w:rFonts w:asciiTheme="majorHAnsi" w:eastAsiaTheme="majorEastAsia" w:hAnsiTheme="majorHAnsi" w:cstheme="majorBidi"/>
      <w:color w:val="000000"/>
      <w:sz w:val="24"/>
      <w:szCs w:val="24"/>
      <w:lang w:eastAsia="en-US"/>
    </w:rPr>
  </w:style>
  <w:style w:type="character" w:customStyle="1" w:styleId="Balk1Char">
    <w:name w:val="Başlık 1 Char"/>
    <w:basedOn w:val="VarsaylanParagrafYazTipi"/>
    <w:link w:val="Balk1"/>
    <w:rsid w:val="00B429E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eastAsia="en-US"/>
    </w:rPr>
  </w:style>
  <w:style w:type="character" w:customStyle="1" w:styleId="Balk2Char">
    <w:name w:val="Başlık 2 Char"/>
    <w:basedOn w:val="VarsaylanParagrafYazTipi"/>
    <w:link w:val="Balk2"/>
    <w:rsid w:val="00B429E5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eastAsia="en-US"/>
    </w:rPr>
  </w:style>
  <w:style w:type="character" w:customStyle="1" w:styleId="Balk3Char">
    <w:name w:val="Başlık 3 Char"/>
    <w:basedOn w:val="VarsaylanParagrafYazTipi"/>
    <w:link w:val="Balk3"/>
    <w:rsid w:val="00B429E5"/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character" w:customStyle="1" w:styleId="Balk4Char">
    <w:name w:val="Başlık 4 Char"/>
    <w:basedOn w:val="VarsaylanParagrafYazTipi"/>
    <w:link w:val="Balk4"/>
    <w:rsid w:val="00B429E5"/>
    <w:rPr>
      <w:rFonts w:asciiTheme="minorHAnsi" w:eastAsiaTheme="minorEastAsia" w:hAnsiTheme="minorHAnsi" w:cstheme="minorBidi"/>
      <w:b/>
      <w:bCs/>
      <w:color w:val="000000"/>
      <w:sz w:val="28"/>
      <w:szCs w:val="28"/>
      <w:lang w:eastAsia="en-US"/>
    </w:rPr>
  </w:style>
  <w:style w:type="character" w:customStyle="1" w:styleId="Balk5Char">
    <w:name w:val="Başlık 5 Char"/>
    <w:basedOn w:val="VarsaylanParagrafYazTipi"/>
    <w:link w:val="Balk5"/>
    <w:rsid w:val="00B429E5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eastAsia="en-US"/>
    </w:rPr>
  </w:style>
  <w:style w:type="character" w:customStyle="1" w:styleId="Balk6Char">
    <w:name w:val="Başlık 6 Char"/>
    <w:basedOn w:val="VarsaylanParagrafYazTipi"/>
    <w:link w:val="Balk6"/>
    <w:rsid w:val="00B429E5"/>
    <w:rPr>
      <w:rFonts w:asciiTheme="minorHAnsi" w:eastAsiaTheme="minorEastAsia" w:hAnsiTheme="minorHAnsi" w:cstheme="minorBidi"/>
      <w:b/>
      <w:bCs/>
      <w:color w:val="000000"/>
      <w:lang w:eastAsia="en-US"/>
    </w:rPr>
  </w:style>
  <w:style w:type="paragraph" w:customStyle="1" w:styleId="nvcaub">
    <w:name w:val="nvcaub"/>
    <w:basedOn w:val="Normal"/>
    <w:rsid w:val="00141AD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1631</Words>
  <Characters>11826</Characters>
  <Application>Microsoft Office Word</Application>
  <DocSecurity>0</DocSecurity>
  <Lines>98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kimya</dc:creator>
  <cp:lastModifiedBy>Hasan Ayık</cp:lastModifiedBy>
  <cp:revision>4</cp:revision>
  <dcterms:created xsi:type="dcterms:W3CDTF">2020-09-24T14:27:00Z</dcterms:created>
  <dcterms:modified xsi:type="dcterms:W3CDTF">2020-09-24T18:08:00Z</dcterms:modified>
</cp:coreProperties>
</file>