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2D9B" w:rsidRPr="004333AB" w:rsidRDefault="008E037F" w:rsidP="00CB120A">
      <w:pPr>
        <w:pStyle w:val="ListeParagraf"/>
        <w:widowControl w:val="0"/>
        <w:numPr>
          <w:ilvl w:val="0"/>
          <w:numId w:val="1"/>
        </w:numPr>
        <w:tabs>
          <w:tab w:val="left" w:pos="851"/>
        </w:tabs>
        <w:autoSpaceDE w:val="0"/>
        <w:autoSpaceDN w:val="0"/>
        <w:spacing w:before="148" w:after="200" w:line="276" w:lineRule="auto"/>
        <w:jc w:val="both"/>
        <w:rPr>
          <w:rFonts w:ascii="Times New Roman" w:eastAsia="Times New Roman" w:hAnsi="Times New Roman"/>
          <w:sz w:val="44"/>
          <w:szCs w:val="44"/>
        </w:rPr>
      </w:pPr>
      <w:bookmarkStart w:id="0" w:name="_GoBack"/>
      <w:r w:rsidRPr="004333AB">
        <w:rPr>
          <w:rFonts w:ascii="Times New Roman" w:eastAsia="Times New Roman" w:hAnsi="Times New Roman"/>
          <w:sz w:val="44"/>
          <w:szCs w:val="44"/>
        </w:rPr>
        <w:t xml:space="preserve">Kurumlarda hammadde </w:t>
      </w:r>
      <w:r w:rsidR="00A52D9B" w:rsidRPr="004333AB">
        <w:rPr>
          <w:rFonts w:ascii="Times New Roman" w:eastAsia="Times New Roman" w:hAnsi="Times New Roman"/>
          <w:sz w:val="44"/>
          <w:szCs w:val="44"/>
        </w:rPr>
        <w:t>veya gıdanı</w:t>
      </w:r>
      <w:r w:rsidRPr="004333AB">
        <w:rPr>
          <w:rFonts w:ascii="Times New Roman" w:eastAsia="Times New Roman" w:hAnsi="Times New Roman"/>
          <w:sz w:val="44"/>
          <w:szCs w:val="44"/>
        </w:rPr>
        <w:t>n</w:t>
      </w:r>
      <w:r w:rsidR="00FB2655" w:rsidRPr="004333AB">
        <w:rPr>
          <w:rFonts w:ascii="Times New Roman" w:eastAsia="Times New Roman" w:hAnsi="Times New Roman"/>
          <w:sz w:val="44"/>
          <w:szCs w:val="44"/>
        </w:rPr>
        <w:t xml:space="preserve"> depolanması ve muhafazası ile ilgili</w:t>
      </w:r>
      <w:r w:rsidR="00A52D9B" w:rsidRPr="004333AB">
        <w:rPr>
          <w:rFonts w:ascii="Times New Roman" w:eastAsia="Times New Roman" w:hAnsi="Times New Roman"/>
          <w:sz w:val="44"/>
          <w:szCs w:val="44"/>
        </w:rPr>
        <w:t xml:space="preserve"> yürürlükteki yasal şartlara uygun düzenlemeler sağlanmalıdır.</w:t>
      </w:r>
    </w:p>
    <w:p w:rsidR="008B325C" w:rsidRPr="004333AB" w:rsidRDefault="00D50D11" w:rsidP="00CB120A">
      <w:pPr>
        <w:pStyle w:val="ListeParagraf"/>
        <w:numPr>
          <w:ilvl w:val="0"/>
          <w:numId w:val="1"/>
        </w:numPr>
        <w:rPr>
          <w:sz w:val="44"/>
          <w:szCs w:val="44"/>
        </w:rPr>
      </w:pPr>
      <w:r w:rsidRPr="004333AB">
        <w:rPr>
          <w:rFonts w:ascii="Times New Roman" w:eastAsia="Times New Roman" w:hAnsi="Times New Roman"/>
          <w:sz w:val="44"/>
          <w:szCs w:val="44"/>
        </w:rPr>
        <w:t xml:space="preserve">Diğer dönemlerde </w:t>
      </w:r>
      <w:r w:rsidR="00A52D9B" w:rsidRPr="004333AB">
        <w:rPr>
          <w:rFonts w:ascii="Times New Roman" w:eastAsia="Times New Roman" w:hAnsi="Times New Roman"/>
          <w:sz w:val="44"/>
          <w:szCs w:val="44"/>
        </w:rPr>
        <w:t xml:space="preserve"> otoriteler tarafından belirlenen ilave  kurallar MEB talimatı ile uygulanmalıdır</w:t>
      </w:r>
      <w:bookmarkEnd w:id="0"/>
    </w:p>
    <w:sectPr w:rsidR="008B325C" w:rsidRPr="004333AB" w:rsidSect="003720B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A1F0C" w:rsidRDefault="00DA1F0C" w:rsidP="005A71D0">
      <w:pPr>
        <w:spacing w:line="240" w:lineRule="auto"/>
      </w:pPr>
      <w:r>
        <w:separator/>
      </w:r>
    </w:p>
  </w:endnote>
  <w:endnote w:type="continuationSeparator" w:id="0">
    <w:p w:rsidR="00DA1F0C" w:rsidRDefault="00DA1F0C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D6D2B" w:rsidRDefault="00ED6D2B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D6D2B" w:rsidRDefault="00ED6D2B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D6D2B" w:rsidRDefault="00ED6D2B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A1F0C" w:rsidRDefault="00DA1F0C" w:rsidP="005A71D0">
      <w:pPr>
        <w:spacing w:line="240" w:lineRule="auto"/>
      </w:pPr>
      <w:r>
        <w:separator/>
      </w:r>
    </w:p>
  </w:footnote>
  <w:footnote w:type="continuationSeparator" w:id="0">
    <w:p w:rsidR="00DA1F0C" w:rsidRDefault="00DA1F0C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D6D2B" w:rsidRDefault="00ED6D2B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tbl>
    <w:tblPr>
      <w:tblW w:w="1015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099"/>
      <w:gridCol w:w="5103"/>
      <w:gridCol w:w="1842"/>
      <w:gridCol w:w="1106"/>
    </w:tblGrid>
    <w:tr w:rsidR="005A71D0" w:rsidRPr="00E850BC" w:rsidTr="00BC30A1">
      <w:trPr>
        <w:trHeight w:val="198"/>
        <w:jc w:val="center"/>
      </w:trPr>
      <w:tc>
        <w:tcPr>
          <w:tcW w:w="209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Pr="00E850BC" w:rsidRDefault="00ED6D2B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1246758" r:id="rId2"/>
            </w:object>
          </w:r>
        </w:p>
      </w:tc>
      <w:tc>
        <w:tcPr>
          <w:tcW w:w="510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ED6D2B" w:rsidRDefault="00ED6D2B" w:rsidP="00DB33AD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DB33AD" w:rsidRDefault="00DB33AD" w:rsidP="00DB33AD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ED6D2B">
            <w:rPr>
              <w:rFonts w:ascii="Times New Roman" w:hAnsi="Times New Roman"/>
              <w:b/>
              <w:szCs w:val="24"/>
            </w:rPr>
            <w:t>.</w:t>
          </w:r>
          <w:r>
            <w:rPr>
              <w:rFonts w:ascii="Times New Roman" w:hAnsi="Times New Roman"/>
              <w:b/>
              <w:szCs w:val="24"/>
            </w:rPr>
            <w:t>C.</w:t>
          </w:r>
        </w:p>
        <w:p w:rsidR="00DB33AD" w:rsidRDefault="00DB33AD" w:rsidP="00DB33AD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DB33AD" w:rsidRDefault="00DB33AD" w:rsidP="00DB33AD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5A71D0" w:rsidRDefault="005A71D0" w:rsidP="00BC30A1">
          <w:pPr>
            <w:pStyle w:val="stbilgi"/>
            <w:jc w:val="center"/>
            <w:rPr>
              <w:rFonts w:ascii="Times New Roman" w:hAnsi="Times New Roman"/>
              <w:b/>
              <w:szCs w:val="32"/>
            </w:rPr>
          </w:pPr>
        </w:p>
        <w:p w:rsidR="005A71D0" w:rsidRPr="00C94023" w:rsidRDefault="00A52D9B" w:rsidP="00E3752E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 w:rsidRPr="00A52D9B">
            <w:rPr>
              <w:b/>
              <w:color w:val="000000" w:themeColor="text1"/>
              <w:szCs w:val="24"/>
            </w:rPr>
            <w:t>GIDA DEPOLARI KULLANMA TALİMATI</w:t>
          </w: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440C5E" w:rsidP="00A3171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T</w:t>
          </w:r>
          <w:r w:rsidR="00EB23D9">
            <w:rPr>
              <w:rFonts w:ascii="Times New Roman" w:hAnsi="Times New Roman"/>
              <w:sz w:val="18"/>
            </w:rPr>
            <w:t>.11</w:t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0D60C8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sz w:val="18"/>
            </w:rPr>
            <w:fldChar w:fldCharType="begin"/>
          </w:r>
          <w:r w:rsidR="00D208A0"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Pr="00D208A0">
            <w:rPr>
              <w:rFonts w:ascii="Times New Roman" w:hAnsi="Times New Roman"/>
              <w:sz w:val="18"/>
            </w:rPr>
            <w:fldChar w:fldCharType="separate"/>
          </w:r>
          <w:r w:rsidR="004333AB">
            <w:rPr>
              <w:rFonts w:ascii="Times New Roman" w:hAnsi="Times New Roman"/>
              <w:noProof/>
              <w:sz w:val="18"/>
            </w:rPr>
            <w:t>1</w:t>
          </w:r>
          <w:r w:rsidRPr="00D208A0">
            <w:rPr>
              <w:rFonts w:ascii="Times New Roman" w:hAnsi="Times New Roman"/>
              <w:sz w:val="18"/>
            </w:rPr>
            <w:fldChar w:fldCharType="end"/>
          </w:r>
          <w:r w:rsidR="00D208A0" w:rsidRPr="00D208A0">
            <w:rPr>
              <w:rFonts w:ascii="Times New Roman" w:hAnsi="Times New Roman"/>
              <w:sz w:val="18"/>
            </w:rPr>
            <w:t xml:space="preserve"> / </w:t>
          </w:r>
          <w:fldSimple w:instr="NUMPAGES  \* Arabic  \* MERGEFORMAT">
            <w:r w:rsidR="004333AB" w:rsidRPr="004333AB">
              <w:rPr>
                <w:rFonts w:ascii="Times New Roman" w:hAnsi="Times New Roman"/>
                <w:noProof/>
                <w:sz w:val="18"/>
              </w:rPr>
              <w:t>1</w:t>
            </w:r>
          </w:fldSimple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430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DB33AD" w:rsidRDefault="00DB33AD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45145F" w:rsidRPr="00E850BC" w:rsidRDefault="00DB33AD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5A71D0">
    <w:pPr>
      <w:pStyle w:val="stbilgi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D6D2B" w:rsidRDefault="00ED6D2B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8F61D90"/>
    <w:multiLevelType w:val="hybridMultilevel"/>
    <w:tmpl w:val="650027AE"/>
    <w:lvl w:ilvl="0" w:tplc="6AA25F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46901"/>
    <w:rsid w:val="000503B0"/>
    <w:rsid w:val="0006303D"/>
    <w:rsid w:val="00080173"/>
    <w:rsid w:val="0008411F"/>
    <w:rsid w:val="000A6391"/>
    <w:rsid w:val="000C0C0A"/>
    <w:rsid w:val="000D60C8"/>
    <w:rsid w:val="000F76A1"/>
    <w:rsid w:val="00105087"/>
    <w:rsid w:val="00156DCF"/>
    <w:rsid w:val="001605AF"/>
    <w:rsid w:val="00176943"/>
    <w:rsid w:val="0019266D"/>
    <w:rsid w:val="001C2954"/>
    <w:rsid w:val="001E12BA"/>
    <w:rsid w:val="001E1342"/>
    <w:rsid w:val="0021085B"/>
    <w:rsid w:val="0021773B"/>
    <w:rsid w:val="00220D50"/>
    <w:rsid w:val="00260F50"/>
    <w:rsid w:val="002A3A67"/>
    <w:rsid w:val="002B404C"/>
    <w:rsid w:val="002C7073"/>
    <w:rsid w:val="002F14F7"/>
    <w:rsid w:val="003217BF"/>
    <w:rsid w:val="00340259"/>
    <w:rsid w:val="00340747"/>
    <w:rsid w:val="0035181A"/>
    <w:rsid w:val="0035290F"/>
    <w:rsid w:val="00352F41"/>
    <w:rsid w:val="00363E7B"/>
    <w:rsid w:val="003720B2"/>
    <w:rsid w:val="00382486"/>
    <w:rsid w:val="003E5A8D"/>
    <w:rsid w:val="003F501A"/>
    <w:rsid w:val="004333AB"/>
    <w:rsid w:val="004345C6"/>
    <w:rsid w:val="00440C5E"/>
    <w:rsid w:val="00442B2E"/>
    <w:rsid w:val="0044488F"/>
    <w:rsid w:val="0045145F"/>
    <w:rsid w:val="00453F70"/>
    <w:rsid w:val="004A62A8"/>
    <w:rsid w:val="004B51F1"/>
    <w:rsid w:val="004C5F18"/>
    <w:rsid w:val="004E0AB9"/>
    <w:rsid w:val="00512D59"/>
    <w:rsid w:val="005463CE"/>
    <w:rsid w:val="00576F74"/>
    <w:rsid w:val="00580427"/>
    <w:rsid w:val="00585D40"/>
    <w:rsid w:val="00587B41"/>
    <w:rsid w:val="00592B4F"/>
    <w:rsid w:val="005A0622"/>
    <w:rsid w:val="005A71D0"/>
    <w:rsid w:val="005F51A6"/>
    <w:rsid w:val="00617F4A"/>
    <w:rsid w:val="0062104D"/>
    <w:rsid w:val="00632070"/>
    <w:rsid w:val="006C436A"/>
    <w:rsid w:val="00705E44"/>
    <w:rsid w:val="00714288"/>
    <w:rsid w:val="00715BC1"/>
    <w:rsid w:val="00721E56"/>
    <w:rsid w:val="00730D5F"/>
    <w:rsid w:val="00730F6A"/>
    <w:rsid w:val="00764072"/>
    <w:rsid w:val="00765A32"/>
    <w:rsid w:val="00773EDE"/>
    <w:rsid w:val="0078171A"/>
    <w:rsid w:val="00786BBE"/>
    <w:rsid w:val="00792C99"/>
    <w:rsid w:val="007B1ABE"/>
    <w:rsid w:val="007B7585"/>
    <w:rsid w:val="007E0A06"/>
    <w:rsid w:val="007F3F52"/>
    <w:rsid w:val="008017A1"/>
    <w:rsid w:val="0080280B"/>
    <w:rsid w:val="00823E8F"/>
    <w:rsid w:val="00837FF8"/>
    <w:rsid w:val="008522B0"/>
    <w:rsid w:val="00860B72"/>
    <w:rsid w:val="00863609"/>
    <w:rsid w:val="00871726"/>
    <w:rsid w:val="008970DD"/>
    <w:rsid w:val="008B325C"/>
    <w:rsid w:val="008B60A5"/>
    <w:rsid w:val="008D07BD"/>
    <w:rsid w:val="008E037F"/>
    <w:rsid w:val="008E4F87"/>
    <w:rsid w:val="00920E60"/>
    <w:rsid w:val="00931CC8"/>
    <w:rsid w:val="00945D92"/>
    <w:rsid w:val="00947F31"/>
    <w:rsid w:val="00972BEF"/>
    <w:rsid w:val="00987917"/>
    <w:rsid w:val="00997E58"/>
    <w:rsid w:val="009C7C35"/>
    <w:rsid w:val="009E3558"/>
    <w:rsid w:val="00A004C7"/>
    <w:rsid w:val="00A1562E"/>
    <w:rsid w:val="00A31716"/>
    <w:rsid w:val="00A447C7"/>
    <w:rsid w:val="00A52D9B"/>
    <w:rsid w:val="00A65F36"/>
    <w:rsid w:val="00A840AE"/>
    <w:rsid w:val="00AC165D"/>
    <w:rsid w:val="00AD1A2A"/>
    <w:rsid w:val="00AE2E88"/>
    <w:rsid w:val="00AE6E2E"/>
    <w:rsid w:val="00B26ABA"/>
    <w:rsid w:val="00B4638D"/>
    <w:rsid w:val="00B56DB7"/>
    <w:rsid w:val="00B726FF"/>
    <w:rsid w:val="00B74DFD"/>
    <w:rsid w:val="00B9118F"/>
    <w:rsid w:val="00BA5AF7"/>
    <w:rsid w:val="00BC30A1"/>
    <w:rsid w:val="00BC4706"/>
    <w:rsid w:val="00BD14CC"/>
    <w:rsid w:val="00C02E42"/>
    <w:rsid w:val="00C10620"/>
    <w:rsid w:val="00C2557D"/>
    <w:rsid w:val="00C639C4"/>
    <w:rsid w:val="00C91C92"/>
    <w:rsid w:val="00C92A7B"/>
    <w:rsid w:val="00C94023"/>
    <w:rsid w:val="00CA21C6"/>
    <w:rsid w:val="00CA740C"/>
    <w:rsid w:val="00CA7B3F"/>
    <w:rsid w:val="00CB120A"/>
    <w:rsid w:val="00CD0291"/>
    <w:rsid w:val="00CD4CD9"/>
    <w:rsid w:val="00D208A0"/>
    <w:rsid w:val="00D43221"/>
    <w:rsid w:val="00D50D11"/>
    <w:rsid w:val="00D60D9C"/>
    <w:rsid w:val="00D6321F"/>
    <w:rsid w:val="00DA1F0C"/>
    <w:rsid w:val="00DA5540"/>
    <w:rsid w:val="00DB33AD"/>
    <w:rsid w:val="00DB41FA"/>
    <w:rsid w:val="00DC3C29"/>
    <w:rsid w:val="00DC5F05"/>
    <w:rsid w:val="00DE35D3"/>
    <w:rsid w:val="00DE65D3"/>
    <w:rsid w:val="00DF128E"/>
    <w:rsid w:val="00E01617"/>
    <w:rsid w:val="00E12B55"/>
    <w:rsid w:val="00E158D1"/>
    <w:rsid w:val="00E2586F"/>
    <w:rsid w:val="00E279DA"/>
    <w:rsid w:val="00E33FCC"/>
    <w:rsid w:val="00E35E13"/>
    <w:rsid w:val="00E3752E"/>
    <w:rsid w:val="00E45B33"/>
    <w:rsid w:val="00E561F3"/>
    <w:rsid w:val="00E87A34"/>
    <w:rsid w:val="00E906F6"/>
    <w:rsid w:val="00EB1F8F"/>
    <w:rsid w:val="00EB23D9"/>
    <w:rsid w:val="00EC0687"/>
    <w:rsid w:val="00ED6D2B"/>
    <w:rsid w:val="00EE02CE"/>
    <w:rsid w:val="00F25352"/>
    <w:rsid w:val="00F27057"/>
    <w:rsid w:val="00F3254F"/>
    <w:rsid w:val="00F42328"/>
    <w:rsid w:val="00F5097E"/>
    <w:rsid w:val="00F843CA"/>
    <w:rsid w:val="00FB1834"/>
    <w:rsid w:val="00FB2655"/>
    <w:rsid w:val="00FD06A5"/>
    <w:rsid w:val="00FE64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02BE497-A0F3-46A8-8F2F-F4FCBE4C0B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223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982418-2A40-4B06-BC99-CB47138511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34</Words>
  <Characters>197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230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8</cp:revision>
  <cp:lastPrinted>2020-09-10T09:39:00Z</cp:lastPrinted>
  <dcterms:created xsi:type="dcterms:W3CDTF">2020-09-02T10:28:00Z</dcterms:created>
  <dcterms:modified xsi:type="dcterms:W3CDTF">2020-09-10T09:40:00Z</dcterms:modified>
</cp:coreProperties>
</file>