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Ind w:w="675" w:type="dxa"/>
        <w:tblLook w:val="04A0" w:firstRow="1" w:lastRow="0" w:firstColumn="1" w:lastColumn="0" w:noHBand="0" w:noVBand="1"/>
      </w:tblPr>
      <w:tblGrid>
        <w:gridCol w:w="1162"/>
        <w:gridCol w:w="1836"/>
        <w:gridCol w:w="1836"/>
        <w:gridCol w:w="1837"/>
        <w:gridCol w:w="1837"/>
      </w:tblGrid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    HARF</w:t>
            </w:r>
          </w:p>
        </w:tc>
        <w:tc>
          <w:tcPr>
            <w:tcW w:w="1836" w:type="dxa"/>
          </w:tcPr>
          <w:p w:rsidR="003D62F1" w:rsidRDefault="007C4F7F">
            <w:r>
              <w:t xml:space="preserve">  3 </w:t>
            </w:r>
            <w:proofErr w:type="spellStart"/>
            <w:r>
              <w:t>harfl</w:t>
            </w:r>
            <w:proofErr w:type="spellEnd"/>
            <w:r>
              <w:t xml:space="preserve"> sözcük </w:t>
            </w:r>
          </w:p>
        </w:tc>
        <w:tc>
          <w:tcPr>
            <w:tcW w:w="1836" w:type="dxa"/>
          </w:tcPr>
          <w:p w:rsidR="003D62F1" w:rsidRDefault="007C4F7F">
            <w:r>
              <w:t xml:space="preserve">4 harfli sözcük </w:t>
            </w:r>
          </w:p>
        </w:tc>
        <w:tc>
          <w:tcPr>
            <w:tcW w:w="1837" w:type="dxa"/>
          </w:tcPr>
          <w:p w:rsidR="003D62F1" w:rsidRDefault="007C4F7F">
            <w:r>
              <w:t xml:space="preserve">5 harfli sözcük </w:t>
            </w:r>
          </w:p>
        </w:tc>
        <w:tc>
          <w:tcPr>
            <w:tcW w:w="1837" w:type="dxa"/>
          </w:tcPr>
          <w:p w:rsidR="003D62F1" w:rsidRDefault="007C4F7F">
            <w:r>
              <w:t xml:space="preserve"> 6 harfli sözcük</w:t>
            </w:r>
          </w:p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 A</w:t>
            </w:r>
          </w:p>
        </w:tc>
        <w:tc>
          <w:tcPr>
            <w:tcW w:w="1836" w:type="dxa"/>
          </w:tcPr>
          <w:p w:rsidR="003D62F1" w:rsidRDefault="007C4F7F">
            <w:r>
              <w:t xml:space="preserve">     Ada </w:t>
            </w:r>
          </w:p>
        </w:tc>
        <w:tc>
          <w:tcPr>
            <w:tcW w:w="1836" w:type="dxa"/>
          </w:tcPr>
          <w:p w:rsidR="003D62F1" w:rsidRDefault="007C4F7F">
            <w:r>
              <w:t xml:space="preserve">   Aday    </w:t>
            </w:r>
          </w:p>
        </w:tc>
        <w:tc>
          <w:tcPr>
            <w:tcW w:w="1837" w:type="dxa"/>
          </w:tcPr>
          <w:p w:rsidR="003D62F1" w:rsidRDefault="007C4F7F">
            <w:r>
              <w:t xml:space="preserve">  Aslan </w:t>
            </w:r>
          </w:p>
        </w:tc>
        <w:tc>
          <w:tcPr>
            <w:tcW w:w="1837" w:type="dxa"/>
          </w:tcPr>
          <w:p w:rsidR="003D62F1" w:rsidRDefault="007C4F7F">
            <w:r>
              <w:t xml:space="preserve">   Ankara</w:t>
            </w:r>
          </w:p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 B</w:t>
            </w:r>
          </w:p>
        </w:tc>
        <w:tc>
          <w:tcPr>
            <w:tcW w:w="1836" w:type="dxa"/>
          </w:tcPr>
          <w:p w:rsidR="003D62F1" w:rsidRDefault="007C4F7F">
            <w:r>
              <w:t xml:space="preserve">    </w:t>
            </w:r>
            <w:proofErr w:type="gramStart"/>
            <w:r>
              <w:t>bal</w:t>
            </w:r>
            <w:proofErr w:type="gramEnd"/>
          </w:p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 C</w:t>
            </w:r>
          </w:p>
        </w:tc>
        <w:tc>
          <w:tcPr>
            <w:tcW w:w="1836" w:type="dxa"/>
          </w:tcPr>
          <w:p w:rsidR="003D62F1" w:rsidRDefault="007C4F7F">
            <w:r>
              <w:t xml:space="preserve">    </w:t>
            </w:r>
            <w:proofErr w:type="gramStart"/>
            <w:r w:rsidR="00F85945">
              <w:t>cüz</w:t>
            </w:r>
            <w:proofErr w:type="gramEnd"/>
          </w:p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 Ç</w:t>
            </w:r>
          </w:p>
        </w:tc>
        <w:tc>
          <w:tcPr>
            <w:tcW w:w="1836" w:type="dxa"/>
          </w:tcPr>
          <w:p w:rsidR="003D62F1" w:rsidRDefault="00F85945">
            <w:r>
              <w:t xml:space="preserve">     </w:t>
            </w:r>
            <w:proofErr w:type="gramStart"/>
            <w:r>
              <w:t>çay</w:t>
            </w:r>
            <w:proofErr w:type="gramEnd"/>
          </w:p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 D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 E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F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G(Ğ)</w:t>
            </w:r>
          </w:p>
        </w:tc>
        <w:tc>
          <w:tcPr>
            <w:tcW w:w="1836" w:type="dxa"/>
          </w:tcPr>
          <w:p w:rsidR="003D62F1" w:rsidRDefault="007C4F7F">
            <w:r>
              <w:t xml:space="preserve">    Gül </w:t>
            </w:r>
          </w:p>
        </w:tc>
        <w:tc>
          <w:tcPr>
            <w:tcW w:w="1836" w:type="dxa"/>
          </w:tcPr>
          <w:p w:rsidR="003D62F1" w:rsidRDefault="007C4F7F">
            <w:r>
              <w:t xml:space="preserve">  Gazi </w:t>
            </w:r>
          </w:p>
        </w:tc>
        <w:tc>
          <w:tcPr>
            <w:tcW w:w="1837" w:type="dxa"/>
          </w:tcPr>
          <w:p w:rsidR="003D62F1" w:rsidRDefault="007C4F7F">
            <w:r>
              <w:t xml:space="preserve">Gelin </w:t>
            </w:r>
          </w:p>
        </w:tc>
        <w:tc>
          <w:tcPr>
            <w:tcW w:w="1837" w:type="dxa"/>
          </w:tcPr>
          <w:p w:rsidR="003D62F1" w:rsidRDefault="007C4F7F">
            <w:proofErr w:type="gramStart"/>
            <w:r>
              <w:t>gazete</w:t>
            </w:r>
            <w:proofErr w:type="gramEnd"/>
          </w:p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H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I 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İ 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J</w:t>
            </w:r>
          </w:p>
        </w:tc>
        <w:tc>
          <w:tcPr>
            <w:tcW w:w="1836" w:type="dxa"/>
          </w:tcPr>
          <w:p w:rsidR="003D62F1" w:rsidRDefault="00F85945">
            <w:r>
              <w:t xml:space="preserve">   </w:t>
            </w:r>
            <w:proofErr w:type="spellStart"/>
            <w:r>
              <w:t>jip</w:t>
            </w:r>
            <w:proofErr w:type="spellEnd"/>
          </w:p>
        </w:tc>
        <w:tc>
          <w:tcPr>
            <w:tcW w:w="1836" w:type="dxa"/>
          </w:tcPr>
          <w:p w:rsidR="003D62F1" w:rsidRDefault="00F85945">
            <w:r>
              <w:t xml:space="preserve">Jale </w:t>
            </w:r>
          </w:p>
        </w:tc>
        <w:tc>
          <w:tcPr>
            <w:tcW w:w="1837" w:type="dxa"/>
          </w:tcPr>
          <w:p w:rsidR="003D62F1" w:rsidRDefault="00F85945">
            <w:r>
              <w:t xml:space="preserve">  </w:t>
            </w:r>
            <w:proofErr w:type="spellStart"/>
            <w:r>
              <w:t>jipli</w:t>
            </w:r>
            <w:proofErr w:type="spellEnd"/>
          </w:p>
        </w:tc>
        <w:tc>
          <w:tcPr>
            <w:tcW w:w="1837" w:type="dxa"/>
          </w:tcPr>
          <w:p w:rsidR="003D62F1" w:rsidRDefault="00F85945">
            <w:r>
              <w:t xml:space="preserve"> </w:t>
            </w:r>
            <w:proofErr w:type="gramStart"/>
            <w:r>
              <w:t>jurnal</w:t>
            </w:r>
            <w:proofErr w:type="gramEnd"/>
          </w:p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K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L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M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N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O 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Ö 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P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R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S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Ş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T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U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389"/>
        </w:trPr>
        <w:tc>
          <w:tcPr>
            <w:tcW w:w="1162" w:type="dxa"/>
          </w:tcPr>
          <w:p w:rsidR="003D62F1" w:rsidRDefault="007C4F7F">
            <w:r>
              <w:t xml:space="preserve">     Ü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 V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>
            <w:r>
              <w:t xml:space="preserve">     Y</w:t>
            </w:r>
          </w:p>
        </w:tc>
        <w:tc>
          <w:tcPr>
            <w:tcW w:w="1836" w:type="dxa"/>
          </w:tcPr>
          <w:p w:rsidR="003D62F1" w:rsidRDefault="003D62F1"/>
        </w:tc>
        <w:tc>
          <w:tcPr>
            <w:tcW w:w="1836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  <w:tc>
          <w:tcPr>
            <w:tcW w:w="1837" w:type="dxa"/>
          </w:tcPr>
          <w:p w:rsidR="003D62F1" w:rsidRDefault="003D62F1"/>
        </w:tc>
      </w:tr>
      <w:tr w:rsidR="003D62F1" w:rsidTr="00F85945">
        <w:trPr>
          <w:trHeight w:val="411"/>
        </w:trPr>
        <w:tc>
          <w:tcPr>
            <w:tcW w:w="1162" w:type="dxa"/>
          </w:tcPr>
          <w:p w:rsidR="003D62F1" w:rsidRDefault="007C4F7F" w:rsidP="00EF6EC6">
            <w:r>
              <w:t xml:space="preserve">     Z</w:t>
            </w:r>
          </w:p>
        </w:tc>
        <w:tc>
          <w:tcPr>
            <w:tcW w:w="1836" w:type="dxa"/>
          </w:tcPr>
          <w:p w:rsidR="003D62F1" w:rsidRDefault="007C4F7F" w:rsidP="00EF6EC6">
            <w:r>
              <w:t xml:space="preserve">Zil </w:t>
            </w:r>
          </w:p>
        </w:tc>
        <w:tc>
          <w:tcPr>
            <w:tcW w:w="1836" w:type="dxa"/>
          </w:tcPr>
          <w:p w:rsidR="003D62F1" w:rsidRDefault="007C4F7F" w:rsidP="00EF6EC6">
            <w:r>
              <w:t xml:space="preserve">  </w:t>
            </w:r>
            <w:proofErr w:type="gramStart"/>
            <w:r>
              <w:t>zevk</w:t>
            </w:r>
            <w:proofErr w:type="gramEnd"/>
          </w:p>
        </w:tc>
        <w:tc>
          <w:tcPr>
            <w:tcW w:w="1837" w:type="dxa"/>
          </w:tcPr>
          <w:p w:rsidR="003D62F1" w:rsidRDefault="007C4F7F" w:rsidP="00EF6EC6">
            <w:proofErr w:type="gramStart"/>
            <w:r>
              <w:t>zurna</w:t>
            </w:r>
            <w:proofErr w:type="gramEnd"/>
          </w:p>
        </w:tc>
        <w:tc>
          <w:tcPr>
            <w:tcW w:w="1837" w:type="dxa"/>
          </w:tcPr>
          <w:p w:rsidR="003D62F1" w:rsidRDefault="007C4F7F" w:rsidP="00EF6EC6">
            <w:proofErr w:type="gramStart"/>
            <w:r>
              <w:t>zeytin</w:t>
            </w:r>
            <w:proofErr w:type="gramEnd"/>
          </w:p>
        </w:tc>
      </w:tr>
    </w:tbl>
    <w:p w:rsidR="00FB36D9" w:rsidRDefault="00FB36D9"/>
    <w:p w:rsidR="00F85945" w:rsidRDefault="00F85945">
      <w:r>
        <w:t xml:space="preserve">Yukarıdaki tabloda  yukarıdan aşağıya alfabemiz sırayla </w:t>
      </w:r>
      <w:proofErr w:type="gramStart"/>
      <w:r>
        <w:t>yazılmıştır.Örneklerde</w:t>
      </w:r>
      <w:proofErr w:type="gramEnd"/>
      <w:r>
        <w:t xml:space="preserve"> görüldüğü gibi her harften 3-4-5 ve 6 harfli yeni   kelimeler  bulalım.Kelime  özel isim,şehir ismi,eşya ,hayvan ismi gibi  günlük hayatta kullanılan anlamlı her sözcük olabilir.</w:t>
      </w:r>
      <w:bookmarkStart w:id="0" w:name="_GoBack"/>
      <w:bookmarkEnd w:id="0"/>
    </w:p>
    <w:sectPr w:rsidR="00F85945" w:rsidSect="00493CE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67F0" w:rsidRDefault="008C67F0" w:rsidP="00F85945">
      <w:pPr>
        <w:spacing w:after="0" w:line="240" w:lineRule="auto"/>
      </w:pPr>
      <w:r>
        <w:separator/>
      </w:r>
    </w:p>
  </w:endnote>
  <w:endnote w:type="continuationSeparator" w:id="0">
    <w:p w:rsidR="008C67F0" w:rsidRDefault="008C67F0" w:rsidP="00F859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67F0" w:rsidRDefault="008C67F0" w:rsidP="00F85945">
      <w:pPr>
        <w:spacing w:after="0" w:line="240" w:lineRule="auto"/>
      </w:pPr>
      <w:r>
        <w:separator/>
      </w:r>
    </w:p>
  </w:footnote>
  <w:footnote w:type="continuationSeparator" w:id="0">
    <w:p w:rsidR="008C67F0" w:rsidRDefault="008C67F0" w:rsidP="00F859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945" w:rsidRDefault="00F85945">
    <w:pPr>
      <w:pStyle w:val="stbilgi"/>
    </w:pPr>
    <w:r>
      <w:t xml:space="preserve">                                     A </w:t>
    </w:r>
    <w:proofErr w:type="gramStart"/>
    <w:r>
      <w:t>dan  Z</w:t>
    </w:r>
    <w:proofErr w:type="gramEnd"/>
    <w:r>
      <w:t xml:space="preserve">  ye  ALFABEMİZDEN     YENİ SÖZCÜKLER  BULALIM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A0DCE"/>
    <w:rsid w:val="001F78A9"/>
    <w:rsid w:val="003D62F1"/>
    <w:rsid w:val="00493CE4"/>
    <w:rsid w:val="007C4F7F"/>
    <w:rsid w:val="008C67F0"/>
    <w:rsid w:val="0090195C"/>
    <w:rsid w:val="009F4CBC"/>
    <w:rsid w:val="00BB7604"/>
    <w:rsid w:val="00DA0DCE"/>
    <w:rsid w:val="00F85945"/>
    <w:rsid w:val="00FB3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3CE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D6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F85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85945"/>
  </w:style>
  <w:style w:type="paragraph" w:styleId="Altbilgi">
    <w:name w:val="footer"/>
    <w:basedOn w:val="Normal"/>
    <w:link w:val="AltbilgiChar"/>
    <w:uiPriority w:val="99"/>
    <w:unhideWhenUsed/>
    <w:rsid w:val="00F85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8594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D62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F85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85945"/>
  </w:style>
  <w:style w:type="paragraph" w:styleId="Altbilgi">
    <w:name w:val="footer"/>
    <w:basedOn w:val="Normal"/>
    <w:link w:val="AltbilgiChar"/>
    <w:uiPriority w:val="99"/>
    <w:unhideWhenUsed/>
    <w:rsid w:val="00F85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859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Kullanıcısı</dc:creator>
  <cp:keywords/>
  <dc:description/>
  <cp:lastModifiedBy>Buro</cp:lastModifiedBy>
  <cp:revision>5</cp:revision>
  <dcterms:created xsi:type="dcterms:W3CDTF">2020-09-17T18:03:00Z</dcterms:created>
  <dcterms:modified xsi:type="dcterms:W3CDTF">2020-09-18T09:56:00Z</dcterms:modified>
</cp:coreProperties>
</file>