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7438" w:rsidRPr="00B6482B" w:rsidRDefault="008D71D1" w:rsidP="00777438">
      <w:pPr>
        <w:rPr>
          <w:b/>
          <w:bCs/>
        </w:rPr>
      </w:pPr>
      <w:r w:rsidRPr="00B6482B">
        <w:t xml:space="preserve">        </w:t>
      </w:r>
      <w:r w:rsidR="00777438" w:rsidRPr="00B6482B">
        <w:rPr>
          <w:b/>
          <w:bCs/>
        </w:rPr>
        <w:t xml:space="preserve">   </w:t>
      </w:r>
      <w:r w:rsidR="000C70C6">
        <w:rPr>
          <w:b/>
          <w:bCs/>
        </w:rPr>
        <w:t xml:space="preserve">  </w:t>
      </w:r>
      <w:r w:rsidR="00777438" w:rsidRPr="00B6482B">
        <w:rPr>
          <w:b/>
          <w:bCs/>
        </w:rPr>
        <w:t xml:space="preserve"> AYTEN ŞABAN DİRİ İLKOKULU 3/A SINIFI TALAFİ EĞİTİ</w:t>
      </w:r>
      <w:r w:rsidR="000C70C6">
        <w:rPr>
          <w:b/>
          <w:bCs/>
        </w:rPr>
        <w:t>Mİ  FAALİYET  RAPORU</w:t>
      </w:r>
    </w:p>
    <w:p w:rsidR="00777438" w:rsidRPr="00B6482B" w:rsidRDefault="00777438" w:rsidP="00777438">
      <w:pPr>
        <w:jc w:val="center"/>
        <w:rPr>
          <w:b/>
          <w:bCs/>
        </w:rPr>
      </w:pPr>
      <w:r w:rsidRPr="00B6482B">
        <w:rPr>
          <w:b/>
          <w:bCs/>
        </w:rPr>
        <w:t xml:space="preserve">TARİH: </w:t>
      </w:r>
      <w:r w:rsidR="00B6482B">
        <w:rPr>
          <w:b/>
          <w:bCs/>
        </w:rPr>
        <w:t>(31.08.2020-18</w:t>
      </w:r>
      <w:r w:rsidRPr="00B6482B">
        <w:rPr>
          <w:b/>
          <w:bCs/>
        </w:rPr>
        <w:t xml:space="preserve">.09.2020)                 </w:t>
      </w:r>
    </w:p>
    <w:p w:rsidR="00777438" w:rsidRPr="00B6482B" w:rsidRDefault="00777438" w:rsidP="00777438">
      <w:pPr>
        <w:jc w:val="center"/>
        <w:rPr>
          <w:b/>
          <w:bCs/>
        </w:rPr>
      </w:pPr>
      <w:r w:rsidRPr="00B6482B">
        <w:rPr>
          <w:b/>
          <w:bCs/>
        </w:rPr>
        <w:t>SINIF MEVCUDU:29</w:t>
      </w:r>
    </w:p>
    <w:tbl>
      <w:tblPr>
        <w:tblStyle w:val="TabloKlavuzu"/>
        <w:tblW w:w="9483" w:type="dxa"/>
        <w:tblLook w:val="04A0" w:firstRow="1" w:lastRow="0" w:firstColumn="1" w:lastColumn="0" w:noHBand="0" w:noVBand="1"/>
      </w:tblPr>
      <w:tblGrid>
        <w:gridCol w:w="1332"/>
        <w:gridCol w:w="876"/>
        <w:gridCol w:w="1350"/>
        <w:gridCol w:w="1027"/>
        <w:gridCol w:w="2816"/>
        <w:gridCol w:w="2082"/>
      </w:tblGrid>
      <w:tr w:rsidR="00777438" w:rsidRPr="00D75AC6" w:rsidTr="00D75AC6">
        <w:trPr>
          <w:trHeight w:val="357"/>
        </w:trPr>
        <w:tc>
          <w:tcPr>
            <w:tcW w:w="1332" w:type="dxa"/>
          </w:tcPr>
          <w:p w:rsidR="00777438" w:rsidRPr="00D75AC6" w:rsidRDefault="00777438" w:rsidP="00D752DA">
            <w:pPr>
              <w:jc w:val="center"/>
              <w:rPr>
                <w:b/>
                <w:bCs/>
                <w:sz w:val="18"/>
                <w:szCs w:val="18"/>
              </w:rPr>
            </w:pPr>
            <w:r w:rsidRPr="00D75AC6">
              <w:rPr>
                <w:b/>
                <w:bCs/>
                <w:sz w:val="18"/>
                <w:szCs w:val="18"/>
              </w:rPr>
              <w:t>TARİH</w:t>
            </w:r>
          </w:p>
        </w:tc>
        <w:tc>
          <w:tcPr>
            <w:tcW w:w="876" w:type="dxa"/>
          </w:tcPr>
          <w:p w:rsidR="007D7A6C" w:rsidRPr="00D75AC6" w:rsidRDefault="007D7A6C" w:rsidP="007D7A6C">
            <w:pPr>
              <w:rPr>
                <w:b/>
                <w:bCs/>
                <w:sz w:val="18"/>
                <w:szCs w:val="18"/>
              </w:rPr>
            </w:pPr>
            <w:r w:rsidRPr="00D75AC6">
              <w:rPr>
                <w:b/>
                <w:bCs/>
                <w:sz w:val="18"/>
                <w:szCs w:val="18"/>
              </w:rPr>
              <w:t>HAFTA</w:t>
            </w:r>
          </w:p>
        </w:tc>
        <w:tc>
          <w:tcPr>
            <w:tcW w:w="1350" w:type="dxa"/>
          </w:tcPr>
          <w:p w:rsidR="00777438" w:rsidRPr="00D75AC6" w:rsidRDefault="00777438" w:rsidP="00D752DA">
            <w:pPr>
              <w:jc w:val="center"/>
              <w:rPr>
                <w:b/>
                <w:bCs/>
                <w:sz w:val="18"/>
                <w:szCs w:val="18"/>
              </w:rPr>
            </w:pPr>
            <w:r w:rsidRPr="00D75AC6">
              <w:rPr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1027" w:type="dxa"/>
          </w:tcPr>
          <w:p w:rsidR="00D75AC6" w:rsidRDefault="00D75AC6" w:rsidP="00D752DA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777438" w:rsidRPr="00D75AC6" w:rsidRDefault="00777438" w:rsidP="00D752DA">
            <w:pPr>
              <w:jc w:val="center"/>
              <w:rPr>
                <w:b/>
                <w:bCs/>
                <w:sz w:val="12"/>
                <w:szCs w:val="12"/>
              </w:rPr>
            </w:pPr>
            <w:r w:rsidRPr="00D75AC6">
              <w:rPr>
                <w:b/>
                <w:bCs/>
                <w:sz w:val="12"/>
                <w:szCs w:val="12"/>
              </w:rPr>
              <w:t>KATILIM SAYISI</w:t>
            </w:r>
          </w:p>
        </w:tc>
        <w:tc>
          <w:tcPr>
            <w:tcW w:w="2816" w:type="dxa"/>
          </w:tcPr>
          <w:p w:rsidR="00777438" w:rsidRPr="00D75AC6" w:rsidRDefault="00777438" w:rsidP="00D752DA">
            <w:pPr>
              <w:jc w:val="center"/>
              <w:rPr>
                <w:b/>
                <w:bCs/>
                <w:sz w:val="18"/>
                <w:szCs w:val="18"/>
              </w:rPr>
            </w:pPr>
            <w:r w:rsidRPr="00D75AC6">
              <w:rPr>
                <w:b/>
                <w:bCs/>
                <w:sz w:val="18"/>
                <w:szCs w:val="18"/>
              </w:rPr>
              <w:t>İŞLENEN KAZANIM</w:t>
            </w:r>
          </w:p>
        </w:tc>
        <w:tc>
          <w:tcPr>
            <w:tcW w:w="2082" w:type="dxa"/>
          </w:tcPr>
          <w:p w:rsidR="00777438" w:rsidRPr="00D75AC6" w:rsidRDefault="00777438" w:rsidP="00D752DA">
            <w:pPr>
              <w:jc w:val="center"/>
              <w:rPr>
                <w:b/>
                <w:bCs/>
                <w:sz w:val="18"/>
                <w:szCs w:val="18"/>
              </w:rPr>
            </w:pPr>
            <w:r w:rsidRPr="00D75AC6">
              <w:rPr>
                <w:b/>
                <w:bCs/>
                <w:sz w:val="18"/>
                <w:szCs w:val="18"/>
              </w:rPr>
              <w:t>DERSİN DURUMU</w:t>
            </w:r>
          </w:p>
        </w:tc>
      </w:tr>
      <w:tr w:rsidR="008D71D1" w:rsidRPr="00D75AC6" w:rsidTr="00D75AC6">
        <w:trPr>
          <w:trHeight w:val="1654"/>
        </w:trPr>
        <w:tc>
          <w:tcPr>
            <w:tcW w:w="1332" w:type="dxa"/>
            <w:vAlign w:val="center"/>
          </w:tcPr>
          <w:p w:rsidR="008D71D1" w:rsidRPr="00D75AC6" w:rsidRDefault="008D71D1" w:rsidP="008D71D1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31.08.20200</w:t>
            </w:r>
          </w:p>
          <w:p w:rsidR="008D71D1" w:rsidRPr="00D75AC6" w:rsidRDefault="008D71D1" w:rsidP="008D71D1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</w:t>
            </w:r>
            <w:r w:rsidR="007D7A6C" w:rsidRPr="00D75AC6">
              <w:rPr>
                <w:sz w:val="18"/>
                <w:szCs w:val="18"/>
              </w:rPr>
              <w:t>4</w:t>
            </w:r>
            <w:r w:rsidRPr="00D75AC6">
              <w:rPr>
                <w:sz w:val="18"/>
                <w:szCs w:val="18"/>
              </w:rPr>
              <w:t>.09.2020</w:t>
            </w:r>
          </w:p>
          <w:p w:rsidR="008D71D1" w:rsidRPr="00D75AC6" w:rsidRDefault="008D71D1" w:rsidP="00D752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C36498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1.</w:t>
            </w:r>
          </w:p>
          <w:p w:rsidR="008D71D1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 xml:space="preserve"> Hafta</w:t>
            </w:r>
          </w:p>
        </w:tc>
        <w:tc>
          <w:tcPr>
            <w:tcW w:w="1350" w:type="dxa"/>
            <w:vAlign w:val="center"/>
          </w:tcPr>
          <w:p w:rsidR="008D71D1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HAYAT BİLGİSİ</w:t>
            </w:r>
          </w:p>
        </w:tc>
        <w:tc>
          <w:tcPr>
            <w:tcW w:w="1027" w:type="dxa"/>
            <w:vAlign w:val="center"/>
          </w:tcPr>
          <w:p w:rsidR="008D71D1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24</w:t>
            </w:r>
          </w:p>
        </w:tc>
        <w:tc>
          <w:tcPr>
            <w:tcW w:w="2816" w:type="dxa"/>
            <w:vAlign w:val="center"/>
          </w:tcPr>
          <w:p w:rsidR="001056B9" w:rsidRPr="00D75AC6" w:rsidRDefault="001056B9" w:rsidP="001056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5AC6">
              <w:rPr>
                <w:rFonts w:ascii="Times New Roman" w:hAnsi="Times New Roman" w:cs="Times New Roman"/>
                <w:b/>
                <w:sz w:val="18"/>
                <w:szCs w:val="18"/>
              </w:rPr>
              <w:t>HB.2.3. Sağlıklı Hayat</w:t>
            </w:r>
          </w:p>
          <w:p w:rsidR="001056B9" w:rsidRPr="00D75AC6" w:rsidRDefault="001056B9" w:rsidP="001056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AC6">
              <w:rPr>
                <w:rFonts w:ascii="Times New Roman" w:hAnsi="Times New Roman" w:cs="Times New Roman"/>
                <w:sz w:val="18"/>
                <w:szCs w:val="18"/>
              </w:rPr>
              <w:t>HB.2.3.3. Yemek yerken görgü kurallarına uyar.</w:t>
            </w:r>
          </w:p>
          <w:p w:rsidR="001056B9" w:rsidRPr="00D75AC6" w:rsidRDefault="001056B9" w:rsidP="001056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AC6">
              <w:rPr>
                <w:rFonts w:ascii="Times New Roman" w:hAnsi="Times New Roman" w:cs="Times New Roman"/>
                <w:sz w:val="18"/>
                <w:szCs w:val="18"/>
              </w:rPr>
              <w:t>HB.2.3.4. Sağlıklı bir yaşam için temizliğin gerekliliğini açıklar.</w:t>
            </w:r>
          </w:p>
          <w:p w:rsidR="008D71D1" w:rsidRPr="00D75AC6" w:rsidRDefault="001056B9" w:rsidP="001056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AC6">
              <w:rPr>
                <w:rFonts w:ascii="Times New Roman" w:hAnsi="Times New Roman" w:cs="Times New Roman"/>
                <w:sz w:val="18"/>
                <w:szCs w:val="18"/>
              </w:rPr>
              <w:t>HB.2.3.5. Sağlıkla ilgili hizmet veren kurumları ve meslekleri tanır</w:t>
            </w:r>
          </w:p>
        </w:tc>
        <w:tc>
          <w:tcPr>
            <w:tcW w:w="2082" w:type="dxa"/>
            <w:vAlign w:val="center"/>
          </w:tcPr>
          <w:p w:rsidR="008D71D1" w:rsidRPr="00D75AC6" w:rsidRDefault="00755898" w:rsidP="00D75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="007D7A6C" w:rsidRPr="00D75AC6">
              <w:rPr>
                <w:sz w:val="18"/>
                <w:szCs w:val="18"/>
              </w:rPr>
              <w:t>BAŞARIYLA TAMAMLANDI</w:t>
            </w:r>
          </w:p>
        </w:tc>
      </w:tr>
      <w:tr w:rsidR="00777438" w:rsidRPr="00D75AC6" w:rsidTr="00D75AC6">
        <w:trPr>
          <w:trHeight w:val="1448"/>
        </w:trPr>
        <w:tc>
          <w:tcPr>
            <w:tcW w:w="1332" w:type="dxa"/>
            <w:vAlign w:val="center"/>
          </w:tcPr>
          <w:p w:rsidR="007D7A6C" w:rsidRPr="00D75AC6" w:rsidRDefault="007D7A6C" w:rsidP="007D7A6C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31.08.20200</w:t>
            </w:r>
          </w:p>
          <w:p w:rsidR="007D7A6C" w:rsidRPr="00D75AC6" w:rsidRDefault="007D7A6C" w:rsidP="007D7A6C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04.09.2020</w:t>
            </w:r>
          </w:p>
          <w:p w:rsidR="008D71D1" w:rsidRPr="00D75AC6" w:rsidRDefault="008D71D1" w:rsidP="008D71D1">
            <w:pPr>
              <w:rPr>
                <w:sz w:val="18"/>
                <w:szCs w:val="18"/>
              </w:rPr>
            </w:pPr>
          </w:p>
          <w:p w:rsidR="00777438" w:rsidRPr="00D75AC6" w:rsidRDefault="00777438" w:rsidP="008D71D1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777438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1.</w:t>
            </w:r>
          </w:p>
          <w:p w:rsidR="007D7A6C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HAFTA</w:t>
            </w:r>
          </w:p>
        </w:tc>
        <w:tc>
          <w:tcPr>
            <w:tcW w:w="1350" w:type="dxa"/>
            <w:vAlign w:val="center"/>
          </w:tcPr>
          <w:p w:rsidR="00777438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TÜRKÇE</w:t>
            </w:r>
          </w:p>
        </w:tc>
        <w:tc>
          <w:tcPr>
            <w:tcW w:w="1027" w:type="dxa"/>
            <w:vAlign w:val="center"/>
          </w:tcPr>
          <w:p w:rsidR="00777438" w:rsidRPr="00D75AC6" w:rsidRDefault="001056B9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24</w:t>
            </w:r>
          </w:p>
        </w:tc>
        <w:tc>
          <w:tcPr>
            <w:tcW w:w="2816" w:type="dxa"/>
            <w:vAlign w:val="center"/>
          </w:tcPr>
          <w:p w:rsidR="00777438" w:rsidRPr="00D75AC6" w:rsidRDefault="007D7A6C" w:rsidP="00D752DA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tr-TR"/>
              </w:rPr>
            </w:pPr>
            <w:r w:rsidRPr="00D75AC6">
              <w:rPr>
                <w:rFonts w:ascii="Calibri" w:eastAsia="Times New Roman" w:hAnsi="Calibri" w:cs="Times New Roman"/>
                <w:sz w:val="18"/>
                <w:szCs w:val="18"/>
                <w:lang w:eastAsia="tr-TR"/>
              </w:rPr>
              <w:t>T.2.1.4.Dinlediklerinin/izlediklerinin konusunu belirler. T.2.3.2. Noktalama işaretlerine, vurgu ve tonlamaya dikkat ederek okur. T.2.4.1. Anlamlı ve kurallı cümleler yazar</w:t>
            </w:r>
          </w:p>
        </w:tc>
        <w:tc>
          <w:tcPr>
            <w:tcW w:w="2082" w:type="dxa"/>
            <w:vAlign w:val="center"/>
          </w:tcPr>
          <w:p w:rsidR="00777438" w:rsidRPr="00D75AC6" w:rsidRDefault="00755898" w:rsidP="00D75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777438" w:rsidRPr="00D75AC6" w:rsidTr="00D75AC6">
        <w:trPr>
          <w:trHeight w:val="1289"/>
        </w:trPr>
        <w:tc>
          <w:tcPr>
            <w:tcW w:w="1332" w:type="dxa"/>
            <w:vAlign w:val="center"/>
          </w:tcPr>
          <w:p w:rsidR="007D7A6C" w:rsidRPr="00D75AC6" w:rsidRDefault="007D7A6C" w:rsidP="007D7A6C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31.08.20200</w:t>
            </w:r>
          </w:p>
          <w:p w:rsidR="007D7A6C" w:rsidRPr="00D75AC6" w:rsidRDefault="007D7A6C" w:rsidP="007D7A6C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04.09.2020</w:t>
            </w:r>
          </w:p>
          <w:p w:rsidR="00777438" w:rsidRPr="00D75AC6" w:rsidRDefault="00777438" w:rsidP="00D752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6" w:type="dxa"/>
            <w:vAlign w:val="center"/>
          </w:tcPr>
          <w:p w:rsidR="00777438" w:rsidRPr="00D75AC6" w:rsidRDefault="007D7A6C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1. HAFTA</w:t>
            </w:r>
          </w:p>
        </w:tc>
        <w:tc>
          <w:tcPr>
            <w:tcW w:w="1350" w:type="dxa"/>
            <w:vAlign w:val="center"/>
          </w:tcPr>
          <w:p w:rsidR="00777438" w:rsidRPr="00D75AC6" w:rsidRDefault="001056B9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MATEMATİK</w:t>
            </w:r>
          </w:p>
        </w:tc>
        <w:tc>
          <w:tcPr>
            <w:tcW w:w="1027" w:type="dxa"/>
            <w:vAlign w:val="center"/>
          </w:tcPr>
          <w:p w:rsidR="00777438" w:rsidRPr="00D75AC6" w:rsidRDefault="002A4995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23</w:t>
            </w:r>
          </w:p>
        </w:tc>
        <w:tc>
          <w:tcPr>
            <w:tcW w:w="2816" w:type="dxa"/>
            <w:vAlign w:val="center"/>
          </w:tcPr>
          <w:p w:rsidR="00777438" w:rsidRPr="00D75AC6" w:rsidRDefault="002A4995" w:rsidP="002A49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M.2.1.4. Doğal Sayılarla Çarpma İşlemi</w:t>
            </w:r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</w:t>
            </w: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M.2.1.4.1. Çarpma işleminin tekrarlı toplama anlamına geldiğini açıklar</w:t>
            </w:r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 M.2.1.4.2. Doğal sayılarla çarpma işlemi yapar</w:t>
            </w:r>
          </w:p>
        </w:tc>
        <w:tc>
          <w:tcPr>
            <w:tcW w:w="2082" w:type="dxa"/>
            <w:vAlign w:val="center"/>
          </w:tcPr>
          <w:p w:rsidR="00777438" w:rsidRPr="00D75AC6" w:rsidRDefault="00755898" w:rsidP="00D75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777438" w:rsidRPr="00D75AC6" w:rsidTr="002A4995">
        <w:trPr>
          <w:trHeight w:val="1426"/>
        </w:trPr>
        <w:tc>
          <w:tcPr>
            <w:tcW w:w="1332" w:type="dxa"/>
            <w:vAlign w:val="center"/>
          </w:tcPr>
          <w:p w:rsidR="00777438" w:rsidRPr="00D75AC6" w:rsidRDefault="002A4995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07.09.2020</w:t>
            </w:r>
          </w:p>
          <w:p w:rsidR="002A4995" w:rsidRPr="00D75AC6" w:rsidRDefault="002A4995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11.09.2020</w:t>
            </w:r>
          </w:p>
        </w:tc>
        <w:tc>
          <w:tcPr>
            <w:tcW w:w="876" w:type="dxa"/>
            <w:vAlign w:val="center"/>
          </w:tcPr>
          <w:p w:rsidR="00777438" w:rsidRPr="00D75AC6" w:rsidRDefault="002A4995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2. HAFTA</w:t>
            </w:r>
          </w:p>
        </w:tc>
        <w:tc>
          <w:tcPr>
            <w:tcW w:w="1350" w:type="dxa"/>
            <w:vAlign w:val="center"/>
          </w:tcPr>
          <w:p w:rsidR="00777438" w:rsidRPr="00D75AC6" w:rsidRDefault="00777438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HAYAT BİLGİSİ</w:t>
            </w:r>
          </w:p>
        </w:tc>
        <w:tc>
          <w:tcPr>
            <w:tcW w:w="1027" w:type="dxa"/>
            <w:vAlign w:val="center"/>
          </w:tcPr>
          <w:p w:rsidR="00777438" w:rsidRPr="00D75AC6" w:rsidRDefault="002A4995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27</w:t>
            </w:r>
          </w:p>
        </w:tc>
        <w:tc>
          <w:tcPr>
            <w:tcW w:w="2816" w:type="dxa"/>
            <w:vAlign w:val="center"/>
          </w:tcPr>
          <w:p w:rsidR="00777438" w:rsidRPr="00D75AC6" w:rsidRDefault="00777438" w:rsidP="00D752DA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HB.2.4.1. Ulaşım türlerini ve araçlarını sınıflandırır. HB.2.4.2. Ulaşım araçlarıyla yolculuk yaparken güvenlik kurallarına uyar.</w:t>
            </w:r>
            <w:r w:rsidR="00D75AC6">
              <w:rPr>
                <w:sz w:val="18"/>
                <w:szCs w:val="18"/>
              </w:rPr>
              <w:t xml:space="preserve"> Acil numaraların anlamlarını söyler</w:t>
            </w:r>
            <w:r w:rsidRPr="00D75AC6">
              <w:rPr>
                <w:sz w:val="18"/>
                <w:szCs w:val="18"/>
              </w:rPr>
              <w:t xml:space="preserve"> HB.2.4.6. Oyun alanlarındaki araçları güvenli bir şekilde kullanır</w:t>
            </w:r>
          </w:p>
          <w:p w:rsidR="00777438" w:rsidRPr="00D75AC6" w:rsidRDefault="00777438" w:rsidP="00D752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82" w:type="dxa"/>
            <w:vAlign w:val="center"/>
          </w:tcPr>
          <w:p w:rsidR="00777438" w:rsidRPr="00D75AC6" w:rsidRDefault="00755898" w:rsidP="00D75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2A4995" w:rsidRPr="00D75AC6" w:rsidTr="00D75AC6">
        <w:trPr>
          <w:trHeight w:val="1234"/>
        </w:trPr>
        <w:tc>
          <w:tcPr>
            <w:tcW w:w="1332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07.09.2020</w:t>
            </w:r>
          </w:p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11.09.2020</w:t>
            </w:r>
          </w:p>
        </w:tc>
        <w:tc>
          <w:tcPr>
            <w:tcW w:w="876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2. HAFTA</w:t>
            </w:r>
          </w:p>
        </w:tc>
        <w:tc>
          <w:tcPr>
            <w:tcW w:w="1350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TÜRKÇE</w:t>
            </w:r>
          </w:p>
        </w:tc>
        <w:tc>
          <w:tcPr>
            <w:tcW w:w="1027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28</w:t>
            </w:r>
          </w:p>
        </w:tc>
        <w:tc>
          <w:tcPr>
            <w:tcW w:w="2816" w:type="dxa"/>
            <w:vAlign w:val="center"/>
          </w:tcPr>
          <w:p w:rsidR="002A4995" w:rsidRPr="00D75AC6" w:rsidRDefault="002A4995" w:rsidP="002A4995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tr-TR"/>
              </w:rPr>
            </w:pPr>
            <w:r w:rsidRPr="00D75AC6">
              <w:rPr>
                <w:rFonts w:ascii="Calibri" w:eastAsia="Times New Roman" w:hAnsi="Calibri" w:cs="Times New Roman"/>
                <w:sz w:val="18"/>
                <w:szCs w:val="18"/>
                <w:lang w:eastAsia="tr-TR"/>
              </w:rPr>
              <w:t>T.2.1.4.Dinlediklerinin/izlediklerinin konusunu belirler. T.2.3.2. Noktalama işaretlerine dikkat ederek okur. T.2.4.1. Anlamlı ve kurallı cümleler yazar</w:t>
            </w:r>
          </w:p>
        </w:tc>
        <w:tc>
          <w:tcPr>
            <w:tcW w:w="2082" w:type="dxa"/>
            <w:vAlign w:val="center"/>
          </w:tcPr>
          <w:p w:rsidR="002A4995" w:rsidRPr="00D75AC6" w:rsidRDefault="00755898" w:rsidP="002A49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2A4995" w:rsidRPr="00D75AC6" w:rsidTr="00D75AC6">
        <w:trPr>
          <w:trHeight w:val="1029"/>
        </w:trPr>
        <w:tc>
          <w:tcPr>
            <w:tcW w:w="1332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07.09.2020</w:t>
            </w:r>
          </w:p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11.09.2020</w:t>
            </w:r>
          </w:p>
        </w:tc>
        <w:tc>
          <w:tcPr>
            <w:tcW w:w="876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2. HAFTA</w:t>
            </w:r>
          </w:p>
        </w:tc>
        <w:tc>
          <w:tcPr>
            <w:tcW w:w="1350" w:type="dxa"/>
            <w:vAlign w:val="center"/>
          </w:tcPr>
          <w:p w:rsidR="002A4995" w:rsidRPr="00D75AC6" w:rsidRDefault="002A4995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MATEMATİK</w:t>
            </w:r>
          </w:p>
        </w:tc>
        <w:tc>
          <w:tcPr>
            <w:tcW w:w="1027" w:type="dxa"/>
            <w:vAlign w:val="center"/>
          </w:tcPr>
          <w:p w:rsidR="002A4995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28</w:t>
            </w:r>
          </w:p>
        </w:tc>
        <w:tc>
          <w:tcPr>
            <w:tcW w:w="2816" w:type="dxa"/>
            <w:vAlign w:val="center"/>
          </w:tcPr>
          <w:p w:rsidR="0015153D" w:rsidRPr="00D75AC6" w:rsidRDefault="0015153D" w:rsidP="0015153D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15153D">
              <w:rPr>
                <w:rFonts w:ascii="Calibri" w:eastAsia="Calibri" w:hAnsi="Calibri" w:cs="Times New Roman"/>
                <w:sz w:val="18"/>
                <w:szCs w:val="18"/>
              </w:rPr>
              <w:t>M.2.3.3.1. Tam, yarım ve çeyrek saatleri okur ve gösterir.</w:t>
            </w:r>
          </w:p>
          <w:p w:rsidR="002A4995" w:rsidRPr="00D75AC6" w:rsidRDefault="0015153D" w:rsidP="0015153D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75AC6">
              <w:rPr>
                <w:rFonts w:ascii="Calibri" w:eastAsia="Calibri" w:hAnsi="Calibri" w:cs="Times New Roman"/>
                <w:sz w:val="18"/>
                <w:szCs w:val="18"/>
              </w:rPr>
              <w:t>M.2.3.3.2. Zaman ölçme birimleri arasındaki ilişkiyi açıklar</w:t>
            </w:r>
          </w:p>
        </w:tc>
        <w:tc>
          <w:tcPr>
            <w:tcW w:w="2082" w:type="dxa"/>
            <w:vAlign w:val="center"/>
          </w:tcPr>
          <w:p w:rsidR="002A4995" w:rsidRPr="00D75AC6" w:rsidRDefault="00755898" w:rsidP="002A49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2A4995" w:rsidRPr="00D75AC6" w:rsidTr="002A4995">
        <w:trPr>
          <w:trHeight w:val="663"/>
        </w:trPr>
        <w:tc>
          <w:tcPr>
            <w:tcW w:w="1332" w:type="dxa"/>
            <w:vAlign w:val="center"/>
          </w:tcPr>
          <w:p w:rsidR="002A4995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14.09.2020</w:t>
            </w:r>
          </w:p>
          <w:p w:rsidR="0015153D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18.09.2020</w:t>
            </w:r>
          </w:p>
        </w:tc>
        <w:tc>
          <w:tcPr>
            <w:tcW w:w="876" w:type="dxa"/>
            <w:vAlign w:val="center"/>
          </w:tcPr>
          <w:p w:rsidR="002A4995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3. HAFTA</w:t>
            </w:r>
          </w:p>
        </w:tc>
        <w:tc>
          <w:tcPr>
            <w:tcW w:w="1350" w:type="dxa"/>
            <w:vAlign w:val="center"/>
          </w:tcPr>
          <w:p w:rsidR="002A4995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HAYAT BİLGİSİ</w:t>
            </w:r>
          </w:p>
        </w:tc>
        <w:tc>
          <w:tcPr>
            <w:tcW w:w="1027" w:type="dxa"/>
            <w:vAlign w:val="center"/>
          </w:tcPr>
          <w:p w:rsidR="002A4995" w:rsidRPr="00D75AC6" w:rsidRDefault="0015153D" w:rsidP="002A4995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28</w:t>
            </w:r>
          </w:p>
        </w:tc>
        <w:tc>
          <w:tcPr>
            <w:tcW w:w="2816" w:type="dxa"/>
            <w:vAlign w:val="center"/>
          </w:tcPr>
          <w:p w:rsidR="002A4995" w:rsidRPr="00D75AC6" w:rsidRDefault="00D75AC6" w:rsidP="00D75AC6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D75A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HB.2.5. Ülkemizde Hayat </w:t>
            </w:r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HB.2.5.3. Atatürk’ün çocukluğunu araştırır.</w:t>
            </w:r>
            <w:r w:rsidRPr="00D75A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 </w:t>
            </w:r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HB.2.5.4. Millî gün ve bayramların önemini kavrar. HB.2.5.5. Dinî gün ve b </w:t>
            </w:r>
            <w:proofErr w:type="spellStart"/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ayramların</w:t>
            </w:r>
            <w:proofErr w:type="spellEnd"/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önemini kavrar.</w:t>
            </w:r>
            <w:r w:rsidRPr="00D75A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  </w:t>
            </w:r>
            <w:r w:rsidRPr="00D75A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082" w:type="dxa"/>
            <w:vAlign w:val="center"/>
          </w:tcPr>
          <w:p w:rsidR="002A4995" w:rsidRPr="00D75AC6" w:rsidRDefault="00755898" w:rsidP="002A49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D75AC6" w:rsidRPr="00D75AC6" w:rsidTr="002A4995">
        <w:trPr>
          <w:trHeight w:val="1252"/>
        </w:trPr>
        <w:tc>
          <w:tcPr>
            <w:tcW w:w="1332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lastRenderedPageBreak/>
              <w:t>14.09.2020</w:t>
            </w:r>
          </w:p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18.09.2020</w:t>
            </w:r>
          </w:p>
        </w:tc>
        <w:tc>
          <w:tcPr>
            <w:tcW w:w="876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3. HAFTA</w:t>
            </w:r>
          </w:p>
        </w:tc>
        <w:tc>
          <w:tcPr>
            <w:tcW w:w="1350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TÜRKÇE</w:t>
            </w:r>
          </w:p>
        </w:tc>
        <w:tc>
          <w:tcPr>
            <w:tcW w:w="1027" w:type="dxa"/>
            <w:vAlign w:val="center"/>
          </w:tcPr>
          <w:p w:rsidR="00D75AC6" w:rsidRPr="00D75AC6" w:rsidRDefault="00755898" w:rsidP="00D7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816" w:type="dxa"/>
            <w:vAlign w:val="center"/>
          </w:tcPr>
          <w:p w:rsidR="00D75AC6" w:rsidRPr="00755898" w:rsidRDefault="005A4846" w:rsidP="0075589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5A48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Söz Varlığı </w:t>
            </w:r>
            <w:r w:rsidRPr="005A484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T.2.3.8. Kelimelerin zıt anlamlılarını tahmin eder. T.2.3.9. Kelimelerin eş anlamlılarını tahmin eder.T.2.3.17. Okuduğu metindeki hikâye unsurlarını belirler.T.2.4. YAZMA T.2.4.1. Anlamlı ve kurallı cümleler yazar.</w:t>
            </w:r>
            <w:r w:rsidR="0075589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 xml:space="preserve">  </w:t>
            </w:r>
            <w:r w:rsidRPr="005A484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T.2.4.7. Yazdıklarının içeriğine uygun başlık belirler. T.2.4.8. Büyük harf ve noktalama işaretlerini uygun yerlerde kullanır.</w:t>
            </w:r>
          </w:p>
        </w:tc>
        <w:tc>
          <w:tcPr>
            <w:tcW w:w="2082" w:type="dxa"/>
            <w:vAlign w:val="center"/>
          </w:tcPr>
          <w:p w:rsidR="00D75AC6" w:rsidRPr="00D75AC6" w:rsidRDefault="00755898" w:rsidP="00D7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  <w:tr w:rsidR="00D75AC6" w:rsidRPr="00D75AC6" w:rsidTr="002A4995">
        <w:trPr>
          <w:trHeight w:val="1252"/>
        </w:trPr>
        <w:tc>
          <w:tcPr>
            <w:tcW w:w="1332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14.09.2020</w:t>
            </w:r>
          </w:p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18.09.2020</w:t>
            </w:r>
          </w:p>
        </w:tc>
        <w:tc>
          <w:tcPr>
            <w:tcW w:w="876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3. HAFTA</w:t>
            </w:r>
          </w:p>
        </w:tc>
        <w:tc>
          <w:tcPr>
            <w:tcW w:w="1350" w:type="dxa"/>
            <w:vAlign w:val="center"/>
          </w:tcPr>
          <w:p w:rsidR="00D75AC6" w:rsidRPr="00D75AC6" w:rsidRDefault="00D75AC6" w:rsidP="00D75AC6">
            <w:pPr>
              <w:jc w:val="center"/>
              <w:rPr>
                <w:sz w:val="18"/>
                <w:szCs w:val="18"/>
              </w:rPr>
            </w:pPr>
            <w:r w:rsidRPr="00D75AC6">
              <w:rPr>
                <w:sz w:val="18"/>
                <w:szCs w:val="18"/>
              </w:rPr>
              <w:t>MATEMATİK</w:t>
            </w:r>
          </w:p>
        </w:tc>
        <w:tc>
          <w:tcPr>
            <w:tcW w:w="1027" w:type="dxa"/>
            <w:vAlign w:val="center"/>
          </w:tcPr>
          <w:p w:rsidR="00D75AC6" w:rsidRPr="00D75AC6" w:rsidRDefault="00755898" w:rsidP="00D7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816" w:type="dxa"/>
            <w:vAlign w:val="center"/>
          </w:tcPr>
          <w:p w:rsidR="00755898" w:rsidRPr="00755898" w:rsidRDefault="00755898" w:rsidP="007558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75589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M.2.4.1. Veri Toplama ve Değerlendirme M.2.4.1.1. Herhangi bir problem ya da bir konuda sorular sorarak veri toplar, sınıflandırır, ağaç şeması, çetele veya sıklık tablosu şeklinde düzenler; nesne ve şekil grafiği o M.2.3.1. Uzunluk Ölçme M.2.3.1.2. Standart uzunluk ölçme birimlerini tanır ve kullanım yerlerini açıklar.</w:t>
            </w:r>
          </w:p>
          <w:p w:rsidR="00755898" w:rsidRPr="00755898" w:rsidRDefault="00755898" w:rsidP="007558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75589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M.2.3.1.6. Uzunluk ölçme birimi kullanılan problemleri </w:t>
            </w:r>
            <w:proofErr w:type="spellStart"/>
            <w:r w:rsidRPr="0075589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çözer.luşturur</w:t>
            </w:r>
            <w:proofErr w:type="spellEnd"/>
            <w:r w:rsidRPr="00755898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2082" w:type="dxa"/>
            <w:vAlign w:val="center"/>
          </w:tcPr>
          <w:p w:rsidR="00D75AC6" w:rsidRPr="00D75AC6" w:rsidRDefault="00755898" w:rsidP="00D7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EBA VE ZOOM ÜZERİNDEN YAPILAN CANLI DERSLER </w:t>
            </w:r>
            <w:r w:rsidRPr="00D75AC6">
              <w:rPr>
                <w:sz w:val="18"/>
                <w:szCs w:val="18"/>
              </w:rPr>
              <w:t>BAŞARIYLA TAMAMLANDI</w:t>
            </w:r>
          </w:p>
        </w:tc>
      </w:tr>
    </w:tbl>
    <w:p w:rsidR="00777438" w:rsidRPr="00D75AC6" w:rsidRDefault="00777438" w:rsidP="00777438">
      <w:pPr>
        <w:rPr>
          <w:sz w:val="18"/>
          <w:szCs w:val="18"/>
        </w:rPr>
      </w:pPr>
    </w:p>
    <w:p w:rsidR="00777438" w:rsidRPr="00D75AC6" w:rsidRDefault="00777438" w:rsidP="00777438">
      <w:pPr>
        <w:tabs>
          <w:tab w:val="left" w:pos="7338"/>
        </w:tabs>
        <w:spacing w:after="0" w:line="240" w:lineRule="auto"/>
        <w:rPr>
          <w:sz w:val="18"/>
          <w:szCs w:val="18"/>
        </w:rPr>
      </w:pPr>
      <w:r w:rsidRPr="00D75AC6">
        <w:rPr>
          <w:sz w:val="18"/>
          <w:szCs w:val="18"/>
        </w:rPr>
        <w:tab/>
        <w:t>Ayşe DEMİRELLER</w:t>
      </w:r>
    </w:p>
    <w:p w:rsidR="00777438" w:rsidRPr="00D75AC6" w:rsidRDefault="00755898" w:rsidP="00755898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="00777438" w:rsidRPr="00D75AC6">
        <w:rPr>
          <w:sz w:val="18"/>
          <w:szCs w:val="18"/>
        </w:rPr>
        <w:t>3/A Sınıf Öğretmeni</w:t>
      </w:r>
    </w:p>
    <w:p w:rsidR="007A6ABB" w:rsidRDefault="007A6ABB" w:rsidP="007A6ABB">
      <w:pPr>
        <w:rPr>
          <w:rFonts w:ascii="Comic Sans MS" w:hAnsi="Comic Sans MS" w:cs="Calibri"/>
          <w:color w:val="0070C0"/>
          <w:u w:val="single"/>
        </w:rPr>
      </w:pPr>
    </w:p>
    <w:p w:rsidR="00485888" w:rsidRPr="00D75AC6" w:rsidRDefault="00485888">
      <w:pPr>
        <w:rPr>
          <w:sz w:val="18"/>
          <w:szCs w:val="18"/>
        </w:rPr>
      </w:pPr>
    </w:p>
    <w:sectPr w:rsidR="00485888" w:rsidRPr="00D75AC6" w:rsidSect="00855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438"/>
    <w:rsid w:val="000C70C6"/>
    <w:rsid w:val="001056B9"/>
    <w:rsid w:val="0015153D"/>
    <w:rsid w:val="002A4995"/>
    <w:rsid w:val="00485888"/>
    <w:rsid w:val="005A4846"/>
    <w:rsid w:val="00745B4D"/>
    <w:rsid w:val="00755898"/>
    <w:rsid w:val="00777438"/>
    <w:rsid w:val="007A6ABB"/>
    <w:rsid w:val="007D7A6C"/>
    <w:rsid w:val="0085520F"/>
    <w:rsid w:val="00894107"/>
    <w:rsid w:val="008D71D1"/>
    <w:rsid w:val="00932C6A"/>
    <w:rsid w:val="00B11D3F"/>
    <w:rsid w:val="00B6482B"/>
    <w:rsid w:val="00C36498"/>
    <w:rsid w:val="00D7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69AD"/>
  <w15:docId w15:val="{1E2BBDAC-DEC1-274D-91D5-88DDF5A88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4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77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77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8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Hasan Ayık</cp:lastModifiedBy>
  <cp:revision>3</cp:revision>
  <dcterms:created xsi:type="dcterms:W3CDTF">2020-09-19T17:51:00Z</dcterms:created>
  <dcterms:modified xsi:type="dcterms:W3CDTF">2020-09-19T17:51:00Z</dcterms:modified>
</cp:coreProperties>
</file>