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MESLEKİ GELİŞİM DERSİ ...... SINIFI</w:t>
        <w:br/>
        <w:t>ÜNİTELENDİRİLMİŞ YILLIK DERS PLANI</w:t>
      </w:r>
    </w:p>
    <w:tbl>
      <w:tblPr>
        <w:tblStyle w:val="TableGrid"/>
        <w:tblW w:w="5000" w:type="pct"/>
        <w:tblInd w:w="-113" w:type="dxa"/>
        <w:tblLook w:val="04A0"/>
      </w:tblPr>
      <w:tblGrid>
        <w:gridCol w:w="1038"/>
        <w:gridCol w:w="1394"/>
        <w:gridCol w:w="706"/>
        <w:gridCol w:w="2534"/>
        <w:gridCol w:w="6161"/>
        <w:gridCol w:w="1059"/>
        <w:gridCol w:w="1037"/>
        <w:gridCol w:w="1583"/>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KAZANIM</w:t>
            </w:r>
          </w:p>
        </w:tc>
        <w:tc>
          <w:tcPr>
            <w:vAlign w:val="center"/>
          </w:tcPr>
          <w:p>
            <w:pPr>
              <w:rPr>
                <w:b/>
              </w:rPr>
            </w:pPr>
            <w:r>
              <w:rPr>
                <w:b/>
              </w:rPr>
              <w:t>KONU</w:t>
            </w:r>
          </w:p>
        </w:tc>
        <w:tc>
          <w:tcPr>
            <w:vAlign w:val="center"/>
          </w:tcPr>
          <w:p>
            <w:pPr>
              <w:rPr>
                <w:b/>
              </w:rPr>
            </w:pPr>
            <w:r>
              <w:rPr>
                <w:b/>
              </w:rPr>
              <w:t>YÖNTEM-TEKNİK</w:t>
            </w:r>
          </w:p>
        </w:tc>
        <w:tc>
          <w:tcPr>
            <w:vAlign w:val="center"/>
          </w:tcPr>
          <w:p>
            <w:pPr>
              <w:rPr>
                <w:b/>
              </w:rPr>
            </w:pPr>
            <w:r>
              <w:rPr>
                <w:b/>
              </w:rPr>
              <w:t>ARAÇ-GEREÇ</w:t>
            </w:r>
          </w:p>
        </w:tc>
        <w:tc>
          <w:tcPr>
            <w:vAlign w:val="center"/>
          </w:tcPr>
          <w:p>
            <w:pPr>
              <w:rPr>
                <w:b/>
              </w:rPr>
            </w:pPr>
            <w:r>
              <w:rPr>
                <w:b/>
              </w:rPr>
              <w:t>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1.HAFTA(21-27)</w:t>
            </w:r>
          </w:p>
        </w:tc>
        <w:tc>
          <w:tcPr>
            <w:textDirection w:val="btLr"/>
          </w:tcPr>
          <w:p>
            <w:pPr>
              <w:ind w:left="113" w:right="113"/>
              <w:jc w:val="center"/>
              <w:rPr>
                <w:b/>
              </w:rPr>
            </w:pPr>
            <w:r>
              <w:t>2 SAAT</w:t>
            </w:r>
          </w:p>
        </w:tc>
        <w:tc>
          <w:tcPr>
            <w:vAlign w:val="center"/>
          </w:tcPr>
          <w:p>
            <w:pPr>
              <w:rPr>
                <w:b/>
              </w:rPr>
            </w:pPr>
            <w:r>
              <w:t>Meslekle ilgili terimleri tanımlar. Ahlak kavramlarını ve unsurlarını açıklar. Meslek ahlakını tanımlar.</w:t>
            </w:r>
          </w:p>
        </w:tc>
        <w:tc>
          <w:tcPr>
            <w:vAlign w:val="center"/>
          </w:tcPr>
          <w:p>
            <w:pPr>
              <w:rPr>
                <w:b/>
              </w:rPr>
            </w:pPr>
            <w:r>
              <w:t>MODÜL 1:MESLEK AHLAKI VE AHİLİK 1. MESLEK AHLAKI 1.1. Meslek ve Ahlak Kavramları 1.2. Meslek Ahlakı 1.3. Meslek Ahlakı İlkeleri 1.4. Meslek Ahlakına Uygun Davranışların Meslek Erbabına Katkıları Atatürk’ün Milli Eğitime verdiği önem</w:t>
            </w:r>
          </w:p>
        </w:tc>
        <w:tc>
          <w:tcPr>
            <w:vAlign w:val="center"/>
          </w:tcPr>
          <w:p>
            <w:pPr>
              <w:rPr>
                <w:b/>
              </w:rPr>
            </w:pPr>
            <w:r>
              <w:t>Anlatım, soru-cevap Gösteri, uygulama</w:t>
            </w:r>
          </w:p>
        </w:tc>
        <w:tc>
          <w:tcPr>
            <w:vAlign w:val="center"/>
          </w:tcPr>
          <w:p>
            <w:pPr>
              <w:rPr>
                <w:b/>
              </w:rPr>
            </w:pPr>
            <w:r>
              <w:t>Modül Kitapları ve Yardımcı Kaynaklar</w:t>
            </w:r>
          </w:p>
        </w:tc>
        <w:tc>
          <w:tcPr>
            <w:vAlign w:val="center"/>
          </w:tcPr>
          <w:p>
            <w:pPr>
              <w:rPr>
                <w:b/>
              </w:rPr>
            </w:pPr>
            <w:r>
              <w:br/>
            </w:r>
            <w:r>
              <w:rPr>
                <w:b/>
              </w:rPr>
              <w:t>2020-2021 Eğitim-Öğretim yılı başlangıcı</w:t>
            </w: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2.HAFTA(28-04)</w:t>
            </w:r>
          </w:p>
        </w:tc>
        <w:tc>
          <w:tcPr>
            <w:textDirection w:val="btLr"/>
          </w:tcPr>
          <w:p>
            <w:pPr>
              <w:ind w:left="113" w:right="113"/>
              <w:jc w:val="center"/>
            </w:pPr>
            <w:r>
              <w:t>2 SAAT</w:t>
            </w:r>
          </w:p>
        </w:tc>
        <w:tc>
          <w:tcPr>
            <w:vAlign w:val="center"/>
          </w:tcPr>
          <w:p>
            <w:r>
              <w:t>Geçmişten günümüze meslek kuruluşlarını sıralar. Ahiliğin tarihsel gelişimini açıklar.</w:t>
            </w:r>
          </w:p>
        </w:tc>
        <w:tc>
          <w:tcPr>
            <w:vAlign w:val="center"/>
          </w:tcPr>
          <w:p>
            <w:r>
              <w:t>2. AHİLİK 2.1. Türk Toplumunda Geçmişten Günümüze Meslek 2.2. Ahiliğin Tarihsel Gelişimi 2.3. Geçmiş ve Günümüzün Mesleki Değerleri</w:t>
            </w:r>
          </w:p>
        </w:tc>
        <w:tc>
          <w:tcPr>
            <w:vAlign w:val="center"/>
          </w:tcPr>
          <w:p>
            <w:r>
              <w:t>Anlatım, soru-cevap Gösteri, uygulama</w:t>
            </w:r>
          </w:p>
        </w:tc>
        <w:tc>
          <w:tcPr>
            <w:vAlign w:val="center"/>
          </w:tcPr>
          <w:p>
            <w:r>
              <w:t>Modül Kitapları ve Yardımcı Kaynaklar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3.HAFTA(05-11)</w:t>
            </w:r>
          </w:p>
        </w:tc>
        <w:tc>
          <w:tcPr>
            <w:textDirection w:val="btLr"/>
          </w:tcPr>
          <w:p>
            <w:pPr>
              <w:ind w:left="113" w:right="113"/>
              <w:jc w:val="center"/>
            </w:pPr>
            <w:r>
              <w:t>2 SAAT</w:t>
            </w:r>
          </w:p>
        </w:tc>
        <w:tc>
          <w:tcPr>
            <w:vAlign w:val="center"/>
          </w:tcPr>
          <w:p>
            <w:r>
              <w:t>Meslek ahlakı, ahilik ilkeleri, millî, manevi ve insani tüm değerlere uygun davranışlar sergiler.</w:t>
            </w:r>
          </w:p>
        </w:tc>
        <w:tc>
          <w:tcPr>
            <w:vAlign w:val="center"/>
          </w:tcPr>
          <w:p>
            <w:r>
              <w:t>3. TÜRK TOPLUMUNUN DEĞERLERİ VE AHİLİK KÜLTÜRÜNÜN TÜRK TOPLUMUNDAKİ YERİ 3.1. Değer Kavramı</w:t>
            </w:r>
          </w:p>
        </w:tc>
        <w:tc>
          <w:tcPr>
            <w:vAlign w:val="center"/>
          </w:tcPr>
          <w:p>
            <w:r>
              <w:t>Anlatım, soru-cevap Gösteri, uygulama</w:t>
            </w:r>
          </w:p>
        </w:tc>
        <w:tc>
          <w:tcPr>
            <w:vAlign w:val="center"/>
          </w:tcPr>
          <w:p>
            <w:r>
              <w:t>Modül Kitapları ve Yardımcı Kaynaklar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4.HAFTA(12-18)</w:t>
            </w:r>
          </w:p>
        </w:tc>
        <w:tc>
          <w:tcPr>
            <w:textDirection w:val="btLr"/>
          </w:tcPr>
          <w:p>
            <w:pPr>
              <w:ind w:left="113" w:right="113"/>
              <w:jc w:val="center"/>
            </w:pPr>
            <w:r>
              <w:t>2 SAAT</w:t>
            </w:r>
          </w:p>
        </w:tc>
        <w:tc>
          <w:tcPr>
            <w:vAlign w:val="center"/>
          </w:tcPr>
          <w:p>
            <w:r>
              <w:t>Toplum düzenini oluşturan milli, manevi ve insani tüm değerleri açıklar.</w:t>
            </w:r>
          </w:p>
        </w:tc>
        <w:tc>
          <w:tcPr>
            <w:vAlign w:val="center"/>
          </w:tcPr>
          <w:p>
            <w:r>
              <w:t>3.2. Millî ve Manevi Değerlerimiz Atatürk’ün Cumhuriyetçilik ilkesi</w:t>
            </w:r>
          </w:p>
        </w:tc>
        <w:tc>
          <w:tcPr>
            <w:vAlign w:val="center"/>
          </w:tcPr>
          <w:p>
            <w:r>
              <w:t>Anlatım, soru-cevap Gösteri, uygulama</w:t>
            </w:r>
          </w:p>
        </w:tc>
        <w:tc>
          <w:tcPr>
            <w:vAlign w:val="center"/>
          </w:tcPr>
          <w:p>
            <w:r>
              <w:t>Modül Kitapları ve Yardımcı Kaynaklar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5.HAFTA(19-25)</w:t>
            </w:r>
          </w:p>
        </w:tc>
        <w:tc>
          <w:tcPr>
            <w:textDirection w:val="btLr"/>
          </w:tcPr>
          <w:p>
            <w:pPr>
              <w:ind w:left="113" w:right="113"/>
              <w:jc w:val="center"/>
            </w:pPr>
            <w:r>
              <w:t>2 SAAT</w:t>
            </w:r>
          </w:p>
        </w:tc>
        <w:tc>
          <w:tcPr>
            <w:vAlign w:val="center"/>
          </w:tcPr>
          <w:p>
            <w:r>
              <w:t>Ahiliğin toplum düzenindeki yerini açıklar.</w:t>
            </w:r>
          </w:p>
        </w:tc>
        <w:tc>
          <w:tcPr>
            <w:vAlign w:val="center"/>
          </w:tcPr>
          <w:p>
            <w:r>
              <w:t>3.3. Ahilik Kültürünün Türk Toplumundaki Yeri 3.3.1. Ahilik Kültürünün Toplum Düzenindeki Yeri 3.3.2. Sosyal ve Ekonomik Hayatta Ahilik 3.3.3. Ahilik Kültürünün Meslek Hayatına Katkıları 3.3.4. Ahilik Teşkilatının Diğer Özellikleri</w:t>
            </w:r>
          </w:p>
        </w:tc>
        <w:tc>
          <w:tcPr>
            <w:vAlign w:val="center"/>
          </w:tcPr>
          <w:p>
            <w:r>
              <w:t>Anlatım, soru-cevap Gösteri, uygulama</w:t>
            </w:r>
          </w:p>
        </w:tc>
        <w:tc>
          <w:tcPr>
            <w:vAlign w:val="center"/>
          </w:tcPr>
          <w:p>
            <w:r>
              <w:t>Modül Kitapları ve Yardımcı Kaynaklar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6.HAFTA(26-01)</w:t>
            </w:r>
          </w:p>
        </w:tc>
        <w:tc>
          <w:tcPr>
            <w:textDirection w:val="btLr"/>
          </w:tcPr>
          <w:p>
            <w:pPr>
              <w:ind w:left="113" w:right="113"/>
              <w:jc w:val="center"/>
            </w:pPr>
            <w:r>
              <w:t>2 SAAT</w:t>
            </w:r>
          </w:p>
        </w:tc>
        <w:tc>
          <w:tcPr>
            <w:vAlign w:val="center"/>
          </w:tcPr>
          <w:p>
            <w:r>
              <w:t>İş yerinde güvenliği tehdit eden unsurları belirleyip gerekli güvenlik tedbirlerini alır.</w:t>
            </w:r>
            <w:r>
              <w:t>İş yerinde güvenliği tehdit eden unsurları belirleyip gerekli güvenlik tedbirlerini alır.</w:t>
            </w:r>
          </w:p>
        </w:tc>
        <w:tc>
          <w:tcPr>
            <w:vAlign w:val="center"/>
          </w:tcPr>
          <w:p>
            <w:r>
              <w:t>MODÜL 2: İŞ SAĞLIĞI VE GÜVENLİĞİ 1. İŞ YERİ GÜVENLİĞİNİ TEHDİT EDEN UNSURLAR 1.1. İş Güvenliğinin Tanımı 1.2. İş Güvenliğinin Önemi 1.3. İş Güvenliğinin Amacı 1.4. İşçi Sağlığı 1.5. Tüm Takım Tezgâhları ile İlgili Ortak Güvenlik Önlemleri</w:t>
            </w:r>
            <w:r>
              <w:t>MODÜL 2: İŞ SAĞLIĞI VE GÜVENLİĞİ 1. İŞ YERİ GÜVENLİĞİNİ TEHDİT EDEN UNSURLAR 1.1. İş Güvenliğinin Tanımı 1.2. İş Güvenliğinin Önemi 1.3. İş Güvenliğinin Amacı 1.4. İşçi Sağlığı 1.5. Tüm Takım Tezgâhları ile İlgili Ortak Güvenlik Önlemleri</w:t>
            </w:r>
          </w:p>
        </w:tc>
        <w:tc>
          <w:tcPr>
            <w:vAlign w:val="center"/>
          </w:tcPr>
          <w:p>
            <w:r>
              <w:t>Anlatım, soru-cevap Gösteri, uygulama</w:t>
            </w:r>
            <w:r>
              <w:t>Anlatım, soru-cevap Gösteri, uygulama</w:t>
            </w:r>
          </w:p>
        </w:tc>
        <w:tc>
          <w:tcPr>
            <w:vAlign w:val="center"/>
          </w:tcPr>
          <w:p>
            <w:r>
              <w:t>Modül Kitapları ve Yardımcı Kaynaklar</w:t>
            </w:r>
            <w:r>
              <w:t>Modül Kitapları ve Yardımcı Kaynaklar</w:t>
            </w:r>
          </w:p>
        </w:tc>
        <w:tc>
          <w:tcPr>
            <w:vAlign w:val="center"/>
          </w:tcPr>
          <w:p>
            <w:pPr>
              <w:rPr>
                <w:b/>
              </w:rPr>
            </w:pP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7.HAFTA(02-08)</w:t>
            </w:r>
          </w:p>
        </w:tc>
        <w:tc>
          <w:tcPr>
            <w:textDirection w:val="btLr"/>
          </w:tcPr>
          <w:p>
            <w:pPr>
              <w:ind w:left="113" w:right="113"/>
              <w:jc w:val="center"/>
            </w:pPr>
            <w:r>
              <w:t>2 SAAT</w:t>
            </w:r>
          </w:p>
        </w:tc>
        <w:tc>
          <w:tcPr>
            <w:vAlign w:val="center"/>
          </w:tcPr>
          <w:p>
            <w:r>
              <w:t>İş yerinde güvenliği tehdit eden unsurları belirleyip gerekli güvenlik tedbirlerini alır.</w:t>
            </w:r>
          </w:p>
        </w:tc>
        <w:tc>
          <w:tcPr>
            <w:vAlign w:val="center"/>
          </w:tcPr>
          <w:p>
            <w:r>
              <w:t>1.6. Koruyucu Araçlar 1.7. Makinelere Takılan Koruyucu Aparatlar 1.8. Binalarda Güvenliği Tehdit Edici Unsurlar 1.9. Elektrik Tesisatları 1.10. Isıtma ve Havalandırma Tesisatları</w:t>
            </w:r>
          </w:p>
        </w:tc>
        <w:tc>
          <w:tcPr>
            <w:vAlign w:val="center"/>
          </w:tcPr>
          <w:p>
            <w:r>
              <w:t>Anlatım, soru-cevap Gösteri, uygulama</w:t>
            </w:r>
          </w:p>
        </w:tc>
        <w:tc>
          <w:tcPr>
            <w:vAlign w:val="center"/>
          </w:tcPr>
          <w:p>
            <w:r>
              <w:t>Modül Kitapları ve Yardımcı Kaynaklar</w:t>
            </w:r>
          </w:p>
        </w:tc>
        <w:tc>
          <w:tcPr>
            <w:vAlign w:val="center"/>
          </w:tcPr>
          <w:p>
            <w:pPr>
              <w:rPr>
                <w:b/>
              </w:rPr>
            </w:pP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8.HAFTA(09-15)</w:t>
            </w:r>
          </w:p>
        </w:tc>
        <w:tc>
          <w:tcPr>
            <w:textDirection w:val="btLr"/>
          </w:tcPr>
          <w:p>
            <w:pPr>
              <w:ind w:left="113" w:right="113"/>
              <w:jc w:val="center"/>
            </w:pPr>
            <w:r>
              <w:t>2 SAAT</w:t>
            </w:r>
          </w:p>
        </w:tc>
        <w:tc>
          <w:tcPr>
            <w:vAlign w:val="center"/>
          </w:tcPr>
          <w:p>
            <w:r>
              <w:t>Meslek hastalıklarının sebeplerini öğrenir, buna göre gerekli önlemleri alır.</w:t>
            </w:r>
          </w:p>
        </w:tc>
        <w:tc>
          <w:tcPr>
            <w:vAlign w:val="center"/>
          </w:tcPr>
          <w:p>
            <w:r>
              <w:t>2. MESLEK HASTALIKLARI 2.1. Meslek Hastalığı Nedir? 2.2. Meslek Hastalıklarının Nedenleri 2.3. Meslek Hastalıklarını Önleme 2.4. Meslek Hastalıklarına Karşı Alınabilecek Önlemler</w:t>
            </w:r>
          </w:p>
        </w:tc>
        <w:tc>
          <w:tcPr>
            <w:vAlign w:val="center"/>
          </w:tcPr>
          <w:p>
            <w:r>
              <w:t>Anlatım, soru-cevap Gösteri, uygulama</w:t>
            </w:r>
          </w:p>
        </w:tc>
        <w:tc>
          <w:tcPr>
            <w:vAlign w:val="center"/>
          </w:tcPr>
          <w:p>
            <w:r>
              <w:t>Modül Kitapları ve Yardımcı Kaynaklar</w:t>
            </w: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9.HAFTA(23-29)</w:t>
            </w:r>
          </w:p>
        </w:tc>
        <w:tc>
          <w:tcPr>
            <w:textDirection w:val="btLr"/>
          </w:tcPr>
          <w:p>
            <w:pPr>
              <w:ind w:left="113" w:right="113"/>
              <w:jc w:val="center"/>
            </w:pPr>
            <w:r>
              <w:t>2 SAAT</w:t>
            </w:r>
          </w:p>
        </w:tc>
        <w:tc>
          <w:tcPr>
            <w:vAlign w:val="center"/>
          </w:tcPr>
          <w:p>
            <w:r>
              <w:t>İş yerinde ortaya çıkabilecek kaza, yaralanma ve yangınlara karşı gerekli tedbirleri alır.</w:t>
            </w:r>
          </w:p>
        </w:tc>
        <w:tc>
          <w:tcPr>
            <w:vAlign w:val="center"/>
          </w:tcPr>
          <w:p>
            <w:r>
              <w:t>3. KAZA VE YANGIN ÖNLEMLERİ 3.1. Kaza Nedir? 3.2. İş Kazasını Meydana Getiren Nedenler 3.3. Çeşitli Meslek Alanlarındaki Tipik İş Kazaları 3.4. Kazaların İş Gücüne ve Ekonomiye Etkileri Atatürk’ün Laiklik ilkesi</w:t>
            </w:r>
          </w:p>
        </w:tc>
        <w:tc>
          <w:tcPr>
            <w:vAlign w:val="center"/>
          </w:tcPr>
          <w:p>
            <w:r>
              <w:t>Anlatım, soru-cevap Gösteri, uygulama</w:t>
            </w:r>
          </w:p>
        </w:tc>
        <w:tc>
          <w:tcPr>
            <w:vAlign w:val="center"/>
          </w:tcPr>
          <w:p>
            <w:r>
              <w:t>Modül Kitapları ve Yardımcı Kaynaklar</w:t>
            </w:r>
          </w:p>
        </w:tc>
        <w:tc>
          <w:tcPr>
            <w:vAlign w:val="center"/>
          </w:tcPr>
          <w:p>
            <w:pPr>
              <w:rPr>
                <w:b/>
              </w:rPr>
            </w:pP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10.HAFTA(30-06)</w:t>
            </w:r>
          </w:p>
        </w:tc>
        <w:tc>
          <w:tcPr>
            <w:textDirection w:val="btLr"/>
          </w:tcPr>
          <w:p>
            <w:pPr>
              <w:ind w:left="113" w:right="113"/>
              <w:jc w:val="center"/>
            </w:pPr>
            <w:r>
              <w:t>2 SAAT</w:t>
            </w:r>
          </w:p>
        </w:tc>
        <w:tc>
          <w:tcPr>
            <w:vAlign w:val="center"/>
          </w:tcPr>
          <w:p>
            <w:r>
              <w:t>İş yerinde ortaya çıkabilecek kaza, yaralanma ve yangınlara karşı gerekli tedbirleri alır. İş kazasından sonra yapılması gereken iş ve işlemleri yürütür.</w:t>
            </w:r>
          </w:p>
        </w:tc>
        <w:tc>
          <w:tcPr>
            <w:vAlign w:val="center"/>
          </w:tcPr>
          <w:p>
            <w:r>
              <w:t>3.5. Yanma / Yangın Nedir? 3.6. Yangının Nedenleri 3.7. Yangın Söndürmede Kullanılan Yöntemler 3.8. Söndürücü Maddeler 3.9. Yangın Önlemleri 3.10. Ev ve İş Yerlerinde Alınacak Önlemler 4. İŞ KAZALARINDA UYGULANACAK HUKUKİ İŞLEMLER 4.1. İş Hukuku’nun Temel Kavramları 4.2. İş Kazalarında Yapılacak Hukuki İşlemler</w:t>
            </w:r>
          </w:p>
        </w:tc>
        <w:tc>
          <w:tcPr>
            <w:vAlign w:val="center"/>
          </w:tcPr>
          <w:p>
            <w:r>
              <w:t>Anlatım, soru-cevap Gösteri, uygulama</w:t>
            </w:r>
          </w:p>
        </w:tc>
        <w:tc>
          <w:tcPr>
            <w:vAlign w:val="center"/>
          </w:tcPr>
          <w:p>
            <w:r>
              <w:t>Modül Kitapları ve Yardımcı Kaynaklar</w:t>
            </w: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11.HAFTA(07-13)</w:t>
            </w:r>
          </w:p>
        </w:tc>
        <w:tc>
          <w:tcPr>
            <w:textDirection w:val="btLr"/>
          </w:tcPr>
          <w:p>
            <w:pPr>
              <w:ind w:left="113" w:right="113"/>
              <w:jc w:val="center"/>
            </w:pPr>
            <w:r>
              <w:t>2 SAAT</w:t>
            </w:r>
          </w:p>
        </w:tc>
        <w:tc>
          <w:tcPr>
            <w:vAlign w:val="center"/>
          </w:tcPr>
          <w:p>
            <w:r>
              <w:t>Temel iletişim araçlarını kullanarak etkili iletişim kurar.</w:t>
            </w:r>
          </w:p>
        </w:tc>
        <w:tc>
          <w:tcPr>
            <w:vAlign w:val="center"/>
          </w:tcPr>
          <w:p>
            <w:r>
              <w:t>MODÜL 3:ETKİLİ İLETİŞİM 1. İLETİŞİM 1.1. İletişimin Tanımı 1.2. İletişimin Öğeleri 1.3. Etkili iletişim 1.4. İletişim Türleri 1.5. İletişim Araçları</w:t>
            </w:r>
          </w:p>
        </w:tc>
        <w:tc>
          <w:tcPr>
            <w:vAlign w:val="center"/>
          </w:tcPr>
          <w:p>
            <w:r>
              <w:t>Anlatım, soru-cevap Gösteri, uygulama</w:t>
            </w:r>
          </w:p>
        </w:tc>
        <w:tc>
          <w:tcPr>
            <w:vAlign w:val="center"/>
          </w:tcPr>
          <w:p>
            <w:r>
              <w:t>Modül Kitapları ve Yardımcı Kaynaklar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12.HAFTA(14-20)</w:t>
            </w:r>
          </w:p>
        </w:tc>
        <w:tc>
          <w:tcPr>
            <w:textDirection w:val="btLr"/>
          </w:tcPr>
          <w:p>
            <w:pPr>
              <w:ind w:left="113" w:right="113"/>
              <w:jc w:val="center"/>
            </w:pPr>
            <w:r>
              <w:t>2 SAAT</w:t>
            </w:r>
          </w:p>
        </w:tc>
        <w:tc>
          <w:tcPr>
            <w:vAlign w:val="center"/>
          </w:tcPr>
          <w:p>
            <w:r>
              <w:t>Bireysel özelliklerini tanıyıp çeşitli aktiviteler yaparak kendini geliştirir.</w:t>
            </w:r>
          </w:p>
        </w:tc>
        <w:tc>
          <w:tcPr>
            <w:vAlign w:val="center"/>
          </w:tcPr>
          <w:p>
            <w:r>
              <w:t>2. KENDİNİ GELİŞTİRME 2.1. Kendini Tanıma 2.2. Kendini Geliştirme Atatürk’ün Devletçilik ilkesi</w:t>
            </w:r>
          </w:p>
        </w:tc>
        <w:tc>
          <w:tcPr>
            <w:vAlign w:val="center"/>
          </w:tcPr>
          <w:p>
            <w:r>
              <w:t>Anlatım, soru-cevap Gösteri, uygulama</w:t>
            </w:r>
          </w:p>
        </w:tc>
        <w:tc>
          <w:tcPr>
            <w:vAlign w:val="center"/>
          </w:tcPr>
          <w:p>
            <w:r>
              <w:t>Modül Kitapları ve Yardımcı Kaynaklar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13.HAFTA(21-27)</w:t>
            </w:r>
          </w:p>
        </w:tc>
        <w:tc>
          <w:tcPr>
            <w:textDirection w:val="btLr"/>
          </w:tcPr>
          <w:p>
            <w:pPr>
              <w:ind w:left="113" w:right="113"/>
              <w:jc w:val="center"/>
            </w:pPr>
            <w:r>
              <w:t>2 SAAT</w:t>
            </w:r>
          </w:p>
        </w:tc>
        <w:tc>
          <w:tcPr>
            <w:vAlign w:val="center"/>
          </w:tcPr>
          <w:p>
            <w:r>
              <w:t>İnsan ilişkilerini düzenleyen toplumsal kurallara uygun davranır.</w:t>
            </w:r>
          </w:p>
        </w:tc>
        <w:tc>
          <w:tcPr>
            <w:vAlign w:val="center"/>
          </w:tcPr>
          <w:p>
            <w:r>
              <w:t>3. İNSAN İLİŞKİLERİNİ DÜZENLEYEN KURALLAR 3.1. Toplum Hayatını Düzenleyen Kurallar 3.2. Toplumsal Gruplar 3.3. Toplumsal Etkileşim 3.4. Toplumsal Statü 3.5. Toplumsal Rol</w:t>
            </w:r>
          </w:p>
        </w:tc>
        <w:tc>
          <w:tcPr>
            <w:vAlign w:val="center"/>
          </w:tcPr>
          <w:p>
            <w:r>
              <w:t>Anlatım, soru-cevap Gösteri, uygulama</w:t>
            </w:r>
          </w:p>
        </w:tc>
        <w:tc>
          <w:tcPr>
            <w:vAlign w:val="center"/>
          </w:tcPr>
          <w:p>
            <w:r>
              <w:t>Modül Kitapları ve Yardımcı Kaynaklar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14.HAFTA(28-03)</w:t>
            </w:r>
          </w:p>
        </w:tc>
        <w:tc>
          <w:tcPr>
            <w:textDirection w:val="btLr"/>
          </w:tcPr>
          <w:p>
            <w:pPr>
              <w:ind w:left="113" w:right="113"/>
              <w:jc w:val="center"/>
            </w:pPr>
            <w:r>
              <w:t>2 SAAT</w:t>
            </w:r>
          </w:p>
        </w:tc>
        <w:tc>
          <w:tcPr>
            <w:vAlign w:val="center"/>
          </w:tcPr>
          <w:p>
            <w:r>
              <w:t>İşletme hakkında bilgi sahibi olarak çalışma hayatında etkili iletişim kurar.</w:t>
            </w:r>
          </w:p>
        </w:tc>
        <w:tc>
          <w:tcPr>
            <w:vAlign w:val="center"/>
          </w:tcPr>
          <w:p>
            <w:r>
              <w:t>4. İŞ HAYATINDA İLİŞKİLER 4.1. İşletmenin Yapısı 4.2. İşletmenin Örgütlenme Yapısı İçinde Yer Alan Bir. 4.3. İş Yerinde Uyulması Gereken Kurallar 4.4. İş Hayatında Çalışanlar ve İlişkileri</w:t>
            </w:r>
          </w:p>
        </w:tc>
        <w:tc>
          <w:tcPr>
            <w:vAlign w:val="center"/>
          </w:tcPr>
          <w:p>
            <w:r>
              <w:t>Anlatım, soru-cevap Gösteri, uygulama</w:t>
            </w:r>
          </w:p>
        </w:tc>
        <w:tc>
          <w:tcPr>
            <w:vAlign w:val="center"/>
          </w:tcPr>
          <w:p>
            <w:r>
              <w:t>Modül Kitapları ve Yardımcı Kaynaklar</w:t>
            </w:r>
          </w:p>
        </w:tc>
        <w:tc>
          <w:tcPr>
            <w:vAlign w:val="center"/>
          </w:tcPr>
          <w:p>
            <w:pPr>
              <w:rPr>
                <w:b/>
              </w:rPr>
            </w:pPr>
            <w:r>
              <w:br/>
            </w:r>
            <w:r>
              <w:rPr>
                <w:b/>
              </w:rPr>
              <w:t>Yılbaşı Tatili</w:t>
            </w: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15.HAFTA(04-10)</w:t>
            </w:r>
          </w:p>
        </w:tc>
        <w:tc>
          <w:tcPr>
            <w:textDirection w:val="btLr"/>
          </w:tcPr>
          <w:p>
            <w:pPr>
              <w:ind w:left="113" w:right="113"/>
              <w:jc w:val="center"/>
            </w:pPr>
            <w:r>
              <w:t>2 SAAT</w:t>
            </w:r>
          </w:p>
        </w:tc>
        <w:tc>
          <w:tcPr>
            <w:vAlign w:val="center"/>
          </w:tcPr>
          <w:p>
            <w:r>
              <w:t>Kültürel faaliyetlerle kendini ifade etme yolları geliştirir.</w:t>
            </w:r>
          </w:p>
        </w:tc>
        <w:tc>
          <w:tcPr>
            <w:vAlign w:val="center"/>
          </w:tcPr>
          <w:p>
            <w:r>
              <w:t>5. SANAT ETKİNLİKLERİNİ TAKİP ETME 5.1. Sanatın Tanımı ve Temel Terimler 5.2. Sanatın Gerekliliği 5.3. Sanatın Toplumsal Yaşama Etkisi 5.4. Başlıca Sanat Alanları 5.5. Sanat Etkinliklerini İzlerken Dikkat Edilecek Hususlar</w:t>
            </w:r>
          </w:p>
        </w:tc>
        <w:tc>
          <w:tcPr>
            <w:vAlign w:val="center"/>
          </w:tcPr>
          <w:p>
            <w:r>
              <w:t>Anlatım, soru-cevap Gösteri, uygulama</w:t>
            </w:r>
          </w:p>
        </w:tc>
        <w:tc>
          <w:tcPr>
            <w:vAlign w:val="center"/>
          </w:tcPr>
          <w:p>
            <w:r>
              <w:t>Modül Kitapları ve Yardımcı Kaynaklar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16.HAFTA(11-17)</w:t>
            </w:r>
          </w:p>
        </w:tc>
        <w:tc>
          <w:tcPr>
            <w:textDirection w:val="btLr"/>
          </w:tcPr>
          <w:p>
            <w:pPr>
              <w:ind w:left="113" w:right="113"/>
              <w:jc w:val="center"/>
            </w:pPr>
            <w:r>
              <w:t>2 SAAT</w:t>
            </w:r>
          </w:p>
        </w:tc>
        <w:tc>
          <w:tcPr>
            <w:vAlign w:val="center"/>
          </w:tcPr>
          <w:p>
            <w:r>
              <w:t>Öğrenme ihtiyaçlarını tespit ederek, öğrenme yöntemlerini kullanarak kendi öğrenme süreçlerini planlar.</w:t>
            </w:r>
          </w:p>
        </w:tc>
        <w:tc>
          <w:tcPr>
            <w:vAlign w:val="center"/>
          </w:tcPr>
          <w:p>
            <w:r>
              <w:t>MODÜL 4: PROJE HAZIRLAMA 1.ÖĞRENMEYİ ÖĞRENME 1.1. Öğrenmek Nedir? 1.2. Öğrenmeyi Etkileyen Faktörler Nelerdir? 1.3. Nasıl Öğreniyoruz? 1.4. Öğrenme Yöntemleri 1.5. Kişisel, Kurumsal ve Toplumsal Açıdan Öğrenmenin Önemi</w:t>
            </w:r>
          </w:p>
        </w:tc>
        <w:tc>
          <w:tcPr>
            <w:vAlign w:val="center"/>
          </w:tcPr>
          <w:p>
            <w:r>
              <w:t>Anlatım, soru-cevap Gösteri, uygulama</w:t>
            </w:r>
          </w:p>
        </w:tc>
        <w:tc>
          <w:tcPr>
            <w:vAlign w:val="center"/>
          </w:tcPr>
          <w:p>
            <w:r>
              <w:t>Modül Kitapları ve Yardımcı Kaynaklar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17.HAFTA(18-24)</w:t>
            </w:r>
          </w:p>
        </w:tc>
        <w:tc>
          <w:tcPr>
            <w:textDirection w:val="btLr"/>
          </w:tcPr>
          <w:p>
            <w:pPr>
              <w:ind w:left="113" w:right="113"/>
              <w:jc w:val="center"/>
            </w:pPr>
            <w:r>
              <w:t>2 SAAT</w:t>
            </w:r>
          </w:p>
        </w:tc>
        <w:tc>
          <w:tcPr>
            <w:vAlign w:val="center"/>
          </w:tcPr>
          <w:p>
            <w:r>
              <w:t>Problemi kavrayarak problem çözme yöntemlerini açıklar.</w:t>
            </w:r>
          </w:p>
        </w:tc>
        <w:tc>
          <w:tcPr>
            <w:vAlign w:val="center"/>
          </w:tcPr>
          <w:p>
            <w:r>
              <w:t>2. PROBLEM ÇÖZME 2.1. Problem Nedir? 2.2. Problem Çözme Aşamaları 2.3. Problem Çözme Teknikleri 3. BİLGİ / VERİ TOPLAMA 3.1. Bilgi ve Bilimsel Bilgi 3.2. Bilgi Kaynakları 3.3. Bilgiye Ulaşma Yolları 3.4. Bilgiyi Toplama</w:t>
            </w:r>
          </w:p>
        </w:tc>
        <w:tc>
          <w:tcPr>
            <w:vAlign w:val="center"/>
          </w:tcPr>
          <w:p>
            <w:r>
              <w:t>Anlatım, soru-cevap Gösteri, uygulama</w:t>
            </w:r>
          </w:p>
        </w:tc>
        <w:tc>
          <w:tcPr>
            <w:vAlign w:val="center"/>
          </w:tcPr>
          <w:p>
            <w:r>
              <w:t>Modül Kitapları ve Yardımcı Kaynaklar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18.HAFTA(08-14)</w:t>
            </w:r>
          </w:p>
        </w:tc>
        <w:tc>
          <w:tcPr>
            <w:textDirection w:val="btLr"/>
          </w:tcPr>
          <w:p>
            <w:pPr>
              <w:ind w:left="113" w:right="113"/>
              <w:jc w:val="center"/>
            </w:pPr>
            <w:r>
              <w:t>2 SAAT</w:t>
            </w:r>
          </w:p>
        </w:tc>
        <w:tc>
          <w:tcPr>
            <w:vAlign w:val="center"/>
          </w:tcPr>
          <w:p>
            <w:r>
              <w:t>Elde ettiği bilgi/verileri ihtiyaçları doğrultusunda kullanır.</w:t>
            </w:r>
          </w:p>
        </w:tc>
        <w:tc>
          <w:tcPr>
            <w:vAlign w:val="center"/>
          </w:tcPr>
          <w:p>
            <w:r>
              <w:t>3.5. Bilginin Güvenilirliği 3.6. Araştırma Yöntemleri 3.7. Veri Çeşitleri ve Veri Toplama Yöntemleri 3.8. Veri Toplama Araçları Geliştirme 3.9. Verilerin Toplanması</w:t>
            </w:r>
          </w:p>
        </w:tc>
        <w:tc>
          <w:tcPr>
            <w:vAlign w:val="center"/>
          </w:tcPr>
          <w:p>
            <w:r>
              <w:t>Anlatım, soru-cevap Gösteri, uygulama</w:t>
            </w:r>
          </w:p>
        </w:tc>
        <w:tc>
          <w:tcPr>
            <w:vAlign w:val="center"/>
          </w:tcPr>
          <w:p>
            <w:r>
              <w:t>Modül Kitapları ve Yardımcı Kaynaklar</w:t>
            </w: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19.HAFTA(15-21)</w:t>
            </w:r>
          </w:p>
        </w:tc>
        <w:tc>
          <w:tcPr>
            <w:textDirection w:val="btLr"/>
          </w:tcPr>
          <w:p>
            <w:pPr>
              <w:ind w:left="113" w:right="113"/>
              <w:jc w:val="center"/>
            </w:pPr>
            <w:r>
              <w:t>2 SAAT</w:t>
            </w:r>
          </w:p>
        </w:tc>
        <w:tc>
          <w:tcPr>
            <w:vAlign w:val="center"/>
          </w:tcPr>
          <w:p>
            <w:r>
              <w:t>Elde ettiği bilgi/verileri ihtiyaçları doğrultusunda kullanır.</w:t>
            </w:r>
          </w:p>
        </w:tc>
        <w:tc>
          <w:tcPr>
            <w:vAlign w:val="center"/>
          </w:tcPr>
          <w:p>
            <w:r>
              <w:t>4. BİLGİLERİ / VERİLERİ KULLANMA 4.1. Verilerin Düzenlenmesi 4.2. Verilerin Analizi 4.3. Verilerin Yorumlanması ve Değerlendirilmesi 4.4. Bilgiyi Etkili ve Verimli Kullanma 4.5. Bilgiyi Sürekli Güncelleme 4.6. Bilgiyi Sunma Atatürk’ün Milliyetçilik ilkesi</w:t>
            </w:r>
          </w:p>
        </w:tc>
        <w:tc>
          <w:tcPr>
            <w:vAlign w:val="center"/>
          </w:tcPr>
          <w:p>
            <w:r>
              <w:t>Anlatım, soru-cevap Gösteri, uygulama</w:t>
            </w:r>
          </w:p>
        </w:tc>
        <w:tc>
          <w:tcPr>
            <w:vAlign w:val="center"/>
          </w:tcPr>
          <w:p>
            <w:r>
              <w:t>Modül Kitapları ve Yardımcı Kaynaklar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20.HAFTA(22-28)</w:t>
            </w:r>
          </w:p>
        </w:tc>
        <w:tc>
          <w:tcPr>
            <w:textDirection w:val="btLr"/>
          </w:tcPr>
          <w:p>
            <w:pPr>
              <w:ind w:left="113" w:right="113"/>
              <w:jc w:val="center"/>
            </w:pPr>
            <w:r>
              <w:t>2 SAAT</w:t>
            </w:r>
          </w:p>
        </w:tc>
        <w:tc>
          <w:tcPr>
            <w:vAlign w:val="center"/>
          </w:tcPr>
          <w:p>
            <w:r>
              <w:t>Karşılaştığı problem durumuna uygun proje hazırlar.</w:t>
            </w:r>
          </w:p>
        </w:tc>
        <w:tc>
          <w:tcPr>
            <w:vAlign w:val="center"/>
          </w:tcPr>
          <w:p>
            <w:r>
              <w:t>5. PROJE GELİŞTİRME 5.1. Proje Nedir? 5.2. Projenin Planlanması 5.3. Proje Süreci 5.4. Projenin Yazılması 5.5. Uygulama, Kontrol ve İzleme 5.6. Değerlendirme 5.7. Projenin Bitirilmesi</w:t>
            </w:r>
          </w:p>
        </w:tc>
        <w:tc>
          <w:tcPr>
            <w:vAlign w:val="center"/>
          </w:tcPr>
          <w:p>
            <w:r>
              <w:t>Anlatım, soru-cevap Gösteri, uygulama</w:t>
            </w:r>
          </w:p>
        </w:tc>
        <w:tc>
          <w:tcPr>
            <w:vAlign w:val="center"/>
          </w:tcPr>
          <w:p>
            <w:r>
              <w:t>Modül Kitapları ve Yardımcı Kaynaklar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21.HAFTA(01-07)</w:t>
            </w:r>
          </w:p>
        </w:tc>
        <w:tc>
          <w:tcPr>
            <w:textDirection w:val="btLr"/>
          </w:tcPr>
          <w:p>
            <w:pPr>
              <w:ind w:left="113" w:right="113"/>
              <w:jc w:val="center"/>
            </w:pPr>
            <w:r>
              <w:t>2 SAAT</w:t>
            </w:r>
          </w:p>
        </w:tc>
        <w:tc>
          <w:tcPr>
            <w:vAlign w:val="center"/>
          </w:tcPr>
          <w:p>
            <w:r>
              <w:t>Girişimcilikle ilgili temel kavramları kullanır.</w:t>
            </w:r>
          </w:p>
        </w:tc>
        <w:tc>
          <w:tcPr>
            <w:vAlign w:val="center"/>
          </w:tcPr>
          <w:p>
            <w:r>
              <w:t>MODÜL 5: GİRİŞİMCİ FİKİRLER VE İŞ KURMAK 1. GİRİŞİMCİLİKTE TEMEL KAVRAMLAR 1.1. Girişimcilik Tanımı 1.2. Girişimcinin Özellikleri</w:t>
            </w:r>
          </w:p>
        </w:tc>
        <w:tc>
          <w:tcPr>
            <w:vAlign w:val="center"/>
          </w:tcPr>
          <w:p>
            <w:r>
              <w:t>Anlatım, soru-cevap Gösteri, uygulama</w:t>
            </w:r>
          </w:p>
        </w:tc>
        <w:tc>
          <w:tcPr>
            <w:vAlign w:val="center"/>
          </w:tcPr>
          <w:p>
            <w:r>
              <w:t>Modül Kitapları ve Yardımcı Kaynaklar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22.HAFTA(08-14)</w:t>
            </w:r>
          </w:p>
        </w:tc>
        <w:tc>
          <w:tcPr>
            <w:textDirection w:val="btLr"/>
          </w:tcPr>
          <w:p>
            <w:pPr>
              <w:ind w:left="113" w:right="113"/>
              <w:jc w:val="center"/>
            </w:pPr>
            <w:r>
              <w:t>2 SAAT</w:t>
            </w:r>
          </w:p>
        </w:tc>
        <w:tc>
          <w:tcPr>
            <w:vAlign w:val="center"/>
          </w:tcPr>
          <w:p>
            <w:r>
              <w:t>Girişimcilikle ilgili temel kavramları kullanır.</w:t>
            </w:r>
          </w:p>
        </w:tc>
        <w:tc>
          <w:tcPr>
            <w:vAlign w:val="center"/>
          </w:tcPr>
          <w:p>
            <w:r>
              <w:t>1.3. Girişimcilik Türleri 1.4. Girişimciyi Başarısızlığa Götüren Hatalar 1.5. Girişimciliğin Desteklenmesi Atatürk’ün İnkılapçılık ilkesi</w:t>
            </w:r>
          </w:p>
        </w:tc>
        <w:tc>
          <w:tcPr>
            <w:vAlign w:val="center"/>
          </w:tcPr>
          <w:p>
            <w:r>
              <w:t>Anlatım, soru-cevap Gösteri, uygulama</w:t>
            </w:r>
          </w:p>
        </w:tc>
        <w:tc>
          <w:tcPr>
            <w:vAlign w:val="center"/>
          </w:tcPr>
          <w:p>
            <w:r>
              <w:t>Modül Kitapları ve Yardımcı Kaynaklar</w:t>
            </w:r>
          </w:p>
        </w:tc>
        <w:tc>
          <w:tcPr>
            <w:vAlign w:val="center"/>
          </w:tcPr>
          <w:p>
            <w:pPr>
              <w:rPr>
                <w:b/>
              </w:rPr>
            </w:pPr>
            <w:r>
              <w:br/>
            </w:r>
            <w:r>
              <w:rPr>
                <w:b/>
              </w:rPr>
              <w:t>İstiklâl Marşı’nın Kabulü ve Mehmet Akif Ersoy’u Anma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23.HAFTA(15-21)</w:t>
            </w:r>
          </w:p>
        </w:tc>
        <w:tc>
          <w:tcPr>
            <w:textDirection w:val="btLr"/>
          </w:tcPr>
          <w:p>
            <w:pPr>
              <w:ind w:left="113" w:right="113"/>
              <w:jc w:val="center"/>
            </w:pPr>
            <w:r>
              <w:t>2 SAAT</w:t>
            </w:r>
          </w:p>
        </w:tc>
        <w:tc>
          <w:tcPr>
            <w:vAlign w:val="center"/>
          </w:tcPr>
          <w:p>
            <w:r>
              <w:t>Meslek grubuyla ilgili iş fikirleri oluşturur ve bu fikirleri değerlendirir.</w:t>
            </w:r>
          </w:p>
        </w:tc>
        <w:tc>
          <w:tcPr>
            <w:vAlign w:val="center"/>
          </w:tcPr>
          <w:p>
            <w:r>
              <w:t>2. İŞ FİKRİ OLUŞTURMA 2.1. İş Fikri Üretmek İçin Kaynaklar 2.2. İş Fikirleri Oluşturma Yöntemleri 2.3. Girişim Fikrine Karar Verme</w:t>
            </w:r>
          </w:p>
        </w:tc>
        <w:tc>
          <w:tcPr>
            <w:vAlign w:val="center"/>
          </w:tcPr>
          <w:p>
            <w:r>
              <w:t>Anlatım, soru-cevap Gösteri, uygulama</w:t>
            </w:r>
          </w:p>
        </w:tc>
        <w:tc>
          <w:tcPr>
            <w:vAlign w:val="center"/>
          </w:tcPr>
          <w:p>
            <w:r>
              <w:t>Modül Kitapları ve Yardımcı Kaynaklar</w:t>
            </w: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24.HAFTA(22-28)</w:t>
            </w:r>
          </w:p>
        </w:tc>
        <w:tc>
          <w:tcPr>
            <w:textDirection w:val="btLr"/>
          </w:tcPr>
          <w:p>
            <w:pPr>
              <w:ind w:left="113" w:right="113"/>
              <w:jc w:val="center"/>
            </w:pPr>
            <w:r>
              <w:t>2 SAAT</w:t>
            </w:r>
          </w:p>
        </w:tc>
        <w:tc>
          <w:tcPr>
            <w:vAlign w:val="center"/>
          </w:tcPr>
          <w:p>
            <w:r>
              <w:t>İşletme kurmak için gerekli süreci takip ederek evrakları hazırlar.</w:t>
            </w:r>
          </w:p>
        </w:tc>
        <w:tc>
          <w:tcPr>
            <w:vAlign w:val="center"/>
          </w:tcPr>
          <w:p>
            <w:r>
              <w:t>3. İŞLETME KURMA 3.1. İşletmenin Kuruluş Nedenleri 3.2. İşletmenin Kuruluş Aşamaları 3.3. İşletmenin Kuruluş İşlemleri 3.4. Kurulu Bir İşletmeyi Satın Almak</w:t>
            </w:r>
          </w:p>
        </w:tc>
        <w:tc>
          <w:tcPr>
            <w:vAlign w:val="center"/>
          </w:tcPr>
          <w:p>
            <w:r>
              <w:t>Anlatım, soru-cevap Gösteri, uygulama</w:t>
            </w:r>
          </w:p>
        </w:tc>
        <w:tc>
          <w:tcPr>
            <w:vAlign w:val="center"/>
          </w:tcPr>
          <w:p>
            <w:r>
              <w:t>Modül Kitapları ve Yardımcı Kaynaklar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25.HAFTA(29-04)</w:t>
            </w:r>
          </w:p>
        </w:tc>
        <w:tc>
          <w:tcPr>
            <w:textDirection w:val="btLr"/>
          </w:tcPr>
          <w:p>
            <w:pPr>
              <w:ind w:left="113" w:right="113"/>
              <w:jc w:val="center"/>
            </w:pPr>
            <w:r>
              <w:t>2 SAAT</w:t>
            </w:r>
          </w:p>
        </w:tc>
        <w:tc>
          <w:tcPr>
            <w:vAlign w:val="center"/>
          </w:tcPr>
          <w:p>
            <w:r>
              <w:t>İşletmenin faaliyet alanını ve mesleğinin özelliklerine göre çeşitli faaliyetler ile mesleki yeterliliklerini ve kapasitesini geliştirir.</w:t>
            </w:r>
          </w:p>
        </w:tc>
        <w:tc>
          <w:tcPr>
            <w:vAlign w:val="center"/>
          </w:tcPr>
          <w:p>
            <w:r>
              <w:t>4. MESLEKİ BECERİLERİ GELİŞTİRME 4.1. Meslek Seçimi ve Meslekte İlerleme 4.2. Performansı Geliştirme</w:t>
            </w:r>
          </w:p>
        </w:tc>
        <w:tc>
          <w:tcPr>
            <w:vAlign w:val="center"/>
          </w:tcPr>
          <w:p>
            <w:r>
              <w:t>Anlatım, soru-cevap Gösteri, uygulama</w:t>
            </w:r>
          </w:p>
        </w:tc>
        <w:tc>
          <w:tcPr>
            <w:vAlign w:val="center"/>
          </w:tcPr>
          <w:p>
            <w:r>
              <w:t>Modül Kitapları ve Yardımcı Kaynaklar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26.HAFTA(05-11)</w:t>
            </w:r>
          </w:p>
        </w:tc>
        <w:tc>
          <w:tcPr>
            <w:textDirection w:val="btLr"/>
          </w:tcPr>
          <w:p>
            <w:pPr>
              <w:ind w:left="113" w:right="113"/>
              <w:jc w:val="center"/>
            </w:pPr>
            <w:r>
              <w:t>2 SAAT</w:t>
            </w:r>
          </w:p>
        </w:tc>
        <w:tc>
          <w:tcPr>
            <w:vAlign w:val="center"/>
          </w:tcPr>
          <w:p>
            <w:r>
              <w:t>İşletme ve işletme türleri ile ilgili temel kavramları açıklar.</w:t>
            </w:r>
          </w:p>
        </w:tc>
        <w:tc>
          <w:tcPr>
            <w:vAlign w:val="center"/>
          </w:tcPr>
          <w:p>
            <w:r>
              <w:t>MODUL 6: İŞLETME FAALİYETLERİNİ YÜRÜTME 1.İŞLETME İLE İLGİLİ TEMEL KAVRAMLAR VE İŞLETME TÜRLERİ 1.1. İhtiyaç Kavramı 1.2. Üretim ve Üretim Faktörleri 1.3. İşletme 1.4. İşletme Türleri</w:t>
            </w:r>
          </w:p>
        </w:tc>
        <w:tc>
          <w:tcPr>
            <w:vAlign w:val="center"/>
          </w:tcPr>
          <w:p>
            <w:r>
              <w:t>Anlatım, soru-cevap Gösteri, uygulama</w:t>
            </w:r>
          </w:p>
        </w:tc>
        <w:tc>
          <w:tcPr>
            <w:vAlign w:val="center"/>
          </w:tcPr>
          <w:p>
            <w:r>
              <w:t>Modül Kitapları ve Yardımcı Kaynaklar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27.HAFTA(19-25)</w:t>
            </w:r>
          </w:p>
        </w:tc>
        <w:tc>
          <w:tcPr>
            <w:textDirection w:val="btLr"/>
          </w:tcPr>
          <w:p>
            <w:pPr>
              <w:ind w:left="113" w:right="113"/>
              <w:jc w:val="center"/>
            </w:pPr>
            <w:r>
              <w:t>2 SAAT</w:t>
            </w:r>
          </w:p>
        </w:tc>
        <w:tc>
          <w:tcPr>
            <w:vAlign w:val="center"/>
          </w:tcPr>
          <w:p>
            <w:r>
              <w:t>Yönetimin alt fonksiyonları doğrultusunda yönetim planı hazırlar.</w:t>
            </w:r>
          </w:p>
        </w:tc>
        <w:tc>
          <w:tcPr>
            <w:vAlign w:val="center"/>
          </w:tcPr>
          <w:p>
            <w:r>
              <w:t>2.YÖNETİM 2.1. İşletme Yönetimi 2.2. Planlama 2.3. Organizasyon 2.4. Sevk ve İdare 2.5. Koordinasyon 2.6. Denetim</w:t>
            </w:r>
          </w:p>
        </w:tc>
        <w:tc>
          <w:tcPr>
            <w:vAlign w:val="center"/>
          </w:tcPr>
          <w:p>
            <w:r>
              <w:t>Anlatım, soru-cevap Gösteri, uygulama</w:t>
            </w:r>
          </w:p>
        </w:tc>
        <w:tc>
          <w:tcPr>
            <w:vAlign w:val="center"/>
          </w:tcPr>
          <w:p>
            <w:r>
              <w:t>Modül Kitapları ve Yardımcı Kaynaklar</w:t>
            </w:r>
          </w:p>
        </w:tc>
        <w:tc>
          <w:tcPr>
            <w:vAlign w:val="center"/>
          </w:tcPr>
          <w:p>
            <w:pPr>
              <w:rPr>
                <w:b/>
              </w:rPr>
            </w:pPr>
            <w:r>
              <w:br/>
            </w:r>
            <w:r>
              <w:rPr>
                <w:b/>
              </w:rPr>
              <w:t>23 Nisan Ulusal Egemenlik ve Çocuk Bayramı</w:t>
            </w:r>
          </w:p>
        </w:tc>
      </w:tr>
      <w:tr>
        <w:tblPrEx>
          <w:tblW w:w="5000" w:type="pct"/>
          <w:tblInd w:w="-113" w:type="dxa"/>
          <w:tblLook w:val="04A0"/>
        </w:tblPrEx>
        <w:trPr>
          <w:cantSplit/>
          <w:trHeight w:val="1134"/>
        </w:trPr>
        <w:tc>
          <w:tcPr>
            <w:textDirection w:val="btLr"/>
          </w:tcPr>
          <w:p>
            <w:pPr>
              <w:ind w:left="113" w:right="113"/>
              <w:jc w:val="center"/>
            </w:pPr>
            <w:r>
              <w:t>NİSAN-MAYIS</w:t>
            </w:r>
          </w:p>
        </w:tc>
        <w:tc>
          <w:tcPr>
            <w:textDirection w:val="btLr"/>
          </w:tcPr>
          <w:p>
            <w:pPr>
              <w:ind w:left="113" w:right="113"/>
              <w:jc w:val="center"/>
            </w:pPr>
            <w:r>
              <w:t>28.HAFTA(26-02)</w:t>
            </w:r>
          </w:p>
        </w:tc>
        <w:tc>
          <w:tcPr>
            <w:textDirection w:val="btLr"/>
          </w:tcPr>
          <w:p>
            <w:pPr>
              <w:ind w:left="113" w:right="113"/>
              <w:jc w:val="center"/>
            </w:pPr>
            <w:r>
              <w:t>2 SAAT</w:t>
            </w:r>
          </w:p>
        </w:tc>
        <w:tc>
          <w:tcPr>
            <w:vAlign w:val="center"/>
          </w:tcPr>
          <w:p>
            <w:r>
              <w:t>Kendi sektörüne uygun stok ve kalite yöntemini seçer.</w:t>
            </w:r>
          </w:p>
        </w:tc>
        <w:tc>
          <w:tcPr>
            <w:vAlign w:val="center"/>
          </w:tcPr>
          <w:p>
            <w:r>
              <w:t>3.ÜRETİM YÖNETİMİ 3.1. Üretim Yönetim Kavramı 3.2. Üretimi Miktarına veya Akışına Göre Sınıflandırma 3.3. Stok Kontrolü 3.4. Stok Kontrol Yöntemleri 3.5. Kalite Kontrol Kavramı ve Yöntemleri</w:t>
            </w:r>
          </w:p>
        </w:tc>
        <w:tc>
          <w:tcPr>
            <w:vAlign w:val="center"/>
          </w:tcPr>
          <w:p>
            <w:r>
              <w:t>Anlatım, soru-cevap Gösteri, uygulama</w:t>
            </w:r>
          </w:p>
        </w:tc>
        <w:tc>
          <w:tcPr>
            <w:vAlign w:val="center"/>
          </w:tcPr>
          <w:p>
            <w:r>
              <w:t>Modül Kitapları ve Yardımcı Kaynaklar</w:t>
            </w:r>
          </w:p>
        </w:tc>
        <w:tc>
          <w:tcPr>
            <w:vAlign w:val="center"/>
          </w:tcPr>
          <w:p>
            <w:pPr>
              <w:rPr>
                <w:b/>
              </w:rPr>
            </w:pP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29.HAFTA(03-09)</w:t>
            </w:r>
          </w:p>
        </w:tc>
        <w:tc>
          <w:tcPr>
            <w:textDirection w:val="btLr"/>
          </w:tcPr>
          <w:p>
            <w:pPr>
              <w:ind w:left="113" w:right="113"/>
              <w:jc w:val="center"/>
            </w:pPr>
            <w:r>
              <w:t>2 SAAT</w:t>
            </w:r>
          </w:p>
        </w:tc>
        <w:tc>
          <w:tcPr>
            <w:vAlign w:val="center"/>
          </w:tcPr>
          <w:p>
            <w:r>
              <w:t>İşletmenin faaliyet alanına uygun pazarlama karması oluşturur.</w:t>
            </w:r>
          </w:p>
        </w:tc>
        <w:tc>
          <w:tcPr>
            <w:vAlign w:val="center"/>
          </w:tcPr>
          <w:p>
            <w:r>
              <w:t>4.PAZARLAMA YÖNETİMİ 4.1. Pazarlama ve İlgili Kavramlar 4.2. Hedef Pazar Seçimi ve Pazarlama Karmasının Planlanması</w:t>
            </w:r>
          </w:p>
        </w:tc>
        <w:tc>
          <w:tcPr>
            <w:vAlign w:val="center"/>
          </w:tcPr>
          <w:p>
            <w:r>
              <w:t>Anlatım, soru-cevap Gösteri, uygulama</w:t>
            </w:r>
          </w:p>
        </w:tc>
        <w:tc>
          <w:tcPr>
            <w:vAlign w:val="center"/>
          </w:tcPr>
          <w:p>
            <w:r>
              <w:t>Modül Kitapları ve Yardımcı Kaynaklar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30.HAFTA(10-16)</w:t>
            </w:r>
          </w:p>
        </w:tc>
        <w:tc>
          <w:tcPr>
            <w:textDirection w:val="btLr"/>
          </w:tcPr>
          <w:p>
            <w:pPr>
              <w:ind w:left="113" w:right="113"/>
              <w:jc w:val="center"/>
            </w:pPr>
            <w:r>
              <w:t>2 SAAT</w:t>
            </w:r>
          </w:p>
        </w:tc>
        <w:tc>
          <w:tcPr>
            <w:vAlign w:val="center"/>
          </w:tcPr>
          <w:p>
            <w:r>
              <w:t>İşletmenin mali kaynakları ve finans yönetimi ile ilgili faaliyetleri planlar.</w:t>
            </w:r>
          </w:p>
        </w:tc>
        <w:tc>
          <w:tcPr>
            <w:vAlign w:val="center"/>
          </w:tcPr>
          <w:p>
            <w:r>
              <w:t>5.FİNANS YÖNETİMİ 5.1. Finans Yönetimi ile İlgili Temel Kavramlar 5.2. İşletmenin Finans Kaynakları 5.3. Türk Ticaret Kanunu’nda Yer Alan Belgeler 5.4. İşletmeye Ait Vergi Türleri</w:t>
            </w:r>
          </w:p>
        </w:tc>
        <w:tc>
          <w:tcPr>
            <w:vAlign w:val="center"/>
          </w:tcPr>
          <w:p>
            <w:r>
              <w:t>Anlatım, soru-cevap Gösteri, uygulama</w:t>
            </w:r>
          </w:p>
        </w:tc>
        <w:tc>
          <w:tcPr>
            <w:vAlign w:val="center"/>
          </w:tcPr>
          <w:p>
            <w:r>
              <w:t>Modül Kitapları ve Yardımcı Kaynaklar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31.HAFTA(17-23)</w:t>
            </w:r>
          </w:p>
        </w:tc>
        <w:tc>
          <w:tcPr>
            <w:textDirection w:val="btLr"/>
          </w:tcPr>
          <w:p>
            <w:pPr>
              <w:ind w:left="113" w:right="113"/>
              <w:jc w:val="center"/>
            </w:pPr>
            <w:r>
              <w:t>2 SAAT</w:t>
            </w:r>
          </w:p>
        </w:tc>
        <w:tc>
          <w:tcPr>
            <w:vAlign w:val="center"/>
          </w:tcPr>
          <w:p>
            <w:r>
              <w:t>İşletmenin personel bulma, işe alma ve performans değerlendirme süreçlerinin planlamasını yapar.</w:t>
            </w:r>
          </w:p>
        </w:tc>
        <w:tc>
          <w:tcPr>
            <w:vAlign w:val="center"/>
          </w:tcPr>
          <w:p>
            <w:r>
              <w:t>6.İNSAN KAYNAKLARI YÖNETİMİ 6.1. İşe Alma Aşamaları 6.2. Performans Değerlendirme Yöntemleri 6.3. İş Görenlerde Performans Arttırmak 6.4. Ücret Ödeme Sistemleri</w:t>
            </w:r>
          </w:p>
        </w:tc>
        <w:tc>
          <w:tcPr>
            <w:vAlign w:val="center"/>
          </w:tcPr>
          <w:p>
            <w:r>
              <w:t>Anlatım, soru-cevap Gösteri, uygulama</w:t>
            </w:r>
          </w:p>
        </w:tc>
        <w:tc>
          <w:tcPr>
            <w:vAlign w:val="center"/>
          </w:tcPr>
          <w:p>
            <w:r>
              <w:t>Modül Kitapları ve Yardımcı Kaynaklar</w:t>
            </w:r>
          </w:p>
        </w:tc>
        <w:tc>
          <w:tcPr>
            <w:vAlign w:val="center"/>
          </w:tcPr>
          <w:p>
            <w:pPr>
              <w:rPr>
                <w:b/>
              </w:rPr>
            </w:pP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32.HAFTA(24-30)</w:t>
            </w:r>
          </w:p>
        </w:tc>
        <w:tc>
          <w:tcPr>
            <w:textDirection w:val="btLr"/>
          </w:tcPr>
          <w:p>
            <w:pPr>
              <w:ind w:left="113" w:right="113"/>
              <w:jc w:val="center"/>
            </w:pPr>
            <w:r>
              <w:t>2 SAAT</w:t>
            </w:r>
          </w:p>
        </w:tc>
        <w:tc>
          <w:tcPr>
            <w:vAlign w:val="center"/>
          </w:tcPr>
          <w:p>
            <w:r>
              <w:t>Çevre kirliliği, çevrenin korunması ve israfın önlenmesinin önemini yazılı/ sözlü ve görsel materyallerle açıklar. Yaşadığı ortamdan kaynaklanan hava, su ve toprak kirliliğini önleyici tedbirleri alır.</w:t>
            </w:r>
          </w:p>
        </w:tc>
        <w:tc>
          <w:tcPr>
            <w:vAlign w:val="center"/>
          </w:tcPr>
          <w:p>
            <w:r>
              <w:t>MODÜL 7: ÇEVRE KORUMA 1. ÇEVRE 1.1. Çevre Sorunları 1.2. Çevreye İlişkin Tanımlar 1.3. Çevreyi Koruma Tedbirler 1.4. Sektörel Sorunlardan Kaynaklanan Sorunlar 2. DOĞA KİRLİLİĞİ 2.1. Hava, Su ve Toprak Kavramları 2.2. Hava Kirliliğinin Sebepleri 2.3. Hava Kirliliğinin İnsan ve Çevreye Etkileri 2.4. Hava Kirliliğini Önleme Çalışmaları</w:t>
            </w:r>
          </w:p>
        </w:tc>
        <w:tc>
          <w:tcPr>
            <w:vAlign w:val="center"/>
          </w:tcPr>
          <w:p>
            <w:r>
              <w:t>Anlatım, soru-cevap Gösteri, uygulama</w:t>
            </w:r>
          </w:p>
        </w:tc>
        <w:tc>
          <w:tcPr>
            <w:vAlign w:val="center"/>
          </w:tcPr>
          <w:p>
            <w:r>
              <w:t>Modül Kitapları ve Yardımcı Kaynaklar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33.HAFTA(31-06)</w:t>
            </w:r>
          </w:p>
        </w:tc>
        <w:tc>
          <w:tcPr>
            <w:textDirection w:val="btLr"/>
          </w:tcPr>
          <w:p>
            <w:pPr>
              <w:ind w:left="113" w:right="113"/>
              <w:jc w:val="center"/>
            </w:pPr>
            <w:r>
              <w:t>2 SAAT</w:t>
            </w:r>
          </w:p>
        </w:tc>
        <w:tc>
          <w:tcPr>
            <w:vAlign w:val="center"/>
          </w:tcPr>
          <w:p>
            <w:r>
              <w:t>Yaşadığı ortamdan kaynaklanan hava, su ve toprak kirliliğini önleyici tedbirleri alır.</w:t>
            </w:r>
          </w:p>
        </w:tc>
        <w:tc>
          <w:tcPr>
            <w:vAlign w:val="center"/>
          </w:tcPr>
          <w:p>
            <w:r>
              <w:t>2.5. Su Kirliliğinin Tanımı ve Su Kirliliğinin Nedenleri 2.6. Su Kirliliğinin Çevresel Etkileri 2.7. Su Kirliliğinin Önlenmesi 2.8. Toprak Kirliliğinin Nedenleri 2.9. Toprak Kirliliğinin Önlenmesi 2.10. Toprak Kirliliğinin İnsan ve Çevreye Etkileri</w:t>
            </w:r>
          </w:p>
        </w:tc>
        <w:tc>
          <w:tcPr>
            <w:vAlign w:val="center"/>
          </w:tcPr>
          <w:p>
            <w:r>
              <w:t>Anlatım, soru-cevap Gösteri, uygulama</w:t>
            </w:r>
          </w:p>
        </w:tc>
        <w:tc>
          <w:tcPr>
            <w:vAlign w:val="center"/>
          </w:tcPr>
          <w:p>
            <w:r>
              <w:t>Modül Kitapları ve Yardımcı Kaynaklar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34.HAFTA(07-13)</w:t>
            </w:r>
          </w:p>
        </w:tc>
        <w:tc>
          <w:tcPr>
            <w:textDirection w:val="btLr"/>
          </w:tcPr>
          <w:p>
            <w:pPr>
              <w:ind w:left="113" w:right="113"/>
              <w:jc w:val="center"/>
            </w:pPr>
            <w:r>
              <w:t>2 SAAT</w:t>
            </w:r>
          </w:p>
        </w:tc>
        <w:tc>
          <w:tcPr>
            <w:vAlign w:val="center"/>
          </w:tcPr>
          <w:p>
            <w:r>
              <w:t>Yaşadığı ortamdan kaynaklanan gürültü kirliliğini önleyici tedbirleri alır.</w:t>
            </w:r>
          </w:p>
        </w:tc>
        <w:tc>
          <w:tcPr>
            <w:vAlign w:val="center"/>
          </w:tcPr>
          <w:p>
            <w:r>
              <w:t>3. GÜRÜLTÜ 3.1. Gürültünün Kaynakları 3.2. Gürültünün İnsan ve Çevresine Etkileri 3.3. Gürültü Kirliliğinin Önlenmesi 3.4. Gürültü Kirliliğiyle İlgili Yasal Hak ve Sorumlulukları</w:t>
            </w:r>
          </w:p>
        </w:tc>
        <w:tc>
          <w:tcPr>
            <w:vAlign w:val="center"/>
          </w:tcPr>
          <w:p>
            <w:r>
              <w:t>Anlatım, soru-cevap Gösteri, uygulama</w:t>
            </w:r>
          </w:p>
        </w:tc>
        <w:tc>
          <w:tcPr>
            <w:vAlign w:val="center"/>
          </w:tcPr>
          <w:p>
            <w:r>
              <w:t>Modül Kitapları ve Yardımcı Kaynaklar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35.HAFTA(14-20)</w:t>
            </w:r>
          </w:p>
        </w:tc>
        <w:tc>
          <w:tcPr>
            <w:textDirection w:val="btLr"/>
          </w:tcPr>
          <w:p>
            <w:pPr>
              <w:ind w:left="113" w:right="113"/>
              <w:jc w:val="center"/>
            </w:pPr>
            <w:r>
              <w:t>2 SAAT</w:t>
            </w:r>
          </w:p>
        </w:tc>
        <w:tc>
          <w:tcPr>
            <w:vAlign w:val="center"/>
          </w:tcPr>
          <w:p>
            <w:r>
              <w:t>Çevreye zarar vermeyen enerji kaynaklarını kullanmayı tercih eder. İsraf ve ekmek israfını önlemeye ilişkin tedbirleri alır.</w:t>
            </w:r>
          </w:p>
        </w:tc>
        <w:tc>
          <w:tcPr>
            <w:vAlign w:val="center"/>
          </w:tcPr>
          <w:p>
            <w:r>
              <w:t>4. ENERJİ 4.1. Enerji Kaynakları 4.2. Enerji Kaynaklarını Eko. ve Ver. Kullanma Yolları 4.3. Çevreyi ve İnsan Sağlığını Tehdit Edici Enerji Kaynaklarına Karşı Önlemler 4.4. Yeni ve Temiz Enerji Kaynakları 5. İSRAF 5.1. İsrafla İlgili Kavramlar 5.2.İsraf Çeşitleri 5.3. İsrafa Neden Olan Sebeplerin Nedenleri 5.4. Aile ve Ülke Ekonomisine Verdiği Zararlar 5.5. İsrafı Azaltacak Çözüm Yolları</w:t>
            </w:r>
          </w:p>
        </w:tc>
        <w:tc>
          <w:tcPr>
            <w:vAlign w:val="center"/>
          </w:tcPr>
          <w:p>
            <w:r>
              <w:t>Anlatım, soru-cevap Gösteri, uygulama</w:t>
            </w:r>
          </w:p>
        </w:tc>
        <w:tc>
          <w:tcPr>
            <w:vAlign w:val="center"/>
          </w:tcPr>
          <w:p>
            <w:r>
              <w:t>Modül Kitapları ve Yardımcı Kaynaklar</w:t>
            </w:r>
          </w:p>
        </w:tc>
        <w:tc>
          <w:tcPr>
            <w:vAlign w:val="center"/>
          </w:tcPr>
          <w:p>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35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