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A0FD1" w:rsidRPr="00A730D0" w:rsidRDefault="000A0FD1" w:rsidP="00DE6A32">
      <w:pPr>
        <w:spacing w:line="360" w:lineRule="auto"/>
        <w:jc w:val="center"/>
        <w:rPr>
          <w:sz w:val="24"/>
          <w:szCs w:val="24"/>
        </w:rPr>
      </w:pPr>
      <w:r>
        <w:rPr>
          <w:b/>
          <w:sz w:val="24"/>
          <w:szCs w:val="24"/>
        </w:rPr>
        <w:t xml:space="preserve">……………………………………………… </w:t>
      </w:r>
      <w:r w:rsidR="004A1F10">
        <w:rPr>
          <w:b/>
          <w:sz w:val="24"/>
          <w:szCs w:val="24"/>
        </w:rPr>
        <w:t>LİSESİ</w:t>
      </w:r>
      <w:r w:rsidRPr="00A730D0">
        <w:rPr>
          <w:b/>
          <w:sz w:val="24"/>
          <w:szCs w:val="24"/>
        </w:rPr>
        <w:t xml:space="preserve"> </w:t>
      </w:r>
      <w:r>
        <w:rPr>
          <w:b/>
          <w:sz w:val="24"/>
          <w:szCs w:val="24"/>
        </w:rPr>
        <w:br/>
      </w:r>
      <w:r w:rsidRPr="00A730D0">
        <w:rPr>
          <w:b/>
          <w:sz w:val="24"/>
          <w:szCs w:val="24"/>
        </w:rPr>
        <w:t>20</w:t>
      </w:r>
      <w:r w:rsidR="004C68A8">
        <w:rPr>
          <w:b/>
          <w:sz w:val="24"/>
          <w:szCs w:val="24"/>
        </w:rPr>
        <w:t>20</w:t>
      </w:r>
      <w:r w:rsidRPr="00A730D0">
        <w:rPr>
          <w:b/>
          <w:sz w:val="24"/>
          <w:szCs w:val="24"/>
        </w:rPr>
        <w:t xml:space="preserve"> - 20</w:t>
      </w:r>
      <w:r w:rsidR="005E0A2D">
        <w:rPr>
          <w:b/>
          <w:sz w:val="24"/>
          <w:szCs w:val="24"/>
        </w:rPr>
        <w:t>2</w:t>
      </w:r>
      <w:r w:rsidR="004C68A8">
        <w:rPr>
          <w:b/>
          <w:sz w:val="24"/>
          <w:szCs w:val="24"/>
        </w:rPr>
        <w:t>1</w:t>
      </w:r>
      <w:r w:rsidRPr="00A730D0">
        <w:rPr>
          <w:b/>
          <w:sz w:val="24"/>
          <w:szCs w:val="24"/>
        </w:rPr>
        <w:t xml:space="preserve"> EĞİTİM - ÖĞRETİM YILI</w:t>
      </w:r>
      <w:r>
        <w:rPr>
          <w:b/>
          <w:sz w:val="24"/>
          <w:szCs w:val="24"/>
        </w:rPr>
        <w:t xml:space="preserve"> </w:t>
      </w:r>
      <w:r>
        <w:rPr>
          <w:b/>
          <w:sz w:val="24"/>
          <w:szCs w:val="24"/>
        </w:rPr>
        <w:br/>
      </w:r>
      <w:r w:rsidR="00EA7D5B">
        <w:rPr>
          <w:b/>
          <w:sz w:val="24"/>
          <w:szCs w:val="24"/>
        </w:rPr>
        <w:t>PEYGAMBERİMİZİN</w:t>
      </w:r>
      <w:r w:rsidR="00D23782">
        <w:rPr>
          <w:b/>
          <w:sz w:val="24"/>
          <w:szCs w:val="24"/>
        </w:rPr>
        <w:t xml:space="preserve"> HAYATI</w:t>
      </w:r>
      <w:r w:rsidRPr="00A730D0">
        <w:rPr>
          <w:b/>
          <w:sz w:val="24"/>
          <w:szCs w:val="24"/>
        </w:rPr>
        <w:t xml:space="preserve"> DERSİ</w:t>
      </w:r>
      <w:r>
        <w:rPr>
          <w:b/>
          <w:sz w:val="24"/>
          <w:szCs w:val="24"/>
        </w:rPr>
        <w:t xml:space="preserve"> </w:t>
      </w:r>
      <w:r w:rsidRPr="00A730D0">
        <w:rPr>
          <w:b/>
          <w:sz w:val="24"/>
          <w:szCs w:val="24"/>
        </w:rPr>
        <w:t xml:space="preserve">1. </w:t>
      </w:r>
      <w:r w:rsidR="000B0DE7">
        <w:rPr>
          <w:b/>
          <w:sz w:val="24"/>
          <w:szCs w:val="24"/>
        </w:rPr>
        <w:t>D</w:t>
      </w:r>
      <w:r w:rsidRPr="00A730D0">
        <w:rPr>
          <w:b/>
          <w:sz w:val="24"/>
          <w:szCs w:val="24"/>
        </w:rPr>
        <w:t xml:space="preserve">ÖNEM </w:t>
      </w:r>
      <w:r>
        <w:rPr>
          <w:b/>
          <w:sz w:val="24"/>
          <w:szCs w:val="24"/>
        </w:rPr>
        <w:br/>
      </w:r>
      <w:r w:rsidRPr="00A730D0">
        <w:rPr>
          <w:b/>
          <w:sz w:val="24"/>
          <w:szCs w:val="24"/>
        </w:rPr>
        <w:t>SENE BAŞI</w:t>
      </w:r>
      <w:r>
        <w:rPr>
          <w:b/>
          <w:sz w:val="24"/>
          <w:szCs w:val="24"/>
        </w:rPr>
        <w:t xml:space="preserve"> </w:t>
      </w:r>
      <w:r w:rsidRPr="00A730D0">
        <w:rPr>
          <w:b/>
          <w:sz w:val="24"/>
          <w:szCs w:val="24"/>
        </w:rPr>
        <w:t>ZÜMRE ÖĞRETMENLERİ TOPLANTI TUTANAĞI</w:t>
      </w:r>
    </w:p>
    <w:tbl>
      <w:tblPr>
        <w:tblpPr w:leftFromText="141" w:rightFromText="141" w:vertAnchor="text" w:horzAnchor="margin" w:tblpXSpec="center" w:tblpY="568"/>
        <w:tblW w:w="0" w:type="auto"/>
        <w:tblBorders>
          <w:top w:val="single" w:sz="2" w:space="0" w:color="A8D08D"/>
          <w:bottom w:val="single" w:sz="2" w:space="0" w:color="A8D08D"/>
          <w:insideH w:val="single" w:sz="2" w:space="0" w:color="A8D08D"/>
          <w:insideV w:val="single" w:sz="2" w:space="0" w:color="A8D08D"/>
        </w:tblBorders>
        <w:tblLook w:val="0000" w:firstRow="0" w:lastRow="0" w:firstColumn="0" w:lastColumn="0" w:noHBand="0" w:noVBand="0"/>
      </w:tblPr>
      <w:tblGrid>
        <w:gridCol w:w="3534"/>
        <w:gridCol w:w="6247"/>
      </w:tblGrid>
      <w:tr w:rsidR="006745A0" w:rsidRPr="00124B16" w:rsidTr="00124B16">
        <w:tc>
          <w:tcPr>
            <w:tcW w:w="3560" w:type="dxa"/>
            <w:shd w:val="clear" w:color="auto" w:fill="E2EFD9"/>
          </w:tcPr>
          <w:p w:rsidR="000A0FD1" w:rsidRPr="00124B16" w:rsidRDefault="000A0FD1" w:rsidP="00DE6A32">
            <w:pPr>
              <w:spacing w:line="360" w:lineRule="auto"/>
              <w:rPr>
                <w:b/>
                <w:color w:val="000000"/>
                <w:sz w:val="24"/>
                <w:szCs w:val="24"/>
              </w:rPr>
            </w:pPr>
            <w:r w:rsidRPr="00124B16">
              <w:rPr>
                <w:b/>
                <w:color w:val="000000"/>
                <w:sz w:val="24"/>
                <w:szCs w:val="24"/>
              </w:rPr>
              <w:t>Toplantı No</w:t>
            </w:r>
          </w:p>
        </w:tc>
        <w:tc>
          <w:tcPr>
            <w:tcW w:w="6291" w:type="dxa"/>
            <w:shd w:val="clear" w:color="auto" w:fill="E2EFD9"/>
          </w:tcPr>
          <w:p w:rsidR="000A0FD1" w:rsidRPr="00124B16" w:rsidRDefault="000A0FD1" w:rsidP="00DE6A32">
            <w:pPr>
              <w:spacing w:line="360" w:lineRule="auto"/>
              <w:rPr>
                <w:color w:val="000000"/>
                <w:sz w:val="24"/>
                <w:szCs w:val="24"/>
              </w:rPr>
            </w:pPr>
            <w:r w:rsidRPr="00124B16">
              <w:rPr>
                <w:color w:val="000000"/>
                <w:sz w:val="24"/>
                <w:szCs w:val="24"/>
              </w:rPr>
              <w:t>: 1</w:t>
            </w:r>
          </w:p>
        </w:tc>
      </w:tr>
      <w:tr w:rsidR="006745A0" w:rsidRPr="00124B16" w:rsidTr="00124B16">
        <w:tc>
          <w:tcPr>
            <w:tcW w:w="3560" w:type="dxa"/>
            <w:shd w:val="clear" w:color="auto" w:fill="E2EFD9"/>
          </w:tcPr>
          <w:p w:rsidR="000A0FD1" w:rsidRPr="00124B16" w:rsidRDefault="000A0FD1" w:rsidP="00DE6A32">
            <w:pPr>
              <w:spacing w:line="360" w:lineRule="auto"/>
              <w:rPr>
                <w:b/>
                <w:color w:val="000000"/>
                <w:sz w:val="24"/>
                <w:szCs w:val="24"/>
              </w:rPr>
            </w:pPr>
            <w:r w:rsidRPr="00124B16">
              <w:rPr>
                <w:b/>
                <w:color w:val="000000"/>
                <w:sz w:val="24"/>
                <w:szCs w:val="24"/>
              </w:rPr>
              <w:t xml:space="preserve">Toplantının Öğretim Yılı </w:t>
            </w:r>
          </w:p>
        </w:tc>
        <w:tc>
          <w:tcPr>
            <w:tcW w:w="6291" w:type="dxa"/>
            <w:shd w:val="clear" w:color="auto" w:fill="auto"/>
          </w:tcPr>
          <w:p w:rsidR="000A0FD1" w:rsidRPr="00124B16" w:rsidRDefault="000A0FD1" w:rsidP="00DE6A32">
            <w:pPr>
              <w:spacing w:line="360" w:lineRule="auto"/>
              <w:rPr>
                <w:color w:val="000000"/>
                <w:sz w:val="24"/>
                <w:szCs w:val="24"/>
              </w:rPr>
            </w:pPr>
            <w:r w:rsidRPr="00124B16">
              <w:rPr>
                <w:color w:val="000000"/>
                <w:sz w:val="24"/>
                <w:szCs w:val="24"/>
              </w:rPr>
              <w:t>: 20</w:t>
            </w:r>
            <w:r w:rsidR="004C68A8" w:rsidRPr="00124B16">
              <w:rPr>
                <w:color w:val="000000"/>
                <w:sz w:val="24"/>
                <w:szCs w:val="24"/>
              </w:rPr>
              <w:t>20</w:t>
            </w:r>
            <w:r w:rsidRPr="00124B16">
              <w:rPr>
                <w:color w:val="000000"/>
                <w:sz w:val="24"/>
                <w:szCs w:val="24"/>
              </w:rPr>
              <w:t xml:space="preserve"> – 20</w:t>
            </w:r>
            <w:r w:rsidR="005E0A2D" w:rsidRPr="00124B16">
              <w:rPr>
                <w:color w:val="000000"/>
                <w:sz w:val="24"/>
                <w:szCs w:val="24"/>
              </w:rPr>
              <w:t>2</w:t>
            </w:r>
            <w:r w:rsidR="004C68A8" w:rsidRPr="00124B16">
              <w:rPr>
                <w:color w:val="000000"/>
                <w:sz w:val="24"/>
                <w:szCs w:val="24"/>
              </w:rPr>
              <w:t>1</w:t>
            </w:r>
          </w:p>
        </w:tc>
      </w:tr>
      <w:tr w:rsidR="006745A0" w:rsidRPr="00124B16" w:rsidTr="00124B16">
        <w:tc>
          <w:tcPr>
            <w:tcW w:w="3560" w:type="dxa"/>
            <w:shd w:val="clear" w:color="auto" w:fill="E2EFD9"/>
          </w:tcPr>
          <w:p w:rsidR="000A0FD1" w:rsidRPr="00124B16" w:rsidRDefault="000A0FD1" w:rsidP="00DE6A32">
            <w:pPr>
              <w:spacing w:line="360" w:lineRule="auto"/>
              <w:rPr>
                <w:b/>
                <w:color w:val="000000"/>
                <w:sz w:val="24"/>
                <w:szCs w:val="24"/>
              </w:rPr>
            </w:pPr>
            <w:r w:rsidRPr="00124B16">
              <w:rPr>
                <w:b/>
                <w:color w:val="000000"/>
                <w:sz w:val="24"/>
                <w:szCs w:val="24"/>
              </w:rPr>
              <w:t xml:space="preserve">Toplantının Dönemi </w:t>
            </w:r>
          </w:p>
        </w:tc>
        <w:tc>
          <w:tcPr>
            <w:tcW w:w="6291" w:type="dxa"/>
            <w:shd w:val="clear" w:color="auto" w:fill="E2EFD9"/>
          </w:tcPr>
          <w:p w:rsidR="000A0FD1" w:rsidRPr="00124B16" w:rsidRDefault="000A0FD1" w:rsidP="00DE6A32">
            <w:pPr>
              <w:spacing w:line="360" w:lineRule="auto"/>
              <w:rPr>
                <w:color w:val="000000"/>
                <w:sz w:val="24"/>
                <w:szCs w:val="24"/>
              </w:rPr>
            </w:pPr>
            <w:r w:rsidRPr="00124B16">
              <w:rPr>
                <w:color w:val="000000"/>
                <w:sz w:val="24"/>
                <w:szCs w:val="24"/>
              </w:rPr>
              <w:t>: 1. Dönem</w:t>
            </w:r>
          </w:p>
        </w:tc>
      </w:tr>
      <w:tr w:rsidR="006745A0" w:rsidRPr="00124B16" w:rsidTr="00124B16">
        <w:tc>
          <w:tcPr>
            <w:tcW w:w="3560" w:type="dxa"/>
            <w:shd w:val="clear" w:color="auto" w:fill="E2EFD9"/>
          </w:tcPr>
          <w:p w:rsidR="000A0FD1" w:rsidRPr="00124B16" w:rsidRDefault="000A0FD1" w:rsidP="00DE6A32">
            <w:pPr>
              <w:pStyle w:val="Balk2"/>
              <w:spacing w:line="360" w:lineRule="auto"/>
              <w:ind w:firstLine="0"/>
              <w:jc w:val="left"/>
              <w:rPr>
                <w:b/>
                <w:color w:val="000000"/>
                <w:szCs w:val="24"/>
              </w:rPr>
            </w:pPr>
            <w:r w:rsidRPr="00124B16">
              <w:rPr>
                <w:b/>
                <w:color w:val="000000"/>
                <w:szCs w:val="24"/>
              </w:rPr>
              <w:t>Toplantının Tarihi ve yeri</w:t>
            </w:r>
          </w:p>
        </w:tc>
        <w:tc>
          <w:tcPr>
            <w:tcW w:w="6291" w:type="dxa"/>
            <w:shd w:val="clear" w:color="auto" w:fill="auto"/>
          </w:tcPr>
          <w:p w:rsidR="000A0FD1" w:rsidRPr="00124B16" w:rsidRDefault="000A0FD1" w:rsidP="00DE6A32">
            <w:pPr>
              <w:pStyle w:val="Balk2"/>
              <w:spacing w:line="360" w:lineRule="auto"/>
              <w:ind w:firstLine="0"/>
              <w:jc w:val="left"/>
              <w:rPr>
                <w:color w:val="000000"/>
                <w:szCs w:val="24"/>
              </w:rPr>
            </w:pPr>
            <w:r w:rsidRPr="00124B16">
              <w:rPr>
                <w:color w:val="000000"/>
                <w:szCs w:val="24"/>
              </w:rPr>
              <w:t xml:space="preserve">: </w:t>
            </w:r>
            <w:r w:rsidR="00220323" w:rsidRPr="00124B16">
              <w:rPr>
                <w:color w:val="000000"/>
                <w:szCs w:val="24"/>
              </w:rPr>
              <w:t>…./.…/</w:t>
            </w:r>
            <w:r w:rsidRPr="00124B16">
              <w:rPr>
                <w:color w:val="000000"/>
                <w:szCs w:val="24"/>
              </w:rPr>
              <w:t>20</w:t>
            </w:r>
            <w:r w:rsidR="004C68A8" w:rsidRPr="00124B16">
              <w:rPr>
                <w:color w:val="000000"/>
                <w:szCs w:val="24"/>
              </w:rPr>
              <w:t>20</w:t>
            </w:r>
            <w:r w:rsidRPr="00124B16">
              <w:rPr>
                <w:color w:val="000000"/>
                <w:szCs w:val="24"/>
              </w:rPr>
              <w:t xml:space="preserve"> Saat: 12.30 -  Öğretmenler Odası</w:t>
            </w:r>
          </w:p>
        </w:tc>
      </w:tr>
      <w:tr w:rsidR="006745A0" w:rsidRPr="00124B16" w:rsidTr="00124B16">
        <w:trPr>
          <w:trHeight w:val="184"/>
        </w:trPr>
        <w:tc>
          <w:tcPr>
            <w:tcW w:w="3560" w:type="dxa"/>
            <w:shd w:val="clear" w:color="auto" w:fill="E2EFD9"/>
          </w:tcPr>
          <w:p w:rsidR="000A0FD1" w:rsidRPr="00124B16" w:rsidRDefault="000A0FD1" w:rsidP="00DE6A32">
            <w:pPr>
              <w:pStyle w:val="Balk2"/>
              <w:spacing w:line="360" w:lineRule="auto"/>
              <w:ind w:firstLine="0"/>
              <w:jc w:val="left"/>
              <w:rPr>
                <w:b/>
                <w:color w:val="000000"/>
                <w:szCs w:val="24"/>
              </w:rPr>
            </w:pPr>
            <w:r w:rsidRPr="00124B16">
              <w:rPr>
                <w:b/>
                <w:color w:val="000000"/>
                <w:szCs w:val="24"/>
              </w:rPr>
              <w:t xml:space="preserve">Toplantının Başkanı </w:t>
            </w:r>
          </w:p>
        </w:tc>
        <w:tc>
          <w:tcPr>
            <w:tcW w:w="6291" w:type="dxa"/>
            <w:shd w:val="clear" w:color="auto" w:fill="E2EFD9"/>
          </w:tcPr>
          <w:p w:rsidR="000A0FD1" w:rsidRPr="00124B16" w:rsidRDefault="000A0FD1" w:rsidP="00DE6A32">
            <w:pPr>
              <w:pStyle w:val="Balk2"/>
              <w:spacing w:line="360" w:lineRule="auto"/>
              <w:ind w:firstLine="0"/>
              <w:jc w:val="left"/>
              <w:rPr>
                <w:color w:val="000000"/>
                <w:szCs w:val="24"/>
              </w:rPr>
            </w:pPr>
            <w:r w:rsidRPr="00124B16">
              <w:rPr>
                <w:color w:val="000000"/>
                <w:szCs w:val="24"/>
              </w:rPr>
              <w:t>: …………………….…… ( Müdür Yrd / Branş Öğretmeni)</w:t>
            </w:r>
          </w:p>
        </w:tc>
      </w:tr>
      <w:tr w:rsidR="006745A0" w:rsidRPr="00124B16" w:rsidTr="00124B16">
        <w:tc>
          <w:tcPr>
            <w:tcW w:w="3560" w:type="dxa"/>
            <w:shd w:val="clear" w:color="auto" w:fill="E2EFD9"/>
          </w:tcPr>
          <w:p w:rsidR="000A0FD1" w:rsidRPr="00124B16" w:rsidRDefault="000A0FD1" w:rsidP="00DE6A32">
            <w:pPr>
              <w:spacing w:line="360" w:lineRule="auto"/>
              <w:rPr>
                <w:b/>
                <w:color w:val="000000"/>
                <w:sz w:val="24"/>
                <w:szCs w:val="24"/>
              </w:rPr>
            </w:pPr>
            <w:r w:rsidRPr="00124B16">
              <w:rPr>
                <w:b/>
                <w:color w:val="000000"/>
                <w:sz w:val="24"/>
                <w:szCs w:val="24"/>
              </w:rPr>
              <w:t xml:space="preserve">Toplantıya Katılanlar </w:t>
            </w:r>
          </w:p>
        </w:tc>
        <w:tc>
          <w:tcPr>
            <w:tcW w:w="6291" w:type="dxa"/>
            <w:shd w:val="clear" w:color="auto" w:fill="auto"/>
          </w:tcPr>
          <w:p w:rsidR="000A0FD1" w:rsidRPr="00124B16" w:rsidRDefault="000A0FD1" w:rsidP="00DE6A32">
            <w:pPr>
              <w:spacing w:line="360" w:lineRule="auto"/>
              <w:rPr>
                <w:color w:val="000000"/>
                <w:sz w:val="24"/>
                <w:szCs w:val="24"/>
              </w:rPr>
            </w:pPr>
            <w:r w:rsidRPr="00124B16">
              <w:rPr>
                <w:color w:val="000000"/>
                <w:sz w:val="24"/>
                <w:szCs w:val="24"/>
              </w:rPr>
              <w:t>: …………….. , ………… (Ders Öğretmenleri)</w:t>
            </w:r>
          </w:p>
        </w:tc>
      </w:tr>
    </w:tbl>
    <w:p w:rsidR="000A0FD1" w:rsidRDefault="000A0FD1" w:rsidP="00DE6A32">
      <w:pPr>
        <w:spacing w:after="120" w:line="360" w:lineRule="auto"/>
        <w:rPr>
          <w:sz w:val="24"/>
          <w:szCs w:val="24"/>
        </w:rPr>
      </w:pPr>
      <w:r w:rsidRPr="00A730D0">
        <w:rPr>
          <w:sz w:val="24"/>
          <w:szCs w:val="24"/>
        </w:rPr>
        <w:tab/>
      </w:r>
      <w:r w:rsidRPr="00A730D0">
        <w:rPr>
          <w:sz w:val="24"/>
          <w:szCs w:val="24"/>
        </w:rPr>
        <w:tab/>
      </w:r>
      <w:r w:rsidRPr="00A730D0">
        <w:rPr>
          <w:sz w:val="24"/>
          <w:szCs w:val="24"/>
        </w:rPr>
        <w:tab/>
      </w:r>
      <w:r w:rsidRPr="00A730D0">
        <w:rPr>
          <w:sz w:val="24"/>
          <w:szCs w:val="24"/>
        </w:rPr>
        <w:tab/>
      </w:r>
      <w:r w:rsidRPr="00A730D0">
        <w:rPr>
          <w:sz w:val="24"/>
          <w:szCs w:val="24"/>
        </w:rPr>
        <w:tab/>
      </w:r>
    </w:p>
    <w:p w:rsidR="000A0FD1" w:rsidRPr="00A730D0" w:rsidRDefault="000A0FD1" w:rsidP="00DE6A32">
      <w:pPr>
        <w:spacing w:after="120" w:line="360" w:lineRule="auto"/>
        <w:jc w:val="center"/>
        <w:rPr>
          <w:b/>
          <w:sz w:val="24"/>
          <w:szCs w:val="24"/>
        </w:rPr>
      </w:pPr>
      <w:r>
        <w:rPr>
          <w:b/>
          <w:sz w:val="24"/>
          <w:szCs w:val="24"/>
        </w:rPr>
        <w:br/>
      </w:r>
      <w:r w:rsidRPr="00A730D0">
        <w:rPr>
          <w:b/>
          <w:sz w:val="24"/>
          <w:szCs w:val="24"/>
        </w:rPr>
        <w:t>GÜNDEM MADDELERİ</w:t>
      </w:r>
    </w:p>
    <w:p w:rsidR="00E84D55" w:rsidRDefault="000A0FD1" w:rsidP="00DE6A32">
      <w:pPr>
        <w:numPr>
          <w:ilvl w:val="0"/>
          <w:numId w:val="1"/>
        </w:numPr>
        <w:spacing w:after="120" w:line="360" w:lineRule="auto"/>
        <w:ind w:left="360"/>
        <w:outlineLvl w:val="0"/>
        <w:rPr>
          <w:sz w:val="24"/>
          <w:szCs w:val="24"/>
        </w:rPr>
      </w:pPr>
      <w:r w:rsidRPr="00E84D55">
        <w:rPr>
          <w:sz w:val="24"/>
          <w:szCs w:val="24"/>
        </w:rPr>
        <w:t>Açılış ve yoklama.</w:t>
      </w:r>
    </w:p>
    <w:p w:rsidR="000A0FD1" w:rsidRPr="00E84D55" w:rsidRDefault="000A0FD1" w:rsidP="00DE6A32">
      <w:pPr>
        <w:numPr>
          <w:ilvl w:val="0"/>
          <w:numId w:val="1"/>
        </w:numPr>
        <w:spacing w:after="120" w:line="360" w:lineRule="auto"/>
        <w:ind w:left="360"/>
        <w:outlineLvl w:val="0"/>
        <w:rPr>
          <w:sz w:val="24"/>
          <w:szCs w:val="24"/>
        </w:rPr>
      </w:pPr>
      <w:r w:rsidRPr="00E84D55">
        <w:rPr>
          <w:bCs/>
          <w:sz w:val="24"/>
          <w:szCs w:val="24"/>
        </w:rPr>
        <w:t>1739 / 2842 Sayılı Milli Eğitim Temel Kanunun 2. 10. ve 43. Maddelerinin okunup hatırlanması</w:t>
      </w:r>
    </w:p>
    <w:p w:rsidR="000A0FD1" w:rsidRPr="00630460" w:rsidRDefault="000A0FD1" w:rsidP="00DE6A32">
      <w:pPr>
        <w:numPr>
          <w:ilvl w:val="0"/>
          <w:numId w:val="1"/>
        </w:numPr>
        <w:spacing w:after="120" w:line="360" w:lineRule="auto"/>
        <w:ind w:left="360"/>
        <w:outlineLvl w:val="0"/>
        <w:rPr>
          <w:sz w:val="24"/>
          <w:szCs w:val="24"/>
        </w:rPr>
      </w:pPr>
      <w:r w:rsidRPr="00630460">
        <w:rPr>
          <w:sz w:val="24"/>
          <w:szCs w:val="24"/>
        </w:rPr>
        <w:t xml:space="preserve">Türk Milli Eğitiminin amaçlarının tespiti. </w:t>
      </w:r>
    </w:p>
    <w:p w:rsidR="004A1F10" w:rsidRPr="00630460" w:rsidRDefault="004A1F10" w:rsidP="00DE6A32">
      <w:pPr>
        <w:numPr>
          <w:ilvl w:val="0"/>
          <w:numId w:val="1"/>
        </w:numPr>
        <w:spacing w:after="120" w:line="360" w:lineRule="auto"/>
        <w:ind w:left="360"/>
        <w:outlineLvl w:val="0"/>
        <w:rPr>
          <w:sz w:val="24"/>
          <w:szCs w:val="24"/>
        </w:rPr>
      </w:pPr>
      <w:r w:rsidRPr="00630460">
        <w:rPr>
          <w:bCs/>
          <w:sz w:val="24"/>
          <w:szCs w:val="24"/>
        </w:rPr>
        <w:t xml:space="preserve">MEB Talim ve Terbiye Kurulu Başkanlığı’nın </w:t>
      </w:r>
      <w:r>
        <w:rPr>
          <w:bCs/>
          <w:sz w:val="24"/>
          <w:szCs w:val="24"/>
        </w:rPr>
        <w:t>14</w:t>
      </w:r>
      <w:r w:rsidRPr="00630460">
        <w:rPr>
          <w:bCs/>
          <w:sz w:val="24"/>
          <w:szCs w:val="24"/>
        </w:rPr>
        <w:t>.0</w:t>
      </w:r>
      <w:r>
        <w:rPr>
          <w:bCs/>
          <w:sz w:val="24"/>
          <w:szCs w:val="24"/>
        </w:rPr>
        <w:t>8</w:t>
      </w:r>
      <w:r w:rsidRPr="00630460">
        <w:rPr>
          <w:bCs/>
          <w:sz w:val="24"/>
          <w:szCs w:val="24"/>
        </w:rPr>
        <w:t xml:space="preserve">.2012 Tarih ve </w:t>
      </w:r>
      <w:r>
        <w:rPr>
          <w:bCs/>
          <w:sz w:val="24"/>
          <w:szCs w:val="24"/>
        </w:rPr>
        <w:t>124</w:t>
      </w:r>
      <w:r w:rsidRPr="00630460">
        <w:rPr>
          <w:bCs/>
          <w:sz w:val="24"/>
          <w:szCs w:val="24"/>
        </w:rPr>
        <w:t xml:space="preserve"> sayılı Kurul Kararı’nın Okunması.</w:t>
      </w:r>
    </w:p>
    <w:p w:rsidR="004C68A8" w:rsidRDefault="004C68A8" w:rsidP="00DE6A32">
      <w:pPr>
        <w:numPr>
          <w:ilvl w:val="0"/>
          <w:numId w:val="1"/>
        </w:numPr>
        <w:spacing w:after="120" w:line="360" w:lineRule="auto"/>
        <w:ind w:left="360"/>
        <w:outlineLvl w:val="0"/>
        <w:rPr>
          <w:sz w:val="24"/>
          <w:szCs w:val="24"/>
        </w:rPr>
      </w:pPr>
      <w:r w:rsidRPr="002A0CD0">
        <w:rPr>
          <w:sz w:val="24"/>
          <w:szCs w:val="24"/>
        </w:rPr>
        <w:t xml:space="preserve">COVİD-19 Nedeni İle Okulda ve Derslerde Alınacak Sağlık Tedbirlerin </w:t>
      </w:r>
      <w:r>
        <w:rPr>
          <w:sz w:val="24"/>
          <w:szCs w:val="24"/>
        </w:rPr>
        <w:t>B</w:t>
      </w:r>
      <w:r w:rsidRPr="002A0CD0">
        <w:rPr>
          <w:sz w:val="24"/>
          <w:szCs w:val="24"/>
        </w:rPr>
        <w:t>elirlenmesi</w:t>
      </w:r>
    </w:p>
    <w:p w:rsidR="00DE6A32" w:rsidRDefault="00DE6A32" w:rsidP="00DE6A32">
      <w:pPr>
        <w:numPr>
          <w:ilvl w:val="0"/>
          <w:numId w:val="1"/>
        </w:numPr>
        <w:spacing w:after="120" w:line="360" w:lineRule="auto"/>
        <w:ind w:left="360"/>
        <w:outlineLvl w:val="0"/>
        <w:rPr>
          <w:sz w:val="24"/>
          <w:szCs w:val="24"/>
        </w:rPr>
      </w:pPr>
      <w:r w:rsidRPr="00DE6A32">
        <w:rPr>
          <w:rFonts w:cs="Calibri"/>
          <w:sz w:val="24"/>
          <w:szCs w:val="24"/>
        </w:rPr>
        <w:t>COVİD-19 Pandemi Dönemi Psikososyal Destek Çalışmaları</w:t>
      </w:r>
    </w:p>
    <w:p w:rsidR="004C68A8" w:rsidRPr="002A0CD0" w:rsidRDefault="004C68A8" w:rsidP="00DE6A32">
      <w:pPr>
        <w:numPr>
          <w:ilvl w:val="0"/>
          <w:numId w:val="1"/>
        </w:numPr>
        <w:spacing w:after="120" w:line="360" w:lineRule="auto"/>
        <w:ind w:left="360"/>
        <w:outlineLvl w:val="0"/>
        <w:rPr>
          <w:sz w:val="24"/>
          <w:szCs w:val="24"/>
        </w:rPr>
      </w:pPr>
      <w:r w:rsidRPr="002A0CD0">
        <w:rPr>
          <w:sz w:val="24"/>
          <w:szCs w:val="24"/>
        </w:rPr>
        <w:t>COVİD-19 Nedeni İle Telafi Eğitimlerin Planlanması</w:t>
      </w:r>
    </w:p>
    <w:p w:rsidR="00DA35B2" w:rsidRPr="00630460" w:rsidRDefault="00EA7D5B" w:rsidP="00DE6A32">
      <w:pPr>
        <w:numPr>
          <w:ilvl w:val="0"/>
          <w:numId w:val="1"/>
        </w:numPr>
        <w:spacing w:after="120" w:line="360" w:lineRule="auto"/>
        <w:ind w:left="360"/>
        <w:outlineLvl w:val="0"/>
        <w:rPr>
          <w:sz w:val="24"/>
          <w:szCs w:val="24"/>
        </w:rPr>
      </w:pPr>
      <w:r>
        <w:rPr>
          <w:sz w:val="24"/>
          <w:szCs w:val="24"/>
        </w:rPr>
        <w:t xml:space="preserve">Peygamberimizin Hayatı </w:t>
      </w:r>
      <w:r w:rsidR="00DA35B2" w:rsidRPr="00630460">
        <w:rPr>
          <w:sz w:val="24"/>
          <w:szCs w:val="24"/>
        </w:rPr>
        <w:t>Dersinin Genel Amaçlarının Belirtilmesi</w:t>
      </w:r>
    </w:p>
    <w:p w:rsidR="00DA35B2" w:rsidRPr="00630460" w:rsidRDefault="00DA35B2" w:rsidP="00DE6A32">
      <w:pPr>
        <w:numPr>
          <w:ilvl w:val="0"/>
          <w:numId w:val="1"/>
        </w:numPr>
        <w:spacing w:after="120" w:line="360" w:lineRule="auto"/>
        <w:ind w:left="360"/>
        <w:outlineLvl w:val="0"/>
        <w:rPr>
          <w:sz w:val="24"/>
          <w:szCs w:val="24"/>
        </w:rPr>
      </w:pPr>
      <w:r w:rsidRPr="00630460">
        <w:rPr>
          <w:sz w:val="24"/>
          <w:szCs w:val="24"/>
        </w:rPr>
        <w:t>Dersin uygulanmasına İlişkin İlke ve A</w:t>
      </w:r>
      <w:r w:rsidR="003230AE">
        <w:rPr>
          <w:sz w:val="24"/>
          <w:szCs w:val="24"/>
        </w:rPr>
        <w:t>ç</w:t>
      </w:r>
      <w:r w:rsidRPr="00630460">
        <w:rPr>
          <w:sz w:val="24"/>
          <w:szCs w:val="24"/>
        </w:rPr>
        <w:t>ıklamal</w:t>
      </w:r>
      <w:r w:rsidR="003230AE">
        <w:rPr>
          <w:sz w:val="24"/>
          <w:szCs w:val="24"/>
        </w:rPr>
        <w:t>a</w:t>
      </w:r>
      <w:r w:rsidRPr="00630460">
        <w:rPr>
          <w:sz w:val="24"/>
          <w:szCs w:val="24"/>
        </w:rPr>
        <w:t>rın Okunması</w:t>
      </w:r>
    </w:p>
    <w:p w:rsidR="003230AE" w:rsidRDefault="00EA7D5B" w:rsidP="00DE6A32">
      <w:pPr>
        <w:numPr>
          <w:ilvl w:val="0"/>
          <w:numId w:val="1"/>
        </w:numPr>
        <w:spacing w:after="120" w:line="360" w:lineRule="auto"/>
        <w:ind w:left="360"/>
        <w:outlineLvl w:val="0"/>
        <w:rPr>
          <w:sz w:val="24"/>
          <w:szCs w:val="24"/>
        </w:rPr>
      </w:pPr>
      <w:r>
        <w:rPr>
          <w:sz w:val="24"/>
          <w:szCs w:val="24"/>
        </w:rPr>
        <w:t>Peygamberimizin Hayatı</w:t>
      </w:r>
      <w:r w:rsidR="004A1F10">
        <w:rPr>
          <w:sz w:val="24"/>
          <w:szCs w:val="24"/>
        </w:rPr>
        <w:t xml:space="preserve"> Dersi </w:t>
      </w:r>
      <w:r w:rsidR="004A1F10" w:rsidRPr="00630460">
        <w:rPr>
          <w:sz w:val="24"/>
          <w:szCs w:val="24"/>
        </w:rPr>
        <w:t>(</w:t>
      </w:r>
      <w:r w:rsidR="004A1F10">
        <w:rPr>
          <w:sz w:val="24"/>
          <w:szCs w:val="24"/>
        </w:rPr>
        <w:t>9</w:t>
      </w:r>
      <w:r w:rsidR="004A1F10" w:rsidRPr="00630460">
        <w:rPr>
          <w:sz w:val="24"/>
          <w:szCs w:val="24"/>
        </w:rPr>
        <w:t xml:space="preserve"> – </w:t>
      </w:r>
      <w:r w:rsidR="004A1F10">
        <w:rPr>
          <w:sz w:val="24"/>
          <w:szCs w:val="24"/>
        </w:rPr>
        <w:t>1</w:t>
      </w:r>
      <w:r w:rsidR="00662050">
        <w:rPr>
          <w:sz w:val="24"/>
          <w:szCs w:val="24"/>
        </w:rPr>
        <w:t>0</w:t>
      </w:r>
      <w:r w:rsidR="00A47BD5">
        <w:rPr>
          <w:sz w:val="24"/>
          <w:szCs w:val="24"/>
        </w:rPr>
        <w:t xml:space="preserve"> 11</w:t>
      </w:r>
      <w:r w:rsidR="004A1F10" w:rsidRPr="00630460">
        <w:rPr>
          <w:sz w:val="24"/>
          <w:szCs w:val="24"/>
        </w:rPr>
        <w:t xml:space="preserve"> .</w:t>
      </w:r>
      <w:r w:rsidR="00C63C39">
        <w:rPr>
          <w:sz w:val="24"/>
          <w:szCs w:val="24"/>
        </w:rPr>
        <w:t xml:space="preserve">ve 12. </w:t>
      </w:r>
      <w:r w:rsidR="004A1F10" w:rsidRPr="00630460">
        <w:rPr>
          <w:sz w:val="24"/>
          <w:szCs w:val="24"/>
        </w:rPr>
        <w:t xml:space="preserve">Sınıflar) </w:t>
      </w:r>
      <w:r w:rsidR="00630460" w:rsidRPr="003230AE">
        <w:rPr>
          <w:sz w:val="24"/>
          <w:szCs w:val="24"/>
        </w:rPr>
        <w:t>Dersi Programı Ünite ve Konularının İncelenmesi</w:t>
      </w:r>
    </w:p>
    <w:p w:rsidR="00790614" w:rsidRDefault="004C68A8" w:rsidP="00DE6A32">
      <w:pPr>
        <w:tabs>
          <w:tab w:val="left" w:pos="8364"/>
        </w:tabs>
        <w:spacing w:after="120" w:line="360" w:lineRule="auto"/>
        <w:jc w:val="both"/>
        <w:rPr>
          <w:sz w:val="24"/>
          <w:szCs w:val="24"/>
        </w:rPr>
      </w:pPr>
      <w:r>
        <w:rPr>
          <w:b/>
          <w:sz w:val="24"/>
          <w:szCs w:val="24"/>
        </w:rPr>
        <w:t>1</w:t>
      </w:r>
      <w:r w:rsidR="00DE6A32">
        <w:rPr>
          <w:b/>
          <w:sz w:val="24"/>
          <w:szCs w:val="24"/>
        </w:rPr>
        <w:t>1</w:t>
      </w:r>
      <w:r w:rsidR="00790614" w:rsidRPr="00790614">
        <w:rPr>
          <w:b/>
          <w:sz w:val="24"/>
          <w:szCs w:val="24"/>
        </w:rPr>
        <w:t>.</w:t>
      </w:r>
      <w:r w:rsidR="00790614">
        <w:rPr>
          <w:sz w:val="24"/>
          <w:szCs w:val="24"/>
        </w:rPr>
        <w:t xml:space="preserve"> </w:t>
      </w:r>
      <w:r w:rsidR="00790614" w:rsidRPr="00AA386B">
        <w:rPr>
          <w:sz w:val="24"/>
          <w:szCs w:val="24"/>
        </w:rPr>
        <w:t>Çalışma takvimine göre okulun açık olduğu günler</w:t>
      </w:r>
      <w:r w:rsidR="00790614">
        <w:rPr>
          <w:sz w:val="24"/>
          <w:szCs w:val="24"/>
        </w:rPr>
        <w:t>in tes</w:t>
      </w:r>
      <w:r w:rsidR="00C63C39">
        <w:rPr>
          <w:sz w:val="24"/>
          <w:szCs w:val="24"/>
        </w:rPr>
        <w:t>p</w:t>
      </w:r>
      <w:r w:rsidR="00790614">
        <w:rPr>
          <w:sz w:val="24"/>
          <w:szCs w:val="24"/>
        </w:rPr>
        <w:t>it edilmesi.</w:t>
      </w:r>
    </w:p>
    <w:p w:rsidR="00C65301" w:rsidRDefault="00E84D55" w:rsidP="00DE6A32">
      <w:pPr>
        <w:tabs>
          <w:tab w:val="left" w:pos="8364"/>
        </w:tabs>
        <w:spacing w:after="120" w:line="360" w:lineRule="auto"/>
        <w:outlineLvl w:val="0"/>
        <w:rPr>
          <w:bCs/>
          <w:color w:val="000000"/>
          <w:sz w:val="24"/>
          <w:szCs w:val="24"/>
        </w:rPr>
      </w:pPr>
      <w:r>
        <w:rPr>
          <w:b/>
          <w:color w:val="000000"/>
          <w:sz w:val="24"/>
          <w:szCs w:val="24"/>
        </w:rPr>
        <w:t>1</w:t>
      </w:r>
      <w:r w:rsidR="00DE6A32">
        <w:rPr>
          <w:b/>
          <w:color w:val="000000"/>
          <w:sz w:val="24"/>
          <w:szCs w:val="24"/>
        </w:rPr>
        <w:t>2</w:t>
      </w:r>
      <w:r w:rsidR="000A0FD1">
        <w:rPr>
          <w:b/>
          <w:color w:val="000000"/>
          <w:sz w:val="24"/>
          <w:szCs w:val="24"/>
        </w:rPr>
        <w:t xml:space="preserve">. </w:t>
      </w:r>
      <w:r w:rsidR="000A0FD1" w:rsidRPr="00AA3354">
        <w:rPr>
          <w:bCs/>
          <w:color w:val="000000"/>
          <w:sz w:val="24"/>
          <w:szCs w:val="24"/>
        </w:rPr>
        <w:t>Öğretim Programın</w:t>
      </w:r>
      <w:r w:rsidR="000A0FD1">
        <w:rPr>
          <w:bCs/>
          <w:color w:val="000000"/>
          <w:sz w:val="24"/>
          <w:szCs w:val="24"/>
        </w:rPr>
        <w:t>a</w:t>
      </w:r>
      <w:r w:rsidR="000A0FD1" w:rsidRPr="00AA3354">
        <w:rPr>
          <w:bCs/>
          <w:color w:val="000000"/>
          <w:sz w:val="24"/>
          <w:szCs w:val="24"/>
        </w:rPr>
        <w:t xml:space="preserve"> Göre Öğrenme Alanları ve Üniteleri ile Yıllık ve Günlük planların derslere nasıl yansıtılacağının tespiti</w:t>
      </w:r>
    </w:p>
    <w:p w:rsidR="00003D7D" w:rsidRDefault="00003D7D" w:rsidP="00DE6A32">
      <w:pPr>
        <w:tabs>
          <w:tab w:val="left" w:pos="8364"/>
        </w:tabs>
        <w:spacing w:after="120" w:line="360" w:lineRule="auto"/>
        <w:outlineLvl w:val="0"/>
        <w:rPr>
          <w:sz w:val="24"/>
          <w:szCs w:val="24"/>
        </w:rPr>
      </w:pPr>
      <w:r w:rsidRPr="00003D7D">
        <w:rPr>
          <w:b/>
          <w:bCs/>
          <w:color w:val="000000"/>
          <w:sz w:val="24"/>
          <w:szCs w:val="24"/>
        </w:rPr>
        <w:t>1</w:t>
      </w:r>
      <w:r w:rsidR="00DE6A32">
        <w:rPr>
          <w:b/>
          <w:bCs/>
          <w:color w:val="000000"/>
          <w:sz w:val="24"/>
          <w:szCs w:val="24"/>
        </w:rPr>
        <w:t>3</w:t>
      </w:r>
      <w:r w:rsidRPr="00003D7D">
        <w:rPr>
          <w:b/>
          <w:bCs/>
          <w:color w:val="000000"/>
          <w:sz w:val="24"/>
          <w:szCs w:val="24"/>
        </w:rPr>
        <w:t xml:space="preserve">. </w:t>
      </w:r>
      <w:r w:rsidRPr="00A730D0">
        <w:rPr>
          <w:sz w:val="24"/>
          <w:szCs w:val="24"/>
        </w:rPr>
        <w:t>Yazılı sınavlarda sorulacak soruların nitelikleri, adetleri ve zamanlarının tespiti</w:t>
      </w:r>
    </w:p>
    <w:p w:rsidR="004857DE" w:rsidRPr="00003D7D" w:rsidRDefault="004857DE" w:rsidP="00DE6A32">
      <w:pPr>
        <w:tabs>
          <w:tab w:val="left" w:pos="8364"/>
        </w:tabs>
        <w:spacing w:after="120" w:line="360" w:lineRule="auto"/>
        <w:outlineLvl w:val="0"/>
        <w:rPr>
          <w:b/>
          <w:bCs/>
          <w:color w:val="000000"/>
          <w:sz w:val="24"/>
          <w:szCs w:val="24"/>
        </w:rPr>
      </w:pPr>
      <w:r w:rsidRPr="004857DE">
        <w:rPr>
          <w:b/>
          <w:bCs/>
          <w:sz w:val="24"/>
          <w:szCs w:val="24"/>
        </w:rPr>
        <w:t>1</w:t>
      </w:r>
      <w:r w:rsidR="00DE6A32">
        <w:rPr>
          <w:b/>
          <w:bCs/>
          <w:sz w:val="24"/>
          <w:szCs w:val="24"/>
        </w:rPr>
        <w:t>4</w:t>
      </w:r>
      <w:r>
        <w:rPr>
          <w:sz w:val="24"/>
          <w:szCs w:val="24"/>
        </w:rPr>
        <w:t>. İş Sağlığı ve Güvenliği</w:t>
      </w:r>
    </w:p>
    <w:p w:rsidR="000A0FD1" w:rsidRDefault="00630460" w:rsidP="00DE6A32">
      <w:pPr>
        <w:tabs>
          <w:tab w:val="left" w:pos="8364"/>
        </w:tabs>
        <w:spacing w:after="120" w:line="360" w:lineRule="auto"/>
        <w:outlineLvl w:val="0"/>
        <w:rPr>
          <w:sz w:val="24"/>
          <w:szCs w:val="24"/>
        </w:rPr>
      </w:pPr>
      <w:r w:rsidRPr="00630460">
        <w:rPr>
          <w:b/>
          <w:sz w:val="24"/>
          <w:szCs w:val="24"/>
        </w:rPr>
        <w:t>1</w:t>
      </w:r>
      <w:r w:rsidR="00DE6A32">
        <w:rPr>
          <w:b/>
          <w:sz w:val="24"/>
          <w:szCs w:val="24"/>
        </w:rPr>
        <w:t>5</w:t>
      </w:r>
      <w:r w:rsidR="000A0FD1" w:rsidRPr="00630460">
        <w:rPr>
          <w:b/>
          <w:sz w:val="24"/>
          <w:szCs w:val="24"/>
        </w:rPr>
        <w:t>.</w:t>
      </w:r>
      <w:r w:rsidR="000A0FD1" w:rsidRPr="00A730D0">
        <w:rPr>
          <w:sz w:val="24"/>
          <w:szCs w:val="24"/>
        </w:rPr>
        <w:t xml:space="preserve">  Dilek ve temenniler</w:t>
      </w:r>
    </w:p>
    <w:p w:rsidR="00630460" w:rsidRDefault="008456EC" w:rsidP="00DE6A32">
      <w:pPr>
        <w:spacing w:after="120" w:line="360" w:lineRule="auto"/>
        <w:ind w:left="-284" w:hanging="283"/>
        <w:jc w:val="both"/>
      </w:pPr>
      <w:r w:rsidRPr="008456EC">
        <w:rPr>
          <w:color w:val="FF0000"/>
          <w:sz w:val="24"/>
          <w:szCs w:val="24"/>
        </w:rPr>
        <w:t>.</w:t>
      </w:r>
    </w:p>
    <w:p w:rsidR="00630460" w:rsidRPr="006805EE" w:rsidRDefault="00630460" w:rsidP="00DE6A32">
      <w:pPr>
        <w:spacing w:after="120" w:line="360" w:lineRule="auto"/>
        <w:jc w:val="center"/>
        <w:rPr>
          <w:b/>
          <w:sz w:val="24"/>
          <w:szCs w:val="24"/>
        </w:rPr>
      </w:pPr>
      <w:r w:rsidRPr="006805EE">
        <w:rPr>
          <w:b/>
          <w:sz w:val="24"/>
          <w:szCs w:val="24"/>
        </w:rPr>
        <w:lastRenderedPageBreak/>
        <w:t>GÜNDEM MADDELERİ</w:t>
      </w:r>
    </w:p>
    <w:p w:rsidR="00630460" w:rsidRPr="006805EE" w:rsidRDefault="00630460" w:rsidP="00DE6A32">
      <w:pPr>
        <w:spacing w:after="120" w:line="360" w:lineRule="auto"/>
        <w:ind w:left="-284" w:firstLine="992"/>
        <w:rPr>
          <w:sz w:val="24"/>
          <w:szCs w:val="24"/>
          <w:u w:val="single"/>
        </w:rPr>
      </w:pPr>
      <w:r w:rsidRPr="00DE6A32">
        <w:rPr>
          <w:b/>
          <w:sz w:val="24"/>
          <w:szCs w:val="24"/>
          <w:highlight w:val="yellow"/>
          <w:u w:val="single"/>
        </w:rPr>
        <w:t>1.</w:t>
      </w:r>
      <w:r w:rsidRPr="006805EE">
        <w:rPr>
          <w:sz w:val="24"/>
          <w:szCs w:val="24"/>
          <w:u w:val="single"/>
        </w:rPr>
        <w:t xml:space="preserve"> </w:t>
      </w:r>
      <w:r w:rsidRPr="006805EE">
        <w:rPr>
          <w:b/>
          <w:bCs/>
          <w:sz w:val="24"/>
          <w:szCs w:val="24"/>
          <w:u w:val="single"/>
        </w:rPr>
        <w:t>Açılış</w:t>
      </w:r>
      <w:r w:rsidR="00C150C1" w:rsidRPr="006805EE">
        <w:rPr>
          <w:b/>
          <w:bCs/>
          <w:sz w:val="24"/>
          <w:szCs w:val="24"/>
          <w:u w:val="single"/>
        </w:rPr>
        <w:t xml:space="preserve"> ve</w:t>
      </w:r>
      <w:r w:rsidRPr="006805EE">
        <w:rPr>
          <w:b/>
          <w:bCs/>
          <w:sz w:val="24"/>
          <w:szCs w:val="24"/>
          <w:u w:val="single"/>
        </w:rPr>
        <w:t xml:space="preserve"> yoklama</w:t>
      </w:r>
      <w:r w:rsidRPr="006805EE">
        <w:rPr>
          <w:sz w:val="24"/>
          <w:szCs w:val="24"/>
          <w:u w:val="single"/>
        </w:rPr>
        <w:t>:</w:t>
      </w:r>
    </w:p>
    <w:p w:rsidR="00C150C1" w:rsidRDefault="00C150C1" w:rsidP="00DE6A32">
      <w:pPr>
        <w:pStyle w:val="AralkYok"/>
        <w:spacing w:line="360" w:lineRule="auto"/>
        <w:ind w:firstLine="708"/>
        <w:jc w:val="both"/>
        <w:rPr>
          <w:rFonts w:ascii="Times New Roman" w:hAnsi="Times New Roman"/>
          <w:sz w:val="24"/>
          <w:szCs w:val="24"/>
        </w:rPr>
      </w:pPr>
      <w:r w:rsidRPr="006805EE">
        <w:rPr>
          <w:rFonts w:ascii="Times New Roman" w:hAnsi="Times New Roman"/>
          <w:sz w:val="24"/>
          <w:szCs w:val="24"/>
        </w:rPr>
        <w:t>Toplantı zümre başkanı ……………………………………………………….. tarafından başarı dilekleriyle açıldı. Yapılan yoklama sonucunda zümre öğretmenlerinin toplantıda hazır bulunduğu görüldü. Yazman olarak ise ………………</w:t>
      </w:r>
      <w:r w:rsidR="00A31121" w:rsidRPr="006805EE">
        <w:rPr>
          <w:rFonts w:ascii="Times New Roman" w:hAnsi="Times New Roman"/>
          <w:sz w:val="24"/>
          <w:szCs w:val="24"/>
        </w:rPr>
        <w:t>………….</w:t>
      </w:r>
      <w:r w:rsidRPr="006805EE">
        <w:rPr>
          <w:rFonts w:ascii="Times New Roman" w:hAnsi="Times New Roman"/>
          <w:sz w:val="24"/>
          <w:szCs w:val="24"/>
        </w:rPr>
        <w:t xml:space="preserve">……………………….. seçildi. </w:t>
      </w:r>
    </w:p>
    <w:p w:rsidR="00DE6A32" w:rsidRPr="006805EE" w:rsidRDefault="00DE6A32" w:rsidP="00DE6A32">
      <w:pPr>
        <w:pStyle w:val="AralkYok"/>
        <w:spacing w:line="360" w:lineRule="auto"/>
        <w:ind w:firstLine="708"/>
        <w:jc w:val="both"/>
        <w:rPr>
          <w:rFonts w:ascii="Times New Roman" w:hAnsi="Times New Roman"/>
          <w:sz w:val="24"/>
          <w:szCs w:val="24"/>
        </w:rPr>
      </w:pPr>
    </w:p>
    <w:p w:rsidR="00630460" w:rsidRPr="006805EE" w:rsidRDefault="00630460" w:rsidP="00DE6A32">
      <w:pPr>
        <w:spacing w:after="120" w:line="360" w:lineRule="auto"/>
        <w:ind w:firstLine="708"/>
        <w:jc w:val="both"/>
        <w:rPr>
          <w:b/>
          <w:bCs/>
          <w:sz w:val="24"/>
          <w:szCs w:val="24"/>
          <w:u w:val="single"/>
        </w:rPr>
      </w:pPr>
      <w:r w:rsidRPr="00DE6A32">
        <w:rPr>
          <w:b/>
          <w:bCs/>
          <w:sz w:val="24"/>
          <w:szCs w:val="24"/>
          <w:highlight w:val="yellow"/>
          <w:u w:val="single"/>
        </w:rPr>
        <w:t>2.</w:t>
      </w:r>
      <w:r w:rsidRPr="006805EE">
        <w:rPr>
          <w:b/>
          <w:bCs/>
          <w:sz w:val="24"/>
          <w:szCs w:val="24"/>
          <w:u w:val="single"/>
        </w:rPr>
        <w:t xml:space="preserve"> 1739 / 2842 Sayılı Milli Eğitim Temel Kanunun 2. 10. ve 43. Maddelerinin okunup hatırlanması:</w:t>
      </w:r>
    </w:p>
    <w:p w:rsidR="00630460" w:rsidRPr="006805EE" w:rsidRDefault="00630460" w:rsidP="00DE6A32">
      <w:pPr>
        <w:spacing w:after="120" w:line="360" w:lineRule="auto"/>
        <w:ind w:firstLine="708"/>
        <w:jc w:val="both"/>
        <w:rPr>
          <w:sz w:val="24"/>
          <w:szCs w:val="24"/>
        </w:rPr>
      </w:pPr>
      <w:r w:rsidRPr="006805EE">
        <w:rPr>
          <w:sz w:val="24"/>
          <w:szCs w:val="24"/>
        </w:rPr>
        <w:t xml:space="preserve">Genel ve özel amaçlar bakımından 1739 sayılı Milli Eğitim Temel kanununun ilgili maddeleri zümre başkanı ………..………………………………….. tarafından okunarak açıklandı. </w:t>
      </w:r>
      <w:r w:rsidRPr="006805EE">
        <w:rPr>
          <w:sz w:val="24"/>
          <w:szCs w:val="24"/>
        </w:rPr>
        <w:br/>
        <w:t xml:space="preserve">           Bu kanuna </w:t>
      </w:r>
      <w:r w:rsidRPr="006805EE">
        <w:rPr>
          <w:i/>
          <w:iCs/>
          <w:sz w:val="24"/>
          <w:szCs w:val="24"/>
        </w:rPr>
        <w:t>göre ilköğretim; 6-14 yaşlarındaki çocukların eğitim ve öğretimini kapsar.  İlköğretim kız ve erkek bütün vatandaşlar için zorunludur ve devlet okullarında parasızdır.</w:t>
      </w:r>
    </w:p>
    <w:p w:rsidR="00630460" w:rsidRPr="006805EE" w:rsidRDefault="00630460" w:rsidP="00DE6A32">
      <w:pPr>
        <w:tabs>
          <w:tab w:val="left" w:pos="567"/>
        </w:tabs>
        <w:spacing w:after="120" w:line="360" w:lineRule="auto"/>
        <w:jc w:val="both"/>
        <w:rPr>
          <w:bCs/>
          <w:sz w:val="24"/>
          <w:szCs w:val="24"/>
        </w:rPr>
      </w:pPr>
      <w:r w:rsidRPr="006805EE">
        <w:rPr>
          <w:sz w:val="24"/>
          <w:szCs w:val="24"/>
        </w:rPr>
        <w:t xml:space="preserve">        </w:t>
      </w:r>
      <w:r w:rsidRPr="006805EE">
        <w:rPr>
          <w:bCs/>
          <w:sz w:val="24"/>
          <w:szCs w:val="24"/>
        </w:rPr>
        <w:t xml:space="preserve"> Madde 2- Türk Milli Eğitiminin genel amacı, Türk Milletinin bütün fertlerini,</w:t>
      </w:r>
    </w:p>
    <w:p w:rsidR="00630460" w:rsidRPr="006805EE" w:rsidRDefault="00630460" w:rsidP="00DE6A32">
      <w:pPr>
        <w:tabs>
          <w:tab w:val="left" w:pos="567"/>
        </w:tabs>
        <w:spacing w:after="120" w:line="360" w:lineRule="auto"/>
        <w:jc w:val="both"/>
        <w:rPr>
          <w:sz w:val="24"/>
          <w:szCs w:val="24"/>
        </w:rPr>
      </w:pPr>
      <w:r w:rsidRPr="006805EE">
        <w:rPr>
          <w:b/>
          <w:sz w:val="24"/>
          <w:szCs w:val="24"/>
        </w:rPr>
        <w:t xml:space="preserve">  </w:t>
      </w:r>
      <w:r w:rsidRPr="006805EE">
        <w:rPr>
          <w:b/>
          <w:sz w:val="24"/>
          <w:szCs w:val="24"/>
        </w:rPr>
        <w:tab/>
        <w:t>1</w:t>
      </w:r>
      <w:r w:rsidRPr="006805EE">
        <w:rPr>
          <w:sz w:val="24"/>
          <w:szCs w:val="24"/>
        </w:rPr>
        <w:t>. Atatürk inkılap ve ilkelerine ve Anayasada ifadesini bulan Atatürk milliyetçiliğine bağlı; Türk Milletinin milli, ahlaki, insani, manevi ve kültürel değerlerini benimseyen, koruyan ve geliştiren; ailesini,vatanını,milletini seven ve daima yüceltmeye çalışan;insan haklarına ve Anayasanın başlangıcındaki temel ilkelere dayanan demokratik,laik ve sosyal bir hukuk devleti olan Türkiye Cumhuriyetine karşı görev ve sorumluluklarını bilen ve bunları davranış haline getirmiş yurttaşlar olarak yetiştirmek;</w:t>
      </w:r>
    </w:p>
    <w:p w:rsidR="00630460" w:rsidRPr="006805EE" w:rsidRDefault="00630460" w:rsidP="00DE6A32">
      <w:pPr>
        <w:tabs>
          <w:tab w:val="left" w:pos="567"/>
        </w:tabs>
        <w:spacing w:after="120" w:line="360" w:lineRule="auto"/>
        <w:jc w:val="both"/>
        <w:rPr>
          <w:sz w:val="24"/>
          <w:szCs w:val="24"/>
        </w:rPr>
      </w:pPr>
      <w:r w:rsidRPr="006805EE">
        <w:rPr>
          <w:sz w:val="24"/>
          <w:szCs w:val="24"/>
        </w:rPr>
        <w:tab/>
      </w:r>
      <w:r w:rsidRPr="006805EE">
        <w:rPr>
          <w:b/>
          <w:sz w:val="24"/>
          <w:szCs w:val="24"/>
        </w:rPr>
        <w:t>2</w:t>
      </w:r>
      <w:r w:rsidRPr="006805EE">
        <w:rPr>
          <w:sz w:val="24"/>
          <w:szCs w:val="24"/>
        </w:rPr>
        <w:t>. Beden, zihin, ahlak, ruh ve duygu bakımlarından dengeli ve sağlıklı şekilde gelişmiş bir kişiliğe ve karaktere, hür ve bilimsel düşünme gücüne, geniş bir dünya görüşüne sahip,insan haklarına saygılı,kişilik ve teşebbüse değer veren topluma karşı sorumluluk duyan;yapıcı,yaratıcı ve verimli kişiler olarak yetiştirmek;</w:t>
      </w:r>
    </w:p>
    <w:p w:rsidR="00630460" w:rsidRPr="006805EE" w:rsidRDefault="00630460" w:rsidP="00DE6A32">
      <w:pPr>
        <w:tabs>
          <w:tab w:val="left" w:pos="567"/>
        </w:tabs>
        <w:spacing w:after="120" w:line="360" w:lineRule="auto"/>
        <w:jc w:val="both"/>
        <w:rPr>
          <w:sz w:val="24"/>
          <w:szCs w:val="24"/>
        </w:rPr>
      </w:pPr>
      <w:r w:rsidRPr="006805EE">
        <w:rPr>
          <w:sz w:val="24"/>
          <w:szCs w:val="24"/>
        </w:rPr>
        <w:tab/>
      </w:r>
      <w:r w:rsidRPr="006805EE">
        <w:rPr>
          <w:b/>
          <w:sz w:val="24"/>
          <w:szCs w:val="24"/>
        </w:rPr>
        <w:t>3</w:t>
      </w:r>
      <w:r w:rsidRPr="006805EE">
        <w:rPr>
          <w:sz w:val="24"/>
          <w:szCs w:val="24"/>
        </w:rPr>
        <w:t>.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630460" w:rsidRPr="006805EE" w:rsidRDefault="00630460" w:rsidP="00DE6A32">
      <w:pPr>
        <w:tabs>
          <w:tab w:val="left" w:pos="567"/>
        </w:tabs>
        <w:spacing w:after="120" w:line="360" w:lineRule="auto"/>
        <w:jc w:val="both"/>
        <w:rPr>
          <w:sz w:val="24"/>
          <w:szCs w:val="24"/>
        </w:rPr>
      </w:pPr>
      <w:r w:rsidRPr="006805EE">
        <w:rPr>
          <w:sz w:val="24"/>
          <w:szCs w:val="24"/>
        </w:rPr>
        <w:tab/>
        <w:t>Böylece, bir yandan Türk vatandaşlarının ve Türk toplumunun refah ve mutluluğunu arttırmak; öte yandan milli birlik ve bütünlük içinde iktisadi, sosyal ve kültürel kalkınmayı desteklemek ve hızlandırmak ve nihayet Türk Milletini çağdaş uygarlığın yapıcı, yaratıcı seçkin bir ortağı yapmaktır.</w:t>
      </w:r>
    </w:p>
    <w:p w:rsidR="00630460" w:rsidRPr="006805EE" w:rsidRDefault="00630460" w:rsidP="00DE6A32">
      <w:pPr>
        <w:tabs>
          <w:tab w:val="left" w:pos="567"/>
        </w:tabs>
        <w:spacing w:after="120" w:line="360" w:lineRule="auto"/>
        <w:jc w:val="both"/>
        <w:rPr>
          <w:sz w:val="24"/>
          <w:szCs w:val="24"/>
        </w:rPr>
      </w:pPr>
      <w:r w:rsidRPr="006805EE">
        <w:rPr>
          <w:sz w:val="24"/>
          <w:szCs w:val="24"/>
        </w:rPr>
        <w:t xml:space="preserve">        </w:t>
      </w:r>
      <w:r w:rsidRPr="006805EE">
        <w:rPr>
          <w:b/>
          <w:sz w:val="24"/>
          <w:szCs w:val="24"/>
        </w:rPr>
        <w:t>Madde 10-</w:t>
      </w:r>
      <w:r w:rsidRPr="006805EE">
        <w:rPr>
          <w:sz w:val="24"/>
          <w:szCs w:val="24"/>
        </w:rPr>
        <w:t>Eğitim sistemimizin her derece ve her türü ile ilgili ders programlarının hazırlanıp uygulanmasında ve her türlü eğitim faaliyetlerinde Atatürk inkılâp ve ilkeleri ve Anayasada ifadesini bulmuş olan Atatürk milliyetçiliği temel olarak alınır. Milli ahlak ve milli kültürün bozulup yozlaşmadan kendimize has şekli ile evrensel kültür içinde korunup geliştirilmesine ve öğretilmesine önem verilir.</w:t>
      </w:r>
    </w:p>
    <w:p w:rsidR="00630460" w:rsidRPr="006805EE" w:rsidRDefault="00630460" w:rsidP="00DE6A32">
      <w:pPr>
        <w:tabs>
          <w:tab w:val="left" w:pos="8364"/>
        </w:tabs>
        <w:spacing w:after="120" w:line="360" w:lineRule="auto"/>
        <w:ind w:hanging="283"/>
        <w:jc w:val="both"/>
        <w:rPr>
          <w:sz w:val="24"/>
          <w:szCs w:val="24"/>
        </w:rPr>
      </w:pPr>
      <w:r w:rsidRPr="006805EE">
        <w:rPr>
          <w:sz w:val="24"/>
          <w:szCs w:val="24"/>
        </w:rPr>
        <w:lastRenderedPageBreak/>
        <w:tab/>
        <w:t xml:space="preserve">          Milli birlik ve bütünlüğün temel unsurlarından biri olarak Türk dilinin eğitiminin her kademesinde, özellikleri bozulmadan ve aşırılığa kaçılmadan öğretilmesine önem verilir; çağdaş eğitim ve bilim dili halinde zenginleşmesine çalışır ve bu maksatla Atatürk Kültür, Dil ve Tarih Yüksek Kurumu ile işbirliği yapılarak Milli Eğitim Bakanlığınca gereken tedbirler alınır.</w:t>
      </w:r>
    </w:p>
    <w:p w:rsidR="00630460" w:rsidRPr="006805EE" w:rsidRDefault="00630460" w:rsidP="00DE6A32">
      <w:pPr>
        <w:tabs>
          <w:tab w:val="left" w:pos="709"/>
        </w:tabs>
        <w:spacing w:after="120" w:line="360" w:lineRule="auto"/>
        <w:jc w:val="both"/>
        <w:rPr>
          <w:sz w:val="24"/>
          <w:szCs w:val="24"/>
        </w:rPr>
      </w:pPr>
      <w:r w:rsidRPr="006805EE">
        <w:rPr>
          <w:sz w:val="24"/>
          <w:szCs w:val="24"/>
        </w:rPr>
        <w:t xml:space="preserve">       </w:t>
      </w:r>
      <w:r w:rsidRPr="006805EE">
        <w:rPr>
          <w:b/>
          <w:sz w:val="24"/>
          <w:szCs w:val="24"/>
        </w:rPr>
        <w:t xml:space="preserve">Madde 43- </w:t>
      </w:r>
      <w:r w:rsidRPr="006805EE">
        <w:rPr>
          <w:sz w:val="24"/>
          <w:szCs w:val="24"/>
        </w:rPr>
        <w:t>Öğretmenlik, Devletin eğitim, öğretim ve bununla ilgili yönetim görevlerini üzerine alan özel bir ihtisas mesleğidir. Öğretmenler bu görevlerini Türk Milli Eğitiminin amaçlarına ve temel ilkelerine uygun olarak ifa etmekle yükümlüdürler. Öğretmenlik mesleğine hazırlık genel kültür, özel alan eğitimi ve pedagojik formasyon ile sağlanır.</w:t>
      </w:r>
    </w:p>
    <w:p w:rsidR="00630460" w:rsidRPr="006805EE" w:rsidRDefault="00630460" w:rsidP="00DE6A32">
      <w:pPr>
        <w:tabs>
          <w:tab w:val="left" w:pos="8364"/>
        </w:tabs>
        <w:spacing w:after="120" w:line="360" w:lineRule="auto"/>
        <w:ind w:hanging="283"/>
        <w:jc w:val="both"/>
        <w:rPr>
          <w:sz w:val="24"/>
          <w:szCs w:val="24"/>
        </w:rPr>
      </w:pPr>
      <w:r w:rsidRPr="006805EE">
        <w:rPr>
          <w:sz w:val="24"/>
          <w:szCs w:val="24"/>
        </w:rPr>
        <w:tab/>
        <w:t xml:space="preserve">           Yukarıda belirtilen nitelikleri kazanabilmeleri için hangi öğretim kademesinde olursa olsun,            öğretmen adaylarının yüksek öğrenim görmelerinin sağlanması esastır. Bu öğrenim lisans öncesi, lisans ve lisansüstü seviyelerde yatay ve dikey geçişlerle de imkân verecek biçimde düzenlenir.</w:t>
      </w:r>
    </w:p>
    <w:p w:rsidR="006805EE" w:rsidRDefault="006805EE" w:rsidP="00DE6A32">
      <w:pPr>
        <w:tabs>
          <w:tab w:val="left" w:pos="8364"/>
        </w:tabs>
        <w:spacing w:after="120" w:line="360" w:lineRule="auto"/>
        <w:ind w:left="-284" w:hanging="283"/>
        <w:jc w:val="both"/>
        <w:rPr>
          <w:sz w:val="24"/>
          <w:szCs w:val="24"/>
        </w:rPr>
      </w:pPr>
    </w:p>
    <w:p w:rsidR="00630460" w:rsidRPr="006805EE" w:rsidRDefault="00630460" w:rsidP="00DE6A32">
      <w:pPr>
        <w:tabs>
          <w:tab w:val="left" w:pos="8364"/>
        </w:tabs>
        <w:spacing w:after="120" w:line="360" w:lineRule="auto"/>
        <w:ind w:left="-284" w:hanging="283"/>
        <w:jc w:val="both"/>
        <w:rPr>
          <w:b/>
          <w:sz w:val="24"/>
          <w:szCs w:val="24"/>
          <w:u w:val="single"/>
        </w:rPr>
      </w:pPr>
      <w:r w:rsidRPr="006805EE">
        <w:rPr>
          <w:sz w:val="24"/>
          <w:szCs w:val="24"/>
        </w:rPr>
        <w:tab/>
        <w:t xml:space="preserve">      </w:t>
      </w:r>
      <w:r w:rsidRPr="006805EE">
        <w:rPr>
          <w:b/>
          <w:sz w:val="24"/>
          <w:szCs w:val="24"/>
        </w:rPr>
        <w:t xml:space="preserve">        </w:t>
      </w:r>
      <w:r w:rsidRPr="00DE6A32">
        <w:rPr>
          <w:b/>
          <w:bCs/>
          <w:sz w:val="24"/>
          <w:szCs w:val="24"/>
          <w:highlight w:val="yellow"/>
          <w:u w:val="single"/>
        </w:rPr>
        <w:t>3.</w:t>
      </w:r>
      <w:r w:rsidRPr="006805EE">
        <w:rPr>
          <w:b/>
          <w:bCs/>
          <w:sz w:val="24"/>
          <w:szCs w:val="24"/>
          <w:u w:val="single"/>
        </w:rPr>
        <w:t xml:space="preserve"> </w:t>
      </w:r>
      <w:r w:rsidRPr="006805EE">
        <w:rPr>
          <w:b/>
          <w:sz w:val="24"/>
          <w:szCs w:val="24"/>
          <w:u w:val="single"/>
        </w:rPr>
        <w:t>Türk Milli Eğitiminin amaçlarının tespiti:</w:t>
      </w:r>
    </w:p>
    <w:p w:rsidR="00630460" w:rsidRPr="006805EE" w:rsidRDefault="00630460" w:rsidP="00DE6A32">
      <w:pPr>
        <w:tabs>
          <w:tab w:val="left" w:pos="8364"/>
        </w:tabs>
        <w:spacing w:after="120" w:line="360" w:lineRule="auto"/>
        <w:ind w:hanging="283"/>
        <w:jc w:val="both"/>
        <w:rPr>
          <w:b/>
          <w:sz w:val="24"/>
          <w:szCs w:val="24"/>
        </w:rPr>
      </w:pPr>
      <w:r w:rsidRPr="006805EE">
        <w:rPr>
          <w:b/>
          <w:bCs/>
          <w:sz w:val="24"/>
          <w:szCs w:val="24"/>
        </w:rPr>
        <w:tab/>
        <w:t xml:space="preserve">          </w:t>
      </w:r>
      <w:r w:rsidRPr="006805EE">
        <w:rPr>
          <w:sz w:val="24"/>
          <w:szCs w:val="24"/>
        </w:rPr>
        <w:t>İlköğretimin amaç ve görevleri Milli Eğitimin genel amaçlarına ve temel ilkelerine uygun    olarak;</w:t>
      </w:r>
    </w:p>
    <w:p w:rsidR="00630460" w:rsidRPr="006805EE" w:rsidRDefault="00630460" w:rsidP="00DE6A32">
      <w:pPr>
        <w:tabs>
          <w:tab w:val="left" w:pos="8364"/>
        </w:tabs>
        <w:spacing w:after="120" w:line="360" w:lineRule="auto"/>
        <w:jc w:val="both"/>
        <w:rPr>
          <w:sz w:val="24"/>
          <w:szCs w:val="24"/>
        </w:rPr>
      </w:pPr>
      <w:r w:rsidRPr="006805EE">
        <w:rPr>
          <w:b/>
          <w:sz w:val="24"/>
          <w:szCs w:val="24"/>
        </w:rPr>
        <w:t xml:space="preserve">           a -</w:t>
      </w:r>
      <w:r w:rsidRPr="006805EE">
        <w:rPr>
          <w:sz w:val="24"/>
          <w:szCs w:val="24"/>
        </w:rPr>
        <w:t xml:space="preserve"> Her Türk çocuğuna iyi bir vatandaş olmak için gerekli temel bilgi, beceri, davranış ve alışkanlıkları kazandırmak; onu milli ahlak anlayışına göre yetiştirmek;</w:t>
      </w:r>
    </w:p>
    <w:p w:rsidR="00630460" w:rsidRPr="006805EE" w:rsidRDefault="00630460" w:rsidP="00DE6A32">
      <w:pPr>
        <w:tabs>
          <w:tab w:val="left" w:pos="8364"/>
        </w:tabs>
        <w:spacing w:after="120" w:line="360" w:lineRule="auto"/>
        <w:jc w:val="both"/>
        <w:rPr>
          <w:sz w:val="24"/>
          <w:szCs w:val="24"/>
        </w:rPr>
      </w:pPr>
      <w:r w:rsidRPr="006805EE">
        <w:rPr>
          <w:sz w:val="24"/>
          <w:szCs w:val="24"/>
        </w:rPr>
        <w:t xml:space="preserve">           </w:t>
      </w:r>
      <w:r w:rsidRPr="006805EE">
        <w:rPr>
          <w:b/>
          <w:sz w:val="24"/>
          <w:szCs w:val="24"/>
        </w:rPr>
        <w:t>b -</w:t>
      </w:r>
      <w:r w:rsidRPr="006805EE">
        <w:rPr>
          <w:sz w:val="24"/>
          <w:szCs w:val="24"/>
        </w:rPr>
        <w:t xml:space="preserve"> Her Türk çocuğunu ilgi, istidat ve kabiliyetleri yönünden yetiştirerek hayat ve üst öğrenime hazırlamak</w:t>
      </w:r>
    </w:p>
    <w:p w:rsidR="00630460" w:rsidRPr="006805EE" w:rsidRDefault="00630460" w:rsidP="00DE6A32">
      <w:pPr>
        <w:tabs>
          <w:tab w:val="left" w:pos="8364"/>
        </w:tabs>
        <w:spacing w:after="120" w:line="360" w:lineRule="auto"/>
        <w:jc w:val="both"/>
        <w:rPr>
          <w:sz w:val="24"/>
          <w:szCs w:val="24"/>
        </w:rPr>
      </w:pPr>
      <w:r w:rsidRPr="006805EE">
        <w:rPr>
          <w:sz w:val="24"/>
          <w:szCs w:val="24"/>
        </w:rPr>
        <w:t xml:space="preserve">           </w:t>
      </w:r>
      <w:r w:rsidRPr="006805EE">
        <w:rPr>
          <w:b/>
          <w:sz w:val="24"/>
          <w:szCs w:val="24"/>
        </w:rPr>
        <w:t xml:space="preserve">c - </w:t>
      </w:r>
      <w:r w:rsidRPr="006805EE">
        <w:rPr>
          <w:sz w:val="24"/>
          <w:szCs w:val="24"/>
        </w:rPr>
        <w:t>Atatürk İnkılap ve ilkelerine ve Anayasa da ifadesini bulan Atatürk milliyetçiliğine bağlı; Türk Milletinin milli, ahlaki, insani manevi ve kültürel değerlerini benimseyen koruyan ve geliştiren; ailesini ve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olduğu ders öğretmeni ……………………………………..……………… tarafından okundu.</w:t>
      </w:r>
      <w:r w:rsidR="002B10AF">
        <w:rPr>
          <w:sz w:val="24"/>
          <w:szCs w:val="24"/>
        </w:rPr>
        <w:br/>
      </w:r>
    </w:p>
    <w:p w:rsidR="004A1F10" w:rsidRPr="006805EE" w:rsidRDefault="00630460" w:rsidP="00DE6A32">
      <w:pPr>
        <w:spacing w:after="120" w:line="360" w:lineRule="auto"/>
        <w:ind w:firstLine="708"/>
        <w:outlineLvl w:val="0"/>
        <w:rPr>
          <w:b/>
          <w:sz w:val="24"/>
          <w:szCs w:val="24"/>
          <w:u w:val="single"/>
        </w:rPr>
      </w:pPr>
      <w:r w:rsidRPr="00DE6A32">
        <w:rPr>
          <w:b/>
          <w:bCs/>
          <w:sz w:val="24"/>
          <w:szCs w:val="24"/>
          <w:highlight w:val="yellow"/>
          <w:u w:val="single"/>
        </w:rPr>
        <w:t>4-</w:t>
      </w:r>
      <w:r w:rsidRPr="006805EE">
        <w:rPr>
          <w:b/>
          <w:bCs/>
          <w:sz w:val="24"/>
          <w:szCs w:val="24"/>
          <w:u w:val="single"/>
        </w:rPr>
        <w:t xml:space="preserve"> </w:t>
      </w:r>
      <w:r w:rsidR="004A1F10" w:rsidRPr="006805EE">
        <w:rPr>
          <w:b/>
          <w:bCs/>
          <w:sz w:val="24"/>
          <w:szCs w:val="24"/>
          <w:u w:val="single"/>
        </w:rPr>
        <w:t>MEB Talim ve Terbiye Kurulu Başkanlığı’nın 14.08.2012 Tarih ve 124 sayılı Kurul Kararı’nın Okunması.</w:t>
      </w:r>
    </w:p>
    <w:p w:rsidR="00E84D55" w:rsidRPr="006805EE" w:rsidRDefault="005F704D" w:rsidP="00DE6A32">
      <w:pPr>
        <w:spacing w:after="120" w:line="360" w:lineRule="auto"/>
        <w:jc w:val="both"/>
        <w:rPr>
          <w:sz w:val="24"/>
          <w:szCs w:val="24"/>
        </w:rPr>
      </w:pPr>
      <w:r w:rsidRPr="006805EE">
        <w:rPr>
          <w:sz w:val="24"/>
          <w:szCs w:val="24"/>
        </w:rPr>
        <w:t xml:space="preserve">           Zümre Başkanı ………………………………………………………… tarafından ilgili Kurul Kararı okundu.</w:t>
      </w:r>
      <w:r w:rsidR="00E84D55" w:rsidRPr="006805EE">
        <w:rPr>
          <w:sz w:val="24"/>
          <w:szCs w:val="24"/>
        </w:rPr>
        <w:t xml:space="preserve"> Bu Karar şöyledir:</w:t>
      </w:r>
    </w:p>
    <w:p w:rsidR="004A1F10" w:rsidRPr="006805EE" w:rsidRDefault="00E84D55" w:rsidP="00DE6A32">
      <w:pPr>
        <w:autoSpaceDE w:val="0"/>
        <w:autoSpaceDN w:val="0"/>
        <w:adjustRightInd w:val="0"/>
        <w:spacing w:after="120" w:line="360" w:lineRule="auto"/>
        <w:jc w:val="both"/>
        <w:rPr>
          <w:rFonts w:eastAsia="Calibri"/>
          <w:i/>
          <w:sz w:val="24"/>
          <w:szCs w:val="24"/>
        </w:rPr>
      </w:pPr>
      <w:r w:rsidRPr="006805EE">
        <w:rPr>
          <w:sz w:val="24"/>
          <w:szCs w:val="24"/>
        </w:rPr>
        <w:t xml:space="preserve">       </w:t>
      </w:r>
      <w:r w:rsidR="004A1F10" w:rsidRPr="006805EE">
        <w:rPr>
          <w:i/>
          <w:sz w:val="24"/>
          <w:szCs w:val="24"/>
        </w:rPr>
        <w:t xml:space="preserve">  “</w:t>
      </w:r>
      <w:r w:rsidR="004A1F10" w:rsidRPr="006805EE">
        <w:rPr>
          <w:rFonts w:eastAsia="Calibri"/>
          <w:i/>
          <w:sz w:val="24"/>
          <w:szCs w:val="24"/>
        </w:rPr>
        <w:t xml:space="preserve">Ortaöğretim Genel Müdürlüğünün 30.07.2012/19150, Mesleki ve Teknik Eğitim Genel Müdürlüğünün 01.08.2012/6073, Din Öğretimi Genel Müdürlüğünün 03.08.2012/1699 tarih ve sayılı yazıları üzerine Kurulumuzda görüşülen </w:t>
      </w:r>
      <w:r w:rsidR="004A1F10" w:rsidRPr="006805EE">
        <w:rPr>
          <w:rFonts w:eastAsia="Calibri"/>
          <w:b/>
          <w:bCs/>
          <w:i/>
          <w:sz w:val="24"/>
          <w:szCs w:val="24"/>
        </w:rPr>
        <w:t xml:space="preserve">Genel Lise, Anadolu Lisesi, Hazırlık Sınıfı Bulunan </w:t>
      </w:r>
      <w:r w:rsidR="004A1F10" w:rsidRPr="006805EE">
        <w:rPr>
          <w:rFonts w:eastAsia="Calibri"/>
          <w:b/>
          <w:bCs/>
          <w:i/>
          <w:sz w:val="24"/>
          <w:szCs w:val="24"/>
        </w:rPr>
        <w:lastRenderedPageBreak/>
        <w:t xml:space="preserve">Anadolu Lisesi, Fen Lisesi, Sosyal Bilimler Lisesi, Güzel Sanatlar ve Spor Lisesi, Anadolu Öğretmen Lisesi, Meslek Lisesi, Anadolu Meslek Lisesi, Teknik Lise, Anadolu Teknik Lisesi, Sağlık Meslek Lisesi ve Anadolu Sağlık Meslek Lisesi </w:t>
      </w:r>
      <w:r w:rsidR="004A1F10" w:rsidRPr="006805EE">
        <w:rPr>
          <w:rFonts w:eastAsia="Calibri"/>
          <w:i/>
          <w:sz w:val="24"/>
          <w:szCs w:val="24"/>
        </w:rPr>
        <w:t>haftalık ders çizelgelerinin 9. sınıfına ait seçmeli ya da diğer seçmeli ders saati sayıları ile 2. grup seçmeli dersler listesinde, 2012-2013 Öğretim Yılından itibaren uygulanmak üzere ekli örneğine göre değişiklik yapılması kararlaştırıldı.”</w:t>
      </w:r>
      <w:r w:rsidR="002B10AF">
        <w:rPr>
          <w:rFonts w:eastAsia="Calibri"/>
          <w:i/>
          <w:sz w:val="24"/>
          <w:szCs w:val="24"/>
        </w:rPr>
        <w:br/>
      </w:r>
    </w:p>
    <w:p w:rsidR="004C68A8" w:rsidRDefault="004C68A8" w:rsidP="00DE6A32">
      <w:pPr>
        <w:spacing w:after="120" w:line="360" w:lineRule="auto"/>
        <w:ind w:left="142"/>
        <w:outlineLvl w:val="0"/>
        <w:rPr>
          <w:b/>
          <w:sz w:val="24"/>
          <w:szCs w:val="24"/>
          <w:u w:val="single"/>
        </w:rPr>
      </w:pPr>
      <w:r w:rsidRPr="00DE6A32">
        <w:rPr>
          <w:b/>
          <w:sz w:val="24"/>
          <w:szCs w:val="24"/>
          <w:highlight w:val="yellow"/>
          <w:u w:val="single"/>
        </w:rPr>
        <w:t>5-</w:t>
      </w:r>
      <w:r>
        <w:rPr>
          <w:b/>
          <w:sz w:val="24"/>
          <w:szCs w:val="24"/>
          <w:u w:val="single"/>
        </w:rPr>
        <w:t xml:space="preserve"> </w:t>
      </w:r>
      <w:r w:rsidRPr="002A0CD0">
        <w:rPr>
          <w:b/>
          <w:sz w:val="24"/>
          <w:szCs w:val="24"/>
          <w:u w:val="single"/>
        </w:rPr>
        <w:t>COVİD-19 Nedeni İle Okulda ve Derslerde Alınacak Sağlık Tedbirlerin Belirlenmesi</w:t>
      </w:r>
    </w:p>
    <w:p w:rsidR="004C68A8" w:rsidRPr="002A0CD0" w:rsidRDefault="00DE6A32" w:rsidP="00DE6A32">
      <w:pPr>
        <w:spacing w:after="120" w:line="360" w:lineRule="auto"/>
        <w:rPr>
          <w:rFonts w:cs="Calibri"/>
          <w:b/>
          <w:sz w:val="24"/>
          <w:szCs w:val="24"/>
        </w:rPr>
      </w:pPr>
      <w:r>
        <w:rPr>
          <w:rFonts w:cs="Calibri"/>
          <w:b/>
          <w:sz w:val="24"/>
          <w:szCs w:val="24"/>
        </w:rPr>
        <w:t xml:space="preserve">    </w:t>
      </w:r>
      <w:r w:rsidR="004C68A8" w:rsidRPr="002A0CD0">
        <w:rPr>
          <w:rFonts w:cs="Calibri"/>
          <w:b/>
          <w:sz w:val="24"/>
          <w:szCs w:val="24"/>
        </w:rPr>
        <w:t xml:space="preserve">COVİD-19 Nedeni İle Ders Esnasında Alınacak Tedbirler Şöyledir: </w:t>
      </w:r>
    </w:p>
    <w:p w:rsidR="004C68A8" w:rsidRPr="002A0CD0" w:rsidRDefault="004C68A8" w:rsidP="00DE6A32">
      <w:pPr>
        <w:spacing w:after="120" w:line="360" w:lineRule="auto"/>
        <w:rPr>
          <w:rFonts w:cs="Calibri"/>
          <w:sz w:val="24"/>
          <w:szCs w:val="24"/>
        </w:rPr>
      </w:pPr>
      <w:r w:rsidRPr="002A0CD0">
        <w:rPr>
          <w:rFonts w:cs="Calibri"/>
          <w:sz w:val="24"/>
          <w:szCs w:val="24"/>
        </w:rPr>
        <w:t>a) Dersler sırasında öğretmen ile öğrenciler arasında en az 1 metre mesafe olacak şekilde oturma düzeni oluşturulmalı ve maske takılmalıdır.</w:t>
      </w:r>
    </w:p>
    <w:p w:rsidR="004C68A8" w:rsidRPr="002A0CD0" w:rsidRDefault="004C68A8" w:rsidP="00DE6A32">
      <w:pPr>
        <w:spacing w:after="120" w:line="360" w:lineRule="auto"/>
        <w:rPr>
          <w:rFonts w:cs="Calibri"/>
          <w:sz w:val="24"/>
          <w:szCs w:val="24"/>
        </w:rPr>
      </w:pPr>
      <w:r w:rsidRPr="002A0CD0">
        <w:rPr>
          <w:rFonts w:cs="Calibri"/>
          <w:sz w:val="24"/>
          <w:szCs w:val="24"/>
        </w:rPr>
        <w:t>b) Sınıflarda oturma düzeni yüz yüze gelecek şekilde karşılıklı olmamalı, çapraz oturma olmalıdır.</w:t>
      </w:r>
    </w:p>
    <w:p w:rsidR="004C68A8" w:rsidRPr="002A0CD0" w:rsidRDefault="004C68A8" w:rsidP="00DE6A32">
      <w:pPr>
        <w:spacing w:after="120" w:line="360" w:lineRule="auto"/>
        <w:rPr>
          <w:rFonts w:cs="Calibri"/>
          <w:sz w:val="24"/>
          <w:szCs w:val="24"/>
        </w:rPr>
      </w:pPr>
      <w:r w:rsidRPr="002A0CD0">
        <w:rPr>
          <w:rFonts w:cs="Calibri"/>
          <w:sz w:val="24"/>
          <w:szCs w:val="24"/>
        </w:rPr>
        <w:t>c) Temaslı takibi için sınıflarda aynı öğrencinin aynı yerde oturmaları sağlanmalıdır.</w:t>
      </w:r>
    </w:p>
    <w:p w:rsidR="004C68A8" w:rsidRPr="002A0CD0" w:rsidRDefault="004C68A8" w:rsidP="00DE6A32">
      <w:pPr>
        <w:spacing w:after="120" w:line="360" w:lineRule="auto"/>
        <w:rPr>
          <w:rFonts w:cs="Calibri"/>
          <w:sz w:val="24"/>
          <w:szCs w:val="24"/>
        </w:rPr>
      </w:pPr>
      <w:r w:rsidRPr="002A0CD0">
        <w:rPr>
          <w:rFonts w:cs="Calibri"/>
          <w:sz w:val="24"/>
          <w:szCs w:val="24"/>
        </w:rPr>
        <w:t>d) Dersler mümkün olan en az kişi sayısı ile yapılmalı, birkaç sınıfın bir araya gelmesi ile ortak yapılan derslerde oturma düzeni sosyal mesafe en az 1 metre olacak şekilde olmalıdır.</w:t>
      </w:r>
    </w:p>
    <w:p w:rsidR="004C68A8" w:rsidRPr="002A0CD0" w:rsidRDefault="004C68A8" w:rsidP="00DE6A32">
      <w:pPr>
        <w:spacing w:after="120" w:line="360" w:lineRule="auto"/>
        <w:rPr>
          <w:rFonts w:cs="Calibri"/>
          <w:sz w:val="24"/>
          <w:szCs w:val="24"/>
        </w:rPr>
      </w:pPr>
      <w:r w:rsidRPr="002A0CD0">
        <w:rPr>
          <w:rFonts w:cs="Calibri"/>
          <w:sz w:val="24"/>
          <w:szCs w:val="24"/>
        </w:rPr>
        <w:t>e) Damlacık oluşturması nedeniyle sınıf içinde yüksek sesle yapılan aktiviteler yapılmamalıdır.</w:t>
      </w:r>
    </w:p>
    <w:p w:rsidR="004C68A8" w:rsidRPr="002A0CD0" w:rsidRDefault="004C68A8" w:rsidP="00DE6A32">
      <w:pPr>
        <w:spacing w:after="120" w:line="360" w:lineRule="auto"/>
        <w:rPr>
          <w:rFonts w:cs="Calibri"/>
          <w:sz w:val="24"/>
          <w:szCs w:val="24"/>
        </w:rPr>
      </w:pPr>
      <w:r w:rsidRPr="002A0CD0">
        <w:rPr>
          <w:rFonts w:cs="Calibri"/>
          <w:sz w:val="24"/>
          <w:szCs w:val="24"/>
        </w:rPr>
        <w:t>f) Kitap, kalem vb. eğitim malzemeleri kişiye özel olmalı, öğrenciler arası malzeme alışverişi yapılmamalıdır.</w:t>
      </w:r>
    </w:p>
    <w:p w:rsidR="004C68A8" w:rsidRPr="002A0CD0" w:rsidRDefault="004C68A8" w:rsidP="00DE6A32">
      <w:pPr>
        <w:spacing w:after="120" w:line="360" w:lineRule="auto"/>
        <w:rPr>
          <w:rFonts w:cs="Calibri"/>
          <w:sz w:val="24"/>
          <w:szCs w:val="24"/>
        </w:rPr>
      </w:pPr>
      <w:r w:rsidRPr="002A0CD0">
        <w:rPr>
          <w:rFonts w:cs="Calibri"/>
          <w:sz w:val="24"/>
          <w:szCs w:val="24"/>
        </w:rPr>
        <w:t>g) Öğrenciler gün boyu aynı sınıflarda ders görmeli, sınıf değişikliği yapılmamalıdır. Değişiklik zorunlu ise sınıfların her kullanım sonrası havalandırılıp temizlik ve dezenfeksiyonu yapılmalıdır.</w:t>
      </w:r>
    </w:p>
    <w:p w:rsidR="004C68A8" w:rsidRPr="002A0CD0" w:rsidRDefault="004C68A8" w:rsidP="00DE6A32">
      <w:pPr>
        <w:spacing w:after="120" w:line="360" w:lineRule="auto"/>
        <w:rPr>
          <w:rFonts w:cs="Calibri"/>
          <w:sz w:val="24"/>
          <w:szCs w:val="24"/>
        </w:rPr>
      </w:pPr>
      <w:r w:rsidRPr="002A0CD0">
        <w:rPr>
          <w:rFonts w:cs="Calibri"/>
          <w:sz w:val="24"/>
          <w:szCs w:val="24"/>
        </w:rPr>
        <w:t>h) Öğrencilerin günlük grup etkinliklerinde hep aynı grup ile etkinliğin yapılması sağlanmalıdır. Sanat, müzik, beden eğitimi gibi derslerde grupların birbirine karışması önlenmelidir.</w:t>
      </w:r>
    </w:p>
    <w:p w:rsidR="004C68A8" w:rsidRPr="002A0CD0" w:rsidRDefault="004C68A8" w:rsidP="00DE6A32">
      <w:pPr>
        <w:spacing w:after="120" w:line="360" w:lineRule="auto"/>
        <w:rPr>
          <w:rFonts w:cs="Calibri"/>
          <w:sz w:val="24"/>
          <w:szCs w:val="24"/>
        </w:rPr>
      </w:pPr>
      <w:r w:rsidRPr="002A0CD0">
        <w:rPr>
          <w:rFonts w:cs="Calibri"/>
          <w:sz w:val="24"/>
          <w:szCs w:val="24"/>
        </w:rPr>
        <w:t>i) Öğrencilerin toplu halde bir arada bulunmalarını önlemek amacıyla ders araları (teneffüsler) sınıflar sıraya konularak düzenlenmelidir.</w:t>
      </w:r>
    </w:p>
    <w:p w:rsidR="004C68A8" w:rsidRPr="002A0CD0" w:rsidRDefault="004C68A8" w:rsidP="00DE6A32">
      <w:pPr>
        <w:spacing w:after="120" w:line="360" w:lineRule="auto"/>
        <w:rPr>
          <w:rFonts w:cs="Calibri"/>
          <w:sz w:val="24"/>
          <w:szCs w:val="24"/>
        </w:rPr>
      </w:pPr>
      <w:r w:rsidRPr="002A0CD0">
        <w:rPr>
          <w:rFonts w:cs="Calibri"/>
          <w:sz w:val="24"/>
          <w:szCs w:val="24"/>
        </w:rPr>
        <w:t>k) Okullarda toplu olarak kullanılan yerlerin (koridorlar, kantin, spor salonu vb.) daha az sayıda kişiyle ve dönüşümlü olarak kullanılmasına dikkat edilmelidir.</w:t>
      </w:r>
    </w:p>
    <w:p w:rsidR="004C68A8" w:rsidRPr="002A0CD0" w:rsidRDefault="004C68A8" w:rsidP="00DE6A32">
      <w:pPr>
        <w:spacing w:after="120" w:line="360" w:lineRule="auto"/>
        <w:rPr>
          <w:rFonts w:cs="Calibri"/>
          <w:sz w:val="24"/>
          <w:szCs w:val="24"/>
        </w:rPr>
      </w:pPr>
      <w:r w:rsidRPr="002A0CD0">
        <w:rPr>
          <w:rFonts w:cs="Calibri"/>
          <w:sz w:val="24"/>
          <w:szCs w:val="24"/>
        </w:rPr>
        <w:t>l) COVID-19 vakası olması durumunda o sınıf/oda boşaltılmalı, 24 saat süreyle havalandırılmalı ve boş tutulması sağlanmalıdır. Bunun sonrasında temizliği yapılmalıdır.</w:t>
      </w:r>
    </w:p>
    <w:p w:rsidR="004C68A8" w:rsidRPr="002A0CD0" w:rsidRDefault="004C68A8" w:rsidP="00DE6A32">
      <w:pPr>
        <w:spacing w:after="120" w:line="360" w:lineRule="auto"/>
        <w:rPr>
          <w:rFonts w:cs="Calibri"/>
          <w:sz w:val="24"/>
          <w:szCs w:val="24"/>
        </w:rPr>
      </w:pPr>
      <w:r w:rsidRPr="002A0CD0">
        <w:rPr>
          <w:rFonts w:cs="Calibri"/>
          <w:sz w:val="24"/>
          <w:szCs w:val="24"/>
        </w:rPr>
        <w:t>m) COVID-19 vakasının, oda temizliğini yapacak kişi tıbbi maske, forma ya da tek kullanımlık önlük, yüz koruyucu ve eldiven kullanmalıdır; temizlik görevlisi ellerini yıkadıktan sonra eldiven giymeli ve temizliği eldivenli ellerle yapmalıdır.</w:t>
      </w:r>
    </w:p>
    <w:p w:rsidR="004C68A8" w:rsidRPr="002A0CD0" w:rsidRDefault="004C68A8" w:rsidP="00DE6A32">
      <w:pPr>
        <w:spacing w:after="120" w:line="360" w:lineRule="auto"/>
        <w:rPr>
          <w:rFonts w:cs="Calibri"/>
          <w:b/>
          <w:sz w:val="24"/>
          <w:szCs w:val="24"/>
        </w:rPr>
      </w:pPr>
      <w:r w:rsidRPr="002A0CD0">
        <w:rPr>
          <w:rFonts w:cs="Calibri"/>
          <w:b/>
          <w:sz w:val="24"/>
          <w:szCs w:val="24"/>
        </w:rPr>
        <w:t>COVİD-19 Nedeni İle Okul Mescitlerinde Alınması Gereken Önlemler</w:t>
      </w:r>
    </w:p>
    <w:p w:rsidR="004C68A8" w:rsidRPr="002A0CD0" w:rsidRDefault="004C68A8" w:rsidP="00DE6A32">
      <w:pPr>
        <w:spacing w:after="120" w:line="360" w:lineRule="auto"/>
        <w:rPr>
          <w:rFonts w:cs="Calibri"/>
          <w:sz w:val="24"/>
          <w:szCs w:val="24"/>
        </w:rPr>
      </w:pPr>
      <w:r w:rsidRPr="002A0CD0">
        <w:rPr>
          <w:rFonts w:cs="Calibri"/>
          <w:sz w:val="24"/>
          <w:szCs w:val="24"/>
        </w:rPr>
        <w:t>a) Mescit içerisinde 4 metrekareye 1 kişi düşecek şekilde planlama yapılmalıdır.</w:t>
      </w:r>
    </w:p>
    <w:p w:rsidR="004C68A8" w:rsidRPr="002A0CD0" w:rsidRDefault="004C68A8" w:rsidP="00DE6A32">
      <w:pPr>
        <w:spacing w:after="120" w:line="360" w:lineRule="auto"/>
        <w:rPr>
          <w:rFonts w:cs="Calibri"/>
          <w:sz w:val="24"/>
          <w:szCs w:val="24"/>
        </w:rPr>
      </w:pPr>
      <w:r w:rsidRPr="002A0CD0">
        <w:rPr>
          <w:rFonts w:cs="Calibri"/>
          <w:sz w:val="24"/>
          <w:szCs w:val="24"/>
        </w:rPr>
        <w:lastRenderedPageBreak/>
        <w:t>b) Mescit girişinde el antiseptiği bulundurulmalıdır.</w:t>
      </w:r>
    </w:p>
    <w:p w:rsidR="004C68A8" w:rsidRPr="002A0CD0" w:rsidRDefault="004C68A8" w:rsidP="00DE6A32">
      <w:pPr>
        <w:spacing w:after="120" w:line="360" w:lineRule="auto"/>
        <w:rPr>
          <w:rFonts w:cs="Calibri"/>
          <w:sz w:val="24"/>
          <w:szCs w:val="24"/>
        </w:rPr>
      </w:pPr>
      <w:r w:rsidRPr="002A0CD0">
        <w:rPr>
          <w:rFonts w:cs="Calibri"/>
          <w:sz w:val="24"/>
          <w:szCs w:val="24"/>
        </w:rPr>
        <w:t>c) Mescide girerken ve namaz esnasında da maske takılmaya devam edilmelidir.</w:t>
      </w:r>
    </w:p>
    <w:p w:rsidR="004C68A8" w:rsidRPr="002A0CD0" w:rsidRDefault="004C68A8" w:rsidP="00DE6A32">
      <w:pPr>
        <w:spacing w:after="120" w:line="360" w:lineRule="auto"/>
        <w:rPr>
          <w:rFonts w:cs="Calibri"/>
          <w:sz w:val="24"/>
          <w:szCs w:val="24"/>
        </w:rPr>
      </w:pPr>
      <w:r w:rsidRPr="002A0CD0">
        <w:rPr>
          <w:rFonts w:cs="Calibri"/>
          <w:sz w:val="24"/>
          <w:szCs w:val="24"/>
        </w:rPr>
        <w:t>d) Abdest alırken ve namaz kılarken sosyal mesafeye (en az 1 metre) uyulmalıdır.</w:t>
      </w:r>
    </w:p>
    <w:p w:rsidR="004C68A8" w:rsidRPr="002A0CD0" w:rsidRDefault="004C68A8" w:rsidP="00DE6A32">
      <w:pPr>
        <w:spacing w:after="120" w:line="360" w:lineRule="auto"/>
        <w:rPr>
          <w:rFonts w:cs="Calibri"/>
          <w:sz w:val="24"/>
          <w:szCs w:val="24"/>
        </w:rPr>
      </w:pPr>
      <w:r w:rsidRPr="002A0CD0">
        <w:rPr>
          <w:rFonts w:cs="Calibri"/>
          <w:sz w:val="24"/>
          <w:szCs w:val="24"/>
        </w:rPr>
        <w:t>e) Mescit içerisindeki Kur’an-ı Kerim dahil diğer kitaplar kilitli dolaplarda bulundurulmalı, ortak kullanımı önlenmelidir.</w:t>
      </w:r>
    </w:p>
    <w:p w:rsidR="004C68A8" w:rsidRPr="002A0CD0" w:rsidRDefault="004C68A8" w:rsidP="00DE6A32">
      <w:pPr>
        <w:spacing w:after="120" w:line="360" w:lineRule="auto"/>
        <w:rPr>
          <w:rFonts w:cs="Calibri"/>
          <w:sz w:val="24"/>
          <w:szCs w:val="24"/>
        </w:rPr>
      </w:pPr>
      <w:r w:rsidRPr="002A0CD0">
        <w:rPr>
          <w:rFonts w:cs="Calibri"/>
          <w:sz w:val="24"/>
          <w:szCs w:val="24"/>
        </w:rPr>
        <w:t>f) Ortak kullanımda olan tespih, takke, rahle vb. kaldırılmalıdır.</w:t>
      </w:r>
    </w:p>
    <w:p w:rsidR="004C68A8" w:rsidRPr="002A0CD0" w:rsidRDefault="004C68A8" w:rsidP="00DE6A32">
      <w:pPr>
        <w:spacing w:after="120" w:line="360" w:lineRule="auto"/>
        <w:rPr>
          <w:rFonts w:cs="Calibri"/>
          <w:sz w:val="24"/>
          <w:szCs w:val="24"/>
        </w:rPr>
      </w:pPr>
      <w:r w:rsidRPr="002A0CD0">
        <w:rPr>
          <w:rFonts w:cs="Calibri"/>
          <w:sz w:val="24"/>
          <w:szCs w:val="24"/>
        </w:rPr>
        <w:t>g) Seccadeler ve tespihler kişiye özel olmalıdır.</w:t>
      </w:r>
    </w:p>
    <w:p w:rsidR="004C68A8" w:rsidRPr="002A0CD0" w:rsidRDefault="004C68A8" w:rsidP="00DE6A32">
      <w:pPr>
        <w:spacing w:after="120" w:line="360" w:lineRule="auto"/>
        <w:rPr>
          <w:rFonts w:cs="Calibri"/>
          <w:sz w:val="24"/>
          <w:szCs w:val="24"/>
        </w:rPr>
      </w:pPr>
      <w:r w:rsidRPr="002A0CD0">
        <w:rPr>
          <w:rFonts w:cs="Calibri"/>
          <w:sz w:val="24"/>
          <w:szCs w:val="24"/>
        </w:rPr>
        <w:t>h) Mescit en az günde bir defa temizlenmeli ve sık sık havalandırılmalıdır.</w:t>
      </w:r>
    </w:p>
    <w:p w:rsidR="004C68A8" w:rsidRPr="002A0CD0" w:rsidRDefault="004C68A8" w:rsidP="00DE6A32">
      <w:pPr>
        <w:spacing w:after="120" w:line="360" w:lineRule="auto"/>
        <w:rPr>
          <w:rFonts w:cs="Calibri"/>
          <w:sz w:val="24"/>
          <w:szCs w:val="24"/>
        </w:rPr>
      </w:pPr>
      <w:r w:rsidRPr="002A0CD0">
        <w:rPr>
          <w:rFonts w:cs="Calibri"/>
          <w:sz w:val="24"/>
          <w:szCs w:val="24"/>
        </w:rPr>
        <w:t>i) Mescitte bulunan halılar su ve deterjanla temizlenmeli, mescit ve abdest alınan yerlerin temizliğine dikkat edilmelidir. Mescit sık sık havalandırılmalıdır.</w:t>
      </w:r>
    </w:p>
    <w:p w:rsidR="004C68A8" w:rsidRPr="002A0CD0" w:rsidRDefault="004C68A8" w:rsidP="00DE6A32">
      <w:pPr>
        <w:spacing w:after="120" w:line="360" w:lineRule="auto"/>
        <w:rPr>
          <w:rFonts w:cs="Calibri"/>
          <w:sz w:val="24"/>
          <w:szCs w:val="24"/>
        </w:rPr>
      </w:pPr>
      <w:r w:rsidRPr="002A0CD0">
        <w:rPr>
          <w:rFonts w:cs="Calibri"/>
          <w:sz w:val="24"/>
          <w:szCs w:val="24"/>
        </w:rPr>
        <w:t>k) Abdest alınan yerlerde tek kullanımlık kâğıt havlu kullanılmalıdır</w:t>
      </w:r>
    </w:p>
    <w:p w:rsidR="004C68A8" w:rsidRPr="002A0CD0" w:rsidRDefault="004C68A8" w:rsidP="00DE6A32">
      <w:pPr>
        <w:spacing w:after="120" w:line="360" w:lineRule="auto"/>
        <w:rPr>
          <w:rFonts w:cs="Calibri"/>
          <w:sz w:val="24"/>
          <w:szCs w:val="24"/>
        </w:rPr>
      </w:pPr>
    </w:p>
    <w:p w:rsidR="004C68A8" w:rsidRPr="002A0CD0" w:rsidRDefault="004C68A8" w:rsidP="00DE6A32">
      <w:pPr>
        <w:spacing w:after="120" w:line="360" w:lineRule="auto"/>
        <w:rPr>
          <w:rFonts w:cs="Calibri"/>
          <w:b/>
          <w:sz w:val="24"/>
          <w:szCs w:val="24"/>
        </w:rPr>
      </w:pPr>
      <w:r w:rsidRPr="002A0CD0">
        <w:rPr>
          <w:rFonts w:cs="Calibri"/>
          <w:b/>
          <w:sz w:val="24"/>
          <w:szCs w:val="24"/>
        </w:rPr>
        <w:t>COVİD-19 Nedeni İle Servislerde Alınması Gereken Önlemler</w:t>
      </w:r>
    </w:p>
    <w:p w:rsidR="004C68A8" w:rsidRPr="002A0CD0" w:rsidRDefault="004C68A8" w:rsidP="00DE6A32">
      <w:pPr>
        <w:spacing w:after="120" w:line="360" w:lineRule="auto"/>
        <w:rPr>
          <w:rFonts w:cs="Calibri"/>
          <w:sz w:val="24"/>
          <w:szCs w:val="24"/>
        </w:rPr>
      </w:pPr>
      <w:r w:rsidRPr="002A0CD0">
        <w:rPr>
          <w:rFonts w:cs="Calibri"/>
          <w:sz w:val="24"/>
          <w:szCs w:val="24"/>
        </w:rPr>
        <w:t>a) Servis şoförleri işveren tarafından COVID -19 hakkında bilgilendirilmelidir.</w:t>
      </w:r>
    </w:p>
    <w:p w:rsidR="004C68A8" w:rsidRPr="002A0CD0" w:rsidRDefault="004C68A8" w:rsidP="00DE6A32">
      <w:pPr>
        <w:spacing w:after="120" w:line="360" w:lineRule="auto"/>
        <w:rPr>
          <w:rFonts w:cs="Calibri"/>
          <w:sz w:val="24"/>
          <w:szCs w:val="24"/>
        </w:rPr>
      </w:pPr>
      <w:r w:rsidRPr="002A0CD0">
        <w:rPr>
          <w:rFonts w:cs="Calibri"/>
          <w:sz w:val="24"/>
          <w:szCs w:val="24"/>
        </w:rPr>
        <w:t>b) Servis şoförleri, kişisel hijyen kurallarına uygun şekilde hareket etmeli ve aracın içinde mutlaka tıbbi maske kullanmalıdır</w:t>
      </w:r>
    </w:p>
    <w:p w:rsidR="004C68A8" w:rsidRPr="002A0CD0" w:rsidRDefault="004C68A8" w:rsidP="00DE6A32">
      <w:pPr>
        <w:spacing w:after="120" w:line="360" w:lineRule="auto"/>
        <w:rPr>
          <w:rFonts w:cs="Calibri"/>
          <w:sz w:val="24"/>
          <w:szCs w:val="24"/>
        </w:rPr>
      </w:pPr>
      <w:r w:rsidRPr="002A0CD0">
        <w:rPr>
          <w:rFonts w:cs="Calibri"/>
          <w:sz w:val="24"/>
          <w:szCs w:val="24"/>
        </w:rPr>
        <w:t>c) Araç içine COVID-19 ile ilgili uyulması gereken kurallar görünür bir şekilde asılmalı ve şoför ve yolcuların bu kurallara uyması sağlanmalıdır.</w:t>
      </w:r>
    </w:p>
    <w:p w:rsidR="004C68A8" w:rsidRPr="002A0CD0" w:rsidRDefault="004C68A8" w:rsidP="00DE6A32">
      <w:pPr>
        <w:spacing w:after="120" w:line="360" w:lineRule="auto"/>
        <w:rPr>
          <w:rFonts w:cs="Calibri"/>
          <w:sz w:val="24"/>
          <w:szCs w:val="24"/>
        </w:rPr>
      </w:pPr>
      <w:r w:rsidRPr="002A0CD0">
        <w:rPr>
          <w:rFonts w:cs="Calibri"/>
          <w:sz w:val="24"/>
          <w:szCs w:val="24"/>
        </w:rPr>
        <w:t>d) Araçlarda giriş kapısının yanına el antiseptiği konulmalıdır.</w:t>
      </w:r>
    </w:p>
    <w:p w:rsidR="004C68A8" w:rsidRPr="002A0CD0" w:rsidRDefault="004C68A8" w:rsidP="00DE6A32">
      <w:pPr>
        <w:spacing w:after="120" w:line="360" w:lineRule="auto"/>
        <w:rPr>
          <w:rFonts w:cs="Calibri"/>
          <w:sz w:val="24"/>
          <w:szCs w:val="24"/>
        </w:rPr>
      </w:pPr>
      <w:r w:rsidRPr="002A0CD0">
        <w:rPr>
          <w:rFonts w:cs="Calibri"/>
          <w:sz w:val="24"/>
          <w:szCs w:val="24"/>
        </w:rPr>
        <w:t>e) Servisle ulaşımı sağlayan öğrenci, öğretmen ve çalışanların maske takması ve her gün aynı yere oturması sağlanmalıdır.</w:t>
      </w:r>
    </w:p>
    <w:p w:rsidR="004C68A8" w:rsidRPr="002A0CD0" w:rsidRDefault="004C68A8" w:rsidP="00DE6A32">
      <w:pPr>
        <w:spacing w:after="120" w:line="360" w:lineRule="auto"/>
        <w:rPr>
          <w:rFonts w:cs="Calibri"/>
          <w:sz w:val="24"/>
          <w:szCs w:val="24"/>
        </w:rPr>
      </w:pPr>
      <w:r w:rsidRPr="002A0CD0">
        <w:rPr>
          <w:rFonts w:cs="Calibri"/>
          <w:sz w:val="24"/>
          <w:szCs w:val="24"/>
        </w:rPr>
        <w:t>f) Servislerde Sağlık Bakanlığı “COVID-19 Kapsamında Personel Servis Araçlarıyla İlgili Alınması Gereken Önlemler”e uyulmalıdır.</w:t>
      </w:r>
    </w:p>
    <w:p w:rsidR="004C68A8" w:rsidRDefault="004C68A8" w:rsidP="00DE6A32">
      <w:pPr>
        <w:spacing w:after="120" w:line="360" w:lineRule="auto"/>
        <w:rPr>
          <w:rFonts w:cs="Calibri"/>
          <w:sz w:val="24"/>
          <w:szCs w:val="24"/>
        </w:rPr>
      </w:pPr>
    </w:p>
    <w:p w:rsidR="00DE6A32" w:rsidRPr="002A0CD0" w:rsidRDefault="00DE6A32" w:rsidP="00DE6A32">
      <w:pPr>
        <w:spacing w:after="120" w:line="360" w:lineRule="auto"/>
        <w:rPr>
          <w:rFonts w:cs="Calibri"/>
          <w:sz w:val="24"/>
          <w:szCs w:val="24"/>
        </w:rPr>
      </w:pPr>
    </w:p>
    <w:p w:rsidR="004C68A8" w:rsidRPr="002A0CD0" w:rsidRDefault="004C68A8" w:rsidP="00DE6A32">
      <w:pPr>
        <w:spacing w:after="120" w:line="360" w:lineRule="auto"/>
        <w:rPr>
          <w:rFonts w:cs="Calibri"/>
          <w:b/>
          <w:sz w:val="24"/>
          <w:szCs w:val="24"/>
        </w:rPr>
      </w:pPr>
      <w:r w:rsidRPr="002A0CD0">
        <w:rPr>
          <w:rFonts w:cs="Calibri"/>
          <w:b/>
          <w:sz w:val="24"/>
          <w:szCs w:val="24"/>
        </w:rPr>
        <w:t>COVİD-19 Nedeni İle Yemekhanede Alınması Gereken Önlemler</w:t>
      </w:r>
    </w:p>
    <w:p w:rsidR="004C68A8" w:rsidRPr="002A0CD0" w:rsidRDefault="004C68A8" w:rsidP="00DE6A32">
      <w:pPr>
        <w:spacing w:after="120" w:line="360" w:lineRule="auto"/>
        <w:rPr>
          <w:rFonts w:cs="Calibri"/>
          <w:sz w:val="24"/>
          <w:szCs w:val="24"/>
        </w:rPr>
      </w:pPr>
      <w:r w:rsidRPr="002A0CD0">
        <w:rPr>
          <w:rFonts w:cs="Calibri"/>
          <w:sz w:val="24"/>
          <w:szCs w:val="24"/>
        </w:rPr>
        <w:t xml:space="preserve">a) Yemekhane girişlerine el antiseptiği konulmalıdır. </w:t>
      </w:r>
    </w:p>
    <w:p w:rsidR="004C68A8" w:rsidRPr="002A0CD0" w:rsidRDefault="004C68A8" w:rsidP="00DE6A32">
      <w:pPr>
        <w:spacing w:after="120" w:line="360" w:lineRule="auto"/>
        <w:rPr>
          <w:rFonts w:cs="Calibri"/>
          <w:sz w:val="24"/>
          <w:szCs w:val="24"/>
        </w:rPr>
      </w:pPr>
      <w:r w:rsidRPr="002A0CD0">
        <w:rPr>
          <w:rFonts w:cs="Calibri"/>
          <w:sz w:val="24"/>
          <w:szCs w:val="24"/>
        </w:rPr>
        <w:t>b) Öğrencilerin yemekten önce ve hemen sonra ellerini yıkaması sağlanmalıdır.</w:t>
      </w:r>
    </w:p>
    <w:p w:rsidR="004C68A8" w:rsidRPr="002A0CD0" w:rsidRDefault="004C68A8" w:rsidP="00DE6A32">
      <w:pPr>
        <w:spacing w:after="120" w:line="360" w:lineRule="auto"/>
        <w:rPr>
          <w:rFonts w:cs="Calibri"/>
          <w:sz w:val="24"/>
          <w:szCs w:val="24"/>
        </w:rPr>
      </w:pPr>
      <w:r w:rsidRPr="002A0CD0">
        <w:rPr>
          <w:rFonts w:cs="Calibri"/>
          <w:sz w:val="24"/>
          <w:szCs w:val="24"/>
        </w:rPr>
        <w:t>c) Yemekhanede masalar ve sandalyeler arası mesafe en az 1 metre olacak şekilde düzenleme yapılmalıdır.</w:t>
      </w:r>
    </w:p>
    <w:p w:rsidR="004C68A8" w:rsidRPr="002A0CD0" w:rsidRDefault="004C68A8" w:rsidP="00DE6A32">
      <w:pPr>
        <w:spacing w:after="120" w:line="360" w:lineRule="auto"/>
        <w:rPr>
          <w:rFonts w:cs="Calibri"/>
          <w:sz w:val="24"/>
          <w:szCs w:val="24"/>
        </w:rPr>
      </w:pPr>
      <w:r w:rsidRPr="002A0CD0">
        <w:rPr>
          <w:rFonts w:cs="Calibri"/>
          <w:sz w:val="24"/>
          <w:szCs w:val="24"/>
        </w:rPr>
        <w:lastRenderedPageBreak/>
        <w:t>d) Temaslı takibinin kolay yapılabilmesi için; yemek saatleri gruplara göre belirlenmeli ve mümkün ise aynı kişilerin aynı masada yemek yemeleri</w:t>
      </w:r>
    </w:p>
    <w:p w:rsidR="004C68A8" w:rsidRPr="002A0CD0" w:rsidRDefault="004C68A8" w:rsidP="00DE6A32">
      <w:pPr>
        <w:spacing w:after="120" w:line="360" w:lineRule="auto"/>
        <w:rPr>
          <w:rFonts w:cs="Calibri"/>
          <w:sz w:val="24"/>
          <w:szCs w:val="24"/>
        </w:rPr>
      </w:pPr>
      <w:r w:rsidRPr="002A0CD0">
        <w:rPr>
          <w:rFonts w:cs="Calibri"/>
          <w:sz w:val="24"/>
          <w:szCs w:val="24"/>
        </w:rPr>
        <w:t>sağlanmalıdır. Çay içme molalarında da benzer kurallara dikkat edilmelidir.</w:t>
      </w:r>
    </w:p>
    <w:p w:rsidR="004C68A8" w:rsidRPr="002A0CD0" w:rsidRDefault="004C68A8" w:rsidP="00DE6A32">
      <w:pPr>
        <w:spacing w:after="120" w:line="360" w:lineRule="auto"/>
        <w:rPr>
          <w:rFonts w:cs="Calibri"/>
          <w:sz w:val="24"/>
          <w:szCs w:val="24"/>
        </w:rPr>
      </w:pPr>
      <w:r w:rsidRPr="002A0CD0">
        <w:rPr>
          <w:rFonts w:cs="Calibri"/>
          <w:sz w:val="24"/>
          <w:szCs w:val="24"/>
        </w:rPr>
        <w:t>e) Yemek öncesinde ve sonrasında ellerin bol su ve sabun ile en az 20 saniye boyunca yıkanması ve tek kullanımlık havlu ile ellerin kurulanması gibi kişisel hijyen kurallarının uygulanmasına imkan veren düzenlemeler yapılmalıdır.</w:t>
      </w:r>
    </w:p>
    <w:p w:rsidR="004C68A8" w:rsidRPr="002A0CD0" w:rsidRDefault="004C68A8" w:rsidP="00DE6A32">
      <w:pPr>
        <w:spacing w:after="120" w:line="360" w:lineRule="auto"/>
        <w:rPr>
          <w:rFonts w:cs="Calibri"/>
          <w:sz w:val="24"/>
          <w:szCs w:val="24"/>
        </w:rPr>
      </w:pPr>
      <w:r w:rsidRPr="002A0CD0">
        <w:rPr>
          <w:rFonts w:cs="Calibri"/>
          <w:sz w:val="24"/>
          <w:szCs w:val="24"/>
        </w:rPr>
        <w:t>f) Bardak ve tabak gibi ortak kullanılan eşyalar her kullanım sonrasında su ve deterjanla yıkanmalı ve sonraki kullanımına kadar temiz bir ortamda saklanmalıdır.</w:t>
      </w:r>
    </w:p>
    <w:p w:rsidR="004C68A8" w:rsidRPr="002A0CD0" w:rsidRDefault="004C68A8" w:rsidP="00DE6A32">
      <w:pPr>
        <w:spacing w:after="120" w:line="360" w:lineRule="auto"/>
        <w:rPr>
          <w:rFonts w:cs="Calibri"/>
          <w:sz w:val="24"/>
          <w:szCs w:val="24"/>
        </w:rPr>
      </w:pPr>
      <w:r w:rsidRPr="002A0CD0">
        <w:rPr>
          <w:rFonts w:cs="Calibri"/>
          <w:sz w:val="24"/>
          <w:szCs w:val="24"/>
        </w:rPr>
        <w:t>g) Baharat, kürdan, tuz vb. malzemelerin tek kullanımlık olacak şekilde sunulması sağlanmalıdır. Masalarda açıkta baharat, kürdan, tuz, ekmek bulundurulmamalıdır.</w:t>
      </w:r>
    </w:p>
    <w:p w:rsidR="004C68A8" w:rsidRPr="002A0CD0" w:rsidRDefault="004C68A8" w:rsidP="00DE6A32">
      <w:pPr>
        <w:spacing w:after="120" w:line="360" w:lineRule="auto"/>
        <w:rPr>
          <w:rFonts w:cs="Calibri"/>
          <w:sz w:val="24"/>
          <w:szCs w:val="24"/>
        </w:rPr>
      </w:pPr>
      <w:r w:rsidRPr="002A0CD0">
        <w:rPr>
          <w:rFonts w:cs="Calibri"/>
          <w:sz w:val="24"/>
          <w:szCs w:val="24"/>
        </w:rPr>
        <w:t>h) Yemekhane görevlileri kişisel hijyen kurallarına uygun davranmalı ve maske takmalıdır. Yemekhane görevlileri tıbbi maske takmalıdır. Eldiven kullanmamalı ancak sık el hijyeni sağlanmalıdır.</w:t>
      </w:r>
    </w:p>
    <w:p w:rsidR="004C68A8" w:rsidRPr="002A0CD0" w:rsidRDefault="004C68A8" w:rsidP="00DE6A32">
      <w:pPr>
        <w:spacing w:after="120" w:line="360" w:lineRule="auto"/>
        <w:rPr>
          <w:rFonts w:cs="Calibri"/>
          <w:sz w:val="24"/>
          <w:szCs w:val="24"/>
        </w:rPr>
      </w:pPr>
      <w:r w:rsidRPr="002A0CD0">
        <w:rPr>
          <w:rFonts w:cs="Calibri"/>
          <w:sz w:val="24"/>
          <w:szCs w:val="24"/>
        </w:rPr>
        <w:t>i) Masada yeme ve içme dışında maske takılmalıdır.</w:t>
      </w:r>
    </w:p>
    <w:p w:rsidR="004C68A8" w:rsidRPr="002A0CD0" w:rsidRDefault="004C68A8" w:rsidP="00DE6A32">
      <w:pPr>
        <w:spacing w:after="120" w:line="360" w:lineRule="auto"/>
        <w:rPr>
          <w:rFonts w:cs="Calibri"/>
          <w:sz w:val="24"/>
          <w:szCs w:val="24"/>
        </w:rPr>
      </w:pPr>
      <w:r w:rsidRPr="002A0CD0">
        <w:rPr>
          <w:rFonts w:cs="Calibri"/>
          <w:sz w:val="24"/>
          <w:szCs w:val="24"/>
        </w:rPr>
        <w:t>k) Açık büfe yemek servisi kullanılmamalıdır.</w:t>
      </w:r>
    </w:p>
    <w:p w:rsidR="004C68A8" w:rsidRPr="002A0CD0" w:rsidRDefault="004C68A8" w:rsidP="00DE6A32">
      <w:pPr>
        <w:spacing w:after="120" w:line="360" w:lineRule="auto"/>
        <w:rPr>
          <w:rFonts w:cs="Calibri"/>
          <w:sz w:val="24"/>
          <w:szCs w:val="24"/>
        </w:rPr>
      </w:pPr>
      <w:r w:rsidRPr="002A0CD0">
        <w:rPr>
          <w:rFonts w:cs="Calibri"/>
          <w:sz w:val="24"/>
          <w:szCs w:val="24"/>
        </w:rPr>
        <w:t>l) Yiyecek hazırlamada kullanılan lavabolar başka hiçbir amaçla kullanılmamalıdır.</w:t>
      </w:r>
    </w:p>
    <w:p w:rsidR="004C68A8" w:rsidRDefault="004C68A8" w:rsidP="00DE6A32">
      <w:pPr>
        <w:spacing w:after="120" w:line="360" w:lineRule="auto"/>
        <w:rPr>
          <w:rFonts w:cs="Calibri"/>
          <w:sz w:val="24"/>
          <w:szCs w:val="24"/>
        </w:rPr>
      </w:pPr>
      <w:r w:rsidRPr="002A0CD0">
        <w:rPr>
          <w:rFonts w:cs="Calibri"/>
          <w:sz w:val="24"/>
          <w:szCs w:val="24"/>
        </w:rPr>
        <w:t>m) Yemekler okul bünyesinde hazırlanıyorsa Sağlık Bakanlığı tarafından yayımlanan “COVID-19 Kapsamında Restoran, Lokanta, Kafe Pastane, Börekçi, Tatlıcı Ve İçerisinde Yeme-İçme Hizmeti Sunan İşletmelerde Alınması Gereken Önlemler”e uyulmalıdır.</w:t>
      </w:r>
    </w:p>
    <w:p w:rsidR="00DE6A32" w:rsidRPr="002A0CD0" w:rsidRDefault="00DE6A32" w:rsidP="00DE6A32">
      <w:pPr>
        <w:spacing w:after="120" w:line="360" w:lineRule="auto"/>
        <w:rPr>
          <w:rFonts w:cs="Calibri"/>
          <w:sz w:val="24"/>
          <w:szCs w:val="24"/>
        </w:rPr>
      </w:pPr>
    </w:p>
    <w:p w:rsidR="00DE6A32" w:rsidRPr="00DE6A32" w:rsidRDefault="00DE6A32" w:rsidP="00DE6A32">
      <w:pPr>
        <w:spacing w:after="120" w:line="360" w:lineRule="auto"/>
        <w:rPr>
          <w:rFonts w:cs="Calibri"/>
          <w:b/>
          <w:sz w:val="24"/>
          <w:szCs w:val="24"/>
          <w:u w:val="single"/>
        </w:rPr>
      </w:pPr>
      <w:r w:rsidRPr="00DE6A32">
        <w:rPr>
          <w:rFonts w:cs="Calibri"/>
          <w:b/>
          <w:sz w:val="24"/>
          <w:szCs w:val="24"/>
          <w:highlight w:val="yellow"/>
          <w:u w:val="single"/>
        </w:rPr>
        <w:t>6-</w:t>
      </w:r>
      <w:r w:rsidRPr="00DE6A32">
        <w:rPr>
          <w:rFonts w:cs="Calibri"/>
          <w:b/>
          <w:sz w:val="24"/>
          <w:szCs w:val="24"/>
          <w:u w:val="single"/>
        </w:rPr>
        <w:t xml:space="preserve"> COVİD-19 Pandemi Dönemi Psikososyal Destek Çalışmaları</w:t>
      </w:r>
    </w:p>
    <w:p w:rsidR="00DE6A32" w:rsidRPr="00DE6A32" w:rsidRDefault="00DE6A32" w:rsidP="00DE6A32">
      <w:pPr>
        <w:spacing w:after="120" w:line="360" w:lineRule="auto"/>
        <w:rPr>
          <w:rFonts w:cs="Calibri"/>
          <w:sz w:val="24"/>
          <w:szCs w:val="24"/>
        </w:rPr>
      </w:pPr>
      <w:r>
        <w:rPr>
          <w:rFonts w:cs="Calibri"/>
          <w:sz w:val="24"/>
          <w:szCs w:val="24"/>
        </w:rPr>
        <w:t xml:space="preserve">     </w:t>
      </w:r>
      <w:r w:rsidRPr="00DE6A32">
        <w:rPr>
          <w:rFonts w:cs="Calibri"/>
          <w:sz w:val="24"/>
          <w:szCs w:val="24"/>
        </w:rPr>
        <w:t>MEB tarafından 19 Ağustos 2020 tarihinde yayınlanan “Okulum Temiz Belgesi” kapsamında hazırlanan broşürde yer alan “Rehberlik, Bilgilendirme ve Psikososyal Destek Hizmetleri” kısmında yer alan bilgiler okunarak şu kararlar alınmıştır:</w:t>
      </w:r>
    </w:p>
    <w:p w:rsidR="00DE6A32" w:rsidRPr="00DE6A32" w:rsidRDefault="00DE6A32" w:rsidP="00DE6A32">
      <w:pPr>
        <w:spacing w:after="120" w:line="360" w:lineRule="auto"/>
        <w:rPr>
          <w:rFonts w:cs="Calibri"/>
          <w:sz w:val="24"/>
          <w:szCs w:val="24"/>
        </w:rPr>
      </w:pPr>
      <w:r w:rsidRPr="00DE6A32">
        <w:rPr>
          <w:rFonts w:cs="Calibri"/>
          <w:sz w:val="24"/>
          <w:szCs w:val="24"/>
        </w:rPr>
        <w:t>a)  Öğrencilerin ve velilerin, MEB tarafından belirtilen takvim doğrultusunda okulda ve ilçede oluşturulan psikososyal destek hizmetleri psikososyal destek programına uygun eğitim çalışmalarına katılması kararlaştırılmıştır.</w:t>
      </w:r>
    </w:p>
    <w:p w:rsidR="00DE6A32" w:rsidRPr="00DE6A32" w:rsidRDefault="00DE6A32" w:rsidP="00DE6A32">
      <w:pPr>
        <w:spacing w:after="120" w:line="360" w:lineRule="auto"/>
        <w:rPr>
          <w:rFonts w:cs="Calibri"/>
          <w:sz w:val="24"/>
          <w:szCs w:val="24"/>
        </w:rPr>
      </w:pPr>
      <w:r w:rsidRPr="00DE6A32">
        <w:rPr>
          <w:rFonts w:cs="Calibri"/>
          <w:sz w:val="24"/>
          <w:szCs w:val="24"/>
        </w:rPr>
        <w:t>b) Okul rehberlik öğretmeni veya psikolojik danışmanın psikososyal destek programının uygulanması sırasında okulda tespit edilmiş zorlu yaşam olayından ileri düzeyde etkilenmiş öğrencileri kurum ya da kuruluşlara yönlendirilmesi kararlaştırılmıştır.</w:t>
      </w:r>
    </w:p>
    <w:p w:rsidR="00DE6A32" w:rsidRPr="00DE6A32" w:rsidRDefault="00DE6A32" w:rsidP="00DE6A32">
      <w:pPr>
        <w:spacing w:after="120" w:line="360" w:lineRule="auto"/>
        <w:rPr>
          <w:rFonts w:cs="Calibri"/>
          <w:sz w:val="24"/>
          <w:szCs w:val="24"/>
        </w:rPr>
      </w:pPr>
      <w:r w:rsidRPr="00DE6A32">
        <w:rPr>
          <w:rFonts w:cs="Calibri"/>
          <w:sz w:val="24"/>
          <w:szCs w:val="24"/>
        </w:rPr>
        <w:t>c)  Psikososyal destek eğitim uygulamaları sırasında yapılan paylaşımlarla ilgili gizlilik ilkelerinin dikkate alınması kararlaştırıldı.</w:t>
      </w:r>
    </w:p>
    <w:p w:rsidR="00DE6A32" w:rsidRPr="00DE6A32" w:rsidRDefault="00DE6A32" w:rsidP="00DE6A32">
      <w:pPr>
        <w:spacing w:after="120" w:line="360" w:lineRule="auto"/>
        <w:rPr>
          <w:rFonts w:cs="Calibri"/>
          <w:sz w:val="24"/>
          <w:szCs w:val="24"/>
        </w:rPr>
      </w:pPr>
      <w:r w:rsidRPr="00DE6A32">
        <w:rPr>
          <w:rFonts w:cs="Calibri"/>
          <w:sz w:val="24"/>
          <w:szCs w:val="24"/>
        </w:rPr>
        <w:lastRenderedPageBreak/>
        <w:t xml:space="preserve">d) MEB ve okul yönetiminin belirlediği güncel talimatlar doğrultusunda öğrenci ve velilere salgın ile ilgili düzenli olarak bilgilendirme yapılması kararlaştırıldı. </w:t>
      </w:r>
    </w:p>
    <w:p w:rsidR="00DE6A32" w:rsidRPr="00DE6A32" w:rsidRDefault="00DE6A32" w:rsidP="00DE6A32">
      <w:pPr>
        <w:spacing w:after="120" w:line="360" w:lineRule="auto"/>
        <w:rPr>
          <w:rFonts w:cs="Calibri"/>
          <w:sz w:val="24"/>
          <w:szCs w:val="24"/>
        </w:rPr>
      </w:pPr>
      <w:r w:rsidRPr="00DE6A32">
        <w:rPr>
          <w:rFonts w:cs="Calibri"/>
          <w:sz w:val="24"/>
          <w:szCs w:val="24"/>
        </w:rPr>
        <w:t>e) Veli ve öğrenci toplantılarının gerektiğinde çevrim içi yolla gerçekleştirilmesi  kararlaştırıldı.</w:t>
      </w:r>
    </w:p>
    <w:p w:rsidR="00DE6A32" w:rsidRPr="00DE6A32" w:rsidRDefault="00DE6A32" w:rsidP="00DE6A32">
      <w:pPr>
        <w:spacing w:after="120" w:line="360" w:lineRule="auto"/>
        <w:rPr>
          <w:rFonts w:cs="Calibri"/>
          <w:sz w:val="24"/>
          <w:szCs w:val="24"/>
        </w:rPr>
      </w:pPr>
      <w:r w:rsidRPr="00DE6A32">
        <w:rPr>
          <w:rFonts w:cs="Calibri"/>
          <w:sz w:val="24"/>
          <w:szCs w:val="24"/>
        </w:rPr>
        <w:t>f) Öğrencilerin, MEB ve okul yönetiminin düzenleyeceği hijyen eğitimi vb. eğitimlere katılması yönnüde teşvik edilmesi kararlaştırıldı.</w:t>
      </w:r>
    </w:p>
    <w:p w:rsidR="00DE6A32" w:rsidRPr="00DE6A32" w:rsidRDefault="00DE6A32" w:rsidP="00DE6A32">
      <w:pPr>
        <w:spacing w:after="120" w:line="360" w:lineRule="auto"/>
        <w:rPr>
          <w:rFonts w:cs="Calibri"/>
          <w:sz w:val="24"/>
          <w:szCs w:val="24"/>
        </w:rPr>
      </w:pPr>
      <w:r w:rsidRPr="00DE6A32">
        <w:rPr>
          <w:rFonts w:cs="Calibri"/>
          <w:sz w:val="24"/>
          <w:szCs w:val="24"/>
        </w:rPr>
        <w:t xml:space="preserve">g) MEB psikososyal destek kapsamında COVID-19 salgını süresince psikolojik direnci artırmak amacıyla okul öncesi ve ilkokul öğrencileri seviyesinde “Elif ve Alp” karakterlerini içeren Psikoeğitsel Etkinlikler Kitapçıkları serilerinin veliler tarafından takip edilmesininin sağlanması kararlaştırıldı. </w:t>
      </w:r>
    </w:p>
    <w:p w:rsidR="00DE6A32" w:rsidRPr="00DE6A32" w:rsidRDefault="00DE6A32" w:rsidP="00DE6A32">
      <w:pPr>
        <w:spacing w:after="120" w:line="360" w:lineRule="auto"/>
        <w:rPr>
          <w:rFonts w:cs="Calibri"/>
          <w:sz w:val="24"/>
          <w:szCs w:val="24"/>
        </w:rPr>
      </w:pPr>
      <w:r w:rsidRPr="00DE6A32">
        <w:rPr>
          <w:rFonts w:cs="Calibri"/>
          <w:sz w:val="24"/>
          <w:szCs w:val="24"/>
        </w:rPr>
        <w:t xml:space="preserve">h) Salgın hastalık dönemlerinde psikolojik direncimizi korumak için MEB tarafından yayınlanan psikososyal bilgilendirme rehberlerinden faydalanılmasının sağlanması kararlaştırıldı. </w:t>
      </w:r>
    </w:p>
    <w:p w:rsidR="00DE6A32" w:rsidRPr="002A0CD0" w:rsidRDefault="00DE6A32" w:rsidP="00DE6A32">
      <w:pPr>
        <w:spacing w:after="120" w:line="360" w:lineRule="auto"/>
        <w:rPr>
          <w:rFonts w:cs="Calibri"/>
          <w:sz w:val="24"/>
          <w:szCs w:val="24"/>
        </w:rPr>
      </w:pPr>
    </w:p>
    <w:p w:rsidR="004C68A8" w:rsidRPr="002A0CD0" w:rsidRDefault="00DE6A32" w:rsidP="00DE6A32">
      <w:pPr>
        <w:spacing w:after="120" w:line="360" w:lineRule="auto"/>
        <w:rPr>
          <w:rFonts w:cs="Calibri"/>
          <w:b/>
          <w:sz w:val="24"/>
          <w:szCs w:val="24"/>
          <w:u w:val="single"/>
        </w:rPr>
      </w:pPr>
      <w:r w:rsidRPr="00DE6A32">
        <w:rPr>
          <w:rFonts w:cs="Calibri"/>
          <w:b/>
          <w:sz w:val="24"/>
          <w:szCs w:val="24"/>
          <w:highlight w:val="yellow"/>
          <w:u w:val="single"/>
        </w:rPr>
        <w:t>7</w:t>
      </w:r>
      <w:r w:rsidR="004C68A8" w:rsidRPr="00DE6A32">
        <w:rPr>
          <w:rFonts w:cs="Calibri"/>
          <w:b/>
          <w:sz w:val="24"/>
          <w:szCs w:val="24"/>
          <w:highlight w:val="yellow"/>
          <w:u w:val="single"/>
        </w:rPr>
        <w:t>-</w:t>
      </w:r>
      <w:r w:rsidR="004C68A8" w:rsidRPr="002A0CD0">
        <w:rPr>
          <w:rFonts w:cs="Calibri"/>
          <w:b/>
          <w:sz w:val="24"/>
          <w:szCs w:val="24"/>
          <w:u w:val="single"/>
        </w:rPr>
        <w:t xml:space="preserve"> COVİD-19 Nedeni İle Telafi Eğitimlerin Planlanması</w:t>
      </w:r>
    </w:p>
    <w:p w:rsidR="004C68A8" w:rsidRPr="002A0CD0" w:rsidRDefault="004C68A8" w:rsidP="00DE6A32">
      <w:pPr>
        <w:spacing w:after="120" w:line="360" w:lineRule="auto"/>
        <w:rPr>
          <w:rFonts w:cs="Calibri"/>
          <w:sz w:val="24"/>
          <w:szCs w:val="24"/>
        </w:rPr>
      </w:pPr>
      <w:r w:rsidRPr="002A0CD0">
        <w:rPr>
          <w:rFonts w:cs="Calibri"/>
          <w:sz w:val="24"/>
          <w:szCs w:val="24"/>
        </w:rPr>
        <w:t xml:space="preserve">Coronovisür’ün tüm Dünya’da ve ülkemizde etkisini hala kaybetmediği için bu yıl okulların 31 Ağusta yüzyüze eğitime başlayamayacağı MEB tarafından duyurulmuştur. 31 Ağustos – 21 Eylül tarihlerini kapsayan üç haftalık dönem diliminde yapılması planlanan “Telafi Eğitimin” yüzyüze değil uzaktan eğitim yolu ile yapılması MEB tarafından kararlaştırılmıştır. </w:t>
      </w:r>
    </w:p>
    <w:p w:rsidR="004C68A8" w:rsidRPr="002A0CD0" w:rsidRDefault="004C68A8" w:rsidP="00DE6A32">
      <w:pPr>
        <w:spacing w:after="120" w:line="360" w:lineRule="auto"/>
        <w:rPr>
          <w:rFonts w:cs="Calibri"/>
          <w:sz w:val="24"/>
          <w:szCs w:val="24"/>
        </w:rPr>
      </w:pPr>
      <w:r w:rsidRPr="002A0CD0">
        <w:rPr>
          <w:rFonts w:cs="Calibri"/>
          <w:sz w:val="24"/>
          <w:szCs w:val="24"/>
        </w:rPr>
        <w:t>Uzaktan eğitim süresi boyunca  canlı dersler verilmek sureti ile gerek EBA’dan gerekse EBA TV’den öğrencilerin dersleri takip etmelerinin sağlanması, öğrenciler ile birebir iletişime geçilerek ok</w:t>
      </w:r>
      <w:r>
        <w:rPr>
          <w:rFonts w:cs="Calibri"/>
          <w:sz w:val="24"/>
          <w:szCs w:val="24"/>
        </w:rPr>
        <w:t>u</w:t>
      </w:r>
      <w:r w:rsidRPr="002A0CD0">
        <w:rPr>
          <w:rFonts w:cs="Calibri"/>
          <w:sz w:val="24"/>
          <w:szCs w:val="24"/>
        </w:rPr>
        <w:t xml:space="preserve">l motivasyonlarının düşmemesinin sağlanması kararlaştırılmıştır. </w:t>
      </w:r>
    </w:p>
    <w:p w:rsidR="004C68A8" w:rsidRDefault="004C68A8" w:rsidP="00DE6A32">
      <w:pPr>
        <w:spacing w:after="120" w:line="360" w:lineRule="auto"/>
        <w:rPr>
          <w:rFonts w:cs="Calibri"/>
          <w:sz w:val="24"/>
          <w:szCs w:val="24"/>
        </w:rPr>
      </w:pPr>
      <w:r>
        <w:rPr>
          <w:rFonts w:cs="Calibri"/>
          <w:sz w:val="24"/>
          <w:szCs w:val="24"/>
        </w:rPr>
        <w:t>9</w:t>
      </w:r>
      <w:r w:rsidRPr="002A0CD0">
        <w:rPr>
          <w:rFonts w:cs="Calibri"/>
          <w:sz w:val="24"/>
          <w:szCs w:val="24"/>
        </w:rPr>
        <w:t>-</w:t>
      </w:r>
      <w:r>
        <w:rPr>
          <w:rFonts w:cs="Calibri"/>
          <w:sz w:val="24"/>
          <w:szCs w:val="24"/>
        </w:rPr>
        <w:t>10</w:t>
      </w:r>
      <w:r w:rsidRPr="002A0CD0">
        <w:rPr>
          <w:rFonts w:cs="Calibri"/>
          <w:sz w:val="24"/>
          <w:szCs w:val="24"/>
        </w:rPr>
        <w:t xml:space="preserve">. </w:t>
      </w:r>
      <w:r>
        <w:rPr>
          <w:rFonts w:cs="Calibri"/>
          <w:sz w:val="24"/>
          <w:szCs w:val="24"/>
        </w:rPr>
        <w:t>11 ve 12.</w:t>
      </w:r>
      <w:r w:rsidRPr="002A0CD0">
        <w:rPr>
          <w:rFonts w:cs="Calibri"/>
          <w:sz w:val="24"/>
          <w:szCs w:val="24"/>
        </w:rPr>
        <w:t xml:space="preserve"> Sınıflarda yapılacak olan telafi eğitimin planları, 2019-2020 Eğitim-Öğretim yılı Haziran ayı seminer döneminde okul idarelerine verilmiştir.</w:t>
      </w:r>
    </w:p>
    <w:p w:rsidR="00DE6A32" w:rsidRDefault="00DE6A32" w:rsidP="00DE6A32">
      <w:pPr>
        <w:spacing w:after="120" w:line="360" w:lineRule="auto"/>
        <w:rPr>
          <w:rFonts w:cs="Calibri"/>
          <w:sz w:val="24"/>
          <w:szCs w:val="24"/>
        </w:rPr>
      </w:pPr>
    </w:p>
    <w:p w:rsidR="00DE6A32" w:rsidRPr="002A0CD0" w:rsidRDefault="00DE6A32" w:rsidP="00DE6A32">
      <w:pPr>
        <w:spacing w:after="120" w:line="360" w:lineRule="auto"/>
        <w:rPr>
          <w:rFonts w:cs="Calibri"/>
          <w:sz w:val="24"/>
          <w:szCs w:val="24"/>
        </w:rPr>
      </w:pPr>
    </w:p>
    <w:p w:rsidR="005F704D" w:rsidRPr="006805EE" w:rsidRDefault="004C68A8" w:rsidP="00DE6A32">
      <w:pPr>
        <w:tabs>
          <w:tab w:val="left" w:pos="993"/>
        </w:tabs>
        <w:spacing w:after="120" w:line="360" w:lineRule="auto"/>
        <w:jc w:val="both"/>
        <w:rPr>
          <w:b/>
          <w:sz w:val="24"/>
          <w:szCs w:val="24"/>
          <w:u w:val="single"/>
        </w:rPr>
      </w:pPr>
      <w:r>
        <w:rPr>
          <w:b/>
          <w:sz w:val="24"/>
          <w:szCs w:val="24"/>
        </w:rPr>
        <w:t xml:space="preserve">      </w:t>
      </w:r>
      <w:r w:rsidR="00DE6A32" w:rsidRPr="00DE6A32">
        <w:rPr>
          <w:b/>
          <w:sz w:val="24"/>
          <w:szCs w:val="24"/>
          <w:highlight w:val="yellow"/>
          <w:u w:val="single"/>
        </w:rPr>
        <w:t>8</w:t>
      </w:r>
      <w:r w:rsidRPr="00DE6A32">
        <w:rPr>
          <w:b/>
          <w:sz w:val="24"/>
          <w:szCs w:val="24"/>
          <w:highlight w:val="yellow"/>
          <w:u w:val="single"/>
        </w:rPr>
        <w:t>-</w:t>
      </w:r>
      <w:r w:rsidR="00DE6A32">
        <w:rPr>
          <w:b/>
          <w:sz w:val="24"/>
          <w:szCs w:val="24"/>
          <w:u w:val="single"/>
        </w:rPr>
        <w:t xml:space="preserve"> </w:t>
      </w:r>
      <w:r w:rsidR="00EA7D5B">
        <w:rPr>
          <w:b/>
          <w:sz w:val="24"/>
          <w:szCs w:val="24"/>
          <w:u w:val="single"/>
        </w:rPr>
        <w:t xml:space="preserve">Peygamberimizin Hayatı </w:t>
      </w:r>
      <w:r w:rsidR="005F704D" w:rsidRPr="006805EE">
        <w:rPr>
          <w:b/>
          <w:sz w:val="24"/>
          <w:szCs w:val="24"/>
          <w:u w:val="single"/>
        </w:rPr>
        <w:t>Dersinin Genel Amaçlarının Belirtilmesi</w:t>
      </w:r>
    </w:p>
    <w:p w:rsidR="00A03A05" w:rsidRPr="006805EE" w:rsidRDefault="00A03A05" w:rsidP="00DE6A32">
      <w:pPr>
        <w:spacing w:after="120" w:line="360" w:lineRule="auto"/>
        <w:ind w:left="502"/>
        <w:rPr>
          <w:sz w:val="24"/>
          <w:szCs w:val="24"/>
        </w:rPr>
      </w:pPr>
      <w:r w:rsidRPr="006805EE">
        <w:rPr>
          <w:sz w:val="24"/>
          <w:szCs w:val="24"/>
        </w:rPr>
        <w:t xml:space="preserve">   Hz.Muhammed’in Hayatı Dersi programıyla öğrencilerin;</w:t>
      </w:r>
    </w:p>
    <w:p w:rsidR="00EA7D5B" w:rsidRDefault="00EA7D5B" w:rsidP="00DE6A32">
      <w:pPr>
        <w:spacing w:after="120" w:line="360" w:lineRule="auto"/>
        <w:ind w:left="502"/>
        <w:rPr>
          <w:sz w:val="24"/>
          <w:szCs w:val="24"/>
        </w:rPr>
      </w:pPr>
      <w:r w:rsidRPr="00EA7D5B">
        <w:rPr>
          <w:sz w:val="24"/>
          <w:szCs w:val="24"/>
        </w:rPr>
        <w:t xml:space="preserve">• Peygamberimizin hayatını kronolojik olarak tanıması, </w:t>
      </w:r>
    </w:p>
    <w:p w:rsidR="00EA7D5B" w:rsidRDefault="00EA7D5B" w:rsidP="00DE6A32">
      <w:pPr>
        <w:spacing w:after="120" w:line="360" w:lineRule="auto"/>
        <w:ind w:left="502"/>
        <w:rPr>
          <w:sz w:val="24"/>
          <w:szCs w:val="24"/>
        </w:rPr>
      </w:pPr>
      <w:r w:rsidRPr="00EA7D5B">
        <w:rPr>
          <w:sz w:val="24"/>
          <w:szCs w:val="24"/>
        </w:rPr>
        <w:t xml:space="preserve">• Peygamberimizin beşerî ve nebevi yönünü fark etmesi, </w:t>
      </w:r>
    </w:p>
    <w:p w:rsidR="00EA7D5B" w:rsidRDefault="00EA7D5B" w:rsidP="00DE6A32">
      <w:pPr>
        <w:spacing w:after="120" w:line="360" w:lineRule="auto"/>
        <w:ind w:left="502"/>
        <w:rPr>
          <w:sz w:val="24"/>
          <w:szCs w:val="24"/>
        </w:rPr>
      </w:pPr>
      <w:r w:rsidRPr="00EA7D5B">
        <w:rPr>
          <w:sz w:val="24"/>
          <w:szCs w:val="24"/>
        </w:rPr>
        <w:t xml:space="preserve">• Peygamberimizin örnek kişiliğinin bireysel ve toplumsal yönünü kavraması, </w:t>
      </w:r>
    </w:p>
    <w:p w:rsidR="00EA7D5B" w:rsidRDefault="00EA7D5B" w:rsidP="00DE6A32">
      <w:pPr>
        <w:spacing w:after="120" w:line="360" w:lineRule="auto"/>
        <w:ind w:left="502"/>
        <w:rPr>
          <w:sz w:val="24"/>
          <w:szCs w:val="24"/>
        </w:rPr>
      </w:pPr>
      <w:r w:rsidRPr="00EA7D5B">
        <w:rPr>
          <w:sz w:val="24"/>
          <w:szCs w:val="24"/>
        </w:rPr>
        <w:t xml:space="preserve">• Peygamberimizi severek kendisine örnek alması, </w:t>
      </w:r>
    </w:p>
    <w:p w:rsidR="00EA7D5B" w:rsidRDefault="00EA7D5B" w:rsidP="00DE6A32">
      <w:pPr>
        <w:spacing w:after="120" w:line="360" w:lineRule="auto"/>
        <w:ind w:left="502"/>
        <w:rPr>
          <w:sz w:val="24"/>
          <w:szCs w:val="24"/>
        </w:rPr>
      </w:pPr>
      <w:r w:rsidRPr="00EA7D5B">
        <w:rPr>
          <w:sz w:val="24"/>
          <w:szCs w:val="24"/>
        </w:rPr>
        <w:t xml:space="preserve">• Sünnetin bağlayıcılığını fark etmesi, </w:t>
      </w:r>
    </w:p>
    <w:p w:rsidR="00EA7D5B" w:rsidRDefault="00EA7D5B" w:rsidP="00DE6A32">
      <w:pPr>
        <w:spacing w:after="120" w:line="360" w:lineRule="auto"/>
        <w:ind w:left="502"/>
        <w:rPr>
          <w:sz w:val="24"/>
          <w:szCs w:val="24"/>
        </w:rPr>
      </w:pPr>
      <w:r w:rsidRPr="00EA7D5B">
        <w:rPr>
          <w:sz w:val="24"/>
          <w:szCs w:val="24"/>
        </w:rPr>
        <w:t xml:space="preserve">• Peygamberimizin hayatını bütüncül bir yaklaşımla tanıması, </w:t>
      </w:r>
    </w:p>
    <w:p w:rsidR="00EA7D5B" w:rsidRDefault="00EA7D5B" w:rsidP="00DE6A32">
      <w:pPr>
        <w:spacing w:after="120" w:line="360" w:lineRule="auto"/>
        <w:ind w:left="502"/>
        <w:rPr>
          <w:sz w:val="24"/>
          <w:szCs w:val="24"/>
        </w:rPr>
      </w:pPr>
      <w:r w:rsidRPr="00EA7D5B">
        <w:rPr>
          <w:sz w:val="24"/>
          <w:szCs w:val="24"/>
        </w:rPr>
        <w:lastRenderedPageBreak/>
        <w:t xml:space="preserve">• Sahabenin İslam davetindeki rolünü fark etmesi, </w:t>
      </w:r>
    </w:p>
    <w:p w:rsidR="00F10F58" w:rsidRPr="006805EE" w:rsidRDefault="00EA7D5B" w:rsidP="00DE6A32">
      <w:pPr>
        <w:spacing w:after="120" w:line="360" w:lineRule="auto"/>
        <w:ind w:left="502"/>
        <w:rPr>
          <w:sz w:val="24"/>
          <w:szCs w:val="24"/>
        </w:rPr>
      </w:pPr>
      <w:r w:rsidRPr="00EA7D5B">
        <w:rPr>
          <w:sz w:val="24"/>
          <w:szCs w:val="24"/>
        </w:rPr>
        <w:t>• Kültürümüzde Peygamber sevgisinin tezahürlerini fark etmesi amaçlanmaktadır.</w:t>
      </w:r>
      <w:r>
        <w:rPr>
          <w:sz w:val="24"/>
          <w:szCs w:val="24"/>
        </w:rPr>
        <w:br/>
      </w:r>
    </w:p>
    <w:p w:rsidR="006805EE" w:rsidRPr="006805EE" w:rsidRDefault="00DE6A32" w:rsidP="00DE6A32">
      <w:pPr>
        <w:tabs>
          <w:tab w:val="left" w:pos="1134"/>
        </w:tabs>
        <w:spacing w:after="120" w:line="360" w:lineRule="auto"/>
        <w:ind w:left="632"/>
        <w:jc w:val="both"/>
        <w:outlineLvl w:val="0"/>
        <w:rPr>
          <w:sz w:val="24"/>
          <w:szCs w:val="24"/>
        </w:rPr>
      </w:pPr>
      <w:r w:rsidRPr="00DE6A32">
        <w:rPr>
          <w:b/>
          <w:sz w:val="24"/>
          <w:szCs w:val="24"/>
          <w:highlight w:val="yellow"/>
          <w:u w:val="single"/>
        </w:rPr>
        <w:t>9</w:t>
      </w:r>
      <w:r w:rsidR="004C68A8" w:rsidRPr="00DE6A32">
        <w:rPr>
          <w:b/>
          <w:sz w:val="24"/>
          <w:szCs w:val="24"/>
          <w:highlight w:val="yellow"/>
          <w:u w:val="single"/>
        </w:rPr>
        <w:t>-</w:t>
      </w:r>
      <w:r w:rsidR="004C68A8">
        <w:rPr>
          <w:b/>
          <w:sz w:val="24"/>
          <w:szCs w:val="24"/>
          <w:u w:val="single"/>
        </w:rPr>
        <w:t xml:space="preserve"> </w:t>
      </w:r>
      <w:r w:rsidR="003230AE" w:rsidRPr="006805EE">
        <w:rPr>
          <w:b/>
          <w:sz w:val="24"/>
          <w:szCs w:val="24"/>
          <w:u w:val="single"/>
        </w:rPr>
        <w:t>Dersin uygulanmasına İlişkin İlke ve A</w:t>
      </w:r>
      <w:r w:rsidR="00E84D55" w:rsidRPr="006805EE">
        <w:rPr>
          <w:b/>
          <w:sz w:val="24"/>
          <w:szCs w:val="24"/>
          <w:u w:val="single"/>
        </w:rPr>
        <w:t>ç</w:t>
      </w:r>
      <w:r w:rsidR="003230AE" w:rsidRPr="006805EE">
        <w:rPr>
          <w:b/>
          <w:sz w:val="24"/>
          <w:szCs w:val="24"/>
          <w:u w:val="single"/>
        </w:rPr>
        <w:t>ıklamal</w:t>
      </w:r>
      <w:r w:rsidR="006871DC" w:rsidRPr="006805EE">
        <w:rPr>
          <w:b/>
          <w:sz w:val="24"/>
          <w:szCs w:val="24"/>
          <w:u w:val="single"/>
        </w:rPr>
        <w:t>a</w:t>
      </w:r>
      <w:r w:rsidR="003230AE" w:rsidRPr="006805EE">
        <w:rPr>
          <w:b/>
          <w:sz w:val="24"/>
          <w:szCs w:val="24"/>
          <w:u w:val="single"/>
        </w:rPr>
        <w:t>rın Okunması</w:t>
      </w:r>
    </w:p>
    <w:p w:rsidR="00EA7D5B" w:rsidRDefault="00EA7D5B" w:rsidP="00DE6A32">
      <w:pPr>
        <w:tabs>
          <w:tab w:val="left" w:pos="1134"/>
        </w:tabs>
        <w:spacing w:after="120" w:line="360" w:lineRule="auto"/>
        <w:ind w:left="632"/>
        <w:jc w:val="both"/>
        <w:outlineLvl w:val="0"/>
        <w:rPr>
          <w:bCs/>
          <w:sz w:val="24"/>
          <w:szCs w:val="24"/>
        </w:rPr>
      </w:pPr>
      <w:r w:rsidRPr="00EA7D5B">
        <w:rPr>
          <w:bCs/>
          <w:sz w:val="24"/>
          <w:szCs w:val="24"/>
        </w:rPr>
        <w:t>•</w:t>
      </w:r>
      <w:r>
        <w:rPr>
          <w:bCs/>
          <w:sz w:val="24"/>
          <w:szCs w:val="24"/>
        </w:rPr>
        <w:t xml:space="preserve"> </w:t>
      </w:r>
      <w:r w:rsidRPr="00EA7D5B">
        <w:rPr>
          <w:bCs/>
          <w:sz w:val="24"/>
          <w:szCs w:val="24"/>
        </w:rPr>
        <w:t xml:space="preserve">Ortaöğretim Peygamberimizin Hayatı Dersi Öğretim Programı beceri temelli olarak yapılandırılmıştır. Bu çerçevede kazanımlar işlenirken öğretim programında yer alan temel beceri ve kavramları kazandırmaya yönelik etkinliklere yer verilmelidir. </w:t>
      </w:r>
    </w:p>
    <w:p w:rsidR="00EA7D5B" w:rsidRDefault="00EA7D5B" w:rsidP="00DE6A32">
      <w:pPr>
        <w:tabs>
          <w:tab w:val="left" w:pos="1134"/>
        </w:tabs>
        <w:spacing w:after="120" w:line="360" w:lineRule="auto"/>
        <w:ind w:left="632"/>
        <w:jc w:val="both"/>
        <w:outlineLvl w:val="0"/>
        <w:rPr>
          <w:bCs/>
          <w:sz w:val="24"/>
          <w:szCs w:val="24"/>
        </w:rPr>
      </w:pPr>
      <w:r w:rsidRPr="00EA7D5B">
        <w:rPr>
          <w:bCs/>
          <w:sz w:val="24"/>
          <w:szCs w:val="24"/>
        </w:rPr>
        <w:t xml:space="preserve">• Öğrenme-öğretme etkinliklerinde öğrenci merkezli öğrenme ve öğretme yöntem, teknik ve stratejileri kullanılır. </w:t>
      </w:r>
    </w:p>
    <w:p w:rsidR="00EA7D5B" w:rsidRDefault="00EA7D5B" w:rsidP="00DE6A32">
      <w:pPr>
        <w:tabs>
          <w:tab w:val="left" w:pos="1134"/>
        </w:tabs>
        <w:spacing w:after="120" w:line="360" w:lineRule="auto"/>
        <w:ind w:left="632"/>
        <w:jc w:val="both"/>
        <w:outlineLvl w:val="0"/>
        <w:rPr>
          <w:bCs/>
          <w:sz w:val="24"/>
          <w:szCs w:val="24"/>
        </w:rPr>
      </w:pPr>
      <w:r w:rsidRPr="00EA7D5B">
        <w:rPr>
          <w:bCs/>
          <w:sz w:val="24"/>
          <w:szCs w:val="24"/>
        </w:rPr>
        <w:t xml:space="preserve">• Öğrenme-öğretme etkinliklerinde çevre faktörlerine, eğitim ortamına, öğrencilerin düzeyine, genel kültür ve dinî bilgi seviyelerine göre onları aktif kılan yöntem, teknik ve stratejiler sevgi temelli bir yaklaşımla kullanılmalıdır. </w:t>
      </w:r>
    </w:p>
    <w:p w:rsidR="00EA7D5B" w:rsidRDefault="00EA7D5B" w:rsidP="00DE6A32">
      <w:pPr>
        <w:tabs>
          <w:tab w:val="left" w:pos="1134"/>
        </w:tabs>
        <w:spacing w:after="120" w:line="360" w:lineRule="auto"/>
        <w:ind w:left="632"/>
        <w:jc w:val="both"/>
        <w:outlineLvl w:val="0"/>
        <w:rPr>
          <w:bCs/>
          <w:sz w:val="24"/>
          <w:szCs w:val="24"/>
        </w:rPr>
      </w:pPr>
      <w:r w:rsidRPr="00EA7D5B">
        <w:rPr>
          <w:bCs/>
          <w:sz w:val="24"/>
          <w:szCs w:val="24"/>
        </w:rPr>
        <w:t xml:space="preserve">• Her bir ünite için kullanılacak süre ve ünitelerin işleniş sırası programda belirlenmiştir. Bununla birlikte zümre öğretmenlerince öğrenci seviyesine ve çevre şartlarına uygun planlama yapılabilir. </w:t>
      </w:r>
    </w:p>
    <w:p w:rsidR="00EA7D5B" w:rsidRDefault="00EA7D5B" w:rsidP="00DE6A32">
      <w:pPr>
        <w:tabs>
          <w:tab w:val="left" w:pos="1134"/>
        </w:tabs>
        <w:spacing w:after="120" w:line="360" w:lineRule="auto"/>
        <w:ind w:left="632"/>
        <w:jc w:val="both"/>
        <w:outlineLvl w:val="0"/>
        <w:rPr>
          <w:bCs/>
          <w:sz w:val="24"/>
          <w:szCs w:val="24"/>
        </w:rPr>
      </w:pPr>
      <w:r w:rsidRPr="00EA7D5B">
        <w:rPr>
          <w:bCs/>
          <w:sz w:val="24"/>
          <w:szCs w:val="24"/>
        </w:rPr>
        <w:t xml:space="preserve">• Üniteler ele alınırken konular günlük hayatla ilişkilendirilmelidir. </w:t>
      </w:r>
    </w:p>
    <w:p w:rsidR="00EA7D5B" w:rsidRDefault="00EA7D5B" w:rsidP="00DE6A32">
      <w:pPr>
        <w:tabs>
          <w:tab w:val="left" w:pos="1134"/>
        </w:tabs>
        <w:spacing w:after="120" w:line="360" w:lineRule="auto"/>
        <w:ind w:left="632"/>
        <w:jc w:val="both"/>
        <w:outlineLvl w:val="0"/>
        <w:rPr>
          <w:bCs/>
          <w:sz w:val="24"/>
          <w:szCs w:val="24"/>
        </w:rPr>
      </w:pPr>
      <w:r w:rsidRPr="00EA7D5B">
        <w:rPr>
          <w:bCs/>
          <w:sz w:val="24"/>
          <w:szCs w:val="24"/>
        </w:rPr>
        <w:t xml:space="preserve">• Ünite konuları ayet, hadis ve siyer ile ilgili temel kaynaklar esas alınarak işlenmelidir. </w:t>
      </w:r>
    </w:p>
    <w:p w:rsidR="00EA7D5B" w:rsidRDefault="00EA7D5B" w:rsidP="00DE6A32">
      <w:pPr>
        <w:tabs>
          <w:tab w:val="left" w:pos="1134"/>
        </w:tabs>
        <w:spacing w:after="120" w:line="360" w:lineRule="auto"/>
        <w:ind w:left="632"/>
        <w:jc w:val="both"/>
        <w:outlineLvl w:val="0"/>
        <w:rPr>
          <w:bCs/>
          <w:sz w:val="24"/>
          <w:szCs w:val="24"/>
        </w:rPr>
      </w:pPr>
      <w:r w:rsidRPr="00EA7D5B">
        <w:rPr>
          <w:bCs/>
          <w:sz w:val="24"/>
          <w:szCs w:val="24"/>
        </w:rPr>
        <w:t xml:space="preserve">• Ünite konuları işlenirken kültürümüzde ve edebiyatımızda peygamberimizin vasıflarını, güzel ahlâkını, ona muhabbet, hürmet ve bağlılığı ifade eden naat, şiir, kaside vb. edebî metinlerden yararlanılmalıdır. </w:t>
      </w:r>
    </w:p>
    <w:p w:rsidR="004C68A8" w:rsidRDefault="00EA7D5B" w:rsidP="00DE6A32">
      <w:pPr>
        <w:tabs>
          <w:tab w:val="left" w:pos="1134"/>
        </w:tabs>
        <w:spacing w:after="120" w:line="360" w:lineRule="auto"/>
        <w:ind w:left="632"/>
        <w:jc w:val="both"/>
        <w:outlineLvl w:val="0"/>
        <w:rPr>
          <w:bCs/>
          <w:sz w:val="24"/>
          <w:szCs w:val="24"/>
        </w:rPr>
      </w:pPr>
      <w:r w:rsidRPr="00EA7D5B">
        <w:rPr>
          <w:bCs/>
          <w:sz w:val="24"/>
          <w:szCs w:val="24"/>
        </w:rPr>
        <w:t>• Ünite sonlarında yer alan “Hadisten Hayata” konuları işlenirken ilgili ünitenin konu bütünlüğüne uygun olan ve sıhhati üzerinde tartışma bulunmayan hadisler seçilmelidir. Hadislerin Arapça metinleri ve Türkçe anlamları verilmeli; gerekli yerlerde hadislerle ilgili kısa açıklamalara ve anekdotlara yer verilmelidir. Hadislerin işlenmesinde hadisin anlamının ve verdiği mesajın kavranması esastır. Öğrenciler, hadislerin anlamlarını ezberlemeye teşvik edilebilir ancak bu yönde zorlama olmamalıdır</w:t>
      </w:r>
      <w:r w:rsidR="00F10F58" w:rsidRPr="00EA7D5B">
        <w:rPr>
          <w:bCs/>
          <w:sz w:val="24"/>
          <w:szCs w:val="24"/>
        </w:rPr>
        <w:t>.</w:t>
      </w:r>
    </w:p>
    <w:p w:rsidR="00DE6A32" w:rsidRDefault="00DE6A32" w:rsidP="00DE6A32">
      <w:pPr>
        <w:tabs>
          <w:tab w:val="left" w:pos="1134"/>
        </w:tabs>
        <w:spacing w:after="120" w:line="360" w:lineRule="auto"/>
        <w:ind w:left="632"/>
        <w:jc w:val="both"/>
        <w:outlineLvl w:val="0"/>
        <w:rPr>
          <w:bCs/>
          <w:sz w:val="24"/>
          <w:szCs w:val="24"/>
        </w:rPr>
      </w:pPr>
    </w:p>
    <w:p w:rsidR="00DE6A32" w:rsidRDefault="00DE6A32" w:rsidP="00DE6A32">
      <w:pPr>
        <w:spacing w:after="120" w:line="360" w:lineRule="auto"/>
        <w:ind w:firstLine="708"/>
        <w:outlineLvl w:val="0"/>
        <w:rPr>
          <w:b/>
          <w:sz w:val="24"/>
          <w:szCs w:val="24"/>
        </w:rPr>
      </w:pPr>
      <w:r w:rsidRPr="00DE6A32">
        <w:rPr>
          <w:b/>
          <w:sz w:val="24"/>
          <w:szCs w:val="24"/>
          <w:highlight w:val="yellow"/>
        </w:rPr>
        <w:t>10</w:t>
      </w:r>
      <w:r w:rsidR="004C68A8" w:rsidRPr="00DE6A32">
        <w:rPr>
          <w:b/>
          <w:sz w:val="24"/>
          <w:szCs w:val="24"/>
          <w:highlight w:val="yellow"/>
        </w:rPr>
        <w:t>-</w:t>
      </w:r>
      <w:r w:rsidR="004C68A8">
        <w:rPr>
          <w:b/>
          <w:sz w:val="24"/>
          <w:szCs w:val="24"/>
        </w:rPr>
        <w:t xml:space="preserve"> </w:t>
      </w:r>
      <w:r w:rsidR="00EA7D5B">
        <w:rPr>
          <w:b/>
          <w:sz w:val="24"/>
          <w:szCs w:val="24"/>
        </w:rPr>
        <w:t xml:space="preserve">Peygamberimizin Hayatı </w:t>
      </w:r>
      <w:r w:rsidR="003B3C9A" w:rsidRPr="003B3C9A">
        <w:rPr>
          <w:b/>
          <w:sz w:val="24"/>
          <w:szCs w:val="24"/>
        </w:rPr>
        <w:t>Dersi (9 – 1</w:t>
      </w:r>
      <w:r w:rsidR="00662050">
        <w:rPr>
          <w:b/>
          <w:sz w:val="24"/>
          <w:szCs w:val="24"/>
        </w:rPr>
        <w:t>0</w:t>
      </w:r>
      <w:r w:rsidR="00C0629F">
        <w:rPr>
          <w:b/>
          <w:sz w:val="24"/>
          <w:szCs w:val="24"/>
        </w:rPr>
        <w:t xml:space="preserve"> - </w:t>
      </w:r>
      <w:r w:rsidR="000973E9">
        <w:rPr>
          <w:b/>
          <w:sz w:val="24"/>
          <w:szCs w:val="24"/>
        </w:rPr>
        <w:t xml:space="preserve"> 11.</w:t>
      </w:r>
      <w:r w:rsidR="00C0629F">
        <w:rPr>
          <w:b/>
          <w:sz w:val="24"/>
          <w:szCs w:val="24"/>
        </w:rPr>
        <w:t>ve 12.</w:t>
      </w:r>
      <w:r w:rsidR="000973E9">
        <w:rPr>
          <w:b/>
          <w:sz w:val="24"/>
          <w:szCs w:val="24"/>
        </w:rPr>
        <w:t xml:space="preserve"> </w:t>
      </w:r>
      <w:r w:rsidR="003B3C9A" w:rsidRPr="003B3C9A">
        <w:rPr>
          <w:b/>
          <w:sz w:val="24"/>
          <w:szCs w:val="24"/>
        </w:rPr>
        <w:t>Sınıflar) Dersi Programı Ünite ve Konularının İncelenmesi</w:t>
      </w:r>
    </w:p>
    <w:p w:rsidR="009F45B0" w:rsidRPr="009F45B0" w:rsidRDefault="002B10AF" w:rsidP="00DE6A32">
      <w:pPr>
        <w:spacing w:after="120" w:line="360" w:lineRule="auto"/>
        <w:ind w:firstLine="708"/>
        <w:outlineLvl w:val="0"/>
        <w:rPr>
          <w:b/>
          <w:sz w:val="24"/>
          <w:szCs w:val="24"/>
          <w:u w:val="single"/>
        </w:rPr>
      </w:pPr>
      <w:r>
        <w:rPr>
          <w:b/>
          <w:sz w:val="24"/>
          <w:szCs w:val="24"/>
        </w:rPr>
        <w:br/>
      </w:r>
      <w:r w:rsidR="004C68A8" w:rsidRPr="004C68A8">
        <w:rPr>
          <w:b/>
          <w:sz w:val="24"/>
          <w:szCs w:val="24"/>
        </w:rPr>
        <w:t xml:space="preserve">            </w:t>
      </w:r>
      <w:r w:rsidR="009F45B0" w:rsidRPr="009F45B0">
        <w:rPr>
          <w:b/>
          <w:sz w:val="24"/>
          <w:szCs w:val="24"/>
          <w:u w:val="single"/>
        </w:rPr>
        <w:t>9. Sınıf</w:t>
      </w:r>
      <w:r w:rsidR="00EA7D5B">
        <w:rPr>
          <w:b/>
          <w:sz w:val="24"/>
          <w:szCs w:val="24"/>
          <w:u w:val="single"/>
        </w:rPr>
        <w:t xml:space="preserve">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2126"/>
        <w:gridCol w:w="2552"/>
        <w:gridCol w:w="2551"/>
      </w:tblGrid>
      <w:tr w:rsidR="00EA7D5B" w:rsidRPr="00277355" w:rsidTr="004C68A8">
        <w:trPr>
          <w:trHeight w:val="1625"/>
        </w:trPr>
        <w:tc>
          <w:tcPr>
            <w:tcW w:w="2660" w:type="dxa"/>
            <w:shd w:val="clear" w:color="auto" w:fill="D9D9D9"/>
          </w:tcPr>
          <w:p w:rsidR="00EA7D5B" w:rsidRPr="003C252B" w:rsidRDefault="00EA7D5B" w:rsidP="00DE6A32">
            <w:pPr>
              <w:spacing w:after="120" w:line="360" w:lineRule="auto"/>
              <w:rPr>
                <w:b/>
              </w:rPr>
            </w:pPr>
          </w:p>
          <w:p w:rsidR="00EA7D5B" w:rsidRPr="003C252B" w:rsidRDefault="00EA7D5B" w:rsidP="00DE6A32">
            <w:pPr>
              <w:spacing w:after="120" w:line="360" w:lineRule="auto"/>
              <w:jc w:val="center"/>
              <w:rPr>
                <w:b/>
              </w:rPr>
            </w:pPr>
            <w:r w:rsidRPr="003C252B">
              <w:rPr>
                <w:b/>
              </w:rPr>
              <w:t xml:space="preserve">1.ÜNİTE: </w:t>
            </w:r>
            <w:r w:rsidRPr="003C252B">
              <w:rPr>
                <w:b/>
              </w:rPr>
              <w:br/>
            </w:r>
            <w:r w:rsidRPr="00EA7D5B">
              <w:rPr>
                <w:b/>
              </w:rPr>
              <w:t>RİSÂLET ÖNCESİ ARAP YARIMADASI</w:t>
            </w:r>
          </w:p>
        </w:tc>
        <w:tc>
          <w:tcPr>
            <w:tcW w:w="2126" w:type="dxa"/>
            <w:shd w:val="clear" w:color="auto" w:fill="D9D9D9"/>
          </w:tcPr>
          <w:p w:rsidR="00EA7D5B" w:rsidRPr="003C252B" w:rsidRDefault="00EA7D5B" w:rsidP="00DE6A32">
            <w:pPr>
              <w:spacing w:after="120" w:line="360" w:lineRule="auto"/>
              <w:jc w:val="center"/>
              <w:rPr>
                <w:b/>
              </w:rPr>
            </w:pPr>
          </w:p>
          <w:p w:rsidR="00EA7D5B" w:rsidRPr="003C252B" w:rsidRDefault="00EA7D5B" w:rsidP="00DE6A32">
            <w:pPr>
              <w:spacing w:after="120" w:line="360" w:lineRule="auto"/>
              <w:jc w:val="center"/>
              <w:rPr>
                <w:b/>
              </w:rPr>
            </w:pPr>
            <w:r w:rsidRPr="003C252B">
              <w:rPr>
                <w:b/>
              </w:rPr>
              <w:t xml:space="preserve">2.ÜNİTE: </w:t>
            </w:r>
            <w:r w:rsidRPr="003C252B">
              <w:rPr>
                <w:b/>
              </w:rPr>
              <w:br/>
            </w:r>
            <w:r w:rsidRPr="00EA7D5B">
              <w:rPr>
                <w:b/>
              </w:rPr>
              <w:t>PEYGAMBERİMİZİN RİSÂLET ÖNCESİ HAYATI</w:t>
            </w:r>
          </w:p>
        </w:tc>
        <w:tc>
          <w:tcPr>
            <w:tcW w:w="2552" w:type="dxa"/>
            <w:shd w:val="clear" w:color="auto" w:fill="D9D9D9"/>
          </w:tcPr>
          <w:p w:rsidR="00EA7D5B" w:rsidRPr="003C252B" w:rsidRDefault="00EA7D5B" w:rsidP="00DE6A32">
            <w:pPr>
              <w:spacing w:after="120" w:line="360" w:lineRule="auto"/>
              <w:jc w:val="center"/>
              <w:rPr>
                <w:b/>
              </w:rPr>
            </w:pPr>
            <w:r>
              <w:rPr>
                <w:b/>
              </w:rPr>
              <w:br/>
              <w:t>3</w:t>
            </w:r>
            <w:r w:rsidRPr="003C252B">
              <w:rPr>
                <w:b/>
              </w:rPr>
              <w:t>.ÜNİTE:</w:t>
            </w:r>
            <w:r>
              <w:rPr>
                <w:b/>
              </w:rPr>
              <w:br/>
            </w:r>
            <w:r w:rsidRPr="00EA7D5B">
              <w:rPr>
                <w:b/>
              </w:rPr>
              <w:t>PEYGAMBERİMİZİN MEKKE YILLARI</w:t>
            </w:r>
          </w:p>
        </w:tc>
        <w:tc>
          <w:tcPr>
            <w:tcW w:w="2551" w:type="dxa"/>
            <w:shd w:val="clear" w:color="auto" w:fill="D9D9D9"/>
          </w:tcPr>
          <w:p w:rsidR="00EA7D5B" w:rsidRPr="003C252B" w:rsidRDefault="00EA7D5B" w:rsidP="00DE6A32">
            <w:pPr>
              <w:spacing w:after="120" w:line="360" w:lineRule="auto"/>
              <w:jc w:val="center"/>
              <w:rPr>
                <w:b/>
              </w:rPr>
            </w:pPr>
            <w:r>
              <w:rPr>
                <w:b/>
              </w:rPr>
              <w:br/>
              <w:t>4</w:t>
            </w:r>
            <w:r w:rsidRPr="003C252B">
              <w:rPr>
                <w:b/>
              </w:rPr>
              <w:t>.ÜNİTE:</w:t>
            </w:r>
            <w:r>
              <w:rPr>
                <w:b/>
              </w:rPr>
              <w:br/>
            </w:r>
            <w:r w:rsidRPr="00EA7D5B">
              <w:rPr>
                <w:b/>
              </w:rPr>
              <w:t>PEYGAMBERİMİZİN MEDİNE YILLARI</w:t>
            </w:r>
          </w:p>
        </w:tc>
      </w:tr>
      <w:tr w:rsidR="00EA7D5B" w:rsidRPr="00277355" w:rsidTr="006B71A7">
        <w:trPr>
          <w:trHeight w:val="710"/>
        </w:trPr>
        <w:tc>
          <w:tcPr>
            <w:tcW w:w="2660" w:type="dxa"/>
          </w:tcPr>
          <w:p w:rsidR="006B71A7" w:rsidRDefault="006B71A7" w:rsidP="00DE6A32">
            <w:pPr>
              <w:spacing w:after="120" w:line="360" w:lineRule="auto"/>
            </w:pPr>
            <w:r>
              <w:t>1. Peygamberimizin Hayatını Öğrenmenin Önemi</w:t>
            </w:r>
          </w:p>
          <w:p w:rsidR="006B71A7" w:rsidRDefault="006B71A7" w:rsidP="00DE6A32">
            <w:pPr>
              <w:spacing w:after="120" w:line="360" w:lineRule="auto"/>
            </w:pPr>
            <w:r>
              <w:t>2. Risâlet Öncesi Dünyanın Dinî Durumu</w:t>
            </w:r>
          </w:p>
          <w:p w:rsidR="006B71A7" w:rsidRDefault="006B71A7" w:rsidP="00DE6A32">
            <w:pPr>
              <w:spacing w:after="120" w:line="360" w:lineRule="auto"/>
            </w:pPr>
            <w:r>
              <w:t>3. Risâlet Öncesi Arap Yarımadası’na</w:t>
            </w:r>
          </w:p>
          <w:p w:rsidR="006B71A7" w:rsidRDefault="006B71A7" w:rsidP="00DE6A32">
            <w:pPr>
              <w:spacing w:after="120" w:line="360" w:lineRule="auto"/>
            </w:pPr>
            <w:r>
              <w:t>Genel Bakış</w:t>
            </w:r>
          </w:p>
          <w:p w:rsidR="006B71A7" w:rsidRDefault="006B71A7" w:rsidP="00DE6A32">
            <w:pPr>
              <w:spacing w:after="120" w:line="360" w:lineRule="auto"/>
            </w:pPr>
            <w:r>
              <w:t>3.1. Dinî Hayat</w:t>
            </w:r>
          </w:p>
          <w:p w:rsidR="006B71A7" w:rsidRDefault="006B71A7" w:rsidP="00DE6A32">
            <w:pPr>
              <w:spacing w:after="120" w:line="360" w:lineRule="auto"/>
            </w:pPr>
            <w:r>
              <w:t>3.2. Siyasi Hayat</w:t>
            </w:r>
          </w:p>
          <w:p w:rsidR="006B71A7" w:rsidRDefault="006B71A7" w:rsidP="00DE6A32">
            <w:pPr>
              <w:spacing w:after="120" w:line="360" w:lineRule="auto"/>
            </w:pPr>
            <w:r>
              <w:t>3.3. Sosyal ve Ekonomik Hayat</w:t>
            </w:r>
          </w:p>
          <w:p w:rsidR="006B71A7" w:rsidRDefault="006B71A7" w:rsidP="00DE6A32">
            <w:pPr>
              <w:spacing w:after="120" w:line="360" w:lineRule="auto"/>
            </w:pPr>
            <w:r>
              <w:t>3.4. Kültürel Hayat</w:t>
            </w:r>
          </w:p>
          <w:p w:rsidR="006B71A7" w:rsidRDefault="006B71A7" w:rsidP="00DE6A32">
            <w:pPr>
              <w:spacing w:after="120" w:line="360" w:lineRule="auto"/>
            </w:pPr>
            <w:r>
              <w:t>4. Risâlet Öncesi Hicaz</w:t>
            </w:r>
          </w:p>
          <w:p w:rsidR="006B71A7" w:rsidRDefault="006B71A7" w:rsidP="00DE6A32">
            <w:pPr>
              <w:spacing w:after="120" w:line="360" w:lineRule="auto"/>
            </w:pPr>
            <w:r>
              <w:t>4.1. Mekke</w:t>
            </w:r>
          </w:p>
          <w:p w:rsidR="006B71A7" w:rsidRDefault="006B71A7" w:rsidP="00DE6A32">
            <w:pPr>
              <w:spacing w:after="120" w:line="360" w:lineRule="auto"/>
            </w:pPr>
            <w:r>
              <w:t>4.2. Yesrib</w:t>
            </w:r>
          </w:p>
          <w:p w:rsidR="00EA7D5B" w:rsidRPr="006871DC" w:rsidRDefault="006B71A7" w:rsidP="00DE6A32">
            <w:pPr>
              <w:spacing w:after="120" w:line="360" w:lineRule="auto"/>
            </w:pPr>
            <w:r>
              <w:t>4.3. Taif</w:t>
            </w:r>
          </w:p>
        </w:tc>
        <w:tc>
          <w:tcPr>
            <w:tcW w:w="2126" w:type="dxa"/>
          </w:tcPr>
          <w:p w:rsidR="006B71A7" w:rsidRDefault="006B71A7" w:rsidP="00DE6A32">
            <w:pPr>
              <w:spacing w:after="120" w:line="360" w:lineRule="auto"/>
            </w:pPr>
            <w:r>
              <w:t>1. Peygamberimizin Soyu ve Ailesi</w:t>
            </w:r>
          </w:p>
          <w:p w:rsidR="006B71A7" w:rsidRDefault="006B71A7" w:rsidP="00DE6A32">
            <w:pPr>
              <w:spacing w:after="120" w:line="360" w:lineRule="auto"/>
            </w:pPr>
            <w:r>
              <w:t>2. Peygamberimizin Doğumu ve</w:t>
            </w:r>
          </w:p>
          <w:p w:rsidR="006B71A7" w:rsidRDefault="006B71A7" w:rsidP="00DE6A32">
            <w:pPr>
              <w:spacing w:after="120" w:line="360" w:lineRule="auto"/>
            </w:pPr>
            <w:r>
              <w:t>Çocukluğu</w:t>
            </w:r>
          </w:p>
          <w:p w:rsidR="006B71A7" w:rsidRDefault="006B71A7" w:rsidP="00DE6A32">
            <w:pPr>
              <w:spacing w:after="120" w:line="360" w:lineRule="auto"/>
            </w:pPr>
            <w:r>
              <w:t>3. Peygamberimizin Gençlik Dönemi</w:t>
            </w:r>
          </w:p>
          <w:p w:rsidR="006B71A7" w:rsidRDefault="006B71A7" w:rsidP="00DE6A32">
            <w:pPr>
              <w:spacing w:after="120" w:line="360" w:lineRule="auto"/>
            </w:pPr>
            <w:r>
              <w:t>4. Peygamberimizin Nübüvvet</w:t>
            </w:r>
          </w:p>
          <w:p w:rsidR="006B71A7" w:rsidRDefault="006B71A7" w:rsidP="00DE6A32">
            <w:pPr>
              <w:spacing w:after="120" w:line="360" w:lineRule="auto"/>
            </w:pPr>
            <w:r>
              <w:t>Öncesi Ahlaki Olgunluğu</w:t>
            </w:r>
          </w:p>
          <w:p w:rsidR="00EA7D5B" w:rsidRPr="006871DC" w:rsidRDefault="006B71A7" w:rsidP="00DE6A32">
            <w:pPr>
              <w:spacing w:after="120" w:line="360" w:lineRule="auto"/>
            </w:pPr>
            <w:r>
              <w:t>5. Peygamberimizin Hirâ’da TefekkürGünleri</w:t>
            </w:r>
          </w:p>
        </w:tc>
        <w:tc>
          <w:tcPr>
            <w:tcW w:w="2552" w:type="dxa"/>
          </w:tcPr>
          <w:p w:rsidR="006B71A7" w:rsidRDefault="006B71A7" w:rsidP="00DE6A32">
            <w:pPr>
              <w:spacing w:after="120" w:line="360" w:lineRule="auto"/>
            </w:pPr>
            <w:r>
              <w:t>1. Risâlet ve Peygamberimiz</w:t>
            </w:r>
          </w:p>
          <w:p w:rsidR="006B71A7" w:rsidRDefault="006B71A7" w:rsidP="00DE6A32">
            <w:pPr>
              <w:spacing w:after="120" w:line="360" w:lineRule="auto"/>
            </w:pPr>
            <w:r>
              <w:t>1.1. İlk Vahiy</w:t>
            </w:r>
          </w:p>
          <w:p w:rsidR="006B71A7" w:rsidRDefault="006B71A7" w:rsidP="00DE6A32">
            <w:pPr>
              <w:spacing w:after="120" w:line="360" w:lineRule="auto"/>
            </w:pPr>
            <w:r>
              <w:t>1.2. Gizli ve Açık Davet</w:t>
            </w:r>
          </w:p>
          <w:p w:rsidR="006B71A7" w:rsidRDefault="006B71A7" w:rsidP="00DE6A32">
            <w:pPr>
              <w:spacing w:after="120" w:line="360" w:lineRule="auto"/>
            </w:pPr>
            <w:r>
              <w:t>1.3. İlk Müslümanlar</w:t>
            </w:r>
          </w:p>
          <w:p w:rsidR="006B71A7" w:rsidRDefault="006B71A7" w:rsidP="00DE6A32">
            <w:pPr>
              <w:spacing w:after="120" w:line="360" w:lineRule="auto"/>
            </w:pPr>
            <w:r>
              <w:t>2. Mekke’de İslam Davetine Tepkiler</w:t>
            </w:r>
          </w:p>
          <w:p w:rsidR="006B71A7" w:rsidRDefault="006B71A7" w:rsidP="00DE6A32">
            <w:pPr>
              <w:spacing w:after="120" w:line="360" w:lineRule="auto"/>
            </w:pPr>
            <w:r>
              <w:t>2.1. Mekke’de İslam’ı Kabul Edenlerin</w:t>
            </w:r>
          </w:p>
          <w:p w:rsidR="006B71A7" w:rsidRDefault="006B71A7" w:rsidP="00DE6A32">
            <w:pPr>
              <w:spacing w:after="120" w:line="360" w:lineRule="auto"/>
            </w:pPr>
            <w:r>
              <w:t>Genel Özellikleri</w:t>
            </w:r>
          </w:p>
          <w:p w:rsidR="006B71A7" w:rsidRDefault="006B71A7" w:rsidP="00DE6A32">
            <w:pPr>
              <w:spacing w:after="120" w:line="360" w:lineRule="auto"/>
            </w:pPr>
            <w:r>
              <w:t>2.2. Müşriklerin İslam Davetine Karşı</w:t>
            </w:r>
          </w:p>
          <w:p w:rsidR="006B71A7" w:rsidRDefault="006B71A7" w:rsidP="00DE6A32">
            <w:pPr>
              <w:spacing w:after="120" w:line="360" w:lineRule="auto"/>
            </w:pPr>
            <w:r>
              <w:t>Çıkma Sebepleri</w:t>
            </w:r>
          </w:p>
          <w:p w:rsidR="006B71A7" w:rsidRDefault="006B71A7" w:rsidP="00DE6A32">
            <w:pPr>
              <w:spacing w:after="120" w:line="360" w:lineRule="auto"/>
            </w:pPr>
            <w:r>
              <w:t>3. Habeşistan’a Hicret</w:t>
            </w:r>
          </w:p>
          <w:p w:rsidR="006B71A7" w:rsidRDefault="006B71A7" w:rsidP="00DE6A32">
            <w:pPr>
              <w:spacing w:after="120" w:line="360" w:lineRule="auto"/>
            </w:pPr>
            <w:r>
              <w:t>4. Hz. Hamza (r.a.) ve Hz. Ömer’in (r.a.)</w:t>
            </w:r>
          </w:p>
          <w:p w:rsidR="006B71A7" w:rsidRDefault="006B71A7" w:rsidP="00DE6A32">
            <w:pPr>
              <w:spacing w:after="120" w:line="360" w:lineRule="auto"/>
            </w:pPr>
            <w:r>
              <w:t>Müslüman Oluşları</w:t>
            </w:r>
          </w:p>
          <w:p w:rsidR="006B71A7" w:rsidRDefault="006B71A7" w:rsidP="00DE6A32">
            <w:pPr>
              <w:spacing w:after="120" w:line="360" w:lineRule="auto"/>
            </w:pPr>
            <w:r>
              <w:t>5. Boykot Yılları</w:t>
            </w:r>
          </w:p>
          <w:p w:rsidR="006B71A7" w:rsidRDefault="006B71A7" w:rsidP="00DE6A32">
            <w:pPr>
              <w:spacing w:after="120" w:line="360" w:lineRule="auto"/>
            </w:pPr>
            <w:r>
              <w:t>6. Taif Yolculuğu</w:t>
            </w:r>
          </w:p>
          <w:p w:rsidR="006B71A7" w:rsidRDefault="006B71A7" w:rsidP="00DE6A32">
            <w:pPr>
              <w:spacing w:after="120" w:line="360" w:lineRule="auto"/>
            </w:pPr>
            <w:r>
              <w:t>7. İsrâ ve Mirac</w:t>
            </w:r>
          </w:p>
          <w:p w:rsidR="006B71A7" w:rsidRDefault="006B71A7" w:rsidP="00DE6A32">
            <w:pPr>
              <w:spacing w:after="120" w:line="360" w:lineRule="auto"/>
            </w:pPr>
            <w:r>
              <w:t>8. Yeni Yurt Arayışı</w:t>
            </w:r>
          </w:p>
          <w:p w:rsidR="006B71A7" w:rsidRDefault="006B71A7" w:rsidP="00DE6A32">
            <w:pPr>
              <w:spacing w:after="120" w:line="360" w:lineRule="auto"/>
            </w:pPr>
            <w:r>
              <w:t>8.1. Yesriblilerle İlk Temas</w:t>
            </w:r>
          </w:p>
          <w:p w:rsidR="006B71A7" w:rsidRDefault="006B71A7" w:rsidP="00DE6A32">
            <w:pPr>
              <w:spacing w:after="120" w:line="360" w:lineRule="auto"/>
            </w:pPr>
            <w:r>
              <w:t>8.2. Akabe Biatları</w:t>
            </w:r>
          </w:p>
          <w:p w:rsidR="006B71A7" w:rsidRDefault="006B71A7" w:rsidP="00DE6A32">
            <w:pPr>
              <w:spacing w:after="120" w:line="360" w:lineRule="auto"/>
            </w:pPr>
            <w:r>
              <w:t>9. Yesrib’e Hicret</w:t>
            </w:r>
          </w:p>
          <w:p w:rsidR="006B71A7" w:rsidRDefault="006B71A7" w:rsidP="00DE6A32">
            <w:pPr>
              <w:spacing w:after="120" w:line="360" w:lineRule="auto"/>
            </w:pPr>
            <w:r>
              <w:t>9.1. Müslümanların Hicreti</w:t>
            </w:r>
          </w:p>
          <w:p w:rsidR="006B71A7" w:rsidRDefault="006B71A7" w:rsidP="00DE6A32">
            <w:pPr>
              <w:spacing w:after="120" w:line="360" w:lineRule="auto"/>
            </w:pPr>
            <w:r>
              <w:t>9.2. Peygamberimizin Hicreti</w:t>
            </w:r>
          </w:p>
          <w:p w:rsidR="00EA7D5B" w:rsidRPr="006871DC" w:rsidRDefault="006B71A7" w:rsidP="00DE6A32">
            <w:pPr>
              <w:spacing w:after="120" w:line="360" w:lineRule="auto"/>
            </w:pPr>
            <w:r>
              <w:t>9.3. Kubâ’ya Varış</w:t>
            </w:r>
          </w:p>
        </w:tc>
        <w:tc>
          <w:tcPr>
            <w:tcW w:w="2551" w:type="dxa"/>
          </w:tcPr>
          <w:p w:rsidR="006B71A7" w:rsidRDefault="006B71A7" w:rsidP="00DE6A32">
            <w:pPr>
              <w:spacing w:after="120" w:line="360" w:lineRule="auto"/>
            </w:pPr>
            <w:r w:rsidRPr="006B71A7">
              <w:t xml:space="preserve">1. Medine’de İslam Toplumunun Oluşumu </w:t>
            </w:r>
            <w:r>
              <w:br/>
            </w:r>
            <w:r w:rsidRPr="006B71A7">
              <w:t xml:space="preserve">1.1. Mescid-i Nebi’nin İnşası </w:t>
            </w:r>
            <w:r>
              <w:br/>
            </w:r>
            <w:r w:rsidRPr="006B71A7">
              <w:t xml:space="preserve">1.2. Ashâb-ı Suffe </w:t>
            </w:r>
            <w:r>
              <w:br/>
            </w:r>
            <w:r w:rsidRPr="006B71A7">
              <w:t xml:space="preserve">1.3. Muhacir-Ensar Kardeşliği </w:t>
            </w:r>
            <w:r>
              <w:br/>
            </w:r>
            <w:r w:rsidRPr="006B71A7">
              <w:t xml:space="preserve">1.4. Medine Sözleşmesi </w:t>
            </w:r>
            <w:r>
              <w:br/>
            </w:r>
            <w:r w:rsidRPr="006B71A7">
              <w:t xml:space="preserve">1.5. Namaza Davet: Ezan 1.6. Medine Pazarının Kurulması </w:t>
            </w:r>
            <w:r>
              <w:br/>
            </w:r>
            <w:r w:rsidRPr="006B71A7">
              <w:t xml:space="preserve">1.7. Kıblenin Değişmesi </w:t>
            </w:r>
            <w:r>
              <w:br/>
            </w:r>
            <w:r w:rsidRPr="006B71A7">
              <w:t xml:space="preserve">2. Seriyye ve Gazveler </w:t>
            </w:r>
            <w:r>
              <w:br/>
            </w:r>
            <w:r w:rsidRPr="006B71A7">
              <w:t xml:space="preserve">2.1. Savaşa İzin Verilmesi 2.2. İlk Seriyyeler </w:t>
            </w:r>
            <w:r>
              <w:br/>
            </w:r>
            <w:r w:rsidRPr="006B71A7">
              <w:t xml:space="preserve">2.3. Bedir Gazvesi </w:t>
            </w:r>
            <w:r>
              <w:br/>
            </w:r>
            <w:r w:rsidRPr="006B71A7">
              <w:t xml:space="preserve">2.4. Uhud Gazvesi </w:t>
            </w:r>
            <w:r>
              <w:br/>
            </w:r>
            <w:r w:rsidRPr="006B71A7">
              <w:t xml:space="preserve">2.5. Recî ve Bi’r-i Maune 2.6. Hendek Gazvesi </w:t>
            </w:r>
            <w:r>
              <w:br/>
            </w:r>
            <w:r w:rsidRPr="006B71A7">
              <w:t xml:space="preserve">2.7. Hudeybiye Antlaşması 2.8. Mekke’nin Fethi </w:t>
            </w:r>
            <w:r>
              <w:br/>
            </w:r>
            <w:r w:rsidRPr="006B71A7">
              <w:t xml:space="preserve">2.9. Huneyn Gazvesi </w:t>
            </w:r>
            <w:r>
              <w:br/>
            </w:r>
            <w:r w:rsidRPr="006B71A7">
              <w:t xml:space="preserve">3. Nifak ve Münafıklar </w:t>
            </w:r>
            <w:r>
              <w:br/>
            </w:r>
            <w:r w:rsidRPr="006B71A7">
              <w:t xml:space="preserve">4. Diğer Din Mensuplarıyla Münasebetler </w:t>
            </w:r>
            <w:r>
              <w:br/>
            </w:r>
            <w:r w:rsidRPr="006B71A7">
              <w:t xml:space="preserve">4.1. Yahudiler </w:t>
            </w:r>
          </w:p>
          <w:p w:rsidR="00EA7D5B" w:rsidRPr="006871DC" w:rsidRDefault="006B71A7" w:rsidP="00DE6A32">
            <w:pPr>
              <w:spacing w:after="120" w:line="360" w:lineRule="auto"/>
            </w:pPr>
            <w:r w:rsidRPr="006B71A7">
              <w:t>4.2. Hristiyanlar</w:t>
            </w:r>
            <w:r>
              <w:br/>
            </w:r>
            <w:r w:rsidRPr="006B71A7">
              <w:t xml:space="preserve">5. İslam’a Davet Mektupları 6. Heyetlerle Görüşmeler </w:t>
            </w:r>
            <w:r>
              <w:br/>
            </w:r>
            <w:r w:rsidRPr="006B71A7">
              <w:t xml:space="preserve">7. Veda Haccı ve Veda Hutbesi </w:t>
            </w:r>
            <w:r>
              <w:br/>
            </w:r>
            <w:r w:rsidRPr="006B71A7">
              <w:t>8. Peygamberimizin Vefatı</w:t>
            </w:r>
          </w:p>
        </w:tc>
      </w:tr>
    </w:tbl>
    <w:p w:rsidR="00DA35B2" w:rsidRDefault="00DA35B2" w:rsidP="00DE6A32">
      <w:pPr>
        <w:spacing w:after="120" w:line="360" w:lineRule="auto"/>
        <w:rPr>
          <w:sz w:val="24"/>
          <w:szCs w:val="24"/>
        </w:rPr>
      </w:pPr>
    </w:p>
    <w:p w:rsidR="00662050" w:rsidRPr="009F45B0" w:rsidRDefault="009F45B0" w:rsidP="00DE6A32">
      <w:pPr>
        <w:spacing w:after="120" w:line="360" w:lineRule="auto"/>
        <w:rPr>
          <w:b/>
          <w:sz w:val="24"/>
          <w:szCs w:val="24"/>
          <w:u w:val="single"/>
        </w:rPr>
      </w:pPr>
      <w:r w:rsidRPr="009F45B0">
        <w:rPr>
          <w:b/>
          <w:sz w:val="24"/>
          <w:szCs w:val="24"/>
          <w:u w:val="single"/>
        </w:rPr>
        <w:t xml:space="preserve">10. Sınıf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2126"/>
        <w:gridCol w:w="2552"/>
        <w:gridCol w:w="2551"/>
      </w:tblGrid>
      <w:tr w:rsidR="005E0A2D" w:rsidRPr="00277355" w:rsidTr="00E31D25">
        <w:tc>
          <w:tcPr>
            <w:tcW w:w="2660" w:type="dxa"/>
            <w:shd w:val="clear" w:color="auto" w:fill="D9D9D9"/>
          </w:tcPr>
          <w:p w:rsidR="005E0A2D" w:rsidRPr="003C252B" w:rsidRDefault="005E0A2D" w:rsidP="00DE6A32">
            <w:pPr>
              <w:spacing w:after="120" w:line="360" w:lineRule="auto"/>
              <w:rPr>
                <w:b/>
              </w:rPr>
            </w:pPr>
          </w:p>
          <w:p w:rsidR="005E0A2D" w:rsidRPr="003C252B" w:rsidRDefault="005E0A2D" w:rsidP="00DE6A32">
            <w:pPr>
              <w:spacing w:after="120" w:line="360" w:lineRule="auto"/>
              <w:jc w:val="center"/>
              <w:rPr>
                <w:b/>
              </w:rPr>
            </w:pPr>
            <w:r w:rsidRPr="003C252B">
              <w:rPr>
                <w:b/>
              </w:rPr>
              <w:t xml:space="preserve">1.ÜNİTE: </w:t>
            </w:r>
            <w:r w:rsidRPr="003C252B">
              <w:rPr>
                <w:b/>
              </w:rPr>
              <w:br/>
            </w:r>
            <w:r w:rsidRPr="005E0A2D">
              <w:rPr>
                <w:b/>
                <w:bCs/>
              </w:rPr>
              <w:t>ŞAHSİYET OLARAK EN GÜZEL ÖRNEK</w:t>
            </w:r>
          </w:p>
        </w:tc>
        <w:tc>
          <w:tcPr>
            <w:tcW w:w="2126" w:type="dxa"/>
            <w:shd w:val="clear" w:color="auto" w:fill="D9D9D9"/>
          </w:tcPr>
          <w:p w:rsidR="005E0A2D" w:rsidRPr="003C252B" w:rsidRDefault="005E0A2D" w:rsidP="00DE6A32">
            <w:pPr>
              <w:spacing w:after="120" w:line="360" w:lineRule="auto"/>
              <w:jc w:val="center"/>
              <w:rPr>
                <w:b/>
              </w:rPr>
            </w:pPr>
          </w:p>
          <w:p w:rsidR="005E0A2D" w:rsidRPr="003C252B" w:rsidRDefault="005E0A2D" w:rsidP="00DE6A32">
            <w:pPr>
              <w:spacing w:after="120" w:line="360" w:lineRule="auto"/>
              <w:jc w:val="center"/>
              <w:rPr>
                <w:b/>
              </w:rPr>
            </w:pPr>
            <w:r w:rsidRPr="003C252B">
              <w:rPr>
                <w:b/>
              </w:rPr>
              <w:t xml:space="preserve">2.ÜNİTE: </w:t>
            </w:r>
            <w:r w:rsidRPr="003C252B">
              <w:rPr>
                <w:b/>
              </w:rPr>
              <w:br/>
            </w:r>
            <w:r w:rsidRPr="005E0A2D">
              <w:rPr>
                <w:b/>
                <w:bCs/>
              </w:rPr>
              <w:t>KUR’AN-I KERİM’DE EN GÜZEL ÖRNEK</w:t>
            </w:r>
          </w:p>
        </w:tc>
        <w:tc>
          <w:tcPr>
            <w:tcW w:w="2552" w:type="dxa"/>
            <w:shd w:val="clear" w:color="auto" w:fill="D9D9D9"/>
          </w:tcPr>
          <w:p w:rsidR="005E0A2D" w:rsidRPr="003C252B" w:rsidRDefault="005E0A2D" w:rsidP="00DE6A32">
            <w:pPr>
              <w:spacing w:after="120" w:line="360" w:lineRule="auto"/>
              <w:jc w:val="center"/>
              <w:rPr>
                <w:b/>
              </w:rPr>
            </w:pPr>
            <w:r>
              <w:rPr>
                <w:b/>
              </w:rPr>
              <w:br/>
              <w:t>3</w:t>
            </w:r>
            <w:r w:rsidRPr="003C252B">
              <w:rPr>
                <w:b/>
              </w:rPr>
              <w:t>.ÜNİTE:</w:t>
            </w:r>
            <w:r>
              <w:rPr>
                <w:b/>
              </w:rPr>
              <w:br/>
            </w:r>
            <w:r w:rsidRPr="005E0A2D">
              <w:rPr>
                <w:b/>
                <w:bCs/>
              </w:rPr>
              <w:t>İBADET HAYATINDA EN GÜZEL ÖRNEK</w:t>
            </w:r>
          </w:p>
        </w:tc>
        <w:tc>
          <w:tcPr>
            <w:tcW w:w="2551" w:type="dxa"/>
            <w:shd w:val="clear" w:color="auto" w:fill="D9D9D9"/>
          </w:tcPr>
          <w:p w:rsidR="005E0A2D" w:rsidRPr="003C252B" w:rsidRDefault="005E0A2D" w:rsidP="00DE6A32">
            <w:pPr>
              <w:spacing w:after="120" w:line="360" w:lineRule="auto"/>
              <w:jc w:val="center"/>
              <w:rPr>
                <w:b/>
              </w:rPr>
            </w:pPr>
            <w:r>
              <w:rPr>
                <w:b/>
              </w:rPr>
              <w:br/>
              <w:t>4</w:t>
            </w:r>
            <w:r w:rsidRPr="003C252B">
              <w:rPr>
                <w:b/>
              </w:rPr>
              <w:t>.ÜNİTE:</w:t>
            </w:r>
            <w:r>
              <w:rPr>
                <w:b/>
              </w:rPr>
              <w:br/>
            </w:r>
            <w:r w:rsidRPr="005E0A2D">
              <w:rPr>
                <w:b/>
                <w:bCs/>
              </w:rPr>
              <w:t>SOSYAL HAYATTA EN GÜZEL ÖRNEK</w:t>
            </w:r>
          </w:p>
        </w:tc>
      </w:tr>
      <w:tr w:rsidR="005E0A2D" w:rsidRPr="00277355" w:rsidTr="00E31D25">
        <w:trPr>
          <w:trHeight w:val="710"/>
        </w:trPr>
        <w:tc>
          <w:tcPr>
            <w:tcW w:w="2660" w:type="dxa"/>
          </w:tcPr>
          <w:p w:rsidR="005E0A2D" w:rsidRDefault="005E0A2D" w:rsidP="00DE6A32">
            <w:pPr>
              <w:spacing w:after="120" w:line="360" w:lineRule="auto"/>
            </w:pPr>
            <w:r>
              <w:t xml:space="preserve">1. . Peygamberimizin Ahlaki Vasıfları </w:t>
            </w:r>
          </w:p>
          <w:p w:rsidR="005E0A2D" w:rsidRDefault="005E0A2D" w:rsidP="00DE6A32">
            <w:pPr>
              <w:spacing w:after="120" w:line="360" w:lineRule="auto"/>
            </w:pPr>
            <w:r>
              <w:t>1.1. Peygamberimizin Tevazuu</w:t>
            </w:r>
          </w:p>
          <w:p w:rsidR="005E0A2D" w:rsidRDefault="005E0A2D" w:rsidP="00DE6A32">
            <w:pPr>
              <w:spacing w:after="120" w:line="360" w:lineRule="auto"/>
            </w:pPr>
            <w:r>
              <w:t xml:space="preserve">1.2. Peygamberimizin Edep ve Hayâsı </w:t>
            </w:r>
          </w:p>
          <w:p w:rsidR="005E0A2D" w:rsidRDefault="005E0A2D" w:rsidP="00DE6A32">
            <w:pPr>
              <w:spacing w:after="120" w:line="360" w:lineRule="auto"/>
            </w:pPr>
            <w:r>
              <w:t xml:space="preserve">1.3. Peygamberimizin Sabrı </w:t>
            </w:r>
          </w:p>
          <w:p w:rsidR="005E0A2D" w:rsidRDefault="005E0A2D" w:rsidP="00DE6A32">
            <w:pPr>
              <w:spacing w:after="120" w:line="360" w:lineRule="auto"/>
            </w:pPr>
            <w:r>
              <w:t xml:space="preserve">1.4. Peygamberimizin Merhameti </w:t>
            </w:r>
          </w:p>
          <w:p w:rsidR="005E0A2D" w:rsidRDefault="005E0A2D" w:rsidP="00DE6A32">
            <w:pPr>
              <w:spacing w:after="120" w:line="360" w:lineRule="auto"/>
            </w:pPr>
            <w:r>
              <w:t xml:space="preserve">1.5. Peygamberimizin Hilm ve Rıfkı </w:t>
            </w:r>
          </w:p>
          <w:p w:rsidR="005E0A2D" w:rsidRDefault="005E0A2D" w:rsidP="00DE6A32">
            <w:pPr>
              <w:spacing w:after="120" w:line="360" w:lineRule="auto"/>
            </w:pPr>
            <w:r>
              <w:t xml:space="preserve">1.6. Peygamberimizin İhlası </w:t>
            </w:r>
          </w:p>
          <w:p w:rsidR="005E0A2D" w:rsidRDefault="005E0A2D" w:rsidP="00DE6A32">
            <w:pPr>
              <w:spacing w:after="120" w:line="360" w:lineRule="auto"/>
            </w:pPr>
            <w:r>
              <w:t xml:space="preserve">1.7. Peygamberimizin Takvası </w:t>
            </w:r>
          </w:p>
          <w:p w:rsidR="005E0A2D" w:rsidRDefault="005E0A2D" w:rsidP="00DE6A32">
            <w:pPr>
              <w:spacing w:after="120" w:line="360" w:lineRule="auto"/>
            </w:pPr>
            <w:r>
              <w:t xml:space="preserve">1.8. Peygamberimizin Şecaati </w:t>
            </w:r>
          </w:p>
          <w:p w:rsidR="005E0A2D" w:rsidRPr="006871DC" w:rsidRDefault="005E0A2D" w:rsidP="00DE6A32">
            <w:pPr>
              <w:spacing w:after="120" w:line="360" w:lineRule="auto"/>
            </w:pPr>
            <w:r>
              <w:t>2. Bir Sahabi Tanıyorum: Hz Osman (r.a.) 3. Hadisten Hayata</w:t>
            </w:r>
          </w:p>
        </w:tc>
        <w:tc>
          <w:tcPr>
            <w:tcW w:w="2126" w:type="dxa"/>
          </w:tcPr>
          <w:p w:rsidR="005E0A2D" w:rsidRDefault="005E0A2D" w:rsidP="00DE6A32">
            <w:pPr>
              <w:spacing w:after="120" w:line="360" w:lineRule="auto"/>
            </w:pPr>
            <w:r>
              <w:t xml:space="preserve">1. Peygamberimizin Tebliğ Görevi </w:t>
            </w:r>
          </w:p>
          <w:p w:rsidR="005E0A2D" w:rsidRDefault="005E0A2D" w:rsidP="00DE6A32">
            <w:pPr>
              <w:spacing w:after="120" w:line="360" w:lineRule="auto"/>
            </w:pPr>
            <w:r>
              <w:t xml:space="preserve">2. Peygamberimizin Tebyin Görevi </w:t>
            </w:r>
          </w:p>
          <w:p w:rsidR="005E0A2D" w:rsidRDefault="005E0A2D" w:rsidP="00DE6A32">
            <w:pPr>
              <w:spacing w:after="120" w:line="360" w:lineRule="auto"/>
            </w:pPr>
            <w:r>
              <w:t xml:space="preserve">3. Peygamberimizin Teşri Görevi </w:t>
            </w:r>
          </w:p>
          <w:p w:rsidR="005E0A2D" w:rsidRDefault="005E0A2D" w:rsidP="00DE6A32">
            <w:pPr>
              <w:spacing w:after="120" w:line="360" w:lineRule="auto"/>
            </w:pPr>
            <w:r>
              <w:t xml:space="preserve">4. Peygamberimizin Temsil Görevi </w:t>
            </w:r>
          </w:p>
          <w:p w:rsidR="005E0A2D" w:rsidRDefault="005E0A2D" w:rsidP="00DE6A32">
            <w:pPr>
              <w:spacing w:after="120" w:line="360" w:lineRule="auto"/>
            </w:pPr>
            <w:r>
              <w:t xml:space="preserve">5. Peygamberimizin Tezkiye Görevi </w:t>
            </w:r>
          </w:p>
          <w:p w:rsidR="005E0A2D" w:rsidRDefault="005E0A2D" w:rsidP="00DE6A32">
            <w:pPr>
              <w:spacing w:after="120" w:line="360" w:lineRule="auto"/>
            </w:pPr>
            <w:r>
              <w:t xml:space="preserve">6. Peygamberimizin Talim Görevi </w:t>
            </w:r>
          </w:p>
          <w:p w:rsidR="005E0A2D" w:rsidRDefault="005E0A2D" w:rsidP="00DE6A32">
            <w:pPr>
              <w:spacing w:after="120" w:line="360" w:lineRule="auto"/>
            </w:pPr>
            <w:r>
              <w:t xml:space="preserve">7. Peygamberimizin Tilavet Görevi </w:t>
            </w:r>
          </w:p>
          <w:p w:rsidR="005E0A2D" w:rsidRDefault="005E0A2D" w:rsidP="00DE6A32">
            <w:pPr>
              <w:spacing w:after="120" w:line="360" w:lineRule="auto"/>
            </w:pPr>
            <w:r>
              <w:t xml:space="preserve">8. Bir Sahabi Tanıyorum: Hz. Ebu Bekir (r.a.) </w:t>
            </w:r>
          </w:p>
          <w:p w:rsidR="005E0A2D" w:rsidRPr="006871DC" w:rsidRDefault="005E0A2D" w:rsidP="00DE6A32">
            <w:pPr>
              <w:spacing w:after="120" w:line="360" w:lineRule="auto"/>
            </w:pPr>
            <w:r>
              <w:t>9. Hadisten Hayata</w:t>
            </w:r>
          </w:p>
        </w:tc>
        <w:tc>
          <w:tcPr>
            <w:tcW w:w="2552" w:type="dxa"/>
          </w:tcPr>
          <w:p w:rsidR="005E0A2D" w:rsidRDefault="005E0A2D" w:rsidP="00DE6A32">
            <w:pPr>
              <w:spacing w:after="120" w:line="360" w:lineRule="auto"/>
            </w:pPr>
            <w:r>
              <w:t xml:space="preserve">1. Peygamberimizin Hayatında Namaz </w:t>
            </w:r>
          </w:p>
          <w:p w:rsidR="005E0A2D" w:rsidRDefault="005E0A2D" w:rsidP="00DE6A32">
            <w:pPr>
              <w:spacing w:after="120" w:line="360" w:lineRule="auto"/>
            </w:pPr>
            <w:r>
              <w:t xml:space="preserve">2. Peygamberimizin Hayatında İnfak ve Zekât </w:t>
            </w:r>
          </w:p>
          <w:p w:rsidR="005E0A2D" w:rsidRDefault="005E0A2D" w:rsidP="00DE6A32">
            <w:pPr>
              <w:spacing w:after="120" w:line="360" w:lineRule="auto"/>
            </w:pPr>
            <w:r>
              <w:t xml:space="preserve">3. Peygamberimizin Hayatında Oruç </w:t>
            </w:r>
          </w:p>
          <w:p w:rsidR="005E0A2D" w:rsidRDefault="005E0A2D" w:rsidP="00DE6A32">
            <w:pPr>
              <w:spacing w:after="120" w:line="360" w:lineRule="auto"/>
            </w:pPr>
            <w:r>
              <w:t xml:space="preserve">4. Peygamberimizin Hayatında Hac </w:t>
            </w:r>
          </w:p>
          <w:p w:rsidR="005E0A2D" w:rsidRDefault="005E0A2D" w:rsidP="00DE6A32">
            <w:pPr>
              <w:spacing w:after="120" w:line="360" w:lineRule="auto"/>
            </w:pPr>
            <w:r>
              <w:t xml:space="preserve">5. Peygamberimizin Hayatında Cihat </w:t>
            </w:r>
          </w:p>
          <w:p w:rsidR="005E0A2D" w:rsidRDefault="005E0A2D" w:rsidP="00DE6A32">
            <w:pPr>
              <w:spacing w:after="120" w:line="360" w:lineRule="auto"/>
            </w:pPr>
            <w:r>
              <w:t>6. Peygamberimizin Hayatında Dua, Tevekkül ve Zikir</w:t>
            </w:r>
          </w:p>
          <w:p w:rsidR="005E0A2D" w:rsidRDefault="005E0A2D" w:rsidP="00DE6A32">
            <w:pPr>
              <w:spacing w:after="120" w:line="360" w:lineRule="auto"/>
            </w:pPr>
            <w:r>
              <w:t xml:space="preserve">7. Bir Sahabi Tanıyorum: Hz. Ömer (r.a.) </w:t>
            </w:r>
          </w:p>
          <w:p w:rsidR="005E0A2D" w:rsidRPr="006871DC" w:rsidRDefault="005E0A2D" w:rsidP="00DE6A32">
            <w:pPr>
              <w:spacing w:after="120" w:line="360" w:lineRule="auto"/>
            </w:pPr>
            <w:r>
              <w:t>8. Hadisten Hayata</w:t>
            </w:r>
          </w:p>
        </w:tc>
        <w:tc>
          <w:tcPr>
            <w:tcW w:w="2551" w:type="dxa"/>
          </w:tcPr>
          <w:p w:rsidR="005E0A2D" w:rsidRDefault="005E0A2D" w:rsidP="00DE6A32">
            <w:pPr>
              <w:spacing w:after="120" w:line="360" w:lineRule="auto"/>
            </w:pPr>
            <w:r>
              <w:t xml:space="preserve">1. Peygamberimiz ve İnsana Saygı </w:t>
            </w:r>
          </w:p>
          <w:p w:rsidR="005E0A2D" w:rsidRDefault="005E0A2D" w:rsidP="00DE6A32">
            <w:pPr>
              <w:spacing w:after="120" w:line="360" w:lineRule="auto"/>
            </w:pPr>
            <w:r>
              <w:t xml:space="preserve">2. Peygamberimiz ve Adalet </w:t>
            </w:r>
          </w:p>
          <w:p w:rsidR="005E0A2D" w:rsidRDefault="005E0A2D" w:rsidP="00DE6A32">
            <w:pPr>
              <w:spacing w:after="120" w:line="360" w:lineRule="auto"/>
            </w:pPr>
            <w:r>
              <w:t xml:space="preserve">3. Peygamberimiz ve İstişare </w:t>
            </w:r>
          </w:p>
          <w:p w:rsidR="005E0A2D" w:rsidRDefault="005E0A2D" w:rsidP="00DE6A32">
            <w:pPr>
              <w:spacing w:after="120" w:line="360" w:lineRule="auto"/>
            </w:pPr>
            <w:r>
              <w:t xml:space="preserve">4. Peygamberimiz ve Barış </w:t>
            </w:r>
          </w:p>
          <w:p w:rsidR="005E0A2D" w:rsidRDefault="005E0A2D" w:rsidP="00DE6A32">
            <w:pPr>
              <w:spacing w:after="120" w:line="360" w:lineRule="auto"/>
            </w:pPr>
            <w:r>
              <w:t xml:space="preserve">5. Peygamberimiz ve Ticaret </w:t>
            </w:r>
          </w:p>
          <w:p w:rsidR="005E0A2D" w:rsidRDefault="005E0A2D" w:rsidP="00DE6A32">
            <w:pPr>
              <w:spacing w:after="120" w:line="360" w:lineRule="auto"/>
            </w:pPr>
            <w:r>
              <w:t xml:space="preserve">6. Peygamberimiz ve Ahde Vefa </w:t>
            </w:r>
          </w:p>
          <w:p w:rsidR="005E0A2D" w:rsidRDefault="005E0A2D" w:rsidP="00DE6A32">
            <w:pPr>
              <w:spacing w:after="120" w:line="360" w:lineRule="auto"/>
            </w:pPr>
            <w:r>
              <w:t xml:space="preserve">7. Bir Sahabi Tanıyorum: Hz. Ali (r.a.) </w:t>
            </w:r>
          </w:p>
          <w:p w:rsidR="005E0A2D" w:rsidRPr="006871DC" w:rsidRDefault="005E0A2D" w:rsidP="00DE6A32">
            <w:pPr>
              <w:spacing w:after="120" w:line="360" w:lineRule="auto"/>
            </w:pPr>
            <w:r>
              <w:t>8. Hadisten Hayata</w:t>
            </w:r>
          </w:p>
        </w:tc>
      </w:tr>
    </w:tbl>
    <w:p w:rsidR="00662050" w:rsidRDefault="00662050" w:rsidP="00DE6A32">
      <w:pPr>
        <w:spacing w:after="120" w:line="360" w:lineRule="auto"/>
        <w:rPr>
          <w:sz w:val="24"/>
          <w:szCs w:val="24"/>
        </w:rPr>
      </w:pPr>
    </w:p>
    <w:p w:rsidR="005E0A2D" w:rsidRDefault="005E0A2D" w:rsidP="00DE6A32">
      <w:pPr>
        <w:spacing w:after="120" w:line="360" w:lineRule="auto"/>
        <w:rPr>
          <w:sz w:val="24"/>
          <w:szCs w:val="24"/>
        </w:rPr>
      </w:pPr>
    </w:p>
    <w:p w:rsidR="004C68A8" w:rsidRDefault="004C68A8" w:rsidP="00DE6A32">
      <w:pPr>
        <w:spacing w:after="120" w:line="360" w:lineRule="auto"/>
        <w:rPr>
          <w:sz w:val="24"/>
          <w:szCs w:val="24"/>
        </w:rPr>
      </w:pPr>
    </w:p>
    <w:p w:rsidR="009F45B0" w:rsidRPr="009F45B0" w:rsidRDefault="009F45B0" w:rsidP="00DE6A32">
      <w:pPr>
        <w:spacing w:after="120" w:line="360" w:lineRule="auto"/>
        <w:rPr>
          <w:b/>
          <w:sz w:val="24"/>
          <w:szCs w:val="24"/>
          <w:u w:val="single"/>
        </w:rPr>
      </w:pPr>
      <w:r w:rsidRPr="009F45B0">
        <w:rPr>
          <w:b/>
          <w:sz w:val="24"/>
          <w:szCs w:val="24"/>
          <w:u w:val="single"/>
        </w:rPr>
        <w:t>1</w:t>
      </w:r>
      <w:r>
        <w:rPr>
          <w:b/>
          <w:sz w:val="24"/>
          <w:szCs w:val="24"/>
          <w:u w:val="single"/>
        </w:rPr>
        <w:t>1</w:t>
      </w:r>
      <w:r w:rsidRPr="009F45B0">
        <w:rPr>
          <w:b/>
          <w:sz w:val="24"/>
          <w:szCs w:val="24"/>
          <w:u w:val="single"/>
        </w:rPr>
        <w:t xml:space="preserve">. Sınıf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2126"/>
        <w:gridCol w:w="2552"/>
        <w:gridCol w:w="2551"/>
      </w:tblGrid>
      <w:tr w:rsidR="005E0A2D" w:rsidRPr="00277355" w:rsidTr="00E31D25">
        <w:tc>
          <w:tcPr>
            <w:tcW w:w="2660" w:type="dxa"/>
            <w:shd w:val="clear" w:color="auto" w:fill="D9D9D9"/>
          </w:tcPr>
          <w:p w:rsidR="005E0A2D" w:rsidRPr="003C252B" w:rsidRDefault="005E0A2D" w:rsidP="00DE6A32">
            <w:pPr>
              <w:spacing w:after="120" w:line="360" w:lineRule="auto"/>
              <w:rPr>
                <w:b/>
              </w:rPr>
            </w:pPr>
          </w:p>
          <w:p w:rsidR="005E0A2D" w:rsidRPr="003C252B" w:rsidRDefault="005E0A2D" w:rsidP="00DE6A32">
            <w:pPr>
              <w:spacing w:after="120" w:line="360" w:lineRule="auto"/>
              <w:jc w:val="center"/>
              <w:rPr>
                <w:b/>
              </w:rPr>
            </w:pPr>
            <w:r w:rsidRPr="003C252B">
              <w:rPr>
                <w:b/>
              </w:rPr>
              <w:t xml:space="preserve">1.ÜNİTE: </w:t>
            </w:r>
            <w:r w:rsidRPr="003C252B">
              <w:rPr>
                <w:b/>
              </w:rPr>
              <w:br/>
            </w:r>
            <w:r w:rsidRPr="005E0A2D">
              <w:rPr>
                <w:b/>
                <w:bCs/>
              </w:rPr>
              <w:t>BİR DAVETÇİ OLARAK PEYGAMBERİMİZ</w:t>
            </w:r>
          </w:p>
        </w:tc>
        <w:tc>
          <w:tcPr>
            <w:tcW w:w="2126" w:type="dxa"/>
            <w:shd w:val="clear" w:color="auto" w:fill="D9D9D9"/>
          </w:tcPr>
          <w:p w:rsidR="005E0A2D" w:rsidRPr="003C252B" w:rsidRDefault="005E0A2D" w:rsidP="00DE6A32">
            <w:pPr>
              <w:spacing w:after="120" w:line="360" w:lineRule="auto"/>
              <w:jc w:val="center"/>
              <w:rPr>
                <w:b/>
              </w:rPr>
            </w:pPr>
          </w:p>
          <w:p w:rsidR="005E0A2D" w:rsidRPr="003C252B" w:rsidRDefault="005E0A2D" w:rsidP="00DE6A32">
            <w:pPr>
              <w:spacing w:after="120" w:line="360" w:lineRule="auto"/>
              <w:jc w:val="center"/>
              <w:rPr>
                <w:b/>
              </w:rPr>
            </w:pPr>
            <w:r w:rsidRPr="003C252B">
              <w:rPr>
                <w:b/>
              </w:rPr>
              <w:t xml:space="preserve">2.ÜNİTE: </w:t>
            </w:r>
            <w:r w:rsidRPr="003C252B">
              <w:rPr>
                <w:b/>
              </w:rPr>
              <w:br/>
            </w:r>
            <w:r w:rsidRPr="005E0A2D">
              <w:rPr>
                <w:b/>
                <w:bCs/>
              </w:rPr>
              <w:t>BİR EĞİTİMCİ OLARAK PEYGAMBERİMİZ</w:t>
            </w:r>
          </w:p>
        </w:tc>
        <w:tc>
          <w:tcPr>
            <w:tcW w:w="2552" w:type="dxa"/>
            <w:shd w:val="clear" w:color="auto" w:fill="D9D9D9"/>
          </w:tcPr>
          <w:p w:rsidR="005E0A2D" w:rsidRPr="003C252B" w:rsidRDefault="005E0A2D" w:rsidP="00DE6A32">
            <w:pPr>
              <w:spacing w:after="120" w:line="360" w:lineRule="auto"/>
              <w:jc w:val="center"/>
              <w:rPr>
                <w:b/>
              </w:rPr>
            </w:pPr>
            <w:r>
              <w:rPr>
                <w:b/>
              </w:rPr>
              <w:br/>
              <w:t>3</w:t>
            </w:r>
            <w:r w:rsidRPr="003C252B">
              <w:rPr>
                <w:b/>
              </w:rPr>
              <w:t>.ÜNİTE:</w:t>
            </w:r>
            <w:r>
              <w:rPr>
                <w:b/>
              </w:rPr>
              <w:br/>
            </w:r>
            <w:r w:rsidRPr="005E0A2D">
              <w:rPr>
                <w:b/>
                <w:bCs/>
              </w:rPr>
              <w:t>PEYGAMBERİMİZİN SİYASİ VE ASKERİ YÖNÜ</w:t>
            </w:r>
          </w:p>
        </w:tc>
        <w:tc>
          <w:tcPr>
            <w:tcW w:w="2551" w:type="dxa"/>
            <w:shd w:val="clear" w:color="auto" w:fill="D9D9D9"/>
          </w:tcPr>
          <w:p w:rsidR="005E0A2D" w:rsidRPr="003C252B" w:rsidRDefault="005E0A2D" w:rsidP="00DE6A32">
            <w:pPr>
              <w:spacing w:after="120" w:line="360" w:lineRule="auto"/>
              <w:jc w:val="center"/>
              <w:rPr>
                <w:b/>
              </w:rPr>
            </w:pPr>
            <w:r>
              <w:rPr>
                <w:b/>
              </w:rPr>
              <w:br/>
              <w:t>4</w:t>
            </w:r>
            <w:r w:rsidRPr="003C252B">
              <w:rPr>
                <w:b/>
              </w:rPr>
              <w:t>.ÜNİTE:</w:t>
            </w:r>
            <w:r>
              <w:rPr>
                <w:b/>
              </w:rPr>
              <w:br/>
            </w:r>
            <w:r w:rsidRPr="005E0A2D">
              <w:rPr>
                <w:b/>
                <w:bCs/>
              </w:rPr>
              <w:t>PEYGAMBERİMİZ DÖNEMİNDE SOSYAL HAYAT</w:t>
            </w:r>
          </w:p>
        </w:tc>
      </w:tr>
      <w:tr w:rsidR="005E0A2D" w:rsidRPr="00277355" w:rsidTr="00E31D25">
        <w:trPr>
          <w:trHeight w:val="710"/>
        </w:trPr>
        <w:tc>
          <w:tcPr>
            <w:tcW w:w="2660" w:type="dxa"/>
          </w:tcPr>
          <w:p w:rsidR="005E0A2D" w:rsidRDefault="005E0A2D" w:rsidP="00DE6A32">
            <w:pPr>
              <w:spacing w:after="120" w:line="360" w:lineRule="auto"/>
            </w:pPr>
            <w:r>
              <w:t xml:space="preserve">1. Peygamberimizin Davetinin Aşamaları </w:t>
            </w:r>
          </w:p>
          <w:p w:rsidR="005E0A2D" w:rsidRDefault="005E0A2D" w:rsidP="00DE6A32">
            <w:pPr>
              <w:spacing w:after="120" w:line="360" w:lineRule="auto"/>
            </w:pPr>
            <w:r>
              <w:t xml:space="preserve">2. Peygamberimizin Davetinin Temel İlkeleri </w:t>
            </w:r>
          </w:p>
          <w:p w:rsidR="005E0A2D" w:rsidRDefault="005E0A2D" w:rsidP="00DE6A32">
            <w:pPr>
              <w:spacing w:after="120" w:line="360" w:lineRule="auto"/>
            </w:pPr>
            <w:r>
              <w:t xml:space="preserve">3. Peygamberimizin </w:t>
            </w:r>
            <w:r>
              <w:lastRenderedPageBreak/>
              <w:t xml:space="preserve">Davetinde Kullandığı Vasıtalar </w:t>
            </w:r>
          </w:p>
          <w:p w:rsidR="005E0A2D" w:rsidRDefault="005E0A2D" w:rsidP="00DE6A32">
            <w:pPr>
              <w:spacing w:after="120" w:line="360" w:lineRule="auto"/>
            </w:pPr>
            <w:r>
              <w:t xml:space="preserve">4. Peygamberimizin Ahlaki Özelliklerinin İslam Davetindeki Yeri </w:t>
            </w:r>
          </w:p>
          <w:p w:rsidR="005E0A2D" w:rsidRDefault="005E0A2D" w:rsidP="00DE6A32">
            <w:pPr>
              <w:spacing w:after="120" w:line="360" w:lineRule="auto"/>
            </w:pPr>
            <w:r>
              <w:t xml:space="preserve">5. İslam Davetinde Öncü Sahabiler </w:t>
            </w:r>
          </w:p>
          <w:p w:rsidR="005E0A2D" w:rsidRDefault="005E0A2D" w:rsidP="00DE6A32">
            <w:pPr>
              <w:spacing w:after="120" w:line="360" w:lineRule="auto"/>
            </w:pPr>
            <w:r>
              <w:t xml:space="preserve">6. Bir Sahabi Tanıyorum: Hz. Hatice (r.a.) </w:t>
            </w:r>
          </w:p>
          <w:p w:rsidR="005E0A2D" w:rsidRPr="006871DC" w:rsidRDefault="005E0A2D" w:rsidP="00DE6A32">
            <w:pPr>
              <w:spacing w:after="120" w:line="360" w:lineRule="auto"/>
            </w:pPr>
            <w:r>
              <w:t>7. Hadisten Hayata</w:t>
            </w:r>
          </w:p>
        </w:tc>
        <w:tc>
          <w:tcPr>
            <w:tcW w:w="2126" w:type="dxa"/>
          </w:tcPr>
          <w:p w:rsidR="005E0A2D" w:rsidRDefault="005E0A2D" w:rsidP="00DE6A32">
            <w:pPr>
              <w:spacing w:after="120" w:line="360" w:lineRule="auto"/>
            </w:pPr>
            <w:r>
              <w:lastRenderedPageBreak/>
              <w:t xml:space="preserve">1. İnsanlığın Eğitimcisi Olarak Peygamberler </w:t>
            </w:r>
          </w:p>
          <w:p w:rsidR="005E0A2D" w:rsidRDefault="005E0A2D" w:rsidP="00DE6A32">
            <w:pPr>
              <w:spacing w:after="120" w:line="360" w:lineRule="auto"/>
            </w:pPr>
            <w:r>
              <w:t xml:space="preserve">2. Peygamberimizin Eğitimde Temel İlke ve Metotları </w:t>
            </w:r>
          </w:p>
          <w:p w:rsidR="005E0A2D" w:rsidRDefault="005E0A2D" w:rsidP="00DE6A32">
            <w:pPr>
              <w:spacing w:after="120" w:line="360" w:lineRule="auto"/>
            </w:pPr>
            <w:r>
              <w:lastRenderedPageBreak/>
              <w:t xml:space="preserve">3. Peygamberimizin Eğitiminde Hedef Kitle </w:t>
            </w:r>
          </w:p>
          <w:p w:rsidR="005E0A2D" w:rsidRDefault="005E0A2D" w:rsidP="00DE6A32">
            <w:pPr>
              <w:spacing w:after="120" w:line="360" w:lineRule="auto"/>
            </w:pPr>
            <w:r>
              <w:t xml:space="preserve">4. Peygamberimiz Döneminde Eğitim Mekânları </w:t>
            </w:r>
          </w:p>
          <w:p w:rsidR="005E0A2D" w:rsidRDefault="005E0A2D" w:rsidP="00DE6A32">
            <w:pPr>
              <w:spacing w:after="120" w:line="360" w:lineRule="auto"/>
            </w:pPr>
            <w:r>
              <w:t xml:space="preserve">5. Bir Sahabi Tanıyorum: Hz. Âişe (r.a.) </w:t>
            </w:r>
          </w:p>
          <w:p w:rsidR="005E0A2D" w:rsidRPr="006871DC" w:rsidRDefault="005E0A2D" w:rsidP="00DE6A32">
            <w:pPr>
              <w:spacing w:after="120" w:line="360" w:lineRule="auto"/>
            </w:pPr>
            <w:r>
              <w:t>6. Hadisten Hayata</w:t>
            </w:r>
          </w:p>
        </w:tc>
        <w:tc>
          <w:tcPr>
            <w:tcW w:w="2552" w:type="dxa"/>
          </w:tcPr>
          <w:p w:rsidR="005E0A2D" w:rsidRDefault="005E0A2D" w:rsidP="00DE6A32">
            <w:pPr>
              <w:spacing w:after="120" w:line="360" w:lineRule="auto"/>
            </w:pPr>
            <w:r>
              <w:lastRenderedPageBreak/>
              <w:t xml:space="preserve">1. Peygamberimiz ve Siyaset </w:t>
            </w:r>
          </w:p>
          <w:p w:rsidR="005E0A2D" w:rsidRDefault="005E0A2D" w:rsidP="00DE6A32">
            <w:pPr>
              <w:spacing w:after="120" w:line="360" w:lineRule="auto"/>
            </w:pPr>
            <w:r>
              <w:t xml:space="preserve">1.1. Medine İslam Devleti </w:t>
            </w:r>
          </w:p>
          <w:p w:rsidR="005E0A2D" w:rsidRDefault="005E0A2D" w:rsidP="00DE6A32">
            <w:pPr>
              <w:spacing w:after="120" w:line="360" w:lineRule="auto"/>
            </w:pPr>
            <w:r>
              <w:t xml:space="preserve">1.2. Peygamberimiz ve Yönetim İlkeleri </w:t>
            </w:r>
          </w:p>
          <w:p w:rsidR="005E0A2D" w:rsidRDefault="005E0A2D" w:rsidP="00DE6A32">
            <w:pPr>
              <w:spacing w:after="120" w:line="360" w:lineRule="auto"/>
            </w:pPr>
            <w:r>
              <w:lastRenderedPageBreak/>
              <w:t xml:space="preserve">1.2.1. Tevhid </w:t>
            </w:r>
          </w:p>
          <w:p w:rsidR="005E0A2D" w:rsidRDefault="005E0A2D" w:rsidP="00DE6A32">
            <w:pPr>
              <w:spacing w:after="120" w:line="360" w:lineRule="auto"/>
            </w:pPr>
            <w:r>
              <w:t xml:space="preserve">1.2.2. İlim </w:t>
            </w:r>
          </w:p>
          <w:p w:rsidR="005E0A2D" w:rsidRDefault="005E0A2D" w:rsidP="00DE6A32">
            <w:pPr>
              <w:spacing w:after="120" w:line="360" w:lineRule="auto"/>
            </w:pPr>
            <w:r>
              <w:t xml:space="preserve">1.2.3. Adalet </w:t>
            </w:r>
          </w:p>
          <w:p w:rsidR="005E0A2D" w:rsidRDefault="005E0A2D" w:rsidP="00DE6A32">
            <w:pPr>
              <w:spacing w:after="120" w:line="360" w:lineRule="auto"/>
            </w:pPr>
            <w:r>
              <w:t xml:space="preserve">1.2.4. Ehliyet ve Liyakat </w:t>
            </w:r>
          </w:p>
          <w:p w:rsidR="005E0A2D" w:rsidRDefault="005E0A2D" w:rsidP="00DE6A32">
            <w:pPr>
              <w:spacing w:after="120" w:line="360" w:lineRule="auto"/>
            </w:pPr>
            <w:r>
              <w:t xml:space="preserve">1.2.5. İstişare </w:t>
            </w:r>
          </w:p>
          <w:p w:rsidR="005E0A2D" w:rsidRDefault="005E0A2D" w:rsidP="00DE6A32">
            <w:pPr>
              <w:spacing w:after="120" w:line="360" w:lineRule="auto"/>
            </w:pPr>
            <w:r>
              <w:t xml:space="preserve">2. Peygamberimiz ve Savaş Hukuku </w:t>
            </w:r>
          </w:p>
          <w:p w:rsidR="005E0A2D" w:rsidRDefault="005E0A2D" w:rsidP="00DE6A32">
            <w:pPr>
              <w:spacing w:after="120" w:line="360" w:lineRule="auto"/>
            </w:pPr>
            <w:r>
              <w:t xml:space="preserve">3. Bir Sahabi Tanıyorum: Ebu Ubeyde b. Cerrah (r.a.) </w:t>
            </w:r>
          </w:p>
          <w:p w:rsidR="005E0A2D" w:rsidRPr="006871DC" w:rsidRDefault="005E0A2D" w:rsidP="00DE6A32">
            <w:pPr>
              <w:spacing w:after="120" w:line="360" w:lineRule="auto"/>
            </w:pPr>
            <w:r>
              <w:t>4. Hadisten Hayata</w:t>
            </w:r>
          </w:p>
        </w:tc>
        <w:tc>
          <w:tcPr>
            <w:tcW w:w="2551" w:type="dxa"/>
          </w:tcPr>
          <w:p w:rsidR="005E0A2D" w:rsidRDefault="005E0A2D" w:rsidP="00DE6A32">
            <w:pPr>
              <w:spacing w:after="120" w:line="360" w:lineRule="auto"/>
            </w:pPr>
            <w:r>
              <w:lastRenderedPageBreak/>
              <w:t xml:space="preserve">1. Asr-ı Saâdette Çocuklar </w:t>
            </w:r>
          </w:p>
          <w:p w:rsidR="005E0A2D" w:rsidRDefault="005E0A2D" w:rsidP="00DE6A32">
            <w:pPr>
              <w:spacing w:after="120" w:line="360" w:lineRule="auto"/>
            </w:pPr>
            <w:r>
              <w:t xml:space="preserve">2. Asr-ı Saâdette Gençler </w:t>
            </w:r>
          </w:p>
          <w:p w:rsidR="005E0A2D" w:rsidRDefault="005E0A2D" w:rsidP="00DE6A32">
            <w:pPr>
              <w:spacing w:after="120" w:line="360" w:lineRule="auto"/>
            </w:pPr>
            <w:r>
              <w:t xml:space="preserve">3. Asr-ı Saâdette Kadınlar </w:t>
            </w:r>
          </w:p>
          <w:p w:rsidR="005E0A2D" w:rsidRDefault="005E0A2D" w:rsidP="00DE6A32">
            <w:pPr>
              <w:spacing w:after="120" w:line="360" w:lineRule="auto"/>
            </w:pPr>
            <w:r>
              <w:t xml:space="preserve">4. Asr-ı Saâdette Aile </w:t>
            </w:r>
          </w:p>
          <w:p w:rsidR="005E0A2D" w:rsidRDefault="005E0A2D" w:rsidP="00DE6A32">
            <w:pPr>
              <w:spacing w:after="120" w:line="360" w:lineRule="auto"/>
            </w:pPr>
            <w:r>
              <w:lastRenderedPageBreak/>
              <w:t xml:space="preserve">5. Asr-ı Saâdette Akrabalık </w:t>
            </w:r>
          </w:p>
          <w:p w:rsidR="005E0A2D" w:rsidRDefault="005E0A2D" w:rsidP="00DE6A32">
            <w:pPr>
              <w:spacing w:after="120" w:line="360" w:lineRule="auto"/>
            </w:pPr>
            <w:r>
              <w:t xml:space="preserve">6. Asr-ı Saâdette Komşuluk </w:t>
            </w:r>
          </w:p>
          <w:p w:rsidR="005E0A2D" w:rsidRDefault="005E0A2D" w:rsidP="00DE6A32">
            <w:pPr>
              <w:spacing w:after="120" w:line="360" w:lineRule="auto"/>
            </w:pPr>
            <w:r>
              <w:t xml:space="preserve">7. Asr-ı Saâdette Kardeşlik ve Dayanışma </w:t>
            </w:r>
          </w:p>
          <w:p w:rsidR="005E0A2D" w:rsidRDefault="005E0A2D" w:rsidP="00DE6A32">
            <w:pPr>
              <w:spacing w:after="120" w:line="360" w:lineRule="auto"/>
            </w:pPr>
            <w:r>
              <w:t xml:space="preserve">8. Bir Sahabi Tanıyorum: Ümmü Seleme (r.a.) </w:t>
            </w:r>
          </w:p>
          <w:p w:rsidR="005E0A2D" w:rsidRPr="006871DC" w:rsidRDefault="005E0A2D" w:rsidP="00DE6A32">
            <w:pPr>
              <w:spacing w:after="120" w:line="360" w:lineRule="auto"/>
            </w:pPr>
            <w:r>
              <w:t>9. Hadisten Hayata</w:t>
            </w:r>
          </w:p>
        </w:tc>
      </w:tr>
    </w:tbl>
    <w:p w:rsidR="00662050" w:rsidRDefault="00662050" w:rsidP="00DE6A32">
      <w:pPr>
        <w:spacing w:after="120" w:line="360" w:lineRule="auto"/>
        <w:rPr>
          <w:sz w:val="24"/>
          <w:szCs w:val="24"/>
        </w:rPr>
      </w:pPr>
    </w:p>
    <w:p w:rsidR="00662050" w:rsidRPr="009F45B0" w:rsidRDefault="009F45B0" w:rsidP="00DE6A32">
      <w:pPr>
        <w:spacing w:after="120" w:line="360" w:lineRule="auto"/>
        <w:rPr>
          <w:b/>
          <w:sz w:val="24"/>
          <w:szCs w:val="24"/>
          <w:u w:val="single"/>
        </w:rPr>
      </w:pPr>
      <w:r w:rsidRPr="009F45B0">
        <w:rPr>
          <w:b/>
          <w:sz w:val="24"/>
          <w:szCs w:val="24"/>
          <w:u w:val="single"/>
        </w:rPr>
        <w:t>12. Sınıf</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2126"/>
        <w:gridCol w:w="2552"/>
        <w:gridCol w:w="2551"/>
      </w:tblGrid>
      <w:tr w:rsidR="005E0A2D" w:rsidRPr="00277355" w:rsidTr="00E31D25">
        <w:tc>
          <w:tcPr>
            <w:tcW w:w="2660" w:type="dxa"/>
            <w:shd w:val="clear" w:color="auto" w:fill="D9D9D9"/>
          </w:tcPr>
          <w:p w:rsidR="005E0A2D" w:rsidRPr="003C252B" w:rsidRDefault="005E0A2D" w:rsidP="00DE6A32">
            <w:pPr>
              <w:spacing w:after="120" w:line="360" w:lineRule="auto"/>
              <w:rPr>
                <w:b/>
              </w:rPr>
            </w:pPr>
          </w:p>
          <w:p w:rsidR="005E0A2D" w:rsidRPr="003C252B" w:rsidRDefault="005E0A2D" w:rsidP="00DE6A32">
            <w:pPr>
              <w:spacing w:after="120" w:line="360" w:lineRule="auto"/>
              <w:jc w:val="center"/>
              <w:rPr>
                <w:b/>
              </w:rPr>
            </w:pPr>
            <w:r w:rsidRPr="003C252B">
              <w:rPr>
                <w:b/>
              </w:rPr>
              <w:t xml:space="preserve">1.ÜNİTE: </w:t>
            </w:r>
            <w:r w:rsidRPr="003C252B">
              <w:rPr>
                <w:b/>
              </w:rPr>
              <w:br/>
            </w:r>
            <w:r w:rsidRPr="005E0A2D">
              <w:rPr>
                <w:b/>
                <w:bCs/>
              </w:rPr>
              <w:t>PEYGAMBERİMİZE  İTAAT</w:t>
            </w:r>
          </w:p>
        </w:tc>
        <w:tc>
          <w:tcPr>
            <w:tcW w:w="2126" w:type="dxa"/>
            <w:shd w:val="clear" w:color="auto" w:fill="D9D9D9"/>
          </w:tcPr>
          <w:p w:rsidR="005E0A2D" w:rsidRDefault="005E0A2D" w:rsidP="00DE6A32">
            <w:pPr>
              <w:spacing w:after="120" w:line="360" w:lineRule="auto"/>
              <w:jc w:val="center"/>
              <w:rPr>
                <w:b/>
              </w:rPr>
            </w:pPr>
          </w:p>
          <w:p w:rsidR="005E0A2D" w:rsidRPr="003C252B" w:rsidRDefault="005E0A2D" w:rsidP="00DE6A32">
            <w:pPr>
              <w:spacing w:after="120" w:line="360" w:lineRule="auto"/>
              <w:jc w:val="center"/>
              <w:rPr>
                <w:b/>
              </w:rPr>
            </w:pPr>
            <w:r w:rsidRPr="003C252B">
              <w:rPr>
                <w:b/>
              </w:rPr>
              <w:t xml:space="preserve">2.ÜNİTE: </w:t>
            </w:r>
            <w:r w:rsidRPr="003C252B">
              <w:rPr>
                <w:b/>
              </w:rPr>
              <w:br/>
            </w:r>
            <w:r w:rsidRPr="005E0A2D">
              <w:rPr>
                <w:b/>
                <w:bCs/>
              </w:rPr>
              <w:t>PEYGAMBERİMİZ VE SAHABE</w:t>
            </w:r>
          </w:p>
        </w:tc>
        <w:tc>
          <w:tcPr>
            <w:tcW w:w="2552" w:type="dxa"/>
            <w:shd w:val="clear" w:color="auto" w:fill="D9D9D9"/>
          </w:tcPr>
          <w:p w:rsidR="005E0A2D" w:rsidRPr="003C252B" w:rsidRDefault="005E0A2D" w:rsidP="00DE6A32">
            <w:pPr>
              <w:spacing w:after="120" w:line="360" w:lineRule="auto"/>
              <w:jc w:val="center"/>
              <w:rPr>
                <w:b/>
              </w:rPr>
            </w:pPr>
            <w:r>
              <w:rPr>
                <w:b/>
              </w:rPr>
              <w:br/>
              <w:t>3</w:t>
            </w:r>
            <w:r w:rsidRPr="003C252B">
              <w:rPr>
                <w:b/>
              </w:rPr>
              <w:t>.ÜNİTE:</w:t>
            </w:r>
            <w:r>
              <w:rPr>
                <w:b/>
              </w:rPr>
              <w:br/>
            </w:r>
            <w:r w:rsidRPr="005E0A2D">
              <w:rPr>
                <w:b/>
                <w:bCs/>
              </w:rPr>
              <w:t>PEYGAMBERİMİZ VE TOPLUMSAL DEĞİŞİM</w:t>
            </w:r>
          </w:p>
        </w:tc>
        <w:tc>
          <w:tcPr>
            <w:tcW w:w="2551" w:type="dxa"/>
            <w:shd w:val="clear" w:color="auto" w:fill="D9D9D9"/>
          </w:tcPr>
          <w:p w:rsidR="005E0A2D" w:rsidRPr="003C252B" w:rsidRDefault="005E0A2D" w:rsidP="00DE6A32">
            <w:pPr>
              <w:spacing w:after="120" w:line="360" w:lineRule="auto"/>
              <w:jc w:val="center"/>
              <w:rPr>
                <w:b/>
              </w:rPr>
            </w:pPr>
            <w:r>
              <w:rPr>
                <w:b/>
              </w:rPr>
              <w:br/>
              <w:t>4</w:t>
            </w:r>
            <w:r w:rsidRPr="003C252B">
              <w:rPr>
                <w:b/>
              </w:rPr>
              <w:t>.ÜNİTE:</w:t>
            </w:r>
            <w:r>
              <w:rPr>
                <w:b/>
              </w:rPr>
              <w:br/>
            </w:r>
            <w:r w:rsidRPr="005E0A2D">
              <w:rPr>
                <w:b/>
                <w:bCs/>
              </w:rPr>
              <w:t>KÜLTÜRÜMÜZDE PEYGAMBERİMİZ</w:t>
            </w:r>
          </w:p>
        </w:tc>
      </w:tr>
      <w:tr w:rsidR="005E0A2D" w:rsidRPr="00277355" w:rsidTr="00E31D25">
        <w:trPr>
          <w:trHeight w:val="710"/>
        </w:trPr>
        <w:tc>
          <w:tcPr>
            <w:tcW w:w="2660" w:type="dxa"/>
          </w:tcPr>
          <w:p w:rsidR="005E0A2D" w:rsidRDefault="005E0A2D" w:rsidP="00DE6A32">
            <w:pPr>
              <w:spacing w:after="120" w:line="360" w:lineRule="auto"/>
            </w:pPr>
            <w:r>
              <w:t xml:space="preserve">1. Peygamber Sevgisi </w:t>
            </w:r>
          </w:p>
          <w:p w:rsidR="005E0A2D" w:rsidRDefault="005E0A2D" w:rsidP="00DE6A32">
            <w:pPr>
              <w:spacing w:after="120" w:line="360" w:lineRule="auto"/>
            </w:pPr>
            <w:r>
              <w:t xml:space="preserve">2. Peygamberimize İtaat ve Bağlılık </w:t>
            </w:r>
          </w:p>
          <w:p w:rsidR="005E0A2D" w:rsidRDefault="005E0A2D" w:rsidP="00DE6A32">
            <w:pPr>
              <w:spacing w:after="120" w:line="360" w:lineRule="auto"/>
            </w:pPr>
            <w:r>
              <w:t xml:space="preserve">3. İslam’ı Anlama ve Yaşamada Sünnetin Yeri ve Önemi </w:t>
            </w:r>
          </w:p>
          <w:p w:rsidR="005E0A2D" w:rsidRDefault="005E0A2D" w:rsidP="00DE6A32">
            <w:pPr>
              <w:spacing w:after="120" w:line="360" w:lineRule="auto"/>
            </w:pPr>
            <w:r>
              <w:t xml:space="preserve">4. Bir Sahabi Tanıyorum: Abdullah b. Ömer (r.a.) </w:t>
            </w:r>
          </w:p>
          <w:p w:rsidR="005E0A2D" w:rsidRPr="006871DC" w:rsidRDefault="005E0A2D" w:rsidP="00DE6A32">
            <w:pPr>
              <w:spacing w:after="120" w:line="360" w:lineRule="auto"/>
            </w:pPr>
            <w:r>
              <w:t>5. Hadisten Hayata</w:t>
            </w:r>
          </w:p>
        </w:tc>
        <w:tc>
          <w:tcPr>
            <w:tcW w:w="2126" w:type="dxa"/>
          </w:tcPr>
          <w:p w:rsidR="005E0A2D" w:rsidRDefault="005E0A2D" w:rsidP="00DE6A32">
            <w:pPr>
              <w:spacing w:after="120" w:line="360" w:lineRule="auto"/>
            </w:pPr>
            <w:r>
              <w:t xml:space="preserve">1. Peygamberimizin Yol Arkadaşları: Sahabe </w:t>
            </w:r>
          </w:p>
          <w:p w:rsidR="005E0A2D" w:rsidRDefault="005E0A2D" w:rsidP="00DE6A32">
            <w:pPr>
              <w:spacing w:after="120" w:line="360" w:lineRule="auto"/>
            </w:pPr>
            <w:r>
              <w:t xml:space="preserve">2. İslam Davetinde Sahabenin Rolü </w:t>
            </w:r>
          </w:p>
          <w:p w:rsidR="005E0A2D" w:rsidRDefault="005E0A2D" w:rsidP="00DE6A32">
            <w:pPr>
              <w:spacing w:after="120" w:line="360" w:lineRule="auto"/>
            </w:pPr>
            <w:r>
              <w:t xml:space="preserve">3. Sahabenin Kur’an-ı Kerim’e Bağlılığı </w:t>
            </w:r>
          </w:p>
          <w:p w:rsidR="005E0A2D" w:rsidRDefault="005E0A2D" w:rsidP="00DE6A32">
            <w:pPr>
              <w:spacing w:after="120" w:line="360" w:lineRule="auto"/>
            </w:pPr>
            <w:r>
              <w:t xml:space="preserve">4. Sahabenin Peygamber Efendimize ve Sünnetine Bağlılığı </w:t>
            </w:r>
          </w:p>
          <w:p w:rsidR="005E0A2D" w:rsidRDefault="005E0A2D" w:rsidP="00DE6A32">
            <w:pPr>
              <w:spacing w:after="120" w:line="360" w:lineRule="auto"/>
            </w:pPr>
            <w:r>
              <w:t xml:space="preserve">5. Sahabenin Peygamberimizle İletişimi </w:t>
            </w:r>
          </w:p>
          <w:p w:rsidR="005E0A2D" w:rsidRDefault="005E0A2D" w:rsidP="00DE6A32">
            <w:pPr>
              <w:spacing w:after="120" w:line="360" w:lineRule="auto"/>
            </w:pPr>
            <w:r>
              <w:t xml:space="preserve">6. Bir Sahabi Tanıyorum: Abdullah b. Mes’ud (r.a.) </w:t>
            </w:r>
          </w:p>
          <w:p w:rsidR="005E0A2D" w:rsidRPr="006871DC" w:rsidRDefault="005E0A2D" w:rsidP="00DE6A32">
            <w:pPr>
              <w:spacing w:after="120" w:line="360" w:lineRule="auto"/>
            </w:pPr>
            <w:r>
              <w:t>7. Hadisten Hayata</w:t>
            </w:r>
          </w:p>
        </w:tc>
        <w:tc>
          <w:tcPr>
            <w:tcW w:w="2552" w:type="dxa"/>
          </w:tcPr>
          <w:p w:rsidR="005E0A2D" w:rsidRDefault="005E0A2D" w:rsidP="00DE6A32">
            <w:pPr>
              <w:spacing w:after="120" w:line="360" w:lineRule="auto"/>
            </w:pPr>
            <w:r>
              <w:t xml:space="preserve">1. Cahiliyeden İslam Toplumuna Geçiş </w:t>
            </w:r>
          </w:p>
          <w:p w:rsidR="005E0A2D" w:rsidRDefault="005E0A2D" w:rsidP="00DE6A32">
            <w:pPr>
              <w:spacing w:after="120" w:line="360" w:lineRule="auto"/>
            </w:pPr>
            <w:r>
              <w:t xml:space="preserve">2. İnanç Hayatında Değişim </w:t>
            </w:r>
          </w:p>
          <w:p w:rsidR="005E0A2D" w:rsidRDefault="005E0A2D" w:rsidP="00DE6A32">
            <w:pPr>
              <w:spacing w:after="120" w:line="360" w:lineRule="auto"/>
            </w:pPr>
            <w:r>
              <w:t xml:space="preserve">3. Aile Hayatında Değişim </w:t>
            </w:r>
          </w:p>
          <w:p w:rsidR="005E0A2D" w:rsidRDefault="005E0A2D" w:rsidP="00DE6A32">
            <w:pPr>
              <w:spacing w:after="120" w:line="360" w:lineRule="auto"/>
            </w:pPr>
            <w:r>
              <w:t xml:space="preserve">4. Ekonomik Hayatta Değişim </w:t>
            </w:r>
          </w:p>
          <w:p w:rsidR="005E0A2D" w:rsidRDefault="005E0A2D" w:rsidP="00DE6A32">
            <w:pPr>
              <w:spacing w:after="120" w:line="360" w:lineRule="auto"/>
            </w:pPr>
            <w:r>
              <w:t xml:space="preserve">5. Siyaseti Alanda Değişim </w:t>
            </w:r>
          </w:p>
          <w:p w:rsidR="005E0A2D" w:rsidRDefault="005E0A2D" w:rsidP="00DE6A32">
            <w:pPr>
              <w:spacing w:after="120" w:line="360" w:lineRule="auto"/>
            </w:pPr>
            <w:r>
              <w:t xml:space="preserve">6. Bir Sahabi Tanıyorum: Mus’ab b. Umeyr (r.a.) </w:t>
            </w:r>
          </w:p>
          <w:p w:rsidR="005E0A2D" w:rsidRPr="006871DC" w:rsidRDefault="005E0A2D" w:rsidP="00DE6A32">
            <w:pPr>
              <w:spacing w:after="120" w:line="360" w:lineRule="auto"/>
            </w:pPr>
            <w:r>
              <w:t>7. Hadisten Hayata</w:t>
            </w:r>
          </w:p>
          <w:p w:rsidR="005E0A2D" w:rsidRPr="006871DC" w:rsidRDefault="005E0A2D" w:rsidP="00DE6A32">
            <w:pPr>
              <w:spacing w:after="120" w:line="360" w:lineRule="auto"/>
            </w:pPr>
          </w:p>
        </w:tc>
        <w:tc>
          <w:tcPr>
            <w:tcW w:w="2551" w:type="dxa"/>
          </w:tcPr>
          <w:p w:rsidR="005E0A2D" w:rsidRDefault="005E0A2D" w:rsidP="00DE6A32">
            <w:pPr>
              <w:spacing w:after="120" w:line="360" w:lineRule="auto"/>
            </w:pPr>
            <w:r>
              <w:t xml:space="preserve">1. Şemail-i Şerif </w:t>
            </w:r>
          </w:p>
          <w:p w:rsidR="005E0A2D" w:rsidRDefault="005E0A2D" w:rsidP="00DE6A32">
            <w:pPr>
              <w:spacing w:after="120" w:line="360" w:lineRule="auto"/>
            </w:pPr>
            <w:r>
              <w:t xml:space="preserve">2. Sanat, Edebiyat ve Musikimizde Peygamberimiz </w:t>
            </w:r>
          </w:p>
          <w:p w:rsidR="005E0A2D" w:rsidRDefault="005E0A2D" w:rsidP="00DE6A32">
            <w:pPr>
              <w:spacing w:after="120" w:line="360" w:lineRule="auto"/>
            </w:pPr>
            <w:r>
              <w:t xml:space="preserve">3. İslam Dünyasında Peygamber Sevgisi </w:t>
            </w:r>
          </w:p>
          <w:p w:rsidR="005E0A2D" w:rsidRDefault="005E0A2D" w:rsidP="00DE6A32">
            <w:pPr>
              <w:spacing w:after="120" w:line="360" w:lineRule="auto"/>
            </w:pPr>
            <w:r>
              <w:t xml:space="preserve">4. Bir Sahabi Tanıyorum: Ebu Eyyûb el-Ensari (r.a.) </w:t>
            </w:r>
          </w:p>
          <w:p w:rsidR="005E0A2D" w:rsidRPr="006871DC" w:rsidRDefault="005E0A2D" w:rsidP="00DE6A32">
            <w:pPr>
              <w:spacing w:after="120" w:line="360" w:lineRule="auto"/>
            </w:pPr>
            <w:r>
              <w:t>5. Hadisten Hayata</w:t>
            </w:r>
          </w:p>
        </w:tc>
      </w:tr>
    </w:tbl>
    <w:p w:rsidR="004C68A8" w:rsidRDefault="004C68A8" w:rsidP="00DE6A32">
      <w:pPr>
        <w:spacing w:after="120" w:line="360" w:lineRule="auto"/>
        <w:outlineLvl w:val="0"/>
        <w:rPr>
          <w:sz w:val="24"/>
          <w:szCs w:val="24"/>
        </w:rPr>
      </w:pPr>
    </w:p>
    <w:p w:rsidR="00790614" w:rsidRPr="00790614" w:rsidRDefault="004C68A8" w:rsidP="00DE6A32">
      <w:pPr>
        <w:spacing w:after="120" w:line="360" w:lineRule="auto"/>
        <w:outlineLvl w:val="0"/>
        <w:rPr>
          <w:b/>
          <w:sz w:val="24"/>
          <w:szCs w:val="24"/>
          <w:u w:val="single"/>
        </w:rPr>
      </w:pPr>
      <w:r w:rsidRPr="00DE6A32">
        <w:rPr>
          <w:b/>
          <w:sz w:val="24"/>
          <w:szCs w:val="24"/>
          <w:highlight w:val="yellow"/>
        </w:rPr>
        <w:t>1</w:t>
      </w:r>
      <w:r w:rsidR="00DE6A32" w:rsidRPr="00DE6A32">
        <w:rPr>
          <w:b/>
          <w:sz w:val="24"/>
          <w:szCs w:val="24"/>
          <w:highlight w:val="yellow"/>
        </w:rPr>
        <w:t>1</w:t>
      </w:r>
      <w:r w:rsidRPr="00DE6A32">
        <w:rPr>
          <w:b/>
          <w:sz w:val="24"/>
          <w:szCs w:val="24"/>
          <w:highlight w:val="yellow"/>
        </w:rPr>
        <w:t>-</w:t>
      </w:r>
      <w:r w:rsidRPr="004C68A8">
        <w:rPr>
          <w:b/>
          <w:sz w:val="24"/>
          <w:szCs w:val="24"/>
        </w:rPr>
        <w:t xml:space="preserve"> </w:t>
      </w:r>
      <w:r w:rsidR="006871DC" w:rsidRPr="004C68A8">
        <w:rPr>
          <w:b/>
          <w:sz w:val="24"/>
          <w:szCs w:val="24"/>
          <w:u w:val="single"/>
        </w:rPr>
        <w:t xml:space="preserve"> </w:t>
      </w:r>
      <w:r w:rsidR="00790614" w:rsidRPr="004C68A8">
        <w:rPr>
          <w:b/>
          <w:sz w:val="24"/>
          <w:szCs w:val="24"/>
          <w:u w:val="single"/>
        </w:rPr>
        <w:t>Çalışma takvimine</w:t>
      </w:r>
      <w:r w:rsidR="00790614" w:rsidRPr="00790614">
        <w:rPr>
          <w:b/>
          <w:sz w:val="24"/>
          <w:szCs w:val="24"/>
          <w:u w:val="single"/>
        </w:rPr>
        <w:t xml:space="preserve"> göre okulun açık olduğu günlerin tesbit edilmesi.</w:t>
      </w:r>
    </w:p>
    <w:p w:rsidR="00790614" w:rsidRDefault="00790614" w:rsidP="00DE6A32">
      <w:pPr>
        <w:tabs>
          <w:tab w:val="left" w:pos="8364"/>
        </w:tabs>
        <w:spacing w:after="120" w:line="360" w:lineRule="auto"/>
        <w:ind w:left="468"/>
        <w:jc w:val="both"/>
        <w:rPr>
          <w:sz w:val="24"/>
          <w:szCs w:val="24"/>
        </w:rPr>
      </w:pPr>
      <w:r>
        <w:rPr>
          <w:sz w:val="24"/>
          <w:szCs w:val="24"/>
        </w:rPr>
        <w:t xml:space="preserve">      </w:t>
      </w:r>
      <w:r w:rsidRPr="00AA386B">
        <w:rPr>
          <w:sz w:val="24"/>
          <w:szCs w:val="24"/>
        </w:rPr>
        <w:t>Çalışma takvimine göre okulun açık olduğu günler aşağıdaki şekilde tespit edildi: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268"/>
        <w:gridCol w:w="567"/>
        <w:gridCol w:w="1701"/>
        <w:gridCol w:w="2410"/>
      </w:tblGrid>
      <w:tr w:rsidR="004C68A8" w:rsidRPr="00194384" w:rsidTr="00124B16">
        <w:trPr>
          <w:jc w:val="center"/>
        </w:trPr>
        <w:tc>
          <w:tcPr>
            <w:tcW w:w="1385" w:type="dxa"/>
            <w:shd w:val="clear" w:color="auto" w:fill="BFBFBF"/>
          </w:tcPr>
          <w:p w:rsidR="004C68A8" w:rsidRPr="00194384" w:rsidRDefault="00790614" w:rsidP="00DE6A32">
            <w:pPr>
              <w:spacing w:after="120" w:line="360" w:lineRule="auto"/>
              <w:jc w:val="center"/>
              <w:rPr>
                <w:b/>
                <w:bCs/>
                <w:sz w:val="24"/>
                <w:szCs w:val="24"/>
              </w:rPr>
            </w:pPr>
            <w:r w:rsidRPr="00A730D0">
              <w:rPr>
                <w:color w:val="000000"/>
                <w:sz w:val="24"/>
                <w:szCs w:val="24"/>
              </w:rPr>
              <w:lastRenderedPageBreak/>
              <w:t xml:space="preserve">   </w:t>
            </w:r>
            <w:r w:rsidR="00277355">
              <w:rPr>
                <w:color w:val="000000"/>
                <w:sz w:val="24"/>
                <w:szCs w:val="24"/>
              </w:rPr>
              <w:t xml:space="preserve">        </w:t>
            </w:r>
            <w:r w:rsidR="004C68A8" w:rsidRPr="00194384">
              <w:rPr>
                <w:b/>
                <w:bCs/>
                <w:sz w:val="24"/>
                <w:szCs w:val="24"/>
              </w:rPr>
              <w:t>AYLAR</w:t>
            </w:r>
          </w:p>
        </w:tc>
        <w:tc>
          <w:tcPr>
            <w:tcW w:w="2268" w:type="dxa"/>
            <w:shd w:val="clear" w:color="auto" w:fill="BFBFBF"/>
          </w:tcPr>
          <w:p w:rsidR="004C68A8" w:rsidRPr="00194384" w:rsidRDefault="004C68A8" w:rsidP="00DE6A32">
            <w:pPr>
              <w:spacing w:after="120" w:line="360" w:lineRule="auto"/>
              <w:jc w:val="center"/>
              <w:rPr>
                <w:b/>
                <w:bCs/>
                <w:sz w:val="24"/>
                <w:szCs w:val="24"/>
              </w:rPr>
            </w:pPr>
            <w:r w:rsidRPr="00194384">
              <w:rPr>
                <w:b/>
                <w:bCs/>
                <w:sz w:val="24"/>
                <w:szCs w:val="24"/>
              </w:rPr>
              <w:t>HAFTA SAYISI</w:t>
            </w:r>
          </w:p>
        </w:tc>
        <w:tc>
          <w:tcPr>
            <w:tcW w:w="567" w:type="dxa"/>
            <w:vMerge w:val="restart"/>
            <w:shd w:val="clear" w:color="auto" w:fill="808080"/>
          </w:tcPr>
          <w:p w:rsidR="004C68A8" w:rsidRPr="00194384" w:rsidRDefault="004C68A8" w:rsidP="00DE6A32">
            <w:pPr>
              <w:spacing w:after="120" w:line="360" w:lineRule="auto"/>
              <w:jc w:val="both"/>
              <w:rPr>
                <w:b/>
                <w:bCs/>
                <w:sz w:val="24"/>
                <w:szCs w:val="24"/>
              </w:rPr>
            </w:pPr>
          </w:p>
        </w:tc>
        <w:tc>
          <w:tcPr>
            <w:tcW w:w="1701" w:type="dxa"/>
            <w:shd w:val="clear" w:color="auto" w:fill="BFBFBF"/>
          </w:tcPr>
          <w:p w:rsidR="004C68A8" w:rsidRPr="00194384" w:rsidRDefault="004C68A8" w:rsidP="00DE6A32">
            <w:pPr>
              <w:spacing w:after="120" w:line="360" w:lineRule="auto"/>
              <w:jc w:val="center"/>
              <w:rPr>
                <w:b/>
                <w:bCs/>
                <w:sz w:val="24"/>
                <w:szCs w:val="24"/>
              </w:rPr>
            </w:pPr>
            <w:r w:rsidRPr="00194384">
              <w:rPr>
                <w:b/>
                <w:bCs/>
                <w:sz w:val="24"/>
                <w:szCs w:val="24"/>
              </w:rPr>
              <w:t>AYLAR</w:t>
            </w:r>
          </w:p>
        </w:tc>
        <w:tc>
          <w:tcPr>
            <w:tcW w:w="2410" w:type="dxa"/>
            <w:shd w:val="clear" w:color="auto" w:fill="BFBFBF"/>
          </w:tcPr>
          <w:p w:rsidR="004C68A8" w:rsidRPr="00194384" w:rsidRDefault="004C68A8" w:rsidP="00DE6A32">
            <w:pPr>
              <w:spacing w:after="120" w:line="360" w:lineRule="auto"/>
              <w:jc w:val="center"/>
              <w:rPr>
                <w:b/>
                <w:bCs/>
                <w:sz w:val="24"/>
                <w:szCs w:val="24"/>
              </w:rPr>
            </w:pPr>
            <w:r w:rsidRPr="00194384">
              <w:rPr>
                <w:b/>
                <w:bCs/>
                <w:sz w:val="24"/>
                <w:szCs w:val="24"/>
              </w:rPr>
              <w:t>HAFTA SAYISI</w:t>
            </w:r>
          </w:p>
        </w:tc>
      </w:tr>
      <w:tr w:rsidR="004C68A8" w:rsidRPr="00194384" w:rsidTr="00124B16">
        <w:trPr>
          <w:jc w:val="center"/>
        </w:trPr>
        <w:tc>
          <w:tcPr>
            <w:tcW w:w="1385" w:type="dxa"/>
          </w:tcPr>
          <w:p w:rsidR="004C68A8" w:rsidRPr="00194384" w:rsidRDefault="004C68A8" w:rsidP="00DE6A32">
            <w:pPr>
              <w:spacing w:after="120" w:line="360" w:lineRule="auto"/>
              <w:jc w:val="center"/>
              <w:rPr>
                <w:sz w:val="24"/>
                <w:szCs w:val="24"/>
              </w:rPr>
            </w:pPr>
            <w:r w:rsidRPr="00194384">
              <w:rPr>
                <w:sz w:val="24"/>
                <w:szCs w:val="24"/>
              </w:rPr>
              <w:t>Eylül</w:t>
            </w:r>
          </w:p>
        </w:tc>
        <w:tc>
          <w:tcPr>
            <w:tcW w:w="2268" w:type="dxa"/>
          </w:tcPr>
          <w:p w:rsidR="004C68A8" w:rsidRPr="00194384" w:rsidRDefault="004C68A8" w:rsidP="00DE6A32">
            <w:pPr>
              <w:spacing w:after="120" w:line="360" w:lineRule="auto"/>
              <w:jc w:val="center"/>
              <w:rPr>
                <w:sz w:val="24"/>
                <w:szCs w:val="24"/>
              </w:rPr>
            </w:pPr>
            <w:r>
              <w:rPr>
                <w:sz w:val="24"/>
                <w:szCs w:val="24"/>
              </w:rPr>
              <w:t>2</w:t>
            </w:r>
            <w:r w:rsidRPr="00194384">
              <w:rPr>
                <w:sz w:val="24"/>
                <w:szCs w:val="24"/>
              </w:rPr>
              <w:t xml:space="preserve"> Hafta</w:t>
            </w:r>
          </w:p>
        </w:tc>
        <w:tc>
          <w:tcPr>
            <w:tcW w:w="567" w:type="dxa"/>
            <w:vMerge/>
            <w:shd w:val="clear" w:color="auto" w:fill="808080"/>
          </w:tcPr>
          <w:p w:rsidR="004C68A8" w:rsidRPr="00194384" w:rsidRDefault="004C68A8" w:rsidP="00DE6A32">
            <w:pPr>
              <w:spacing w:after="120" w:line="360" w:lineRule="auto"/>
              <w:jc w:val="both"/>
              <w:rPr>
                <w:sz w:val="24"/>
                <w:szCs w:val="24"/>
              </w:rPr>
            </w:pPr>
          </w:p>
        </w:tc>
        <w:tc>
          <w:tcPr>
            <w:tcW w:w="1701" w:type="dxa"/>
          </w:tcPr>
          <w:p w:rsidR="004C68A8" w:rsidRPr="00194384" w:rsidRDefault="004C68A8" w:rsidP="00DE6A32">
            <w:pPr>
              <w:spacing w:after="120" w:line="360" w:lineRule="auto"/>
              <w:jc w:val="center"/>
              <w:rPr>
                <w:sz w:val="24"/>
                <w:szCs w:val="24"/>
              </w:rPr>
            </w:pPr>
            <w:r w:rsidRPr="00194384">
              <w:rPr>
                <w:sz w:val="24"/>
                <w:szCs w:val="24"/>
              </w:rPr>
              <w:t>Şubat</w:t>
            </w:r>
          </w:p>
        </w:tc>
        <w:tc>
          <w:tcPr>
            <w:tcW w:w="2410" w:type="dxa"/>
          </w:tcPr>
          <w:p w:rsidR="004C68A8" w:rsidRPr="00194384" w:rsidRDefault="004C68A8" w:rsidP="00DE6A32">
            <w:pPr>
              <w:spacing w:after="120" w:line="360" w:lineRule="auto"/>
              <w:jc w:val="center"/>
              <w:rPr>
                <w:sz w:val="24"/>
                <w:szCs w:val="24"/>
              </w:rPr>
            </w:pPr>
            <w:r>
              <w:rPr>
                <w:sz w:val="24"/>
                <w:szCs w:val="24"/>
              </w:rPr>
              <w:t>3</w:t>
            </w:r>
            <w:r w:rsidRPr="00194384">
              <w:rPr>
                <w:sz w:val="24"/>
                <w:szCs w:val="24"/>
              </w:rPr>
              <w:t xml:space="preserve"> Hafta</w:t>
            </w:r>
          </w:p>
        </w:tc>
      </w:tr>
      <w:tr w:rsidR="004C68A8" w:rsidRPr="00194384" w:rsidTr="00124B16">
        <w:trPr>
          <w:jc w:val="center"/>
        </w:trPr>
        <w:tc>
          <w:tcPr>
            <w:tcW w:w="1385" w:type="dxa"/>
          </w:tcPr>
          <w:p w:rsidR="004C68A8" w:rsidRPr="00194384" w:rsidRDefault="004C68A8" w:rsidP="00DE6A32">
            <w:pPr>
              <w:spacing w:after="120" w:line="360" w:lineRule="auto"/>
              <w:jc w:val="center"/>
              <w:rPr>
                <w:sz w:val="24"/>
                <w:szCs w:val="24"/>
              </w:rPr>
            </w:pPr>
            <w:r w:rsidRPr="00194384">
              <w:rPr>
                <w:sz w:val="24"/>
                <w:szCs w:val="24"/>
              </w:rPr>
              <w:t>Ekim</w:t>
            </w:r>
          </w:p>
        </w:tc>
        <w:tc>
          <w:tcPr>
            <w:tcW w:w="2268" w:type="dxa"/>
          </w:tcPr>
          <w:p w:rsidR="004C68A8" w:rsidRPr="00194384" w:rsidRDefault="004C68A8" w:rsidP="00DE6A32">
            <w:pPr>
              <w:spacing w:after="120" w:line="360" w:lineRule="auto"/>
              <w:jc w:val="center"/>
              <w:rPr>
                <w:sz w:val="24"/>
                <w:szCs w:val="24"/>
              </w:rPr>
            </w:pPr>
            <w:r>
              <w:rPr>
                <w:sz w:val="24"/>
                <w:szCs w:val="24"/>
              </w:rPr>
              <w:t>4</w:t>
            </w:r>
            <w:r w:rsidRPr="00194384">
              <w:rPr>
                <w:sz w:val="24"/>
                <w:szCs w:val="24"/>
              </w:rPr>
              <w:t xml:space="preserve"> Hafta</w:t>
            </w:r>
          </w:p>
        </w:tc>
        <w:tc>
          <w:tcPr>
            <w:tcW w:w="567" w:type="dxa"/>
            <w:vMerge/>
            <w:shd w:val="clear" w:color="auto" w:fill="808080"/>
          </w:tcPr>
          <w:p w:rsidR="004C68A8" w:rsidRPr="00194384" w:rsidRDefault="004C68A8" w:rsidP="00DE6A32">
            <w:pPr>
              <w:spacing w:after="120" w:line="360" w:lineRule="auto"/>
              <w:jc w:val="both"/>
              <w:rPr>
                <w:sz w:val="24"/>
                <w:szCs w:val="24"/>
              </w:rPr>
            </w:pPr>
          </w:p>
        </w:tc>
        <w:tc>
          <w:tcPr>
            <w:tcW w:w="1701" w:type="dxa"/>
          </w:tcPr>
          <w:p w:rsidR="004C68A8" w:rsidRPr="00194384" w:rsidRDefault="004C68A8" w:rsidP="00DE6A32">
            <w:pPr>
              <w:spacing w:after="120" w:line="360" w:lineRule="auto"/>
              <w:jc w:val="center"/>
              <w:rPr>
                <w:sz w:val="24"/>
                <w:szCs w:val="24"/>
              </w:rPr>
            </w:pPr>
            <w:r w:rsidRPr="00194384">
              <w:rPr>
                <w:sz w:val="24"/>
                <w:szCs w:val="24"/>
              </w:rPr>
              <w:t>Mart</w:t>
            </w:r>
          </w:p>
        </w:tc>
        <w:tc>
          <w:tcPr>
            <w:tcW w:w="2410" w:type="dxa"/>
          </w:tcPr>
          <w:p w:rsidR="004C68A8" w:rsidRPr="00194384" w:rsidRDefault="004C68A8" w:rsidP="00DE6A32">
            <w:pPr>
              <w:spacing w:after="120" w:line="360" w:lineRule="auto"/>
              <w:jc w:val="center"/>
              <w:rPr>
                <w:sz w:val="24"/>
                <w:szCs w:val="24"/>
              </w:rPr>
            </w:pPr>
            <w:r>
              <w:rPr>
                <w:sz w:val="24"/>
                <w:szCs w:val="24"/>
              </w:rPr>
              <w:t>5</w:t>
            </w:r>
            <w:r w:rsidRPr="00194384">
              <w:rPr>
                <w:sz w:val="24"/>
                <w:szCs w:val="24"/>
              </w:rPr>
              <w:t xml:space="preserve"> Hafta</w:t>
            </w:r>
          </w:p>
        </w:tc>
      </w:tr>
      <w:tr w:rsidR="004C68A8" w:rsidRPr="00194384" w:rsidTr="00124B16">
        <w:trPr>
          <w:jc w:val="center"/>
        </w:trPr>
        <w:tc>
          <w:tcPr>
            <w:tcW w:w="1385" w:type="dxa"/>
          </w:tcPr>
          <w:p w:rsidR="004C68A8" w:rsidRPr="00194384" w:rsidRDefault="004C68A8" w:rsidP="00DE6A32">
            <w:pPr>
              <w:spacing w:after="120" w:line="360" w:lineRule="auto"/>
              <w:jc w:val="center"/>
              <w:rPr>
                <w:sz w:val="24"/>
                <w:szCs w:val="24"/>
              </w:rPr>
            </w:pPr>
            <w:r w:rsidRPr="00194384">
              <w:rPr>
                <w:sz w:val="24"/>
                <w:szCs w:val="24"/>
              </w:rPr>
              <w:t>Kasım</w:t>
            </w:r>
          </w:p>
        </w:tc>
        <w:tc>
          <w:tcPr>
            <w:tcW w:w="2268" w:type="dxa"/>
          </w:tcPr>
          <w:p w:rsidR="004C68A8" w:rsidRPr="00194384" w:rsidRDefault="004C68A8" w:rsidP="00DE6A32">
            <w:pPr>
              <w:spacing w:after="120" w:line="360" w:lineRule="auto"/>
              <w:jc w:val="center"/>
              <w:rPr>
                <w:sz w:val="24"/>
                <w:szCs w:val="24"/>
              </w:rPr>
            </w:pPr>
            <w:r>
              <w:rPr>
                <w:sz w:val="24"/>
                <w:szCs w:val="24"/>
              </w:rPr>
              <w:t>3</w:t>
            </w:r>
            <w:r w:rsidRPr="00194384">
              <w:rPr>
                <w:sz w:val="24"/>
                <w:szCs w:val="24"/>
              </w:rPr>
              <w:t xml:space="preserve"> Hafta</w:t>
            </w:r>
          </w:p>
        </w:tc>
        <w:tc>
          <w:tcPr>
            <w:tcW w:w="567" w:type="dxa"/>
            <w:vMerge/>
            <w:shd w:val="clear" w:color="auto" w:fill="808080"/>
          </w:tcPr>
          <w:p w:rsidR="004C68A8" w:rsidRPr="00194384" w:rsidRDefault="004C68A8" w:rsidP="00DE6A32">
            <w:pPr>
              <w:spacing w:after="120" w:line="360" w:lineRule="auto"/>
              <w:jc w:val="both"/>
              <w:rPr>
                <w:sz w:val="24"/>
                <w:szCs w:val="24"/>
              </w:rPr>
            </w:pPr>
          </w:p>
        </w:tc>
        <w:tc>
          <w:tcPr>
            <w:tcW w:w="1701" w:type="dxa"/>
          </w:tcPr>
          <w:p w:rsidR="004C68A8" w:rsidRPr="00194384" w:rsidRDefault="004C68A8" w:rsidP="00DE6A32">
            <w:pPr>
              <w:spacing w:after="120" w:line="360" w:lineRule="auto"/>
              <w:jc w:val="center"/>
              <w:rPr>
                <w:sz w:val="24"/>
                <w:szCs w:val="24"/>
              </w:rPr>
            </w:pPr>
            <w:r w:rsidRPr="00194384">
              <w:rPr>
                <w:sz w:val="24"/>
                <w:szCs w:val="24"/>
              </w:rPr>
              <w:t>Nisan</w:t>
            </w:r>
          </w:p>
        </w:tc>
        <w:tc>
          <w:tcPr>
            <w:tcW w:w="2410" w:type="dxa"/>
          </w:tcPr>
          <w:p w:rsidR="004C68A8" w:rsidRPr="00194384" w:rsidRDefault="004C68A8" w:rsidP="00DE6A32">
            <w:pPr>
              <w:spacing w:after="120" w:line="360" w:lineRule="auto"/>
              <w:jc w:val="center"/>
              <w:rPr>
                <w:sz w:val="24"/>
                <w:szCs w:val="24"/>
              </w:rPr>
            </w:pPr>
            <w:r w:rsidRPr="00194384">
              <w:rPr>
                <w:sz w:val="24"/>
                <w:szCs w:val="24"/>
              </w:rPr>
              <w:t>4 Hafta</w:t>
            </w:r>
          </w:p>
        </w:tc>
      </w:tr>
      <w:tr w:rsidR="004C68A8" w:rsidRPr="00194384" w:rsidTr="00124B16">
        <w:trPr>
          <w:jc w:val="center"/>
        </w:trPr>
        <w:tc>
          <w:tcPr>
            <w:tcW w:w="1385" w:type="dxa"/>
          </w:tcPr>
          <w:p w:rsidR="004C68A8" w:rsidRPr="00194384" w:rsidRDefault="004C68A8" w:rsidP="00DE6A32">
            <w:pPr>
              <w:spacing w:after="120" w:line="360" w:lineRule="auto"/>
              <w:jc w:val="center"/>
              <w:rPr>
                <w:sz w:val="24"/>
                <w:szCs w:val="24"/>
              </w:rPr>
            </w:pPr>
            <w:r w:rsidRPr="00194384">
              <w:rPr>
                <w:sz w:val="24"/>
                <w:szCs w:val="24"/>
              </w:rPr>
              <w:t>Aralık</w:t>
            </w:r>
          </w:p>
        </w:tc>
        <w:tc>
          <w:tcPr>
            <w:tcW w:w="2268" w:type="dxa"/>
          </w:tcPr>
          <w:p w:rsidR="004C68A8" w:rsidRPr="00194384" w:rsidRDefault="004C68A8" w:rsidP="00DE6A32">
            <w:pPr>
              <w:spacing w:after="120" w:line="360" w:lineRule="auto"/>
              <w:jc w:val="center"/>
              <w:rPr>
                <w:sz w:val="24"/>
                <w:szCs w:val="24"/>
              </w:rPr>
            </w:pPr>
            <w:r>
              <w:rPr>
                <w:sz w:val="24"/>
                <w:szCs w:val="24"/>
              </w:rPr>
              <w:t xml:space="preserve">5 </w:t>
            </w:r>
            <w:r w:rsidRPr="00194384">
              <w:rPr>
                <w:sz w:val="24"/>
                <w:szCs w:val="24"/>
              </w:rPr>
              <w:t>Hafta</w:t>
            </w:r>
          </w:p>
        </w:tc>
        <w:tc>
          <w:tcPr>
            <w:tcW w:w="567" w:type="dxa"/>
            <w:vMerge/>
            <w:shd w:val="clear" w:color="auto" w:fill="808080"/>
          </w:tcPr>
          <w:p w:rsidR="004C68A8" w:rsidRPr="00194384" w:rsidRDefault="004C68A8" w:rsidP="00DE6A32">
            <w:pPr>
              <w:spacing w:after="120" w:line="360" w:lineRule="auto"/>
              <w:jc w:val="both"/>
              <w:rPr>
                <w:sz w:val="24"/>
                <w:szCs w:val="24"/>
              </w:rPr>
            </w:pPr>
          </w:p>
        </w:tc>
        <w:tc>
          <w:tcPr>
            <w:tcW w:w="1701" w:type="dxa"/>
          </w:tcPr>
          <w:p w:rsidR="004C68A8" w:rsidRPr="00194384" w:rsidRDefault="004C68A8" w:rsidP="00DE6A32">
            <w:pPr>
              <w:spacing w:after="120" w:line="360" w:lineRule="auto"/>
              <w:jc w:val="center"/>
              <w:rPr>
                <w:sz w:val="24"/>
                <w:szCs w:val="24"/>
              </w:rPr>
            </w:pPr>
            <w:r w:rsidRPr="00194384">
              <w:rPr>
                <w:sz w:val="24"/>
                <w:szCs w:val="24"/>
              </w:rPr>
              <w:t>Mayıs</w:t>
            </w:r>
          </w:p>
        </w:tc>
        <w:tc>
          <w:tcPr>
            <w:tcW w:w="2410" w:type="dxa"/>
          </w:tcPr>
          <w:p w:rsidR="004C68A8" w:rsidRPr="00194384" w:rsidRDefault="004C68A8" w:rsidP="00DE6A32">
            <w:pPr>
              <w:spacing w:after="120" w:line="360" w:lineRule="auto"/>
              <w:jc w:val="center"/>
              <w:rPr>
                <w:sz w:val="24"/>
                <w:szCs w:val="24"/>
              </w:rPr>
            </w:pPr>
            <w:r>
              <w:rPr>
                <w:sz w:val="24"/>
                <w:szCs w:val="24"/>
              </w:rPr>
              <w:t>4</w:t>
            </w:r>
            <w:r w:rsidRPr="00194384">
              <w:rPr>
                <w:sz w:val="24"/>
                <w:szCs w:val="24"/>
              </w:rPr>
              <w:t xml:space="preserve"> Hafta</w:t>
            </w:r>
          </w:p>
        </w:tc>
      </w:tr>
      <w:tr w:rsidR="004C68A8" w:rsidRPr="00194384" w:rsidTr="00124B16">
        <w:trPr>
          <w:jc w:val="center"/>
        </w:trPr>
        <w:tc>
          <w:tcPr>
            <w:tcW w:w="1385" w:type="dxa"/>
          </w:tcPr>
          <w:p w:rsidR="004C68A8" w:rsidRPr="00194384" w:rsidRDefault="004C68A8" w:rsidP="00DE6A32">
            <w:pPr>
              <w:spacing w:after="120" w:line="360" w:lineRule="auto"/>
              <w:jc w:val="center"/>
              <w:rPr>
                <w:sz w:val="24"/>
                <w:szCs w:val="24"/>
              </w:rPr>
            </w:pPr>
            <w:r w:rsidRPr="00194384">
              <w:rPr>
                <w:sz w:val="24"/>
                <w:szCs w:val="24"/>
              </w:rPr>
              <w:t>Ocak</w:t>
            </w:r>
          </w:p>
        </w:tc>
        <w:tc>
          <w:tcPr>
            <w:tcW w:w="2268" w:type="dxa"/>
          </w:tcPr>
          <w:p w:rsidR="004C68A8" w:rsidRPr="00194384" w:rsidRDefault="004C68A8" w:rsidP="00DE6A32">
            <w:pPr>
              <w:spacing w:after="120" w:line="360" w:lineRule="auto"/>
              <w:jc w:val="center"/>
              <w:rPr>
                <w:sz w:val="24"/>
                <w:szCs w:val="24"/>
              </w:rPr>
            </w:pPr>
            <w:r w:rsidRPr="00194384">
              <w:rPr>
                <w:sz w:val="24"/>
                <w:szCs w:val="24"/>
              </w:rPr>
              <w:t>3 Hafta</w:t>
            </w:r>
          </w:p>
        </w:tc>
        <w:tc>
          <w:tcPr>
            <w:tcW w:w="567" w:type="dxa"/>
            <w:vMerge/>
            <w:shd w:val="clear" w:color="auto" w:fill="808080"/>
          </w:tcPr>
          <w:p w:rsidR="004C68A8" w:rsidRPr="00194384" w:rsidRDefault="004C68A8" w:rsidP="00DE6A32">
            <w:pPr>
              <w:spacing w:after="120" w:line="360" w:lineRule="auto"/>
              <w:jc w:val="both"/>
              <w:rPr>
                <w:b/>
                <w:bCs/>
                <w:sz w:val="24"/>
                <w:szCs w:val="24"/>
              </w:rPr>
            </w:pPr>
          </w:p>
        </w:tc>
        <w:tc>
          <w:tcPr>
            <w:tcW w:w="1701" w:type="dxa"/>
          </w:tcPr>
          <w:p w:rsidR="004C68A8" w:rsidRPr="00194384" w:rsidRDefault="004C68A8" w:rsidP="00DE6A32">
            <w:pPr>
              <w:spacing w:after="120" w:line="360" w:lineRule="auto"/>
              <w:jc w:val="center"/>
              <w:rPr>
                <w:sz w:val="24"/>
                <w:szCs w:val="24"/>
              </w:rPr>
            </w:pPr>
            <w:r w:rsidRPr="00194384">
              <w:rPr>
                <w:sz w:val="24"/>
                <w:szCs w:val="24"/>
              </w:rPr>
              <w:t>Haziran</w:t>
            </w:r>
          </w:p>
        </w:tc>
        <w:tc>
          <w:tcPr>
            <w:tcW w:w="2410" w:type="dxa"/>
          </w:tcPr>
          <w:p w:rsidR="004C68A8" w:rsidRPr="00194384" w:rsidRDefault="004C68A8" w:rsidP="00DE6A32">
            <w:pPr>
              <w:spacing w:after="120" w:line="360" w:lineRule="auto"/>
              <w:jc w:val="center"/>
              <w:rPr>
                <w:sz w:val="24"/>
                <w:szCs w:val="24"/>
              </w:rPr>
            </w:pPr>
            <w:r>
              <w:rPr>
                <w:sz w:val="24"/>
                <w:szCs w:val="24"/>
              </w:rPr>
              <w:t>3</w:t>
            </w:r>
            <w:r w:rsidRPr="00194384">
              <w:rPr>
                <w:sz w:val="24"/>
                <w:szCs w:val="24"/>
              </w:rPr>
              <w:t xml:space="preserve"> Hafta</w:t>
            </w:r>
          </w:p>
        </w:tc>
      </w:tr>
      <w:tr w:rsidR="004C68A8" w:rsidRPr="00194384" w:rsidTr="00124B16">
        <w:trPr>
          <w:jc w:val="center"/>
        </w:trPr>
        <w:tc>
          <w:tcPr>
            <w:tcW w:w="1385" w:type="dxa"/>
          </w:tcPr>
          <w:p w:rsidR="004C68A8" w:rsidRPr="00194384" w:rsidRDefault="004C68A8" w:rsidP="00DE6A32">
            <w:pPr>
              <w:spacing w:after="120" w:line="360" w:lineRule="auto"/>
              <w:jc w:val="center"/>
              <w:rPr>
                <w:b/>
                <w:bCs/>
                <w:sz w:val="24"/>
                <w:szCs w:val="24"/>
              </w:rPr>
            </w:pPr>
            <w:r w:rsidRPr="00194384">
              <w:rPr>
                <w:b/>
                <w:bCs/>
                <w:sz w:val="24"/>
                <w:szCs w:val="24"/>
              </w:rPr>
              <w:t>TOPLAM</w:t>
            </w:r>
          </w:p>
        </w:tc>
        <w:tc>
          <w:tcPr>
            <w:tcW w:w="2268" w:type="dxa"/>
          </w:tcPr>
          <w:p w:rsidR="004C68A8" w:rsidRPr="00194384" w:rsidRDefault="004C68A8" w:rsidP="00DE6A32">
            <w:pPr>
              <w:spacing w:after="120" w:line="360" w:lineRule="auto"/>
              <w:jc w:val="center"/>
              <w:rPr>
                <w:b/>
                <w:bCs/>
                <w:sz w:val="24"/>
                <w:szCs w:val="24"/>
              </w:rPr>
            </w:pPr>
            <w:r w:rsidRPr="00194384">
              <w:rPr>
                <w:b/>
                <w:bCs/>
                <w:sz w:val="24"/>
                <w:szCs w:val="24"/>
              </w:rPr>
              <w:t>1</w:t>
            </w:r>
            <w:r>
              <w:rPr>
                <w:b/>
                <w:bCs/>
                <w:sz w:val="24"/>
                <w:szCs w:val="24"/>
              </w:rPr>
              <w:t>7</w:t>
            </w:r>
            <w:r w:rsidRPr="00194384">
              <w:rPr>
                <w:b/>
                <w:bCs/>
                <w:sz w:val="24"/>
                <w:szCs w:val="24"/>
              </w:rPr>
              <w:t xml:space="preserve"> Hafta</w:t>
            </w:r>
          </w:p>
        </w:tc>
        <w:tc>
          <w:tcPr>
            <w:tcW w:w="567" w:type="dxa"/>
            <w:vMerge/>
            <w:shd w:val="clear" w:color="auto" w:fill="808080"/>
          </w:tcPr>
          <w:p w:rsidR="004C68A8" w:rsidRPr="00194384" w:rsidRDefault="004C68A8" w:rsidP="00DE6A32">
            <w:pPr>
              <w:spacing w:after="120" w:line="360" w:lineRule="auto"/>
              <w:jc w:val="both"/>
              <w:rPr>
                <w:b/>
                <w:bCs/>
                <w:sz w:val="24"/>
                <w:szCs w:val="24"/>
              </w:rPr>
            </w:pPr>
          </w:p>
        </w:tc>
        <w:tc>
          <w:tcPr>
            <w:tcW w:w="1701" w:type="dxa"/>
          </w:tcPr>
          <w:p w:rsidR="004C68A8" w:rsidRPr="00194384" w:rsidRDefault="004C68A8" w:rsidP="00DE6A32">
            <w:pPr>
              <w:spacing w:after="120" w:line="360" w:lineRule="auto"/>
              <w:jc w:val="center"/>
              <w:rPr>
                <w:b/>
                <w:bCs/>
                <w:sz w:val="24"/>
                <w:szCs w:val="24"/>
              </w:rPr>
            </w:pPr>
            <w:r w:rsidRPr="00194384">
              <w:rPr>
                <w:b/>
                <w:bCs/>
                <w:sz w:val="24"/>
                <w:szCs w:val="24"/>
              </w:rPr>
              <w:t>TOPLAM</w:t>
            </w:r>
          </w:p>
        </w:tc>
        <w:tc>
          <w:tcPr>
            <w:tcW w:w="2410" w:type="dxa"/>
          </w:tcPr>
          <w:p w:rsidR="004C68A8" w:rsidRPr="00194384" w:rsidRDefault="004C68A8" w:rsidP="00DE6A32">
            <w:pPr>
              <w:spacing w:after="120" w:line="360" w:lineRule="auto"/>
              <w:jc w:val="center"/>
              <w:rPr>
                <w:b/>
                <w:bCs/>
                <w:sz w:val="24"/>
                <w:szCs w:val="24"/>
              </w:rPr>
            </w:pPr>
            <w:r w:rsidRPr="00194384">
              <w:rPr>
                <w:b/>
                <w:bCs/>
                <w:sz w:val="24"/>
                <w:szCs w:val="24"/>
              </w:rPr>
              <w:t>1</w:t>
            </w:r>
            <w:r>
              <w:rPr>
                <w:b/>
                <w:bCs/>
                <w:sz w:val="24"/>
                <w:szCs w:val="24"/>
              </w:rPr>
              <w:t>9</w:t>
            </w:r>
            <w:r w:rsidRPr="00194384">
              <w:rPr>
                <w:b/>
                <w:bCs/>
                <w:sz w:val="24"/>
                <w:szCs w:val="24"/>
              </w:rPr>
              <w:t xml:space="preserve"> Hafta</w:t>
            </w:r>
          </w:p>
        </w:tc>
      </w:tr>
    </w:tbl>
    <w:p w:rsidR="006805EE" w:rsidRDefault="00277355" w:rsidP="00DE6A32">
      <w:pPr>
        <w:tabs>
          <w:tab w:val="left" w:pos="8364"/>
        </w:tabs>
        <w:spacing w:after="120" w:line="360" w:lineRule="auto"/>
        <w:jc w:val="both"/>
        <w:rPr>
          <w:color w:val="000000"/>
          <w:sz w:val="24"/>
          <w:szCs w:val="24"/>
        </w:rPr>
      </w:pPr>
      <w:r>
        <w:rPr>
          <w:color w:val="000000"/>
          <w:sz w:val="24"/>
          <w:szCs w:val="24"/>
        </w:rPr>
        <w:t xml:space="preserve"> </w:t>
      </w:r>
    </w:p>
    <w:p w:rsidR="00FC6270" w:rsidRDefault="00FC6270" w:rsidP="00DE6A32">
      <w:pPr>
        <w:tabs>
          <w:tab w:val="left" w:pos="8364"/>
        </w:tabs>
        <w:spacing w:after="120" w:line="360" w:lineRule="auto"/>
        <w:jc w:val="both"/>
        <w:rPr>
          <w:color w:val="000000"/>
          <w:sz w:val="24"/>
          <w:szCs w:val="24"/>
        </w:rPr>
      </w:pPr>
    </w:p>
    <w:p w:rsidR="00790614" w:rsidRPr="00790614" w:rsidRDefault="00FC6270" w:rsidP="00DE6A32">
      <w:pPr>
        <w:tabs>
          <w:tab w:val="left" w:pos="8364"/>
        </w:tabs>
        <w:spacing w:after="120" w:line="360" w:lineRule="auto"/>
        <w:jc w:val="both"/>
        <w:rPr>
          <w:b/>
          <w:bCs/>
          <w:color w:val="000000"/>
          <w:sz w:val="24"/>
          <w:szCs w:val="24"/>
          <w:u w:val="single"/>
        </w:rPr>
      </w:pPr>
      <w:r>
        <w:rPr>
          <w:color w:val="000000"/>
          <w:sz w:val="24"/>
          <w:szCs w:val="24"/>
        </w:rPr>
        <w:t xml:space="preserve">   </w:t>
      </w:r>
      <w:r w:rsidR="00790614" w:rsidRPr="00DE6A32">
        <w:rPr>
          <w:b/>
          <w:color w:val="000000"/>
          <w:sz w:val="24"/>
          <w:szCs w:val="24"/>
          <w:highlight w:val="yellow"/>
          <w:u w:val="single"/>
        </w:rPr>
        <w:t>1</w:t>
      </w:r>
      <w:r w:rsidR="00DE6A32" w:rsidRPr="00DE6A32">
        <w:rPr>
          <w:b/>
          <w:color w:val="000000"/>
          <w:sz w:val="24"/>
          <w:szCs w:val="24"/>
          <w:highlight w:val="yellow"/>
          <w:u w:val="single"/>
        </w:rPr>
        <w:t>2</w:t>
      </w:r>
      <w:r w:rsidR="00790614" w:rsidRPr="00DE6A32">
        <w:rPr>
          <w:b/>
          <w:color w:val="000000"/>
          <w:sz w:val="24"/>
          <w:szCs w:val="24"/>
          <w:highlight w:val="yellow"/>
          <w:u w:val="single"/>
        </w:rPr>
        <w:t>.</w:t>
      </w:r>
      <w:r w:rsidR="00790614" w:rsidRPr="00790614">
        <w:rPr>
          <w:b/>
          <w:color w:val="000000"/>
          <w:sz w:val="24"/>
          <w:szCs w:val="24"/>
          <w:u w:val="single"/>
        </w:rPr>
        <w:t xml:space="preserve"> </w:t>
      </w:r>
      <w:r w:rsidR="007958EC" w:rsidRPr="00790614">
        <w:rPr>
          <w:b/>
          <w:color w:val="000000"/>
          <w:sz w:val="24"/>
          <w:szCs w:val="24"/>
          <w:u w:val="single"/>
        </w:rPr>
        <w:t xml:space="preserve"> </w:t>
      </w:r>
      <w:r w:rsidR="007958EC" w:rsidRPr="00790614">
        <w:rPr>
          <w:b/>
          <w:bCs/>
          <w:color w:val="000000"/>
          <w:sz w:val="24"/>
          <w:szCs w:val="24"/>
          <w:u w:val="single"/>
        </w:rPr>
        <w:t>Öğretim Programına Göre Öğrenme Alanları ve Üniteleri ile Yıllık ve Günlük planların derslere nasıl yansıtılacağının tespiti</w:t>
      </w:r>
    </w:p>
    <w:p w:rsidR="00790614" w:rsidRPr="00A730D0" w:rsidRDefault="00790614" w:rsidP="00DE6A32">
      <w:pPr>
        <w:tabs>
          <w:tab w:val="left" w:pos="8364"/>
        </w:tabs>
        <w:spacing w:after="120" w:line="360" w:lineRule="auto"/>
        <w:jc w:val="both"/>
        <w:rPr>
          <w:color w:val="000000"/>
          <w:sz w:val="24"/>
          <w:szCs w:val="24"/>
        </w:rPr>
      </w:pPr>
      <w:r w:rsidRPr="00A730D0">
        <w:rPr>
          <w:color w:val="000000"/>
          <w:sz w:val="24"/>
          <w:szCs w:val="24"/>
        </w:rPr>
        <w:t xml:space="preserve">           Bu konuda söz alan zümre başkanı </w:t>
      </w:r>
      <w:r>
        <w:rPr>
          <w:color w:val="000000"/>
          <w:sz w:val="24"/>
          <w:szCs w:val="24"/>
        </w:rPr>
        <w:t>………………………………..</w:t>
      </w:r>
      <w:r w:rsidRPr="00A730D0">
        <w:rPr>
          <w:color w:val="000000"/>
          <w:sz w:val="24"/>
          <w:szCs w:val="24"/>
        </w:rPr>
        <w:t xml:space="preserve"> 2089 ve 2109 sayılı tebliğler dergilerinden yıllık ve günlük planlar ile ilgili bölümleri okuyarak açıkladı. Buna göre: </w:t>
      </w:r>
    </w:p>
    <w:p w:rsidR="00790614" w:rsidRPr="00A730D0" w:rsidRDefault="00790614" w:rsidP="00DE6A32">
      <w:pPr>
        <w:tabs>
          <w:tab w:val="left" w:pos="8364"/>
        </w:tabs>
        <w:spacing w:after="120" w:line="360" w:lineRule="auto"/>
        <w:jc w:val="both"/>
        <w:rPr>
          <w:color w:val="000000"/>
          <w:sz w:val="24"/>
          <w:szCs w:val="24"/>
        </w:rPr>
      </w:pPr>
      <w:r w:rsidRPr="00A730D0">
        <w:rPr>
          <w:color w:val="000000"/>
          <w:sz w:val="24"/>
          <w:szCs w:val="24"/>
        </w:rPr>
        <w:t xml:space="preserve">      </w:t>
      </w:r>
      <w:r>
        <w:rPr>
          <w:color w:val="000000"/>
          <w:sz w:val="24"/>
          <w:szCs w:val="24"/>
        </w:rPr>
        <w:t xml:space="preserve">    </w:t>
      </w:r>
      <w:r w:rsidRPr="00A730D0">
        <w:rPr>
          <w:color w:val="000000"/>
          <w:sz w:val="24"/>
          <w:szCs w:val="24"/>
        </w:rPr>
        <w:t xml:space="preserve">  </w:t>
      </w:r>
      <w:r w:rsidRPr="00A730D0">
        <w:rPr>
          <w:b/>
          <w:color w:val="000000"/>
          <w:sz w:val="24"/>
          <w:szCs w:val="24"/>
        </w:rPr>
        <w:t>1</w:t>
      </w:r>
      <w:r w:rsidRPr="00A730D0">
        <w:rPr>
          <w:color w:val="000000"/>
          <w:sz w:val="24"/>
          <w:szCs w:val="24"/>
        </w:rPr>
        <w:t xml:space="preserve"> - Yıllık planlarda dersin genel, özel amaç ve ilkelerinin konulara ilgileri ölçüsünde yıllık planlara yerleştirilmesi,     </w:t>
      </w:r>
    </w:p>
    <w:p w:rsidR="00790614" w:rsidRPr="00A730D0" w:rsidRDefault="00790614" w:rsidP="00DE6A32">
      <w:pPr>
        <w:spacing w:after="120" w:line="360" w:lineRule="auto"/>
        <w:jc w:val="both"/>
        <w:rPr>
          <w:sz w:val="24"/>
          <w:szCs w:val="24"/>
        </w:rPr>
      </w:pPr>
      <w:r w:rsidRPr="00A730D0">
        <w:rPr>
          <w:sz w:val="24"/>
          <w:szCs w:val="24"/>
        </w:rPr>
        <w:t xml:space="preserve">     </w:t>
      </w:r>
      <w:r>
        <w:rPr>
          <w:sz w:val="24"/>
          <w:szCs w:val="24"/>
        </w:rPr>
        <w:t xml:space="preserve">     </w:t>
      </w:r>
      <w:r w:rsidRPr="00A730D0">
        <w:rPr>
          <w:sz w:val="24"/>
          <w:szCs w:val="24"/>
        </w:rPr>
        <w:t xml:space="preserve">   </w:t>
      </w:r>
      <w:r w:rsidRPr="00A730D0">
        <w:rPr>
          <w:b/>
          <w:sz w:val="24"/>
          <w:szCs w:val="24"/>
        </w:rPr>
        <w:t xml:space="preserve">2 </w:t>
      </w:r>
      <w:r w:rsidRPr="00A730D0">
        <w:rPr>
          <w:sz w:val="24"/>
          <w:szCs w:val="24"/>
        </w:rPr>
        <w:t xml:space="preserve">- Sınıfların müfredatına alınan konuların yıllık planlara tatiller, Öğrenme Alanları, Üniteleri ve Süreleri dikkate alınarak dengeli bir şekilde yerleştirilmesi,     </w:t>
      </w:r>
    </w:p>
    <w:p w:rsidR="00003D7D" w:rsidRDefault="00790614" w:rsidP="00DE6A32">
      <w:pPr>
        <w:tabs>
          <w:tab w:val="left" w:pos="8364"/>
        </w:tabs>
        <w:spacing w:after="120" w:line="360" w:lineRule="auto"/>
        <w:jc w:val="both"/>
        <w:rPr>
          <w:color w:val="000000"/>
          <w:sz w:val="24"/>
          <w:szCs w:val="24"/>
        </w:rPr>
      </w:pPr>
      <w:r w:rsidRPr="00A730D0">
        <w:rPr>
          <w:color w:val="000000"/>
          <w:sz w:val="24"/>
          <w:szCs w:val="24"/>
        </w:rPr>
        <w:t xml:space="preserve">       </w:t>
      </w:r>
      <w:r w:rsidR="004A3598">
        <w:rPr>
          <w:color w:val="000000"/>
          <w:sz w:val="24"/>
          <w:szCs w:val="24"/>
        </w:rPr>
        <w:t xml:space="preserve">  </w:t>
      </w:r>
      <w:r>
        <w:rPr>
          <w:color w:val="000000"/>
          <w:sz w:val="24"/>
          <w:szCs w:val="24"/>
        </w:rPr>
        <w:t xml:space="preserve">    </w:t>
      </w:r>
      <w:r w:rsidRPr="00A730D0">
        <w:rPr>
          <w:b/>
          <w:color w:val="000000"/>
          <w:sz w:val="24"/>
          <w:szCs w:val="24"/>
        </w:rPr>
        <w:t>3-</w:t>
      </w:r>
      <w:r w:rsidRPr="00A730D0">
        <w:rPr>
          <w:color w:val="000000"/>
          <w:sz w:val="24"/>
          <w:szCs w:val="24"/>
        </w:rPr>
        <w:t xml:space="preserve"> Dini günler aylar ve gecelere rastlayan zamanlarda müfredat konularının ders öğretmenleri tarafından ilgili zamanda işlenilebilmesi de zümre öğretmenlerince karalaştırıldı. </w:t>
      </w:r>
    </w:p>
    <w:p w:rsidR="00003D7D" w:rsidRPr="00003D7D" w:rsidRDefault="00003D7D" w:rsidP="00DE6A32">
      <w:pPr>
        <w:tabs>
          <w:tab w:val="left" w:pos="8364"/>
        </w:tabs>
        <w:spacing w:after="120" w:line="360" w:lineRule="auto"/>
        <w:outlineLvl w:val="0"/>
        <w:rPr>
          <w:b/>
          <w:bCs/>
          <w:color w:val="000000"/>
          <w:sz w:val="24"/>
          <w:szCs w:val="24"/>
          <w:u w:val="single"/>
        </w:rPr>
      </w:pPr>
      <w:r w:rsidRPr="00003D7D">
        <w:rPr>
          <w:bCs/>
          <w:color w:val="000000"/>
          <w:sz w:val="24"/>
          <w:szCs w:val="24"/>
        </w:rPr>
        <w:t xml:space="preserve">          </w:t>
      </w:r>
      <w:r w:rsidRPr="00DE6A32">
        <w:rPr>
          <w:b/>
          <w:bCs/>
          <w:color w:val="000000"/>
          <w:sz w:val="24"/>
          <w:szCs w:val="24"/>
          <w:highlight w:val="yellow"/>
          <w:u w:val="single"/>
        </w:rPr>
        <w:t>1</w:t>
      </w:r>
      <w:r w:rsidR="00DE6A32" w:rsidRPr="00DE6A32">
        <w:rPr>
          <w:b/>
          <w:bCs/>
          <w:color w:val="000000"/>
          <w:sz w:val="24"/>
          <w:szCs w:val="24"/>
          <w:highlight w:val="yellow"/>
          <w:u w:val="single"/>
        </w:rPr>
        <w:t>3</w:t>
      </w:r>
      <w:r w:rsidRPr="00DE6A32">
        <w:rPr>
          <w:b/>
          <w:bCs/>
          <w:color w:val="000000"/>
          <w:sz w:val="24"/>
          <w:szCs w:val="24"/>
          <w:highlight w:val="yellow"/>
          <w:u w:val="single"/>
        </w:rPr>
        <w:t>.</w:t>
      </w:r>
      <w:r w:rsidRPr="00003D7D">
        <w:rPr>
          <w:b/>
          <w:bCs/>
          <w:color w:val="000000"/>
          <w:sz w:val="24"/>
          <w:szCs w:val="24"/>
          <w:u w:val="single"/>
        </w:rPr>
        <w:t xml:space="preserve"> </w:t>
      </w:r>
      <w:r w:rsidRPr="00003D7D">
        <w:rPr>
          <w:b/>
          <w:sz w:val="24"/>
          <w:szCs w:val="24"/>
          <w:u w:val="single"/>
        </w:rPr>
        <w:t>Yazılı sınavlarda sorulacak soruların nitelikleri, adetleri ve zamanlarının tespiti</w:t>
      </w:r>
    </w:p>
    <w:p w:rsidR="00745091" w:rsidRPr="00745091" w:rsidRDefault="00C63C39" w:rsidP="00DE6A32">
      <w:pPr>
        <w:spacing w:after="120" w:line="360" w:lineRule="auto"/>
        <w:ind w:firstLine="567"/>
        <w:rPr>
          <w:color w:val="000000"/>
          <w:sz w:val="24"/>
          <w:szCs w:val="24"/>
        </w:rPr>
      </w:pPr>
      <w:r w:rsidRPr="00C63C39">
        <w:rPr>
          <w:color w:val="000000"/>
          <w:sz w:val="24"/>
          <w:szCs w:val="24"/>
        </w:rPr>
        <w:t>Yazılı sınavların yapılması, ölçme ve değerlendirme ile ilgili esaslar zümre başkanınca Ortaöğretim Kurumları Yönetmenliğinden okunarak açıklandı</w:t>
      </w:r>
      <w:r w:rsidR="00745091">
        <w:rPr>
          <w:color w:val="000000"/>
          <w:sz w:val="24"/>
          <w:szCs w:val="24"/>
        </w:rPr>
        <w:t>.</w:t>
      </w:r>
    </w:p>
    <w:p w:rsidR="00745091" w:rsidRPr="00745091" w:rsidRDefault="00745091" w:rsidP="00DE6A32">
      <w:pPr>
        <w:spacing w:after="120" w:line="360" w:lineRule="auto"/>
        <w:ind w:firstLine="567"/>
        <w:rPr>
          <w:color w:val="000000"/>
          <w:sz w:val="24"/>
          <w:szCs w:val="24"/>
        </w:rPr>
      </w:pPr>
      <w:r w:rsidRPr="00745091">
        <w:rPr>
          <w:color w:val="000000"/>
          <w:sz w:val="24"/>
          <w:szCs w:val="24"/>
        </w:rPr>
        <w:t>MADDE 45- (1) Derslerin özelliğine göre bir dönemde yapılacak yazılı ve uygulamalı</w:t>
      </w:r>
      <w:r>
        <w:rPr>
          <w:color w:val="000000"/>
          <w:sz w:val="24"/>
          <w:szCs w:val="24"/>
        </w:rPr>
        <w:t xml:space="preserve"> </w:t>
      </w:r>
      <w:r w:rsidRPr="00745091">
        <w:rPr>
          <w:color w:val="000000"/>
          <w:sz w:val="24"/>
          <w:szCs w:val="24"/>
        </w:rPr>
        <w:t>sınavlarla ilgili olarak aşağıdaki esaslara uyulur.</w:t>
      </w:r>
    </w:p>
    <w:p w:rsidR="00745091" w:rsidRPr="00745091" w:rsidRDefault="00745091" w:rsidP="00DE6A32">
      <w:pPr>
        <w:spacing w:after="120" w:line="360" w:lineRule="auto"/>
        <w:ind w:firstLine="567"/>
        <w:rPr>
          <w:color w:val="000000"/>
          <w:sz w:val="24"/>
          <w:szCs w:val="24"/>
        </w:rPr>
      </w:pPr>
      <w:r w:rsidRPr="00745091">
        <w:rPr>
          <w:color w:val="000000"/>
          <w:sz w:val="24"/>
          <w:szCs w:val="24"/>
        </w:rPr>
        <w:t>a) (Değişik: RG 16/9/2017-30182) Haftalık ders saati sayısına bakılmaksızın her</w:t>
      </w:r>
      <w:r>
        <w:rPr>
          <w:color w:val="000000"/>
          <w:sz w:val="24"/>
          <w:szCs w:val="24"/>
        </w:rPr>
        <w:t xml:space="preserve"> </w:t>
      </w:r>
      <w:r w:rsidRPr="00745091">
        <w:rPr>
          <w:color w:val="000000"/>
          <w:sz w:val="24"/>
          <w:szCs w:val="24"/>
        </w:rPr>
        <w:t>dersten en az iki sınav yapılması esastır. Sınav sayısı ve tarihleri her dönem başında zümre</w:t>
      </w:r>
      <w:r>
        <w:rPr>
          <w:color w:val="000000"/>
          <w:sz w:val="24"/>
          <w:szCs w:val="24"/>
        </w:rPr>
        <w:t xml:space="preserve"> </w:t>
      </w:r>
      <w:r w:rsidRPr="00745091">
        <w:rPr>
          <w:color w:val="000000"/>
          <w:sz w:val="24"/>
          <w:szCs w:val="24"/>
        </w:rPr>
        <w:t>başkanları kurulunca belirlenir ve okul müdürünün onayından sonra e-Okul sistemi üzerinden</w:t>
      </w:r>
      <w:r>
        <w:rPr>
          <w:color w:val="000000"/>
          <w:sz w:val="24"/>
          <w:szCs w:val="24"/>
        </w:rPr>
        <w:t xml:space="preserve"> </w:t>
      </w:r>
      <w:r w:rsidRPr="00745091">
        <w:rPr>
          <w:color w:val="000000"/>
          <w:sz w:val="24"/>
          <w:szCs w:val="24"/>
        </w:rPr>
        <w:t>ilan edilir. Sınavlarla ilgili gerekli tedbirler okul müdürlüğünce alınır.</w:t>
      </w:r>
    </w:p>
    <w:p w:rsidR="00745091" w:rsidRDefault="00745091" w:rsidP="00DE6A32">
      <w:pPr>
        <w:spacing w:after="120" w:line="360" w:lineRule="auto"/>
        <w:ind w:firstLine="567"/>
        <w:rPr>
          <w:color w:val="000000"/>
          <w:sz w:val="24"/>
          <w:szCs w:val="24"/>
        </w:rPr>
      </w:pPr>
      <w:r w:rsidRPr="00745091">
        <w:rPr>
          <w:color w:val="000000"/>
          <w:sz w:val="24"/>
          <w:szCs w:val="24"/>
        </w:rPr>
        <w:t>b) (Değişik: RG 16/9/2017-30182) Öğretmenin/öğretmenlerin ortak değerlendirme</w:t>
      </w:r>
      <w:r>
        <w:rPr>
          <w:color w:val="000000"/>
          <w:sz w:val="24"/>
          <w:szCs w:val="24"/>
        </w:rPr>
        <w:t xml:space="preserve"> </w:t>
      </w:r>
      <w:r w:rsidRPr="00745091">
        <w:rPr>
          <w:color w:val="000000"/>
          <w:sz w:val="24"/>
          <w:szCs w:val="24"/>
        </w:rPr>
        <w:t>yapabilmelerine imkân vermek üzere birden fazla şubede okutulan tüm dersler ile güzel</w:t>
      </w:r>
      <w:r>
        <w:rPr>
          <w:color w:val="000000"/>
          <w:sz w:val="24"/>
          <w:szCs w:val="24"/>
        </w:rPr>
        <w:t xml:space="preserve"> </w:t>
      </w:r>
      <w:r w:rsidRPr="00745091">
        <w:rPr>
          <w:color w:val="000000"/>
          <w:sz w:val="24"/>
          <w:szCs w:val="24"/>
        </w:rPr>
        <w:t>sanatlar ve spor liselerinde bireysel veya grup olarak okutulan derslerin yazılı ve uygulamalı</w:t>
      </w:r>
      <w:r>
        <w:rPr>
          <w:color w:val="000000"/>
          <w:sz w:val="24"/>
          <w:szCs w:val="24"/>
        </w:rPr>
        <w:t xml:space="preserve"> </w:t>
      </w:r>
      <w:r w:rsidRPr="00745091">
        <w:rPr>
          <w:color w:val="000000"/>
          <w:sz w:val="24"/>
          <w:szCs w:val="24"/>
        </w:rPr>
        <w:t xml:space="preserve">sınavları ortak </w:t>
      </w:r>
      <w:r w:rsidRPr="00745091">
        <w:rPr>
          <w:color w:val="000000"/>
          <w:sz w:val="24"/>
          <w:szCs w:val="24"/>
        </w:rPr>
        <w:lastRenderedPageBreak/>
        <w:t>yapılır ve ortak değerlendirilir. Sorular ve cevap anahtarları zümre</w:t>
      </w:r>
      <w:r>
        <w:rPr>
          <w:color w:val="000000"/>
          <w:sz w:val="24"/>
          <w:szCs w:val="24"/>
        </w:rPr>
        <w:t xml:space="preserve"> </w:t>
      </w:r>
      <w:r w:rsidRPr="00745091">
        <w:rPr>
          <w:color w:val="000000"/>
          <w:sz w:val="24"/>
          <w:szCs w:val="24"/>
        </w:rPr>
        <w:t>öğretmenlerince birlikte hazırlanır ve sınav sonunda ilan edilir. Bu sınavların şube ve sınıflar</w:t>
      </w:r>
      <w:r>
        <w:rPr>
          <w:color w:val="000000"/>
          <w:sz w:val="24"/>
          <w:szCs w:val="24"/>
        </w:rPr>
        <w:t xml:space="preserve"> </w:t>
      </w:r>
      <w:r w:rsidRPr="00745091">
        <w:rPr>
          <w:color w:val="000000"/>
          <w:sz w:val="24"/>
          <w:szCs w:val="24"/>
        </w:rPr>
        <w:t>bazında sınav analizleri yapılır. Konu ve kazanım eksikliği görülen öğrencilerin durumları,</w:t>
      </w:r>
      <w:r>
        <w:rPr>
          <w:color w:val="000000"/>
          <w:sz w:val="24"/>
          <w:szCs w:val="24"/>
        </w:rPr>
        <w:t xml:space="preserve"> </w:t>
      </w:r>
      <w:r w:rsidRPr="00745091">
        <w:rPr>
          <w:color w:val="000000"/>
          <w:sz w:val="24"/>
          <w:szCs w:val="24"/>
        </w:rPr>
        <w:t>ders ve zümre öğretmenleri tarafından değerlendirilerek konu ve kazanım eksikliği giderilir.</w:t>
      </w:r>
    </w:p>
    <w:p w:rsidR="00745091" w:rsidRPr="00745091" w:rsidRDefault="00745091" w:rsidP="00DE6A32">
      <w:pPr>
        <w:spacing w:after="120" w:line="360" w:lineRule="auto"/>
        <w:ind w:firstLine="567"/>
        <w:rPr>
          <w:color w:val="000000"/>
          <w:sz w:val="24"/>
          <w:szCs w:val="24"/>
        </w:rPr>
      </w:pPr>
      <w:r w:rsidRPr="00745091">
        <w:rPr>
          <w:color w:val="000000"/>
          <w:sz w:val="24"/>
          <w:szCs w:val="24"/>
        </w:rPr>
        <w:t>Mesleki ve teknik ortaöğretim kurumlarından, yoğunlaştırılmış eğitim programı uygulanan</w:t>
      </w:r>
      <w:r>
        <w:rPr>
          <w:color w:val="000000"/>
          <w:sz w:val="24"/>
          <w:szCs w:val="24"/>
        </w:rPr>
        <w:t xml:space="preserve"> </w:t>
      </w:r>
      <w:r w:rsidRPr="00745091">
        <w:rPr>
          <w:color w:val="000000"/>
          <w:sz w:val="24"/>
          <w:szCs w:val="24"/>
        </w:rPr>
        <w:t>alanlar hariç, işletmelerde mesleki eğitime öğrenci gönderilen sınıflarda ve mesleki eğitim</w:t>
      </w:r>
      <w:r>
        <w:rPr>
          <w:color w:val="000000"/>
          <w:sz w:val="24"/>
          <w:szCs w:val="24"/>
        </w:rPr>
        <w:t xml:space="preserve"> </w:t>
      </w:r>
      <w:r w:rsidRPr="00745091">
        <w:rPr>
          <w:color w:val="000000"/>
          <w:sz w:val="24"/>
          <w:szCs w:val="24"/>
        </w:rPr>
        <w:t>merkezlerinde ortak sınav yapılmaz.</w:t>
      </w:r>
    </w:p>
    <w:p w:rsidR="00745091" w:rsidRPr="00745091" w:rsidRDefault="00745091" w:rsidP="00DE6A32">
      <w:pPr>
        <w:spacing w:after="120" w:line="360" w:lineRule="auto"/>
        <w:ind w:firstLine="567"/>
        <w:rPr>
          <w:color w:val="000000"/>
          <w:sz w:val="24"/>
          <w:szCs w:val="24"/>
        </w:rPr>
      </w:pPr>
      <w:r w:rsidRPr="00745091">
        <w:rPr>
          <w:color w:val="000000"/>
          <w:sz w:val="24"/>
          <w:szCs w:val="24"/>
        </w:rPr>
        <w:t>c) Gerektiğinde ilçe, il ve ülke genelinde ortak sınavlar yapılabilir. Bu sınavların</w:t>
      </w:r>
      <w:r>
        <w:rPr>
          <w:color w:val="000000"/>
          <w:sz w:val="24"/>
          <w:szCs w:val="24"/>
        </w:rPr>
        <w:t xml:space="preserve"> </w:t>
      </w:r>
      <w:r w:rsidRPr="00745091">
        <w:rPr>
          <w:color w:val="000000"/>
          <w:sz w:val="24"/>
          <w:szCs w:val="24"/>
        </w:rPr>
        <w:t>uygulanmasına ilişkin iş ve işlemler millî eğitim müdürlükleri veya Bakanlıkça yürütülür.</w:t>
      </w:r>
    </w:p>
    <w:p w:rsidR="00745091" w:rsidRDefault="00745091" w:rsidP="00DE6A32">
      <w:pPr>
        <w:spacing w:after="120" w:line="360" w:lineRule="auto"/>
        <w:ind w:firstLine="567"/>
        <w:rPr>
          <w:color w:val="000000"/>
          <w:sz w:val="24"/>
          <w:szCs w:val="24"/>
        </w:rPr>
      </w:pPr>
      <w:r w:rsidRPr="00745091">
        <w:rPr>
          <w:color w:val="000000"/>
          <w:sz w:val="24"/>
          <w:szCs w:val="24"/>
        </w:rPr>
        <w:t>ç) Zorunlu hâller dışında yazılı sınav süresi bir ders saatini aşamaz.</w:t>
      </w:r>
      <w:r>
        <w:rPr>
          <w:color w:val="000000"/>
          <w:sz w:val="24"/>
          <w:szCs w:val="24"/>
        </w:rPr>
        <w:t xml:space="preserve"> </w:t>
      </w:r>
    </w:p>
    <w:p w:rsidR="00745091" w:rsidRPr="00745091" w:rsidRDefault="00745091" w:rsidP="00DE6A32">
      <w:pPr>
        <w:spacing w:after="120" w:line="360" w:lineRule="auto"/>
        <w:ind w:firstLine="567"/>
        <w:rPr>
          <w:color w:val="000000"/>
          <w:sz w:val="24"/>
          <w:szCs w:val="24"/>
        </w:rPr>
      </w:pPr>
      <w:r w:rsidRPr="00745091">
        <w:rPr>
          <w:color w:val="000000"/>
          <w:sz w:val="24"/>
          <w:szCs w:val="24"/>
        </w:rPr>
        <w:t>d) Soruların, bir önceki sınavdan sonra işlenen konulara ağırlık verilmek suretiyle</w:t>
      </w:r>
      <w:r>
        <w:rPr>
          <w:color w:val="000000"/>
          <w:sz w:val="24"/>
          <w:szCs w:val="24"/>
        </w:rPr>
        <w:t xml:space="preserve"> </w:t>
      </w:r>
      <w:r w:rsidRPr="00745091">
        <w:rPr>
          <w:color w:val="000000"/>
          <w:sz w:val="24"/>
          <w:szCs w:val="24"/>
        </w:rPr>
        <w:t>geriye doğru azalan bir oranda tüm konuları kapsaması esastır.</w:t>
      </w:r>
    </w:p>
    <w:p w:rsidR="00745091" w:rsidRPr="00745091" w:rsidRDefault="00745091" w:rsidP="00DE6A32">
      <w:pPr>
        <w:spacing w:after="120" w:line="360" w:lineRule="auto"/>
        <w:ind w:firstLine="567"/>
        <w:rPr>
          <w:color w:val="000000"/>
          <w:sz w:val="24"/>
          <w:szCs w:val="24"/>
        </w:rPr>
      </w:pPr>
      <w:r w:rsidRPr="00745091">
        <w:rPr>
          <w:color w:val="000000"/>
          <w:sz w:val="24"/>
          <w:szCs w:val="24"/>
        </w:rPr>
        <w:t>e) Sınavlardan önce sorularla birlikte cevap anahtarları da soru tiplerine göre ayrıntılı</w:t>
      </w:r>
      <w:r>
        <w:rPr>
          <w:color w:val="000000"/>
          <w:sz w:val="24"/>
          <w:szCs w:val="24"/>
        </w:rPr>
        <w:t xml:space="preserve"> </w:t>
      </w:r>
      <w:r w:rsidRPr="00745091">
        <w:rPr>
          <w:color w:val="000000"/>
          <w:sz w:val="24"/>
          <w:szCs w:val="24"/>
        </w:rPr>
        <w:t>olarak hazırlanır ve sınav kâğıtlarıyla birlikte saklanır. Cevap anahtarında her soruya</w:t>
      </w:r>
      <w:r>
        <w:rPr>
          <w:color w:val="000000"/>
          <w:sz w:val="24"/>
          <w:szCs w:val="24"/>
        </w:rPr>
        <w:t xml:space="preserve"> </w:t>
      </w:r>
      <w:r w:rsidRPr="00745091">
        <w:rPr>
          <w:color w:val="000000"/>
          <w:sz w:val="24"/>
          <w:szCs w:val="24"/>
        </w:rPr>
        <w:t>verilecek puan, ayrıntılı olarak belirtilir.</w:t>
      </w:r>
    </w:p>
    <w:p w:rsidR="00745091" w:rsidRPr="00745091" w:rsidRDefault="00745091" w:rsidP="00DE6A32">
      <w:pPr>
        <w:spacing w:after="120" w:line="360" w:lineRule="auto"/>
        <w:ind w:firstLine="567"/>
        <w:rPr>
          <w:color w:val="000000"/>
          <w:sz w:val="24"/>
          <w:szCs w:val="24"/>
        </w:rPr>
      </w:pPr>
      <w:r w:rsidRPr="00745091">
        <w:rPr>
          <w:color w:val="000000"/>
          <w:sz w:val="24"/>
          <w:szCs w:val="24"/>
        </w:rPr>
        <w:t>f) (Değişik:RG-28/10/2016-29871) Uygulamalı nitelikteki dersler ile Kur’an-ı Kerim</w:t>
      </w:r>
      <w:r>
        <w:rPr>
          <w:color w:val="000000"/>
          <w:sz w:val="24"/>
          <w:szCs w:val="24"/>
        </w:rPr>
        <w:t xml:space="preserve"> </w:t>
      </w:r>
      <w:r w:rsidRPr="00745091">
        <w:rPr>
          <w:color w:val="000000"/>
          <w:sz w:val="24"/>
          <w:szCs w:val="24"/>
        </w:rPr>
        <w:t>dersi sınavları, her dönemde iki defadan az olmamak üzere ve dersin özelliğine göre yazılı ve</w:t>
      </w:r>
      <w:r>
        <w:rPr>
          <w:color w:val="000000"/>
          <w:sz w:val="24"/>
          <w:szCs w:val="24"/>
        </w:rPr>
        <w:t xml:space="preserve"> </w:t>
      </w:r>
      <w:r w:rsidRPr="00745091">
        <w:rPr>
          <w:color w:val="000000"/>
          <w:sz w:val="24"/>
          <w:szCs w:val="24"/>
        </w:rPr>
        <w:t>uygulamalı olarak veya bunlardan yalnızca biriyle ortak olarak ya da ayrı ayrı yapılabilir.</w:t>
      </w:r>
    </w:p>
    <w:p w:rsidR="00745091" w:rsidRPr="00745091" w:rsidRDefault="00745091" w:rsidP="00DE6A32">
      <w:pPr>
        <w:spacing w:after="120" w:line="360" w:lineRule="auto"/>
        <w:ind w:firstLine="567"/>
        <w:rPr>
          <w:color w:val="000000"/>
          <w:sz w:val="24"/>
          <w:szCs w:val="24"/>
        </w:rPr>
      </w:pPr>
      <w:r w:rsidRPr="00745091">
        <w:rPr>
          <w:color w:val="000000"/>
          <w:sz w:val="24"/>
          <w:szCs w:val="24"/>
        </w:rPr>
        <w:t>Sınavların şekli, sayısı ve uygulamalı sınavların süresiyle hangi derslerde uygulamalı sınav</w:t>
      </w:r>
      <w:r>
        <w:rPr>
          <w:color w:val="000000"/>
          <w:sz w:val="24"/>
          <w:szCs w:val="24"/>
        </w:rPr>
        <w:t xml:space="preserve"> </w:t>
      </w:r>
      <w:r w:rsidRPr="00745091">
        <w:rPr>
          <w:color w:val="000000"/>
          <w:sz w:val="24"/>
          <w:szCs w:val="24"/>
        </w:rPr>
        <w:t>yapılacağı zümre öğretmenler kurulunda belirlenir, okul müdürünün onayına bağlı olarak</w:t>
      </w:r>
      <w:r>
        <w:rPr>
          <w:color w:val="000000"/>
          <w:sz w:val="24"/>
          <w:szCs w:val="24"/>
        </w:rPr>
        <w:t xml:space="preserve"> </w:t>
      </w:r>
      <w:r w:rsidRPr="00745091">
        <w:rPr>
          <w:color w:val="000000"/>
          <w:sz w:val="24"/>
          <w:szCs w:val="24"/>
        </w:rPr>
        <w:t>uygulanır.</w:t>
      </w:r>
    </w:p>
    <w:p w:rsidR="00745091" w:rsidRDefault="00745091" w:rsidP="00DE6A32">
      <w:pPr>
        <w:spacing w:after="120" w:line="360" w:lineRule="auto"/>
        <w:ind w:firstLine="567"/>
        <w:rPr>
          <w:color w:val="000000"/>
          <w:sz w:val="24"/>
          <w:szCs w:val="24"/>
        </w:rPr>
      </w:pPr>
      <w:r w:rsidRPr="00745091">
        <w:rPr>
          <w:color w:val="000000"/>
          <w:sz w:val="24"/>
          <w:szCs w:val="24"/>
        </w:rPr>
        <w:t>g) Bir sınıfta bir günde yapılacak yazılı ve uygulamalı sınavların sayısının ikiyi</w:t>
      </w:r>
      <w:r>
        <w:rPr>
          <w:color w:val="000000"/>
          <w:sz w:val="24"/>
          <w:szCs w:val="24"/>
        </w:rPr>
        <w:t xml:space="preserve"> </w:t>
      </w:r>
      <w:r w:rsidRPr="00745091">
        <w:rPr>
          <w:color w:val="000000"/>
          <w:sz w:val="24"/>
          <w:szCs w:val="24"/>
        </w:rPr>
        <w:t>geçmemesi esastır. Ancak zorunlu hâllerde fazladan bir sınav daha yapılabilir.</w:t>
      </w:r>
    </w:p>
    <w:p w:rsidR="00745091" w:rsidRPr="00745091" w:rsidRDefault="00745091" w:rsidP="00DE6A32">
      <w:pPr>
        <w:spacing w:after="120" w:line="360" w:lineRule="auto"/>
        <w:ind w:firstLine="567"/>
        <w:rPr>
          <w:color w:val="000000"/>
          <w:sz w:val="24"/>
          <w:szCs w:val="24"/>
        </w:rPr>
      </w:pPr>
      <w:r w:rsidRPr="00745091">
        <w:rPr>
          <w:color w:val="000000"/>
          <w:sz w:val="24"/>
          <w:szCs w:val="24"/>
        </w:rPr>
        <w:t>ğ)Kaynaştırma yoluyla eğitimlerine devam eden öğrencilerin başarılarının</w:t>
      </w:r>
      <w:r>
        <w:rPr>
          <w:color w:val="000000"/>
          <w:sz w:val="24"/>
          <w:szCs w:val="24"/>
        </w:rPr>
        <w:t xml:space="preserve"> </w:t>
      </w:r>
      <w:r w:rsidRPr="00745091">
        <w:rPr>
          <w:color w:val="000000"/>
          <w:sz w:val="24"/>
          <w:szCs w:val="24"/>
        </w:rPr>
        <w:t>değerlendirilmesinde Bireyselleştirilmiş Eğitim Programında (BEP) yer alan amaçlar esas</w:t>
      </w:r>
      <w:r>
        <w:rPr>
          <w:color w:val="000000"/>
          <w:sz w:val="24"/>
          <w:szCs w:val="24"/>
        </w:rPr>
        <w:t xml:space="preserve"> </w:t>
      </w:r>
      <w:r w:rsidRPr="00745091">
        <w:rPr>
          <w:color w:val="000000"/>
          <w:sz w:val="24"/>
          <w:szCs w:val="24"/>
        </w:rPr>
        <w:t>alınır.</w:t>
      </w:r>
    </w:p>
    <w:p w:rsidR="00745091" w:rsidRPr="00745091" w:rsidRDefault="00745091" w:rsidP="00DE6A32">
      <w:pPr>
        <w:spacing w:after="120" w:line="360" w:lineRule="auto"/>
        <w:ind w:firstLine="567"/>
        <w:rPr>
          <w:color w:val="000000"/>
          <w:sz w:val="24"/>
          <w:szCs w:val="24"/>
        </w:rPr>
      </w:pPr>
      <w:r w:rsidRPr="00745091">
        <w:rPr>
          <w:color w:val="000000"/>
          <w:sz w:val="24"/>
          <w:szCs w:val="24"/>
        </w:rPr>
        <w:t>h) (Değişik: RG 16/9/2017-30182) Yabancı dil derslerinin sınavları dinleme, konuşma,</w:t>
      </w:r>
      <w:r>
        <w:rPr>
          <w:color w:val="000000"/>
          <w:sz w:val="24"/>
          <w:szCs w:val="24"/>
        </w:rPr>
        <w:t xml:space="preserve"> </w:t>
      </w:r>
      <w:r w:rsidRPr="00745091">
        <w:rPr>
          <w:color w:val="000000"/>
          <w:sz w:val="24"/>
          <w:szCs w:val="24"/>
        </w:rPr>
        <w:t>okuma ve yazma becerilerini ölçmek için yazılı ve uygulamalı olarak yapılır.</w:t>
      </w:r>
    </w:p>
    <w:p w:rsidR="00745091" w:rsidRDefault="00745091" w:rsidP="00DE6A32">
      <w:pPr>
        <w:spacing w:after="120" w:line="360" w:lineRule="auto"/>
        <w:ind w:firstLine="567"/>
        <w:rPr>
          <w:color w:val="000000"/>
          <w:sz w:val="24"/>
          <w:szCs w:val="24"/>
        </w:rPr>
      </w:pPr>
      <w:r w:rsidRPr="00745091">
        <w:rPr>
          <w:color w:val="000000"/>
          <w:sz w:val="24"/>
          <w:szCs w:val="24"/>
        </w:rPr>
        <w:t>(2) (Değişik: RG 16/9/2017-30182) Sınavlar her alanın öğretim programlarında</w:t>
      </w:r>
      <w:r>
        <w:rPr>
          <w:color w:val="000000"/>
          <w:sz w:val="24"/>
          <w:szCs w:val="24"/>
        </w:rPr>
        <w:t xml:space="preserve"> </w:t>
      </w:r>
      <w:r w:rsidRPr="00745091">
        <w:rPr>
          <w:color w:val="000000"/>
          <w:sz w:val="24"/>
          <w:szCs w:val="24"/>
        </w:rPr>
        <w:t>öngörülen ölçme ve değerlendirme ölçütlerine göre yapılır. Sınavların açık uçlu maddelerden</w:t>
      </w:r>
      <w:r>
        <w:rPr>
          <w:color w:val="000000"/>
          <w:sz w:val="24"/>
          <w:szCs w:val="24"/>
        </w:rPr>
        <w:t xml:space="preserve"> </w:t>
      </w:r>
      <w:r w:rsidRPr="00745091">
        <w:rPr>
          <w:color w:val="000000"/>
          <w:sz w:val="24"/>
          <w:szCs w:val="24"/>
        </w:rPr>
        <w:t>oluşan yazılı yoklama şeklinde yapılması esastır. Ancak her dersin sınavlarından biri kısa</w:t>
      </w:r>
      <w:r>
        <w:rPr>
          <w:color w:val="000000"/>
          <w:sz w:val="24"/>
          <w:szCs w:val="24"/>
        </w:rPr>
        <w:t xml:space="preserve"> </w:t>
      </w:r>
      <w:r w:rsidRPr="00745091">
        <w:rPr>
          <w:color w:val="000000"/>
          <w:sz w:val="24"/>
          <w:szCs w:val="24"/>
        </w:rPr>
        <w:t xml:space="preserve">cevaplı, doğru-yanlış, eşleştirmeli veya çoktan seçmeli testlerle de yapılabilir. </w:t>
      </w:r>
    </w:p>
    <w:p w:rsidR="000973E9" w:rsidRDefault="000973E9" w:rsidP="00DE6A32">
      <w:pPr>
        <w:spacing w:after="120" w:line="360" w:lineRule="auto"/>
        <w:ind w:firstLine="567"/>
        <w:rPr>
          <w:b/>
          <w:color w:val="000000"/>
          <w:sz w:val="24"/>
          <w:szCs w:val="24"/>
        </w:rPr>
      </w:pPr>
      <w:r w:rsidRPr="000973E9">
        <w:rPr>
          <w:b/>
          <w:color w:val="000000"/>
          <w:sz w:val="24"/>
          <w:szCs w:val="24"/>
        </w:rPr>
        <w:t xml:space="preserve">Buna göre 1. kanaat döneminde en az 2 yazılı ve  </w:t>
      </w:r>
      <w:r w:rsidR="00745091">
        <w:rPr>
          <w:b/>
          <w:color w:val="000000"/>
          <w:sz w:val="24"/>
          <w:szCs w:val="24"/>
        </w:rPr>
        <w:t>2</w:t>
      </w:r>
      <w:r w:rsidR="00C0629F">
        <w:rPr>
          <w:b/>
          <w:color w:val="000000"/>
          <w:sz w:val="24"/>
          <w:szCs w:val="24"/>
        </w:rPr>
        <w:t xml:space="preserve"> </w:t>
      </w:r>
      <w:r w:rsidRPr="000973E9">
        <w:rPr>
          <w:b/>
          <w:color w:val="000000"/>
          <w:sz w:val="24"/>
          <w:szCs w:val="24"/>
        </w:rPr>
        <w:t xml:space="preserve">ders içi performans notu ve 1 adet de Performans Görevi olmak üzere </w:t>
      </w:r>
      <w:r w:rsidRPr="000973E9">
        <w:rPr>
          <w:b/>
          <w:color w:val="000000"/>
          <w:sz w:val="24"/>
          <w:szCs w:val="24"/>
          <w:u w:val="single"/>
        </w:rPr>
        <w:t xml:space="preserve">her öğrenciye </w:t>
      </w:r>
      <w:r w:rsidR="00745091">
        <w:rPr>
          <w:b/>
          <w:color w:val="000000"/>
          <w:sz w:val="24"/>
          <w:szCs w:val="24"/>
          <w:u w:val="single"/>
        </w:rPr>
        <w:t>5</w:t>
      </w:r>
      <w:r w:rsidRPr="000973E9">
        <w:rPr>
          <w:b/>
          <w:color w:val="000000"/>
          <w:sz w:val="24"/>
          <w:szCs w:val="24"/>
          <w:u w:val="single"/>
        </w:rPr>
        <w:t xml:space="preserve"> adet not verilmesi</w:t>
      </w:r>
      <w:r w:rsidRPr="000973E9">
        <w:rPr>
          <w:b/>
          <w:color w:val="000000"/>
          <w:sz w:val="24"/>
          <w:szCs w:val="24"/>
        </w:rPr>
        <w:t xml:space="preserve">  ( Proje Ödevi alanlar hariç ) kararlaştırılmıştır. </w:t>
      </w:r>
    </w:p>
    <w:p w:rsidR="000973E9" w:rsidRPr="000973E9" w:rsidRDefault="000973E9" w:rsidP="00DE6A32">
      <w:pPr>
        <w:tabs>
          <w:tab w:val="left" w:pos="8364"/>
        </w:tabs>
        <w:spacing w:after="120" w:line="360" w:lineRule="auto"/>
        <w:ind w:hanging="283"/>
        <w:jc w:val="both"/>
        <w:rPr>
          <w:b/>
          <w:color w:val="000000"/>
          <w:sz w:val="24"/>
          <w:szCs w:val="24"/>
        </w:rPr>
      </w:pPr>
      <w:r w:rsidRPr="000973E9">
        <w:rPr>
          <w:b/>
          <w:color w:val="000000"/>
          <w:sz w:val="24"/>
          <w:szCs w:val="24"/>
        </w:rPr>
        <w:lastRenderedPageBreak/>
        <w:tab/>
        <w:t xml:space="preserve">                                        </w:t>
      </w:r>
      <w:r w:rsidR="00C0629F">
        <w:rPr>
          <w:b/>
          <w:color w:val="000000"/>
          <w:sz w:val="24"/>
          <w:szCs w:val="24"/>
        </w:rPr>
        <w:t xml:space="preserve">                         </w:t>
      </w:r>
      <w:r w:rsidRPr="000973E9">
        <w:rPr>
          <w:b/>
          <w:color w:val="000000"/>
          <w:sz w:val="24"/>
          <w:szCs w:val="24"/>
        </w:rPr>
        <w:t xml:space="preserve">Yazılı Sınav Zamanları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1908"/>
        <w:gridCol w:w="2176"/>
        <w:gridCol w:w="1967"/>
        <w:gridCol w:w="2724"/>
      </w:tblGrid>
      <w:tr w:rsidR="004C68A8" w:rsidTr="00124B16">
        <w:tc>
          <w:tcPr>
            <w:tcW w:w="996" w:type="dxa"/>
            <w:tcBorders>
              <w:top w:val="single" w:sz="4" w:space="0" w:color="auto"/>
              <w:left w:val="single" w:sz="4" w:space="0" w:color="auto"/>
              <w:bottom w:val="single" w:sz="4" w:space="0" w:color="auto"/>
              <w:right w:val="single" w:sz="4" w:space="0" w:color="auto"/>
            </w:tcBorders>
            <w:shd w:val="clear" w:color="auto" w:fill="FBD4B4"/>
            <w:hideMark/>
          </w:tcPr>
          <w:p w:rsidR="004C68A8" w:rsidRDefault="004C68A8" w:rsidP="00DE6A32">
            <w:pPr>
              <w:tabs>
                <w:tab w:val="left" w:pos="8364"/>
              </w:tabs>
              <w:spacing w:after="120" w:line="360" w:lineRule="auto"/>
              <w:jc w:val="center"/>
              <w:rPr>
                <w:b/>
                <w:color w:val="000000"/>
                <w:sz w:val="24"/>
                <w:szCs w:val="24"/>
              </w:rPr>
            </w:pPr>
            <w:r>
              <w:rPr>
                <w:b/>
                <w:color w:val="000000"/>
                <w:sz w:val="24"/>
                <w:szCs w:val="24"/>
              </w:rPr>
              <w:t>Yazılı</w:t>
            </w:r>
          </w:p>
        </w:tc>
        <w:tc>
          <w:tcPr>
            <w:tcW w:w="4183" w:type="dxa"/>
            <w:gridSpan w:val="2"/>
            <w:tcBorders>
              <w:top w:val="single" w:sz="4" w:space="0" w:color="auto"/>
              <w:left w:val="single" w:sz="4" w:space="0" w:color="auto"/>
              <w:bottom w:val="single" w:sz="4" w:space="0" w:color="auto"/>
              <w:right w:val="single" w:sz="4" w:space="0" w:color="auto"/>
            </w:tcBorders>
            <w:shd w:val="clear" w:color="auto" w:fill="FBD4B4"/>
            <w:hideMark/>
          </w:tcPr>
          <w:p w:rsidR="004C68A8" w:rsidRDefault="004C68A8" w:rsidP="00DE6A32">
            <w:pPr>
              <w:tabs>
                <w:tab w:val="left" w:pos="8364"/>
              </w:tabs>
              <w:spacing w:after="120" w:line="360" w:lineRule="auto"/>
              <w:jc w:val="center"/>
              <w:rPr>
                <w:b/>
                <w:color w:val="000000"/>
                <w:sz w:val="24"/>
                <w:szCs w:val="24"/>
              </w:rPr>
            </w:pPr>
            <w:r>
              <w:rPr>
                <w:b/>
                <w:color w:val="000000"/>
                <w:sz w:val="24"/>
                <w:szCs w:val="24"/>
              </w:rPr>
              <w:t>1. DÖNEM</w:t>
            </w:r>
          </w:p>
        </w:tc>
        <w:tc>
          <w:tcPr>
            <w:tcW w:w="4818" w:type="dxa"/>
            <w:gridSpan w:val="2"/>
            <w:tcBorders>
              <w:top w:val="single" w:sz="4" w:space="0" w:color="auto"/>
              <w:left w:val="single" w:sz="4" w:space="0" w:color="auto"/>
              <w:bottom w:val="single" w:sz="4" w:space="0" w:color="auto"/>
              <w:right w:val="single" w:sz="4" w:space="0" w:color="auto"/>
            </w:tcBorders>
            <w:shd w:val="clear" w:color="auto" w:fill="FBD4B4"/>
            <w:hideMark/>
          </w:tcPr>
          <w:p w:rsidR="004C68A8" w:rsidRDefault="004C68A8" w:rsidP="00DE6A32">
            <w:pPr>
              <w:tabs>
                <w:tab w:val="left" w:pos="8364"/>
              </w:tabs>
              <w:spacing w:after="120" w:line="360" w:lineRule="auto"/>
              <w:jc w:val="center"/>
              <w:rPr>
                <w:b/>
                <w:color w:val="000000"/>
                <w:sz w:val="24"/>
                <w:szCs w:val="24"/>
              </w:rPr>
            </w:pPr>
            <w:r>
              <w:rPr>
                <w:b/>
                <w:color w:val="000000"/>
                <w:sz w:val="24"/>
                <w:szCs w:val="24"/>
              </w:rPr>
              <w:t>2. DÖNEM</w:t>
            </w:r>
          </w:p>
        </w:tc>
      </w:tr>
      <w:tr w:rsidR="004C68A8" w:rsidTr="00124B16">
        <w:tc>
          <w:tcPr>
            <w:tcW w:w="996" w:type="dxa"/>
            <w:tcBorders>
              <w:top w:val="single" w:sz="4" w:space="0" w:color="auto"/>
              <w:left w:val="single" w:sz="4" w:space="0" w:color="auto"/>
              <w:bottom w:val="single" w:sz="4" w:space="0" w:color="auto"/>
              <w:right w:val="single" w:sz="4" w:space="0" w:color="auto"/>
            </w:tcBorders>
            <w:hideMark/>
          </w:tcPr>
          <w:p w:rsidR="004C68A8" w:rsidRDefault="004C68A8" w:rsidP="00DE6A32">
            <w:pPr>
              <w:tabs>
                <w:tab w:val="left" w:pos="8364"/>
              </w:tabs>
              <w:spacing w:after="120" w:line="360" w:lineRule="auto"/>
              <w:rPr>
                <w:b/>
                <w:color w:val="000000"/>
                <w:sz w:val="24"/>
                <w:szCs w:val="24"/>
              </w:rPr>
            </w:pPr>
            <w:r>
              <w:rPr>
                <w:b/>
                <w:color w:val="000000"/>
                <w:sz w:val="24"/>
                <w:szCs w:val="24"/>
              </w:rPr>
              <w:t>1.Yazılı</w:t>
            </w:r>
          </w:p>
        </w:tc>
        <w:tc>
          <w:tcPr>
            <w:tcW w:w="1947" w:type="dxa"/>
            <w:tcBorders>
              <w:top w:val="single" w:sz="4" w:space="0" w:color="auto"/>
              <w:left w:val="single" w:sz="4" w:space="0" w:color="auto"/>
              <w:bottom w:val="single" w:sz="4" w:space="0" w:color="auto"/>
              <w:right w:val="single" w:sz="4" w:space="0" w:color="auto"/>
            </w:tcBorders>
            <w:hideMark/>
          </w:tcPr>
          <w:p w:rsidR="004C68A8" w:rsidRDefault="004C68A8" w:rsidP="00DE6A32">
            <w:pPr>
              <w:tabs>
                <w:tab w:val="left" w:pos="8364"/>
              </w:tabs>
              <w:spacing w:after="120" w:line="360" w:lineRule="auto"/>
              <w:ind w:left="185"/>
              <w:rPr>
                <w:color w:val="000000"/>
                <w:sz w:val="24"/>
                <w:szCs w:val="24"/>
              </w:rPr>
            </w:pPr>
            <w:r>
              <w:rPr>
                <w:color w:val="000000"/>
                <w:sz w:val="24"/>
                <w:szCs w:val="24"/>
              </w:rPr>
              <w:t>Kasım 1. Hafta</w:t>
            </w:r>
          </w:p>
        </w:tc>
        <w:tc>
          <w:tcPr>
            <w:tcW w:w="2236" w:type="dxa"/>
            <w:tcBorders>
              <w:top w:val="single" w:sz="4" w:space="0" w:color="auto"/>
              <w:left w:val="single" w:sz="4" w:space="0" w:color="auto"/>
              <w:bottom w:val="single" w:sz="4" w:space="0" w:color="auto"/>
              <w:right w:val="single" w:sz="4" w:space="0" w:color="auto"/>
            </w:tcBorders>
            <w:hideMark/>
          </w:tcPr>
          <w:p w:rsidR="004C68A8" w:rsidRDefault="004C68A8" w:rsidP="00DE6A32">
            <w:pPr>
              <w:tabs>
                <w:tab w:val="left" w:pos="8364"/>
              </w:tabs>
              <w:spacing w:after="120" w:line="360" w:lineRule="auto"/>
              <w:rPr>
                <w:color w:val="000000"/>
                <w:sz w:val="24"/>
                <w:szCs w:val="24"/>
              </w:rPr>
            </w:pPr>
            <w:r>
              <w:rPr>
                <w:color w:val="000000"/>
                <w:sz w:val="24"/>
                <w:szCs w:val="24"/>
              </w:rPr>
              <w:t xml:space="preserve">2 - 6 Kasım 2020 </w:t>
            </w:r>
          </w:p>
        </w:tc>
        <w:tc>
          <w:tcPr>
            <w:tcW w:w="2017" w:type="dxa"/>
            <w:tcBorders>
              <w:top w:val="single" w:sz="4" w:space="0" w:color="auto"/>
              <w:left w:val="single" w:sz="4" w:space="0" w:color="auto"/>
              <w:bottom w:val="single" w:sz="4" w:space="0" w:color="auto"/>
              <w:right w:val="single" w:sz="4" w:space="0" w:color="auto"/>
            </w:tcBorders>
            <w:hideMark/>
          </w:tcPr>
          <w:p w:rsidR="004C68A8" w:rsidRDefault="004C68A8" w:rsidP="00DE6A32">
            <w:pPr>
              <w:tabs>
                <w:tab w:val="left" w:pos="8364"/>
              </w:tabs>
              <w:spacing w:after="120" w:line="360" w:lineRule="auto"/>
              <w:rPr>
                <w:b/>
                <w:color w:val="000000"/>
                <w:sz w:val="24"/>
                <w:szCs w:val="24"/>
              </w:rPr>
            </w:pPr>
            <w:r>
              <w:rPr>
                <w:b/>
                <w:color w:val="000000"/>
                <w:sz w:val="24"/>
                <w:szCs w:val="24"/>
              </w:rPr>
              <w:t>Nisan 1. Hafta</w:t>
            </w:r>
          </w:p>
        </w:tc>
        <w:tc>
          <w:tcPr>
            <w:tcW w:w="2801" w:type="dxa"/>
            <w:tcBorders>
              <w:top w:val="single" w:sz="4" w:space="0" w:color="auto"/>
              <w:left w:val="single" w:sz="4" w:space="0" w:color="auto"/>
              <w:bottom w:val="single" w:sz="4" w:space="0" w:color="auto"/>
              <w:right w:val="single" w:sz="4" w:space="0" w:color="auto"/>
            </w:tcBorders>
            <w:hideMark/>
          </w:tcPr>
          <w:p w:rsidR="004C68A8" w:rsidRDefault="004C68A8" w:rsidP="00DE6A32">
            <w:pPr>
              <w:tabs>
                <w:tab w:val="left" w:pos="8364"/>
              </w:tabs>
              <w:spacing w:after="120" w:line="360" w:lineRule="auto"/>
              <w:ind w:left="200"/>
              <w:rPr>
                <w:color w:val="000000"/>
                <w:sz w:val="24"/>
                <w:szCs w:val="24"/>
              </w:rPr>
            </w:pPr>
            <w:r>
              <w:rPr>
                <w:color w:val="000000"/>
                <w:sz w:val="24"/>
                <w:szCs w:val="24"/>
              </w:rPr>
              <w:t xml:space="preserve"> 29 Mart - 2 Nisan 2021</w:t>
            </w:r>
          </w:p>
        </w:tc>
      </w:tr>
      <w:tr w:rsidR="004C68A8" w:rsidTr="00124B16">
        <w:trPr>
          <w:trHeight w:val="369"/>
        </w:trPr>
        <w:tc>
          <w:tcPr>
            <w:tcW w:w="996" w:type="dxa"/>
            <w:tcBorders>
              <w:top w:val="single" w:sz="4" w:space="0" w:color="auto"/>
              <w:left w:val="single" w:sz="4" w:space="0" w:color="auto"/>
              <w:bottom w:val="single" w:sz="4" w:space="0" w:color="auto"/>
              <w:right w:val="single" w:sz="4" w:space="0" w:color="auto"/>
            </w:tcBorders>
            <w:hideMark/>
          </w:tcPr>
          <w:p w:rsidR="004C68A8" w:rsidRDefault="004C68A8" w:rsidP="00DE6A32">
            <w:pPr>
              <w:tabs>
                <w:tab w:val="left" w:pos="8364"/>
              </w:tabs>
              <w:spacing w:after="120" w:line="360" w:lineRule="auto"/>
              <w:rPr>
                <w:b/>
                <w:color w:val="000000"/>
                <w:sz w:val="24"/>
                <w:szCs w:val="24"/>
              </w:rPr>
            </w:pPr>
            <w:r>
              <w:rPr>
                <w:b/>
                <w:color w:val="000000"/>
                <w:sz w:val="24"/>
                <w:szCs w:val="24"/>
              </w:rPr>
              <w:t>2.Yazılı</w:t>
            </w:r>
          </w:p>
        </w:tc>
        <w:tc>
          <w:tcPr>
            <w:tcW w:w="1947" w:type="dxa"/>
            <w:tcBorders>
              <w:top w:val="single" w:sz="4" w:space="0" w:color="auto"/>
              <w:left w:val="single" w:sz="4" w:space="0" w:color="auto"/>
              <w:bottom w:val="single" w:sz="4" w:space="0" w:color="auto"/>
              <w:right w:val="single" w:sz="4" w:space="0" w:color="auto"/>
            </w:tcBorders>
            <w:hideMark/>
          </w:tcPr>
          <w:p w:rsidR="004C68A8" w:rsidRDefault="004C68A8" w:rsidP="00DE6A32">
            <w:pPr>
              <w:tabs>
                <w:tab w:val="left" w:pos="8364"/>
              </w:tabs>
              <w:spacing w:after="120" w:line="360" w:lineRule="auto"/>
              <w:ind w:left="185"/>
              <w:rPr>
                <w:color w:val="000000"/>
                <w:sz w:val="24"/>
                <w:szCs w:val="24"/>
              </w:rPr>
            </w:pPr>
            <w:r>
              <w:rPr>
                <w:color w:val="000000"/>
                <w:sz w:val="24"/>
                <w:szCs w:val="24"/>
              </w:rPr>
              <w:t>Ocak 1. Hafta</w:t>
            </w:r>
          </w:p>
        </w:tc>
        <w:tc>
          <w:tcPr>
            <w:tcW w:w="2236" w:type="dxa"/>
            <w:tcBorders>
              <w:top w:val="single" w:sz="4" w:space="0" w:color="auto"/>
              <w:left w:val="single" w:sz="4" w:space="0" w:color="auto"/>
              <w:bottom w:val="single" w:sz="4" w:space="0" w:color="auto"/>
              <w:right w:val="single" w:sz="4" w:space="0" w:color="auto"/>
            </w:tcBorders>
            <w:hideMark/>
          </w:tcPr>
          <w:p w:rsidR="004C68A8" w:rsidRDefault="004C68A8" w:rsidP="00DE6A32">
            <w:pPr>
              <w:tabs>
                <w:tab w:val="left" w:pos="8364"/>
              </w:tabs>
              <w:spacing w:after="120" w:line="360" w:lineRule="auto"/>
              <w:rPr>
                <w:color w:val="000000"/>
                <w:sz w:val="24"/>
                <w:szCs w:val="24"/>
              </w:rPr>
            </w:pPr>
            <w:r>
              <w:rPr>
                <w:color w:val="000000"/>
                <w:sz w:val="24"/>
                <w:szCs w:val="24"/>
              </w:rPr>
              <w:t>4 -8 Ocak 2021</w:t>
            </w:r>
          </w:p>
        </w:tc>
        <w:tc>
          <w:tcPr>
            <w:tcW w:w="2017" w:type="dxa"/>
            <w:tcBorders>
              <w:top w:val="single" w:sz="4" w:space="0" w:color="auto"/>
              <w:left w:val="single" w:sz="4" w:space="0" w:color="auto"/>
              <w:bottom w:val="single" w:sz="4" w:space="0" w:color="auto"/>
              <w:right w:val="single" w:sz="4" w:space="0" w:color="auto"/>
            </w:tcBorders>
            <w:hideMark/>
          </w:tcPr>
          <w:p w:rsidR="004C68A8" w:rsidRDefault="004C68A8" w:rsidP="00DE6A32">
            <w:pPr>
              <w:tabs>
                <w:tab w:val="left" w:pos="8364"/>
              </w:tabs>
              <w:spacing w:after="120" w:line="360" w:lineRule="auto"/>
              <w:rPr>
                <w:b/>
                <w:color w:val="000000"/>
                <w:sz w:val="24"/>
                <w:szCs w:val="24"/>
              </w:rPr>
            </w:pPr>
            <w:r>
              <w:rPr>
                <w:b/>
                <w:color w:val="000000"/>
                <w:sz w:val="24"/>
                <w:szCs w:val="24"/>
              </w:rPr>
              <w:t>Mayıs 4. Hafta</w:t>
            </w:r>
          </w:p>
        </w:tc>
        <w:tc>
          <w:tcPr>
            <w:tcW w:w="2801" w:type="dxa"/>
            <w:tcBorders>
              <w:top w:val="single" w:sz="4" w:space="0" w:color="auto"/>
              <w:left w:val="single" w:sz="4" w:space="0" w:color="auto"/>
              <w:bottom w:val="single" w:sz="4" w:space="0" w:color="auto"/>
              <w:right w:val="single" w:sz="4" w:space="0" w:color="auto"/>
            </w:tcBorders>
            <w:hideMark/>
          </w:tcPr>
          <w:p w:rsidR="004C68A8" w:rsidRDefault="004C68A8" w:rsidP="00DE6A32">
            <w:pPr>
              <w:tabs>
                <w:tab w:val="left" w:pos="8364"/>
              </w:tabs>
              <w:spacing w:after="120" w:line="360" w:lineRule="auto"/>
              <w:ind w:left="185"/>
              <w:rPr>
                <w:color w:val="000000"/>
                <w:sz w:val="24"/>
                <w:szCs w:val="24"/>
              </w:rPr>
            </w:pPr>
            <w:r>
              <w:rPr>
                <w:color w:val="000000"/>
                <w:sz w:val="24"/>
                <w:szCs w:val="24"/>
              </w:rPr>
              <w:t xml:space="preserve"> 24 – 28 Mayıs 2021</w:t>
            </w:r>
          </w:p>
        </w:tc>
      </w:tr>
    </w:tbl>
    <w:p w:rsidR="00C0629F" w:rsidRDefault="00C0629F" w:rsidP="00DE6A32">
      <w:pPr>
        <w:spacing w:after="120" w:line="360" w:lineRule="auto"/>
        <w:ind w:left="866"/>
        <w:rPr>
          <w:b/>
          <w:sz w:val="24"/>
          <w:szCs w:val="24"/>
          <w:u w:val="single"/>
        </w:rPr>
      </w:pPr>
    </w:p>
    <w:p w:rsidR="004857DE" w:rsidRPr="00F53246" w:rsidRDefault="004857DE" w:rsidP="00DE6A32">
      <w:pPr>
        <w:tabs>
          <w:tab w:val="left" w:pos="8364"/>
        </w:tabs>
        <w:spacing w:after="120" w:line="360" w:lineRule="auto"/>
        <w:ind w:hanging="283"/>
        <w:jc w:val="both"/>
        <w:rPr>
          <w:b/>
          <w:color w:val="000000"/>
          <w:sz w:val="24"/>
          <w:szCs w:val="24"/>
          <w:u w:val="single"/>
        </w:rPr>
      </w:pPr>
      <w:r>
        <w:rPr>
          <w:b/>
          <w:color w:val="000000"/>
          <w:sz w:val="24"/>
          <w:szCs w:val="24"/>
        </w:rPr>
        <w:tab/>
        <w:t xml:space="preserve">       </w:t>
      </w:r>
      <w:r w:rsidRPr="00DE6A32">
        <w:rPr>
          <w:b/>
          <w:color w:val="000000"/>
          <w:sz w:val="24"/>
          <w:szCs w:val="24"/>
          <w:highlight w:val="yellow"/>
          <w:u w:val="single"/>
        </w:rPr>
        <w:t>1</w:t>
      </w:r>
      <w:r w:rsidR="00DE6A32" w:rsidRPr="00DE6A32">
        <w:rPr>
          <w:b/>
          <w:color w:val="000000"/>
          <w:sz w:val="24"/>
          <w:szCs w:val="24"/>
          <w:highlight w:val="yellow"/>
          <w:u w:val="single"/>
        </w:rPr>
        <w:t>4</w:t>
      </w:r>
      <w:r w:rsidRPr="00DE6A32">
        <w:rPr>
          <w:b/>
          <w:color w:val="000000"/>
          <w:sz w:val="24"/>
          <w:szCs w:val="24"/>
          <w:highlight w:val="yellow"/>
          <w:u w:val="single"/>
        </w:rPr>
        <w:t>.</w:t>
      </w:r>
      <w:r w:rsidRPr="00F53246">
        <w:rPr>
          <w:b/>
          <w:color w:val="000000"/>
          <w:sz w:val="24"/>
          <w:szCs w:val="24"/>
          <w:u w:val="single"/>
        </w:rPr>
        <w:t xml:space="preserve"> İş Sağlığı ve Güvenliği</w:t>
      </w:r>
    </w:p>
    <w:p w:rsidR="004857DE" w:rsidRDefault="004857DE" w:rsidP="00DE6A32">
      <w:pPr>
        <w:tabs>
          <w:tab w:val="left" w:pos="8364"/>
        </w:tabs>
        <w:spacing w:after="120" w:line="360" w:lineRule="auto"/>
        <w:ind w:hanging="283"/>
        <w:jc w:val="both"/>
        <w:rPr>
          <w:bCs/>
          <w:color w:val="000000"/>
          <w:sz w:val="24"/>
          <w:szCs w:val="24"/>
        </w:rPr>
      </w:pPr>
      <w:r>
        <w:rPr>
          <w:b/>
          <w:color w:val="000000"/>
          <w:sz w:val="24"/>
          <w:szCs w:val="24"/>
        </w:rPr>
        <w:tab/>
        <w:t xml:space="preserve">       </w:t>
      </w:r>
      <w:r w:rsidRPr="001C2F18">
        <w:rPr>
          <w:bCs/>
          <w:color w:val="000000"/>
          <w:sz w:val="24"/>
          <w:szCs w:val="24"/>
        </w:rPr>
        <w:t>Öğretmenlerin görev yaptıkları okul içinde, ders sırasında veya nöbetlerde, öğrencilerin ve öğretmenlerin herhangi bir kazayla ve olumsuzlukla karşılaşmaması için gerekli iş sağlığı ve iş güvenliği tedbirlerinin alındığı belirtilerek kurallara uyulması, olumsuz bir durumun oluşmaması için konunun hassasiyetle takip edilmesine karar verilmiştir</w:t>
      </w:r>
      <w:r>
        <w:rPr>
          <w:bCs/>
          <w:color w:val="000000"/>
          <w:sz w:val="24"/>
          <w:szCs w:val="24"/>
        </w:rPr>
        <w:t>.</w:t>
      </w:r>
    </w:p>
    <w:p w:rsidR="007958EC" w:rsidRPr="005D1C5C" w:rsidRDefault="004857DE" w:rsidP="00DE6A32">
      <w:pPr>
        <w:tabs>
          <w:tab w:val="left" w:pos="8364"/>
        </w:tabs>
        <w:spacing w:after="120" w:line="360" w:lineRule="auto"/>
        <w:ind w:hanging="283"/>
        <w:jc w:val="both"/>
        <w:rPr>
          <w:b/>
          <w:sz w:val="24"/>
          <w:szCs w:val="24"/>
          <w:u w:val="single"/>
        </w:rPr>
      </w:pPr>
      <w:r>
        <w:rPr>
          <w:bCs/>
          <w:color w:val="000000"/>
          <w:sz w:val="24"/>
          <w:szCs w:val="24"/>
        </w:rPr>
        <w:tab/>
        <w:t xml:space="preserve">      </w:t>
      </w:r>
      <w:r w:rsidR="00277355" w:rsidRPr="00DE6A32">
        <w:rPr>
          <w:b/>
          <w:sz w:val="24"/>
          <w:szCs w:val="24"/>
          <w:highlight w:val="yellow"/>
          <w:u w:val="single"/>
        </w:rPr>
        <w:t>1</w:t>
      </w:r>
      <w:r w:rsidR="00DE6A32" w:rsidRPr="00DE6A32">
        <w:rPr>
          <w:b/>
          <w:sz w:val="24"/>
          <w:szCs w:val="24"/>
          <w:highlight w:val="yellow"/>
          <w:u w:val="single"/>
        </w:rPr>
        <w:t>5</w:t>
      </w:r>
      <w:r w:rsidR="007958EC" w:rsidRPr="00DE6A32">
        <w:rPr>
          <w:b/>
          <w:sz w:val="24"/>
          <w:szCs w:val="24"/>
          <w:highlight w:val="yellow"/>
          <w:u w:val="single"/>
        </w:rPr>
        <w:t>.</w:t>
      </w:r>
      <w:r w:rsidR="007958EC" w:rsidRPr="005D1C5C">
        <w:rPr>
          <w:b/>
          <w:sz w:val="24"/>
          <w:szCs w:val="24"/>
          <w:u w:val="single"/>
        </w:rPr>
        <w:t xml:space="preserve"> Dilek ve temenniler</w:t>
      </w:r>
    </w:p>
    <w:p w:rsidR="00983561" w:rsidRPr="00983561" w:rsidRDefault="007958EC" w:rsidP="00DE6A32">
      <w:pPr>
        <w:pStyle w:val="AralkYok"/>
        <w:spacing w:line="360" w:lineRule="auto"/>
        <w:jc w:val="both"/>
        <w:rPr>
          <w:rFonts w:ascii="Times New Roman" w:hAnsi="Times New Roman"/>
          <w:sz w:val="24"/>
          <w:szCs w:val="24"/>
        </w:rPr>
      </w:pPr>
      <w:r w:rsidRPr="00A730D0">
        <w:rPr>
          <w:color w:val="000000"/>
          <w:sz w:val="24"/>
          <w:szCs w:val="24"/>
        </w:rPr>
        <w:t xml:space="preserve">      </w:t>
      </w:r>
      <w:r w:rsidR="00983561" w:rsidRPr="00983561">
        <w:rPr>
          <w:rFonts w:ascii="Times New Roman" w:hAnsi="Times New Roman"/>
          <w:sz w:val="24"/>
          <w:szCs w:val="24"/>
        </w:rPr>
        <w:t xml:space="preserve">Toplantı zümre başkanı </w:t>
      </w:r>
      <w:r w:rsidR="00983561">
        <w:rPr>
          <w:rFonts w:ascii="Times New Roman" w:hAnsi="Times New Roman"/>
          <w:sz w:val="24"/>
          <w:szCs w:val="24"/>
        </w:rPr>
        <w:t>……………………………………</w:t>
      </w:r>
      <w:r w:rsidR="00983561" w:rsidRPr="00983561">
        <w:rPr>
          <w:rFonts w:ascii="Times New Roman" w:hAnsi="Times New Roman"/>
          <w:sz w:val="24"/>
          <w:szCs w:val="24"/>
        </w:rPr>
        <w:t xml:space="preserve"> 20</w:t>
      </w:r>
      <w:r w:rsidR="004C68A8">
        <w:rPr>
          <w:rFonts w:ascii="Times New Roman" w:hAnsi="Times New Roman"/>
          <w:sz w:val="24"/>
          <w:szCs w:val="24"/>
        </w:rPr>
        <w:t>20</w:t>
      </w:r>
      <w:r w:rsidR="00983561" w:rsidRPr="00983561">
        <w:rPr>
          <w:rFonts w:ascii="Times New Roman" w:hAnsi="Times New Roman"/>
          <w:sz w:val="24"/>
          <w:szCs w:val="24"/>
        </w:rPr>
        <w:t>–20</w:t>
      </w:r>
      <w:r w:rsidR="00745091">
        <w:rPr>
          <w:rFonts w:ascii="Times New Roman" w:hAnsi="Times New Roman"/>
          <w:sz w:val="24"/>
          <w:szCs w:val="24"/>
        </w:rPr>
        <w:t>2</w:t>
      </w:r>
      <w:r w:rsidR="004C68A8">
        <w:rPr>
          <w:rFonts w:ascii="Times New Roman" w:hAnsi="Times New Roman"/>
          <w:sz w:val="24"/>
          <w:szCs w:val="24"/>
        </w:rPr>
        <w:t>1</w:t>
      </w:r>
      <w:r w:rsidR="00983561" w:rsidRPr="00983561">
        <w:rPr>
          <w:rFonts w:ascii="Times New Roman" w:hAnsi="Times New Roman"/>
          <w:sz w:val="24"/>
          <w:szCs w:val="24"/>
        </w:rPr>
        <w:t xml:space="preserve"> Eğitim Öğretim </w:t>
      </w:r>
      <w:r w:rsidR="00C0629F">
        <w:rPr>
          <w:rFonts w:ascii="Times New Roman" w:hAnsi="Times New Roman"/>
          <w:sz w:val="24"/>
          <w:szCs w:val="24"/>
        </w:rPr>
        <w:t>y</w:t>
      </w:r>
      <w:r w:rsidR="00983561" w:rsidRPr="00983561">
        <w:rPr>
          <w:rFonts w:ascii="Times New Roman" w:hAnsi="Times New Roman"/>
          <w:sz w:val="24"/>
          <w:szCs w:val="24"/>
        </w:rPr>
        <w:t>ılının hayırlı olması dilekleriyle sona erdi.</w:t>
      </w:r>
    </w:p>
    <w:p w:rsidR="007958EC" w:rsidRPr="00A730D0" w:rsidRDefault="007958EC" w:rsidP="00DE6A32">
      <w:pPr>
        <w:pStyle w:val="GvdeMetniGirintisi"/>
        <w:spacing w:after="120" w:line="360" w:lineRule="auto"/>
        <w:ind w:left="0" w:firstLine="0"/>
        <w:rPr>
          <w:b/>
          <w:sz w:val="24"/>
          <w:szCs w:val="24"/>
        </w:rPr>
      </w:pPr>
      <w:r w:rsidRPr="00A730D0">
        <w:rPr>
          <w:b/>
          <w:sz w:val="24"/>
          <w:szCs w:val="24"/>
        </w:rPr>
        <w:tab/>
      </w:r>
      <w:r>
        <w:rPr>
          <w:b/>
          <w:sz w:val="24"/>
          <w:szCs w:val="24"/>
        </w:rPr>
        <w:t xml:space="preserve">…..………………                                                                            ……………………..                                           </w:t>
      </w:r>
    </w:p>
    <w:p w:rsidR="007958EC" w:rsidRDefault="007958EC" w:rsidP="00DE6A32">
      <w:pPr>
        <w:pStyle w:val="GvdeMetniGirintisi"/>
        <w:spacing w:after="120" w:line="360" w:lineRule="auto"/>
        <w:ind w:left="0" w:firstLine="0"/>
        <w:rPr>
          <w:b/>
          <w:sz w:val="24"/>
          <w:szCs w:val="24"/>
        </w:rPr>
      </w:pPr>
      <w:r w:rsidRPr="00A730D0">
        <w:rPr>
          <w:b/>
          <w:sz w:val="24"/>
          <w:szCs w:val="24"/>
        </w:rPr>
        <w:t xml:space="preserve">            </w:t>
      </w:r>
      <w:r>
        <w:rPr>
          <w:b/>
          <w:sz w:val="24"/>
          <w:szCs w:val="24"/>
        </w:rPr>
        <w:t xml:space="preserve"> Zümre Başkanı                                                                     </w:t>
      </w:r>
      <w:r w:rsidR="00277355">
        <w:rPr>
          <w:b/>
          <w:sz w:val="24"/>
          <w:szCs w:val="24"/>
        </w:rPr>
        <w:t xml:space="preserve">    </w:t>
      </w:r>
      <w:r>
        <w:rPr>
          <w:b/>
          <w:sz w:val="24"/>
          <w:szCs w:val="24"/>
        </w:rPr>
        <w:t xml:space="preserve">         </w:t>
      </w:r>
      <w:r w:rsidR="00277355">
        <w:rPr>
          <w:b/>
          <w:sz w:val="24"/>
          <w:szCs w:val="24"/>
        </w:rPr>
        <w:t xml:space="preserve">Ders </w:t>
      </w:r>
      <w:r>
        <w:rPr>
          <w:b/>
          <w:sz w:val="24"/>
          <w:szCs w:val="24"/>
        </w:rPr>
        <w:t>Öğretmeni</w:t>
      </w:r>
    </w:p>
    <w:p w:rsidR="007958EC" w:rsidRDefault="00BC1D0B" w:rsidP="00DE6A32">
      <w:pPr>
        <w:pStyle w:val="GvdeMetniGirintisi"/>
        <w:spacing w:after="120" w:line="360" w:lineRule="auto"/>
        <w:ind w:left="0" w:firstLine="0"/>
        <w:jc w:val="center"/>
      </w:pPr>
      <w:r w:rsidRPr="00A730D0">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4518660</wp:posOffset>
                </wp:positionH>
                <wp:positionV relativeFrom="paragraph">
                  <wp:posOffset>59055</wp:posOffset>
                </wp:positionV>
                <wp:extent cx="1935480" cy="237490"/>
                <wp:effectExtent l="0" t="0" r="0" b="0"/>
                <wp:wrapNone/>
                <wp:docPr id="2"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5480" cy="237490"/>
                        </a:xfrm>
                        <a:prstGeom prst="rect">
                          <a:avLst/>
                        </a:prstGeom>
                        <a:noFill/>
                        <a:ln>
                          <a:noFill/>
                        </a:ln>
                        <a:extLst>
                          <a:ext uri="{909E8E84-426E-40DD-AFC4-6F175D3DCCD1}">
                            <a14:hiddenFill xmlns:a14="http://schemas.microsoft.com/office/drawing/2010/main">
                              <a:solidFill>
                                <a:srgbClr val="EEECE1"/>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58EC" w:rsidRPr="00C123A5" w:rsidRDefault="007958EC" w:rsidP="007958EC">
                            <w:pPr>
                              <w:rPr>
                                <w:szCs w:val="22"/>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6" o:spid="_x0000_s1026" type="#_x0000_t202" style="position:absolute;left:0;text-align:left;margin-left:355.8pt;margin-top:4.65pt;width:152.4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" filled="f" fillcolor="#eeece1" stroked="f">
                <v:path arrowok="t"/>
                <v:textbox style="mso-fit-shape-to-text:t">
                  <w:txbxContent>
                    <w:p w:rsidR="007958EC" w:rsidRPr="00C123A5" w:rsidRDefault="007958EC" w:rsidP="007958EC">
                      <w:pPr>
                        <w:rPr>
                          <w:szCs w:val="22"/>
                        </w:rPr>
                      </w:pPr>
                    </w:p>
                  </w:txbxContent>
                </v:textbox>
              </v:shape>
            </w:pict>
          </mc:Fallback>
        </mc:AlternateContent>
      </w:r>
      <w:r w:rsidRPr="00A730D0">
        <w:rPr>
          <w:b/>
          <w:noProof/>
          <w:color w:val="000000"/>
          <w:sz w:val="24"/>
          <w:szCs w:val="24"/>
        </w:rPr>
        <mc:AlternateContent>
          <mc:Choice Requires="wps">
            <w:drawing>
              <wp:anchor distT="0" distB="0" distL="114300" distR="114300" simplePos="0" relativeHeight="251658240" behindDoc="0" locked="0" layoutInCell="1" allowOverlap="1">
                <wp:simplePos x="0" y="0"/>
                <wp:positionH relativeFrom="column">
                  <wp:posOffset>1678940</wp:posOffset>
                </wp:positionH>
                <wp:positionV relativeFrom="paragraph">
                  <wp:posOffset>39370</wp:posOffset>
                </wp:positionV>
                <wp:extent cx="2727325" cy="1267460"/>
                <wp:effectExtent l="0" t="0" r="0" b="0"/>
                <wp:wrapNone/>
                <wp:docPr id="1"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27325" cy="1267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8EC" w:rsidRPr="00A31121" w:rsidRDefault="007958EC" w:rsidP="007958EC">
                            <w:pPr>
                              <w:jc w:val="center"/>
                              <w:rPr>
                                <w:rFonts w:ascii="Verdana" w:hAnsi="Verdana"/>
                                <w:b/>
                                <w:sz w:val="22"/>
                                <w:szCs w:val="22"/>
                              </w:rPr>
                            </w:pPr>
                            <w:r w:rsidRPr="00A31121">
                              <w:rPr>
                                <w:rFonts w:ascii="Verdana" w:hAnsi="Verdana"/>
                                <w:b/>
                                <w:sz w:val="22"/>
                                <w:szCs w:val="22"/>
                              </w:rPr>
                              <w:t>UYGUNDUR</w:t>
                            </w:r>
                          </w:p>
                          <w:p w:rsidR="00745091" w:rsidRDefault="00745091" w:rsidP="002B10AF">
                            <w:pPr>
                              <w:jc w:val="center"/>
                              <w:rPr>
                                <w:rFonts w:ascii="Verdana" w:hAnsi="Verdana"/>
                                <w:b/>
                                <w:sz w:val="22"/>
                                <w:szCs w:val="22"/>
                              </w:rPr>
                            </w:pPr>
                          </w:p>
                          <w:p w:rsidR="007958EC" w:rsidRDefault="00220323" w:rsidP="007958EC">
                            <w:pPr>
                              <w:jc w:val="center"/>
                              <w:rPr>
                                <w:rFonts w:ascii="Verdana" w:hAnsi="Verdana"/>
                                <w:sz w:val="22"/>
                                <w:szCs w:val="22"/>
                              </w:rPr>
                            </w:pPr>
                            <w:r>
                              <w:rPr>
                                <w:rFonts w:ascii="Verdana" w:hAnsi="Verdana"/>
                                <w:b/>
                                <w:sz w:val="22"/>
                                <w:szCs w:val="22"/>
                              </w:rPr>
                              <w:t>…</w:t>
                            </w:r>
                            <w:r w:rsidR="007958EC" w:rsidRPr="00A31121">
                              <w:rPr>
                                <w:rFonts w:ascii="Verdana" w:hAnsi="Verdana"/>
                                <w:b/>
                                <w:sz w:val="22"/>
                                <w:szCs w:val="22"/>
                              </w:rPr>
                              <w:t xml:space="preserve">  / 09 / 20</w:t>
                            </w:r>
                            <w:r w:rsidR="004C68A8">
                              <w:rPr>
                                <w:rFonts w:ascii="Verdana" w:hAnsi="Verdana"/>
                                <w:b/>
                                <w:sz w:val="22"/>
                                <w:szCs w:val="22"/>
                              </w:rPr>
                              <w:t>20</w:t>
                            </w:r>
                          </w:p>
                          <w:p w:rsidR="007958EC" w:rsidRPr="002D0307" w:rsidRDefault="007958EC" w:rsidP="007958EC">
                            <w:pPr>
                              <w:jc w:val="center"/>
                              <w:rPr>
                                <w:rFonts w:ascii="Verdana" w:hAnsi="Verdana"/>
                                <w:sz w:val="22"/>
                                <w:szCs w:val="22"/>
                              </w:rPr>
                            </w:pPr>
                          </w:p>
                          <w:p w:rsidR="007958EC" w:rsidRPr="000C14C7" w:rsidRDefault="007958EC" w:rsidP="007958EC">
                            <w:pPr>
                              <w:jc w:val="center"/>
                              <w:rPr>
                                <w:rFonts w:ascii="Verdana" w:hAnsi="Verdana"/>
                                <w:b/>
                                <w:sz w:val="22"/>
                                <w:szCs w:val="22"/>
                              </w:rPr>
                            </w:pPr>
                            <w:r>
                              <w:rPr>
                                <w:rFonts w:ascii="Verdana" w:hAnsi="Verdana"/>
                                <w:b/>
                                <w:sz w:val="22"/>
                                <w:szCs w:val="22"/>
                              </w:rPr>
                              <w:t>……………………………..</w:t>
                            </w:r>
                          </w:p>
                          <w:p w:rsidR="007958EC" w:rsidRDefault="007958EC" w:rsidP="007958EC">
                            <w:pPr>
                              <w:jc w:val="center"/>
                              <w:rPr>
                                <w:rFonts w:ascii="Verdana" w:hAnsi="Verdana"/>
                                <w:b/>
                                <w:sz w:val="22"/>
                                <w:szCs w:val="22"/>
                              </w:rPr>
                            </w:pPr>
                            <w:r w:rsidRPr="000C14C7">
                              <w:rPr>
                                <w:rFonts w:ascii="Verdana" w:hAnsi="Verdana"/>
                                <w:b/>
                                <w:sz w:val="22"/>
                                <w:szCs w:val="22"/>
                              </w:rPr>
                              <w:t>Okul Müdürü</w:t>
                            </w: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Pr="000C14C7" w:rsidRDefault="007958EC" w:rsidP="007958EC">
                            <w:pPr>
                              <w:jc w:val="center"/>
                              <w:rPr>
                                <w:rFonts w:ascii="Verdana" w:hAnsi="Verdana"/>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7" o:spid="_x0000_s1027" type="#_x0000_t202" style="position:absolute;left:0;text-align:left;margin-left:132.2pt;margin-top:3.1pt;width:214.75pt;height:9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" stroked="f">
                <v:path arrowok="t"/>
                <v:textbox>
                  <w:txbxContent>
                    <w:p w:rsidR="007958EC" w:rsidRPr="00A31121" w:rsidRDefault="007958EC" w:rsidP="007958EC">
                      <w:pPr>
                        <w:jc w:val="center"/>
                        <w:rPr>
                          <w:rFonts w:ascii="Verdana" w:hAnsi="Verdana"/>
                          <w:b/>
                          <w:sz w:val="22"/>
                          <w:szCs w:val="22"/>
                        </w:rPr>
                      </w:pPr>
                      <w:r w:rsidRPr="00A31121">
                        <w:rPr>
                          <w:rFonts w:ascii="Verdana" w:hAnsi="Verdana"/>
                          <w:b/>
                          <w:sz w:val="22"/>
                          <w:szCs w:val="22"/>
                        </w:rPr>
                        <w:t>UYGUNDUR</w:t>
                      </w:r>
                    </w:p>
                    <w:p w:rsidR="00745091" w:rsidRDefault="00745091" w:rsidP="002B10AF">
                      <w:pPr>
                        <w:jc w:val="center"/>
                        <w:rPr>
                          <w:rFonts w:ascii="Verdana" w:hAnsi="Verdana"/>
                          <w:b/>
                          <w:sz w:val="22"/>
                          <w:szCs w:val="22"/>
                        </w:rPr>
                      </w:pPr>
                    </w:p>
                    <w:p w:rsidR="007958EC" w:rsidRDefault="00220323" w:rsidP="007958EC">
                      <w:pPr>
                        <w:jc w:val="center"/>
                        <w:rPr>
                          <w:rFonts w:ascii="Verdana" w:hAnsi="Verdana"/>
                          <w:sz w:val="22"/>
                          <w:szCs w:val="22"/>
                        </w:rPr>
                      </w:pPr>
                      <w:r>
                        <w:rPr>
                          <w:rFonts w:ascii="Verdana" w:hAnsi="Verdana"/>
                          <w:b/>
                          <w:sz w:val="22"/>
                          <w:szCs w:val="22"/>
                        </w:rPr>
                        <w:t>…</w:t>
                      </w:r>
                      <w:r w:rsidR="007958EC" w:rsidRPr="00A31121">
                        <w:rPr>
                          <w:rFonts w:ascii="Verdana" w:hAnsi="Verdana"/>
                          <w:b/>
                          <w:sz w:val="22"/>
                          <w:szCs w:val="22"/>
                        </w:rPr>
                        <w:t xml:space="preserve">  / 09 / 20</w:t>
                      </w:r>
                      <w:r w:rsidR="004C68A8">
                        <w:rPr>
                          <w:rFonts w:ascii="Verdana" w:hAnsi="Verdana"/>
                          <w:b/>
                          <w:sz w:val="22"/>
                          <w:szCs w:val="22"/>
                        </w:rPr>
                        <w:t>20</w:t>
                      </w:r>
                    </w:p>
                    <w:p w:rsidR="007958EC" w:rsidRPr="002D0307" w:rsidRDefault="007958EC" w:rsidP="007958EC">
                      <w:pPr>
                        <w:jc w:val="center"/>
                        <w:rPr>
                          <w:rFonts w:ascii="Verdana" w:hAnsi="Verdana"/>
                          <w:sz w:val="22"/>
                          <w:szCs w:val="22"/>
                        </w:rPr>
                      </w:pPr>
                    </w:p>
                    <w:p w:rsidR="007958EC" w:rsidRPr="000C14C7" w:rsidRDefault="007958EC" w:rsidP="007958EC">
                      <w:pPr>
                        <w:jc w:val="center"/>
                        <w:rPr>
                          <w:rFonts w:ascii="Verdana" w:hAnsi="Verdana"/>
                          <w:b/>
                          <w:sz w:val="22"/>
                          <w:szCs w:val="22"/>
                        </w:rPr>
                      </w:pPr>
                      <w:r>
                        <w:rPr>
                          <w:rFonts w:ascii="Verdana" w:hAnsi="Verdana"/>
                          <w:b/>
                          <w:sz w:val="22"/>
                          <w:szCs w:val="22"/>
                        </w:rPr>
                        <w:t>……………………………..</w:t>
                      </w:r>
                    </w:p>
                    <w:p w:rsidR="007958EC" w:rsidRDefault="007958EC" w:rsidP="007958EC">
                      <w:pPr>
                        <w:jc w:val="center"/>
                        <w:rPr>
                          <w:rFonts w:ascii="Verdana" w:hAnsi="Verdana"/>
                          <w:b/>
                          <w:sz w:val="22"/>
                          <w:szCs w:val="22"/>
                        </w:rPr>
                      </w:pPr>
                      <w:r w:rsidRPr="000C14C7">
                        <w:rPr>
                          <w:rFonts w:ascii="Verdana" w:hAnsi="Verdana"/>
                          <w:b/>
                          <w:sz w:val="22"/>
                          <w:szCs w:val="22"/>
                        </w:rPr>
                        <w:t>Okul Müdürü</w:t>
                      </w: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Pr="000C14C7" w:rsidRDefault="007958EC" w:rsidP="007958EC">
                      <w:pPr>
                        <w:jc w:val="center"/>
                        <w:rPr>
                          <w:rFonts w:ascii="Verdana" w:hAnsi="Verdana"/>
                          <w:b/>
                          <w:sz w:val="22"/>
                          <w:szCs w:val="22"/>
                        </w:rPr>
                      </w:pPr>
                    </w:p>
                  </w:txbxContent>
                </v:textbox>
              </v:shape>
            </w:pict>
          </mc:Fallback>
        </mc:AlternateContent>
      </w:r>
    </w:p>
    <w:p w:rsidR="007958EC" w:rsidRDefault="007958EC" w:rsidP="00DE6A32">
      <w:pPr>
        <w:spacing w:line="360" w:lineRule="auto"/>
      </w:pPr>
    </w:p>
    <w:p w:rsidR="007958EC" w:rsidRDefault="007958EC" w:rsidP="00DE6A32">
      <w:pPr>
        <w:spacing w:line="360" w:lineRule="auto"/>
      </w:pPr>
    </w:p>
    <w:p w:rsidR="007958EC" w:rsidRDefault="007958EC" w:rsidP="00DE6A32">
      <w:pPr>
        <w:spacing w:line="360" w:lineRule="auto"/>
      </w:pPr>
    </w:p>
    <w:p w:rsidR="00803DFF" w:rsidRPr="00803DFF" w:rsidRDefault="00803DFF" w:rsidP="00DE6A32">
      <w:pPr>
        <w:spacing w:line="276" w:lineRule="auto"/>
        <w:jc w:val="center"/>
        <w:rPr>
          <w:b/>
          <w:sz w:val="22"/>
          <w:szCs w:val="22"/>
        </w:rPr>
      </w:pPr>
      <w:r w:rsidRPr="00803DFF">
        <w:rPr>
          <w:b/>
          <w:sz w:val="22"/>
          <w:szCs w:val="22"/>
        </w:rPr>
        <w:t xml:space="preserve">……………………………………. LİSESİ </w:t>
      </w:r>
      <w:r w:rsidRPr="00803DFF">
        <w:rPr>
          <w:b/>
          <w:sz w:val="22"/>
          <w:szCs w:val="22"/>
        </w:rPr>
        <w:br/>
        <w:t>20</w:t>
      </w:r>
      <w:r w:rsidR="004C68A8">
        <w:rPr>
          <w:b/>
          <w:sz w:val="22"/>
          <w:szCs w:val="22"/>
        </w:rPr>
        <w:t>20</w:t>
      </w:r>
      <w:r w:rsidRPr="00803DFF">
        <w:rPr>
          <w:b/>
          <w:sz w:val="22"/>
          <w:szCs w:val="22"/>
        </w:rPr>
        <w:t xml:space="preserve"> - 20</w:t>
      </w:r>
      <w:r w:rsidR="005C6F22">
        <w:rPr>
          <w:b/>
          <w:sz w:val="22"/>
          <w:szCs w:val="22"/>
        </w:rPr>
        <w:t>2</w:t>
      </w:r>
      <w:r w:rsidR="004C68A8">
        <w:rPr>
          <w:b/>
          <w:sz w:val="22"/>
          <w:szCs w:val="22"/>
        </w:rPr>
        <w:t>1</w:t>
      </w:r>
      <w:r w:rsidRPr="00803DFF">
        <w:rPr>
          <w:b/>
          <w:sz w:val="22"/>
          <w:szCs w:val="22"/>
        </w:rPr>
        <w:t xml:space="preserve"> EĞİTİM - ÖĞRETİM YILI</w:t>
      </w:r>
    </w:p>
    <w:p w:rsidR="00803DFF" w:rsidRPr="00803DFF" w:rsidRDefault="000A3CB6" w:rsidP="00DE6A32">
      <w:pPr>
        <w:spacing w:line="276" w:lineRule="auto"/>
        <w:jc w:val="center"/>
        <w:rPr>
          <w:b/>
          <w:sz w:val="22"/>
          <w:szCs w:val="22"/>
        </w:rPr>
      </w:pPr>
      <w:r>
        <w:rPr>
          <w:b/>
          <w:sz w:val="22"/>
          <w:szCs w:val="22"/>
        </w:rPr>
        <w:t xml:space="preserve">PEYGAMBERİMİZİN </w:t>
      </w:r>
      <w:r w:rsidR="00803DFF" w:rsidRPr="00803DFF">
        <w:rPr>
          <w:b/>
          <w:sz w:val="22"/>
          <w:szCs w:val="22"/>
        </w:rPr>
        <w:t>HAYATI</w:t>
      </w:r>
      <w:r>
        <w:rPr>
          <w:b/>
          <w:sz w:val="22"/>
          <w:szCs w:val="22"/>
        </w:rPr>
        <w:t xml:space="preserve"> DERSİ</w:t>
      </w:r>
      <w:r w:rsidR="00803DFF" w:rsidRPr="00803DFF">
        <w:rPr>
          <w:b/>
          <w:sz w:val="22"/>
          <w:szCs w:val="22"/>
        </w:rPr>
        <w:br/>
        <w:t xml:space="preserve"> SENE BAŞI ZÜMRE ÖĞRETMENLERİ TOPLANTISI KARARLARI</w:t>
      </w:r>
    </w:p>
    <w:p w:rsidR="007D2D17" w:rsidRPr="00622D56" w:rsidRDefault="00803DFF" w:rsidP="00DE6A32">
      <w:pPr>
        <w:tabs>
          <w:tab w:val="left" w:pos="8364"/>
        </w:tabs>
        <w:spacing w:after="120" w:line="276" w:lineRule="auto"/>
        <w:ind w:hanging="283"/>
        <w:jc w:val="both"/>
        <w:outlineLvl w:val="0"/>
      </w:pPr>
      <w:r w:rsidRPr="00803DFF">
        <w:rPr>
          <w:b/>
          <w:sz w:val="22"/>
          <w:szCs w:val="22"/>
        </w:rPr>
        <w:tab/>
      </w:r>
      <w:r w:rsidRPr="00803DFF">
        <w:rPr>
          <w:b/>
        </w:rPr>
        <w:t xml:space="preserve">         </w:t>
      </w:r>
      <w:r w:rsidR="007D2D17" w:rsidRPr="00622D56">
        <w:rPr>
          <w:b/>
        </w:rPr>
        <w:t>1-</w:t>
      </w:r>
      <w:r w:rsidR="007D2D17" w:rsidRPr="00622D56">
        <w:t xml:space="preserve"> COVİD-19 salgını nedeni ile okullarda ve derslerde öne çıkan en önemli şeyin hijyen, maske ve sosyal mesafenin olduğu, gerek derslerde gerekse okul içerisinde öğrencilere bu uyarıların sık sık yapılması gerektiği kararlaştırıldı.</w:t>
      </w:r>
    </w:p>
    <w:p w:rsidR="007D2D17" w:rsidRDefault="007D2D17" w:rsidP="00DE6A32">
      <w:pPr>
        <w:tabs>
          <w:tab w:val="left" w:pos="8364"/>
        </w:tabs>
        <w:spacing w:after="120" w:line="276" w:lineRule="auto"/>
        <w:ind w:hanging="283"/>
        <w:outlineLvl w:val="0"/>
      </w:pPr>
      <w:r w:rsidRPr="00622D56">
        <w:tab/>
        <w:t xml:space="preserve">         </w:t>
      </w:r>
      <w:r w:rsidRPr="00622D56">
        <w:rPr>
          <w:b/>
        </w:rPr>
        <w:t xml:space="preserve">2- </w:t>
      </w:r>
      <w:r w:rsidRPr="00622D56">
        <w:t>COVİD-19 nedeni ile geçen yıl 16 marttan itibaren okulların yüzyüze eğitim yapamadığını, öğrencilerin 31 Ağustos 21 Eylül tarihleri arasında uzaktan eğitim yolu ile telafi eğitimine tabi tutulacakları ve bu yönde hazırlanan telafi eğitim planlarının öğrencilere EB</w:t>
      </w:r>
      <w:r>
        <w:t>A</w:t>
      </w:r>
      <w:r w:rsidRPr="00622D56">
        <w:t xml:space="preserve"> ve digital ortamda aktarılması kararlaştırıldı.</w:t>
      </w:r>
    </w:p>
    <w:p w:rsidR="00DE6A32" w:rsidRDefault="00DE6A32" w:rsidP="00DE6A32">
      <w:pPr>
        <w:tabs>
          <w:tab w:val="left" w:pos="8364"/>
        </w:tabs>
        <w:spacing w:after="120"/>
        <w:ind w:hanging="283"/>
        <w:outlineLvl w:val="0"/>
      </w:pPr>
      <w:r>
        <w:t xml:space="preserve">               </w:t>
      </w:r>
      <w:r w:rsidRPr="00B32CD6">
        <w:rPr>
          <w:b/>
          <w:sz w:val="19"/>
          <w:szCs w:val="19"/>
        </w:rPr>
        <w:t>3-</w:t>
      </w:r>
      <w:r>
        <w:rPr>
          <w:sz w:val="19"/>
          <w:szCs w:val="19"/>
        </w:rPr>
        <w:t xml:space="preserve"> COVİD-19 nedeni ile öğrenci ve velilere yönelik pandemi dönemi psikososyal destek verilmesi kararlaştırıldı.</w:t>
      </w:r>
    </w:p>
    <w:p w:rsidR="00803DFF" w:rsidRPr="00803DFF" w:rsidRDefault="007D2D17" w:rsidP="00DE6A32">
      <w:pPr>
        <w:tabs>
          <w:tab w:val="left" w:pos="8364"/>
        </w:tabs>
        <w:spacing w:after="120" w:line="276" w:lineRule="auto"/>
        <w:ind w:hanging="283"/>
        <w:jc w:val="both"/>
        <w:outlineLvl w:val="0"/>
      </w:pPr>
      <w:r>
        <w:rPr>
          <w:b/>
        </w:rPr>
        <w:t xml:space="preserve">               </w:t>
      </w:r>
      <w:r w:rsidR="00DE6A32">
        <w:rPr>
          <w:b/>
        </w:rPr>
        <w:t>4</w:t>
      </w:r>
      <w:r w:rsidR="00803DFF" w:rsidRPr="00803DFF">
        <w:rPr>
          <w:b/>
        </w:rPr>
        <w:t xml:space="preserve">- </w:t>
      </w:r>
      <w:r w:rsidR="00803DFF" w:rsidRPr="00803DFF">
        <w:rPr>
          <w:bCs/>
        </w:rPr>
        <w:t>Eğ</w:t>
      </w:r>
      <w:r w:rsidR="00803DFF" w:rsidRPr="00803DFF">
        <w:t>itim ve öğretim yılının sonuna doğru sıcakların yoğunlaşması ve sınavlar dolayısıyla devamsızlıkların arttığı, yıllık planlar yapılırken bu durumun göz önünde bulundurulması gerektiği kararlaştırıldı.</w:t>
      </w:r>
    </w:p>
    <w:p w:rsidR="00803DFF" w:rsidRPr="00803DFF" w:rsidRDefault="00803DFF" w:rsidP="00DE6A32">
      <w:pPr>
        <w:tabs>
          <w:tab w:val="left" w:pos="8364"/>
        </w:tabs>
        <w:spacing w:after="120" w:line="276" w:lineRule="auto"/>
        <w:ind w:hanging="283"/>
        <w:outlineLvl w:val="0"/>
      </w:pPr>
      <w:r w:rsidRPr="00803DFF">
        <w:tab/>
      </w:r>
      <w:r w:rsidRPr="00803DFF">
        <w:rPr>
          <w:b/>
          <w:bCs/>
        </w:rPr>
        <w:t xml:space="preserve">          </w:t>
      </w:r>
      <w:r w:rsidR="00DE6A32">
        <w:rPr>
          <w:b/>
          <w:bCs/>
        </w:rPr>
        <w:t>5</w:t>
      </w:r>
      <w:r w:rsidRPr="00803DFF">
        <w:rPr>
          <w:b/>
          <w:bCs/>
        </w:rPr>
        <w:t>-</w:t>
      </w:r>
      <w:r w:rsidRPr="00803DFF">
        <w:t xml:space="preserve"> 9-10-11-12. Sınıflar İçin Hz. Muhammed’in Hayatı Dersi Yıllık Planı Hazırlanırken Talim ve Terbiye Kurulu Başkanlığı tarafından yayınlanan Seçmeli Dersleri Öğretim programlarının incelenerek, yıllık planların bu öğretim Programlarına göre hazırlanması kararlaştırıldı..</w:t>
      </w:r>
      <w:r w:rsidR="000A3CB6">
        <w:br/>
      </w:r>
      <w:r w:rsidRPr="000A3CB6">
        <w:rPr>
          <w:b/>
          <w:bCs/>
        </w:rPr>
        <w:t xml:space="preserve">        </w:t>
      </w:r>
      <w:r w:rsidR="000A3CB6" w:rsidRPr="000A3CB6">
        <w:rPr>
          <w:b/>
          <w:bCs/>
        </w:rPr>
        <w:t xml:space="preserve"> </w:t>
      </w:r>
      <w:r w:rsidR="005C6F22">
        <w:rPr>
          <w:b/>
          <w:bCs/>
        </w:rPr>
        <w:t xml:space="preserve"> </w:t>
      </w:r>
      <w:r w:rsidR="00DE6A32">
        <w:rPr>
          <w:b/>
          <w:bCs/>
        </w:rPr>
        <w:t>6</w:t>
      </w:r>
      <w:r w:rsidRPr="000A3CB6">
        <w:rPr>
          <w:b/>
          <w:bCs/>
        </w:rPr>
        <w:t>-</w:t>
      </w:r>
      <w:r w:rsidRPr="00803DFF">
        <w:t xml:space="preserve"> </w:t>
      </w:r>
      <w:r w:rsidRPr="00803DFF">
        <w:rPr>
          <w:color w:val="000000"/>
        </w:rPr>
        <w:t xml:space="preserve">Yıllık planlarda dersin genel, özel amaç ve ilkelerinin konulara ilgileri ölçüsünde yıllık planlara yerleştirilmesi kararlaştırıldı.      </w:t>
      </w:r>
    </w:p>
    <w:p w:rsidR="00803DFF" w:rsidRPr="00803DFF" w:rsidRDefault="00803DFF" w:rsidP="00DE6A32">
      <w:pPr>
        <w:spacing w:after="120" w:line="276" w:lineRule="auto"/>
        <w:jc w:val="both"/>
      </w:pPr>
      <w:r w:rsidRPr="00803DFF">
        <w:rPr>
          <w:b/>
          <w:bCs/>
        </w:rPr>
        <w:t xml:space="preserve">         </w:t>
      </w:r>
      <w:r w:rsidR="000A3CB6">
        <w:rPr>
          <w:b/>
          <w:bCs/>
        </w:rPr>
        <w:t xml:space="preserve"> </w:t>
      </w:r>
      <w:r w:rsidR="00DE6A32">
        <w:rPr>
          <w:b/>
          <w:bCs/>
        </w:rPr>
        <w:t>7</w:t>
      </w:r>
      <w:r w:rsidRPr="00803DFF">
        <w:rPr>
          <w:b/>
          <w:bCs/>
        </w:rPr>
        <w:t xml:space="preserve"> -</w:t>
      </w:r>
      <w:r w:rsidRPr="00803DFF">
        <w:t xml:space="preserve"> Sınıfların müfredatına alınan konuların yıllık planlara tatiller, öğrenme alanları, üniteleri ve süreleri dikkate alınarak dengeli bir şekilde yerleştirilmesi kararlaştırıldı.      </w:t>
      </w:r>
    </w:p>
    <w:p w:rsidR="00803DFF" w:rsidRPr="00803DFF" w:rsidRDefault="00803DFF" w:rsidP="00DE6A32">
      <w:pPr>
        <w:tabs>
          <w:tab w:val="left" w:pos="8364"/>
        </w:tabs>
        <w:spacing w:after="120" w:line="276" w:lineRule="auto"/>
        <w:jc w:val="both"/>
        <w:rPr>
          <w:color w:val="000000"/>
        </w:rPr>
      </w:pPr>
      <w:r w:rsidRPr="000A3CB6">
        <w:rPr>
          <w:b/>
          <w:bCs/>
          <w:color w:val="000000"/>
        </w:rPr>
        <w:t xml:space="preserve">          </w:t>
      </w:r>
      <w:r w:rsidR="00DE6A32">
        <w:rPr>
          <w:b/>
          <w:bCs/>
          <w:color w:val="000000"/>
        </w:rPr>
        <w:t>8</w:t>
      </w:r>
      <w:r w:rsidRPr="000A3CB6">
        <w:rPr>
          <w:b/>
          <w:bCs/>
          <w:color w:val="000000"/>
        </w:rPr>
        <w:t>-</w:t>
      </w:r>
      <w:r w:rsidRPr="00803DFF">
        <w:rPr>
          <w:color w:val="000000"/>
        </w:rPr>
        <w:t xml:space="preserve">  Dini günler aylar ve gecelere rastlayan zamanlarda müfredat konularının ders öğretmenleri tarafından ilgili zamanda işlenmesi kara</w:t>
      </w:r>
      <w:r w:rsidR="00D6044D">
        <w:rPr>
          <w:color w:val="000000"/>
        </w:rPr>
        <w:t>r</w:t>
      </w:r>
      <w:r w:rsidRPr="00803DFF">
        <w:rPr>
          <w:color w:val="000000"/>
        </w:rPr>
        <w:t xml:space="preserve">laştırıldı. </w:t>
      </w:r>
    </w:p>
    <w:p w:rsidR="00803DFF" w:rsidRPr="00803DFF" w:rsidRDefault="00803DFF" w:rsidP="00DE6A32">
      <w:pPr>
        <w:tabs>
          <w:tab w:val="left" w:pos="8364"/>
        </w:tabs>
        <w:spacing w:after="120" w:line="276" w:lineRule="auto"/>
        <w:ind w:hanging="283"/>
        <w:jc w:val="both"/>
        <w:rPr>
          <w:color w:val="000000"/>
        </w:rPr>
      </w:pPr>
      <w:r w:rsidRPr="00DE6A32">
        <w:rPr>
          <w:b/>
          <w:color w:val="000000"/>
        </w:rPr>
        <w:lastRenderedPageBreak/>
        <w:t xml:space="preserve">               </w:t>
      </w:r>
      <w:r w:rsidR="000A3CB6" w:rsidRPr="00DE6A32">
        <w:rPr>
          <w:b/>
          <w:color w:val="000000"/>
        </w:rPr>
        <w:t xml:space="preserve"> </w:t>
      </w:r>
      <w:r w:rsidR="00DE6A32" w:rsidRPr="00DE6A32">
        <w:rPr>
          <w:b/>
          <w:color w:val="000000"/>
        </w:rPr>
        <w:t>9</w:t>
      </w:r>
      <w:r w:rsidRPr="00DE6A32">
        <w:rPr>
          <w:b/>
          <w:bCs/>
          <w:color w:val="000000"/>
        </w:rPr>
        <w:t>-</w:t>
      </w:r>
      <w:r w:rsidRPr="00803DFF">
        <w:rPr>
          <w:color w:val="000000"/>
        </w:rPr>
        <w:t xml:space="preserve"> Yazılı sınavların test tekniğinde yoruma dayalı ya da bilgi ölçer şekilde veya çok sorulu kısa cevaplı, karşılaştırmalı, boşluk doldurmalı olarak da hazır</w:t>
      </w:r>
      <w:r w:rsidR="00D6044D">
        <w:rPr>
          <w:color w:val="000000"/>
        </w:rPr>
        <w:t>l</w:t>
      </w:r>
      <w:r w:rsidRPr="00803DFF">
        <w:rPr>
          <w:color w:val="000000"/>
        </w:rPr>
        <w:t>anm</w:t>
      </w:r>
      <w:r w:rsidR="00D6044D">
        <w:rPr>
          <w:color w:val="000000"/>
        </w:rPr>
        <w:t>a</w:t>
      </w:r>
      <w:r w:rsidRPr="00803DFF">
        <w:rPr>
          <w:color w:val="000000"/>
        </w:rPr>
        <w:t>s</w:t>
      </w:r>
      <w:r w:rsidR="00D6044D">
        <w:rPr>
          <w:color w:val="000000"/>
        </w:rPr>
        <w:t>ı</w:t>
      </w:r>
      <w:r w:rsidRPr="00803DFF">
        <w:rPr>
          <w:color w:val="000000"/>
        </w:rPr>
        <w:t xml:space="preserve">  kararlaştırıldı.</w:t>
      </w:r>
    </w:p>
    <w:p w:rsidR="00803DFF" w:rsidRPr="00803DFF" w:rsidRDefault="00803DFF" w:rsidP="00DE6A32">
      <w:pPr>
        <w:tabs>
          <w:tab w:val="left" w:pos="8364"/>
        </w:tabs>
        <w:spacing w:after="120" w:line="276" w:lineRule="auto"/>
        <w:ind w:hanging="283"/>
        <w:jc w:val="both"/>
        <w:rPr>
          <w:color w:val="000000"/>
        </w:rPr>
      </w:pPr>
      <w:r w:rsidRPr="00803DFF">
        <w:rPr>
          <w:b/>
          <w:bCs/>
          <w:color w:val="000000"/>
        </w:rPr>
        <w:t xml:space="preserve">               </w:t>
      </w:r>
      <w:r w:rsidR="00DE6A32">
        <w:rPr>
          <w:b/>
          <w:bCs/>
          <w:color w:val="000000"/>
        </w:rPr>
        <w:t>10</w:t>
      </w:r>
      <w:r w:rsidRPr="00803DFF">
        <w:rPr>
          <w:b/>
          <w:bCs/>
          <w:color w:val="000000"/>
        </w:rPr>
        <w:t>-</w:t>
      </w:r>
      <w:r w:rsidRPr="00803DFF">
        <w:rPr>
          <w:color w:val="000000"/>
        </w:rPr>
        <w:t xml:space="preserve"> Her kanaat döneminde yönetmelikte de ifade edildiği gibi  2 yazılı, 1 ders etkinliklerine katılım puanı ve 1 adet de Performans Ödevi  ( Proje alanlar hariç ) olmak üzere her öğrenciye 4 adet puan verilmesi kararlaştırılmıştır.</w:t>
      </w:r>
    </w:p>
    <w:p w:rsidR="007D2D17" w:rsidRDefault="00803DFF" w:rsidP="00DE6A32">
      <w:pPr>
        <w:tabs>
          <w:tab w:val="left" w:pos="8364"/>
        </w:tabs>
        <w:spacing w:after="120" w:line="276" w:lineRule="auto"/>
        <w:ind w:hanging="283"/>
        <w:jc w:val="both"/>
        <w:rPr>
          <w:color w:val="000000"/>
        </w:rPr>
      </w:pPr>
      <w:r w:rsidRPr="00803DFF">
        <w:rPr>
          <w:color w:val="000000"/>
        </w:rPr>
        <w:t xml:space="preserve">           </w:t>
      </w:r>
      <w:r w:rsidR="000A3CB6">
        <w:rPr>
          <w:color w:val="000000"/>
        </w:rPr>
        <w:t xml:space="preserve"> </w:t>
      </w:r>
      <w:r w:rsidRPr="00803DFF">
        <w:rPr>
          <w:color w:val="000000"/>
        </w:rPr>
        <w:t xml:space="preserve">   </w:t>
      </w:r>
      <w:r w:rsidR="000A3CB6" w:rsidRPr="000A3CB6">
        <w:rPr>
          <w:b/>
          <w:bCs/>
          <w:color w:val="000000"/>
        </w:rPr>
        <w:t>1</w:t>
      </w:r>
      <w:r w:rsidR="00DE6A32">
        <w:rPr>
          <w:b/>
          <w:bCs/>
          <w:color w:val="000000"/>
        </w:rPr>
        <w:t>1</w:t>
      </w:r>
      <w:r w:rsidR="005C6F22">
        <w:rPr>
          <w:b/>
          <w:bCs/>
          <w:color w:val="000000"/>
        </w:rPr>
        <w:t xml:space="preserve">- </w:t>
      </w:r>
      <w:r w:rsidR="007D2D17" w:rsidRPr="00622D56">
        <w:rPr>
          <w:color w:val="000000"/>
        </w:rPr>
        <w:t xml:space="preserve">Sınıflarda </w:t>
      </w:r>
      <w:r w:rsidR="007D2D17" w:rsidRPr="00622D56">
        <w:rPr>
          <w:b/>
          <w:bCs/>
          <w:color w:val="000000"/>
        </w:rPr>
        <w:t>1. Dönem</w:t>
      </w:r>
      <w:r w:rsidR="007D2D17" w:rsidRPr="00622D56">
        <w:rPr>
          <w:color w:val="000000"/>
        </w:rPr>
        <w:t xml:space="preserve"> 1. Yazılılarının Kasım 1. Hafta ( 02-06 Kasım 2020 ), İkinci Yazılarının Ocak 1. Hafta</w:t>
      </w:r>
      <w:r w:rsidR="007D2D17">
        <w:rPr>
          <w:color w:val="000000"/>
        </w:rPr>
        <w:t xml:space="preserve"> </w:t>
      </w:r>
      <w:r w:rsidR="007D2D17" w:rsidRPr="00622D56">
        <w:rPr>
          <w:color w:val="000000"/>
        </w:rPr>
        <w:t xml:space="preserve">( 4-8 Ocak 2021 ) </w:t>
      </w:r>
      <w:r w:rsidR="007D2D17" w:rsidRPr="00622D56">
        <w:rPr>
          <w:b/>
          <w:bCs/>
          <w:color w:val="000000"/>
        </w:rPr>
        <w:t>2. Dönem</w:t>
      </w:r>
      <w:r w:rsidR="007D2D17" w:rsidRPr="00622D56">
        <w:rPr>
          <w:color w:val="000000"/>
        </w:rPr>
        <w:t xml:space="preserve"> 1. Yazılının Nisan 1. Hafta (29 Mart- 2 Nisan 2021), 2. Yazılının ise Mayıs 4. Hafta (24-28 Mayıs 2021) tarihinde yapılması kararlaştırıldı</w:t>
      </w:r>
    </w:p>
    <w:p w:rsidR="00803DFF" w:rsidRPr="00803DFF" w:rsidRDefault="00803DFF" w:rsidP="00DE6A32">
      <w:pPr>
        <w:tabs>
          <w:tab w:val="left" w:pos="8364"/>
        </w:tabs>
        <w:spacing w:after="120" w:line="276" w:lineRule="auto"/>
        <w:ind w:hanging="283"/>
        <w:jc w:val="both"/>
        <w:rPr>
          <w:color w:val="000000"/>
        </w:rPr>
      </w:pPr>
      <w:r w:rsidRPr="00803DFF">
        <w:rPr>
          <w:b/>
          <w:color w:val="000000"/>
        </w:rPr>
        <w:t xml:space="preserve">           </w:t>
      </w:r>
      <w:r w:rsidR="000A3CB6">
        <w:rPr>
          <w:b/>
          <w:color w:val="000000"/>
        </w:rPr>
        <w:t xml:space="preserve"> </w:t>
      </w:r>
      <w:r w:rsidRPr="00803DFF">
        <w:rPr>
          <w:b/>
          <w:color w:val="000000"/>
        </w:rPr>
        <w:t xml:space="preserve">   1</w:t>
      </w:r>
      <w:r w:rsidR="00DE6A32">
        <w:rPr>
          <w:b/>
          <w:color w:val="000000"/>
        </w:rPr>
        <w:t>2</w:t>
      </w:r>
      <w:r w:rsidRPr="00803DFF">
        <w:rPr>
          <w:b/>
          <w:bCs/>
          <w:color w:val="000000"/>
        </w:rPr>
        <w:t>.</w:t>
      </w:r>
      <w:r w:rsidRPr="00803DFF">
        <w:rPr>
          <w:color w:val="000000"/>
        </w:rPr>
        <w:t xml:space="preserve"> Hz. Muhammed’in Hayatı dersi işlenirken Peygamberimizin güzel ahlakından bol örnekler verilerek öğrencilerin hayatlarına uygulaması ve O’nu örnek alması için tavsiyelerde bulunulması kararlaştırıldı.</w:t>
      </w:r>
    </w:p>
    <w:p w:rsidR="00803DFF" w:rsidRPr="00803DFF" w:rsidRDefault="00803DFF" w:rsidP="00DE6A32">
      <w:pPr>
        <w:tabs>
          <w:tab w:val="left" w:pos="8364"/>
        </w:tabs>
        <w:spacing w:after="120" w:line="276" w:lineRule="auto"/>
        <w:ind w:hanging="283"/>
        <w:jc w:val="both"/>
        <w:rPr>
          <w:color w:val="000000"/>
        </w:rPr>
      </w:pPr>
      <w:r w:rsidRPr="00803DFF">
        <w:rPr>
          <w:color w:val="000000"/>
        </w:rPr>
        <w:t xml:space="preserve">             </w:t>
      </w:r>
      <w:r w:rsidR="000A3CB6">
        <w:rPr>
          <w:color w:val="000000"/>
        </w:rPr>
        <w:t xml:space="preserve"> </w:t>
      </w:r>
      <w:r w:rsidRPr="00803DFF">
        <w:rPr>
          <w:b/>
          <w:color w:val="000000"/>
        </w:rPr>
        <w:t>1</w:t>
      </w:r>
      <w:r w:rsidR="00DE6A32">
        <w:rPr>
          <w:b/>
          <w:color w:val="000000"/>
        </w:rPr>
        <w:t>3</w:t>
      </w:r>
      <w:r w:rsidRPr="00803DFF">
        <w:rPr>
          <w:b/>
          <w:color w:val="000000"/>
        </w:rPr>
        <w:t>.</w:t>
      </w:r>
      <w:r w:rsidRPr="00803DFF">
        <w:rPr>
          <w:color w:val="000000"/>
        </w:rPr>
        <w:t xml:space="preserve"> </w:t>
      </w:r>
      <w:r w:rsidR="005C6F22">
        <w:rPr>
          <w:color w:val="000000"/>
        </w:rPr>
        <w:t>Mevlid-i Nebi</w:t>
      </w:r>
      <w:r w:rsidRPr="00803DFF">
        <w:rPr>
          <w:color w:val="000000"/>
        </w:rPr>
        <w:t xml:space="preserve"> Haftasına yönelik okul içinde düzenlenecek etkinliklerin planlanarak bu haftada Hz. Muhammed sevgisinin öğrencilerde ön plana çıkarılması için gerekli programların yapılması kararlaştırıldı.</w:t>
      </w:r>
    </w:p>
    <w:p w:rsidR="00803DFF" w:rsidRPr="00803DFF" w:rsidRDefault="00803DFF" w:rsidP="00DE6A32">
      <w:pPr>
        <w:tabs>
          <w:tab w:val="left" w:pos="8364"/>
        </w:tabs>
        <w:spacing w:after="120" w:line="276" w:lineRule="auto"/>
        <w:ind w:hanging="283"/>
        <w:jc w:val="both"/>
        <w:rPr>
          <w:color w:val="000000"/>
        </w:rPr>
      </w:pPr>
      <w:r w:rsidRPr="00803DFF">
        <w:rPr>
          <w:color w:val="000000"/>
        </w:rPr>
        <w:t xml:space="preserve">             </w:t>
      </w:r>
      <w:r w:rsidR="000A3CB6">
        <w:rPr>
          <w:color w:val="000000"/>
        </w:rPr>
        <w:t xml:space="preserve"> </w:t>
      </w:r>
      <w:r w:rsidRPr="00803DFF">
        <w:rPr>
          <w:b/>
          <w:bCs/>
          <w:color w:val="000000"/>
        </w:rPr>
        <w:t>1</w:t>
      </w:r>
      <w:r w:rsidR="00DE6A32">
        <w:rPr>
          <w:b/>
          <w:bCs/>
          <w:color w:val="000000"/>
        </w:rPr>
        <w:t>4</w:t>
      </w:r>
      <w:r w:rsidRPr="00803DFF">
        <w:rPr>
          <w:b/>
          <w:bCs/>
          <w:color w:val="000000"/>
        </w:rPr>
        <w:t>-</w:t>
      </w:r>
      <w:r w:rsidRPr="00803DFF">
        <w:rPr>
          <w:color w:val="000000"/>
        </w:rPr>
        <w:t xml:space="preserve"> Ders defteri olarak öğrencilerin tek ortalı 80 sayfa bir defter edinmeleri ve kitaplarıyla birlikte derslerde hazır bulunmalarının sağlanması, öğrencilerin not tutma alışkanlığı kazanmaları için çaba gösterilmesi kararlaştırıldı. </w:t>
      </w:r>
    </w:p>
    <w:p w:rsidR="00803DFF" w:rsidRPr="00803DFF" w:rsidRDefault="00803DFF" w:rsidP="00DE6A32">
      <w:pPr>
        <w:tabs>
          <w:tab w:val="left" w:pos="8364"/>
        </w:tabs>
        <w:spacing w:after="120" w:line="276" w:lineRule="auto"/>
        <w:ind w:hanging="283"/>
        <w:jc w:val="both"/>
      </w:pPr>
      <w:r w:rsidRPr="00803DFF">
        <w:rPr>
          <w:color w:val="000000"/>
        </w:rPr>
        <w:tab/>
        <w:t xml:space="preserve">        </w:t>
      </w:r>
      <w:r w:rsidRPr="00803DFF">
        <w:rPr>
          <w:b/>
          <w:bCs/>
          <w:color w:val="000000"/>
        </w:rPr>
        <w:t>1</w:t>
      </w:r>
      <w:r w:rsidR="00DE6A32">
        <w:rPr>
          <w:b/>
          <w:bCs/>
          <w:color w:val="000000"/>
        </w:rPr>
        <w:t>5</w:t>
      </w:r>
      <w:r w:rsidRPr="00803DFF">
        <w:rPr>
          <w:b/>
          <w:bCs/>
          <w:color w:val="000000"/>
        </w:rPr>
        <w:t>-</w:t>
      </w:r>
      <w:r w:rsidRPr="00803DFF">
        <w:rPr>
          <w:color w:val="000000"/>
        </w:rPr>
        <w:t xml:space="preserve"> Ortaöğretim Kurumları Yönetmeliği gereğince</w:t>
      </w:r>
      <w:r w:rsidRPr="00803DFF">
        <w:t xml:space="preserve"> zümre öğretmenlerince isteyen öğrenciler için Proje ödevlerinin verilmesi ve bu ödev yapılırken öğretmenin öğrenciye rehberlik etmesi kararlaştırıldı.</w:t>
      </w:r>
    </w:p>
    <w:p w:rsidR="00803DFF" w:rsidRPr="00803DFF" w:rsidRDefault="00803DFF" w:rsidP="00DE6A32">
      <w:pPr>
        <w:spacing w:after="120" w:line="276" w:lineRule="auto"/>
        <w:jc w:val="both"/>
        <w:rPr>
          <w:b/>
        </w:rPr>
      </w:pPr>
      <w:r w:rsidRPr="00803DFF">
        <w:t xml:space="preserve">        </w:t>
      </w:r>
      <w:r w:rsidRPr="00803DFF">
        <w:rPr>
          <w:b/>
          <w:bCs/>
        </w:rPr>
        <w:t>1</w:t>
      </w:r>
      <w:r w:rsidR="00DE6A32">
        <w:rPr>
          <w:b/>
          <w:bCs/>
        </w:rPr>
        <w:t>6</w:t>
      </w:r>
      <w:r w:rsidRPr="00803DFF">
        <w:rPr>
          <w:b/>
          <w:bCs/>
        </w:rPr>
        <w:t>-</w:t>
      </w:r>
      <w:r w:rsidRPr="00803DFF">
        <w:t xml:space="preserve"> Diğer zümre ve branş öğretmenleri ile mutlaka işbirliği yapılmasına, dersin genel olarak değerlendirilmesi ve öğrencilerin derse daha aktif olarak katılmalarının sağlanması için gerektiğinde bir araya gelinmesine karar verildi.</w:t>
      </w:r>
      <w:r w:rsidRPr="00803DFF">
        <w:rPr>
          <w:b/>
        </w:rPr>
        <w:t xml:space="preserve">                      </w:t>
      </w:r>
    </w:p>
    <w:p w:rsidR="00803DFF" w:rsidRPr="00803DFF" w:rsidRDefault="00803DFF" w:rsidP="00DE6A32">
      <w:pPr>
        <w:spacing w:after="120" w:line="276" w:lineRule="auto"/>
        <w:rPr>
          <w:b/>
          <w:sz w:val="22"/>
          <w:szCs w:val="22"/>
        </w:rPr>
      </w:pPr>
      <w:r w:rsidRPr="00803DFF">
        <w:rPr>
          <w:b/>
          <w:sz w:val="22"/>
          <w:szCs w:val="22"/>
        </w:rPr>
        <w:t xml:space="preserve">      ………………………….                                                                                …………………..</w:t>
      </w:r>
    </w:p>
    <w:p w:rsidR="00803DFF" w:rsidRPr="00803DFF" w:rsidRDefault="00803DFF" w:rsidP="00DE6A32">
      <w:pPr>
        <w:spacing w:after="120" w:line="276" w:lineRule="auto"/>
        <w:rPr>
          <w:b/>
          <w:sz w:val="22"/>
          <w:szCs w:val="22"/>
        </w:rPr>
      </w:pPr>
      <w:r w:rsidRPr="00803DFF">
        <w:rPr>
          <w:b/>
          <w:sz w:val="22"/>
          <w:szCs w:val="22"/>
        </w:rPr>
        <w:t xml:space="preserve">          Zümre Başkanı                                                                                        DKAB Öğretmeni</w:t>
      </w:r>
    </w:p>
    <w:p w:rsidR="005C6F22" w:rsidRDefault="005C6F22" w:rsidP="00DE6A32">
      <w:pPr>
        <w:spacing w:line="276" w:lineRule="auto"/>
        <w:jc w:val="center"/>
        <w:rPr>
          <w:rFonts w:ascii="Verdana" w:hAnsi="Verdana"/>
          <w:b/>
          <w:sz w:val="22"/>
          <w:szCs w:val="22"/>
        </w:rPr>
      </w:pPr>
    </w:p>
    <w:p w:rsidR="00803DFF" w:rsidRPr="00803DFF" w:rsidRDefault="00803DFF" w:rsidP="00DE6A32">
      <w:pPr>
        <w:spacing w:line="276" w:lineRule="auto"/>
        <w:jc w:val="center"/>
        <w:rPr>
          <w:rFonts w:ascii="Verdana" w:hAnsi="Verdana"/>
          <w:b/>
          <w:sz w:val="22"/>
          <w:szCs w:val="22"/>
        </w:rPr>
      </w:pPr>
      <w:r w:rsidRPr="00803DFF">
        <w:rPr>
          <w:rFonts w:ascii="Verdana" w:hAnsi="Verdana"/>
          <w:b/>
          <w:sz w:val="22"/>
          <w:szCs w:val="22"/>
        </w:rPr>
        <w:t>UYGUNDUR</w:t>
      </w:r>
    </w:p>
    <w:p w:rsidR="005C6F22" w:rsidRDefault="005C6F22" w:rsidP="00DE6A32">
      <w:pPr>
        <w:spacing w:line="276" w:lineRule="auto"/>
        <w:jc w:val="center"/>
        <w:rPr>
          <w:rFonts w:ascii="Verdana" w:hAnsi="Verdana"/>
          <w:b/>
          <w:sz w:val="22"/>
          <w:szCs w:val="22"/>
        </w:rPr>
      </w:pPr>
    </w:p>
    <w:p w:rsidR="00803DFF" w:rsidRPr="00803DFF" w:rsidRDefault="00D6044D" w:rsidP="00DE6A32">
      <w:pPr>
        <w:spacing w:line="276" w:lineRule="auto"/>
        <w:jc w:val="center"/>
        <w:rPr>
          <w:rFonts w:ascii="Verdana" w:hAnsi="Verdana"/>
          <w:b/>
          <w:sz w:val="22"/>
          <w:szCs w:val="22"/>
        </w:rPr>
      </w:pPr>
      <w:r>
        <w:rPr>
          <w:rFonts w:ascii="Verdana" w:hAnsi="Verdana"/>
          <w:b/>
          <w:sz w:val="22"/>
          <w:szCs w:val="22"/>
        </w:rPr>
        <w:t>…</w:t>
      </w:r>
      <w:r w:rsidR="00803DFF" w:rsidRPr="00803DFF">
        <w:rPr>
          <w:rFonts w:ascii="Verdana" w:hAnsi="Verdana"/>
          <w:b/>
          <w:sz w:val="22"/>
          <w:szCs w:val="22"/>
        </w:rPr>
        <w:t xml:space="preserve">  / 09 / 20</w:t>
      </w:r>
      <w:r w:rsidR="007D2D17">
        <w:rPr>
          <w:rFonts w:ascii="Verdana" w:hAnsi="Verdana"/>
          <w:b/>
          <w:sz w:val="22"/>
          <w:szCs w:val="22"/>
        </w:rPr>
        <w:t>20</w:t>
      </w:r>
    </w:p>
    <w:p w:rsidR="005C6F22" w:rsidRDefault="005C6F22" w:rsidP="00DE6A32">
      <w:pPr>
        <w:spacing w:line="276" w:lineRule="auto"/>
        <w:jc w:val="center"/>
        <w:rPr>
          <w:rFonts w:ascii="Verdana" w:hAnsi="Verdana"/>
          <w:b/>
          <w:sz w:val="22"/>
          <w:szCs w:val="22"/>
        </w:rPr>
      </w:pPr>
    </w:p>
    <w:p w:rsidR="00803DFF" w:rsidRPr="00E84D55" w:rsidRDefault="00803DFF" w:rsidP="00DE6A32">
      <w:pPr>
        <w:spacing w:line="276" w:lineRule="auto"/>
        <w:jc w:val="center"/>
      </w:pPr>
      <w:r w:rsidRPr="00803DFF">
        <w:rPr>
          <w:rFonts w:ascii="Verdana" w:hAnsi="Verdana"/>
          <w:b/>
          <w:sz w:val="22"/>
          <w:szCs w:val="22"/>
        </w:rPr>
        <w:t>…………………………..</w:t>
      </w:r>
      <w:r w:rsidRPr="00803DFF">
        <w:rPr>
          <w:rFonts w:ascii="Verdana" w:hAnsi="Verdana"/>
          <w:b/>
          <w:sz w:val="22"/>
          <w:szCs w:val="22"/>
        </w:rPr>
        <w:br/>
        <w:t xml:space="preserve">Okul Müdürü </w:t>
      </w:r>
    </w:p>
    <w:sectPr w:rsidR="00803DFF" w:rsidRPr="00E84D55" w:rsidSect="00277355">
      <w:headerReference w:type="default" r:id="rId7"/>
      <w:pgSz w:w="11906" w:h="16838"/>
      <w:pgMar w:top="709" w:right="991"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31BEE" w:rsidRDefault="00D31BEE" w:rsidP="00277355">
      <w:r>
        <w:separator/>
      </w:r>
    </w:p>
  </w:endnote>
  <w:endnote w:type="continuationSeparator" w:id="0">
    <w:p w:rsidR="00D31BEE" w:rsidRDefault="00D31BEE" w:rsidP="00277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00004FF"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31BEE" w:rsidRDefault="00D31BEE" w:rsidP="00277355">
      <w:r>
        <w:separator/>
      </w:r>
    </w:p>
  </w:footnote>
  <w:footnote w:type="continuationSeparator" w:id="0">
    <w:p w:rsidR="00D31BEE" w:rsidRDefault="00D31BEE" w:rsidP="00277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7355" w:rsidRDefault="00277355">
    <w:pPr>
      <w:pStyle w:val="stbilgi"/>
      <w:jc w:val="right"/>
    </w:pPr>
    <w:r>
      <w:t xml:space="preserve">Sayfa </w:t>
    </w:r>
    <w:r>
      <w:rPr>
        <w:b/>
        <w:sz w:val="24"/>
        <w:szCs w:val="24"/>
      </w:rPr>
      <w:fldChar w:fldCharType="begin"/>
    </w:r>
    <w:r>
      <w:rPr>
        <w:b/>
      </w:rPr>
      <w:instrText>PAGE</w:instrText>
    </w:r>
    <w:r>
      <w:rPr>
        <w:b/>
        <w:sz w:val="24"/>
        <w:szCs w:val="24"/>
      </w:rPr>
      <w:fldChar w:fldCharType="separate"/>
    </w:r>
    <w:r w:rsidR="00864C6B">
      <w:rPr>
        <w:b/>
        <w:noProof/>
      </w:rPr>
      <w:t>14</w:t>
    </w:r>
    <w:r>
      <w:rPr>
        <w:b/>
        <w:sz w:val="24"/>
        <w:szCs w:val="24"/>
      </w:rPr>
      <w:fldChar w:fldCharType="end"/>
    </w:r>
    <w:r>
      <w:t xml:space="preserve"> / </w:t>
    </w:r>
    <w:r>
      <w:rPr>
        <w:b/>
        <w:sz w:val="24"/>
        <w:szCs w:val="24"/>
      </w:rPr>
      <w:fldChar w:fldCharType="begin"/>
    </w:r>
    <w:r>
      <w:rPr>
        <w:b/>
      </w:rPr>
      <w:instrText>NUMPAGES</w:instrText>
    </w:r>
    <w:r>
      <w:rPr>
        <w:b/>
        <w:sz w:val="24"/>
        <w:szCs w:val="24"/>
      </w:rPr>
      <w:fldChar w:fldCharType="separate"/>
    </w:r>
    <w:r w:rsidR="00864C6B">
      <w:rPr>
        <w:b/>
        <w:noProof/>
      </w:rPr>
      <w:t>15</w:t>
    </w:r>
    <w:r>
      <w:rPr>
        <w:b/>
        <w:sz w:val="24"/>
        <w:szCs w:val="24"/>
      </w:rPr>
      <w:fldChar w:fldCharType="end"/>
    </w:r>
  </w:p>
  <w:p w:rsidR="00277355" w:rsidRDefault="0027735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C7678"/>
    <w:multiLevelType w:val="hybridMultilevel"/>
    <w:tmpl w:val="3BE42090"/>
    <w:lvl w:ilvl="0" w:tplc="87924C44">
      <w:start w:val="5"/>
      <w:numFmt w:val="decimal"/>
      <w:lvlText w:val="%1-"/>
      <w:lvlJc w:val="left"/>
      <w:pPr>
        <w:ind w:left="862" w:hanging="360"/>
      </w:pPr>
      <w:rPr>
        <w:rFonts w:hint="default"/>
        <w:b/>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 w15:restartNumberingAfterBreak="0">
    <w:nsid w:val="04805B79"/>
    <w:multiLevelType w:val="hybridMultilevel"/>
    <w:tmpl w:val="5E3EDE16"/>
    <w:lvl w:ilvl="0" w:tplc="701A10C2">
      <w:start w:val="1"/>
      <w:numFmt w:val="decimal"/>
      <w:lvlText w:val="%1."/>
      <w:lvlJc w:val="left"/>
      <w:pPr>
        <w:ind w:left="502" w:hanging="360"/>
      </w:pPr>
      <w:rPr>
        <w:rFonts w:cs="Microsoft Sans Serif"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15:restartNumberingAfterBreak="0">
    <w:nsid w:val="19601BD6"/>
    <w:multiLevelType w:val="hybridMultilevel"/>
    <w:tmpl w:val="6F1286E0"/>
    <w:lvl w:ilvl="0" w:tplc="7896925C">
      <w:start w:val="17"/>
      <w:numFmt w:val="bullet"/>
      <w:lvlText w:val="-"/>
      <w:lvlJc w:val="left"/>
      <w:pPr>
        <w:ind w:left="720" w:hanging="360"/>
      </w:pPr>
      <w:rPr>
        <w:rFonts w:ascii="Tahoma" w:eastAsia="Times New Roman" w:hAnsi="Tahoma"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2F86BF4"/>
    <w:multiLevelType w:val="hybridMultilevel"/>
    <w:tmpl w:val="2672277C"/>
    <w:lvl w:ilvl="0" w:tplc="DB96A980">
      <w:start w:val="8"/>
      <w:numFmt w:val="decimal"/>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4" w15:restartNumberingAfterBreak="0">
    <w:nsid w:val="54285C98"/>
    <w:multiLevelType w:val="hybridMultilevel"/>
    <w:tmpl w:val="1A3A9CD0"/>
    <w:lvl w:ilvl="0" w:tplc="6F74379E">
      <w:start w:val="1"/>
      <w:numFmt w:val="bullet"/>
      <w:lvlText w:val=""/>
      <w:lvlJc w:val="left"/>
      <w:pPr>
        <w:ind w:left="1226" w:hanging="360"/>
      </w:pPr>
      <w:rPr>
        <w:rFonts w:ascii="Wingdings" w:hAnsi="Wingdings" w:hint="default"/>
        <w:b/>
      </w:rPr>
    </w:lvl>
    <w:lvl w:ilvl="1" w:tplc="041F0003" w:tentative="1">
      <w:start w:val="1"/>
      <w:numFmt w:val="bullet"/>
      <w:lvlText w:val="o"/>
      <w:lvlJc w:val="left"/>
      <w:pPr>
        <w:ind w:left="1946" w:hanging="360"/>
      </w:pPr>
      <w:rPr>
        <w:rFonts w:ascii="Courier New" w:hAnsi="Courier New" w:cs="Courier New" w:hint="default"/>
      </w:rPr>
    </w:lvl>
    <w:lvl w:ilvl="2" w:tplc="041F0005" w:tentative="1">
      <w:start w:val="1"/>
      <w:numFmt w:val="bullet"/>
      <w:lvlText w:val=""/>
      <w:lvlJc w:val="left"/>
      <w:pPr>
        <w:ind w:left="2666" w:hanging="360"/>
      </w:pPr>
      <w:rPr>
        <w:rFonts w:ascii="Wingdings" w:hAnsi="Wingdings" w:hint="default"/>
      </w:rPr>
    </w:lvl>
    <w:lvl w:ilvl="3" w:tplc="041F0001" w:tentative="1">
      <w:start w:val="1"/>
      <w:numFmt w:val="bullet"/>
      <w:lvlText w:val=""/>
      <w:lvlJc w:val="left"/>
      <w:pPr>
        <w:ind w:left="3386" w:hanging="360"/>
      </w:pPr>
      <w:rPr>
        <w:rFonts w:ascii="Symbol" w:hAnsi="Symbol" w:hint="default"/>
      </w:rPr>
    </w:lvl>
    <w:lvl w:ilvl="4" w:tplc="041F0003" w:tentative="1">
      <w:start w:val="1"/>
      <w:numFmt w:val="bullet"/>
      <w:lvlText w:val="o"/>
      <w:lvlJc w:val="left"/>
      <w:pPr>
        <w:ind w:left="4106" w:hanging="360"/>
      </w:pPr>
      <w:rPr>
        <w:rFonts w:ascii="Courier New" w:hAnsi="Courier New" w:cs="Courier New" w:hint="default"/>
      </w:rPr>
    </w:lvl>
    <w:lvl w:ilvl="5" w:tplc="041F0005" w:tentative="1">
      <w:start w:val="1"/>
      <w:numFmt w:val="bullet"/>
      <w:lvlText w:val=""/>
      <w:lvlJc w:val="left"/>
      <w:pPr>
        <w:ind w:left="4826" w:hanging="360"/>
      </w:pPr>
      <w:rPr>
        <w:rFonts w:ascii="Wingdings" w:hAnsi="Wingdings" w:hint="default"/>
      </w:rPr>
    </w:lvl>
    <w:lvl w:ilvl="6" w:tplc="041F0001" w:tentative="1">
      <w:start w:val="1"/>
      <w:numFmt w:val="bullet"/>
      <w:lvlText w:val=""/>
      <w:lvlJc w:val="left"/>
      <w:pPr>
        <w:ind w:left="5546" w:hanging="360"/>
      </w:pPr>
      <w:rPr>
        <w:rFonts w:ascii="Symbol" w:hAnsi="Symbol" w:hint="default"/>
      </w:rPr>
    </w:lvl>
    <w:lvl w:ilvl="7" w:tplc="041F0003" w:tentative="1">
      <w:start w:val="1"/>
      <w:numFmt w:val="bullet"/>
      <w:lvlText w:val="o"/>
      <w:lvlJc w:val="left"/>
      <w:pPr>
        <w:ind w:left="6266" w:hanging="360"/>
      </w:pPr>
      <w:rPr>
        <w:rFonts w:ascii="Courier New" w:hAnsi="Courier New" w:cs="Courier New" w:hint="default"/>
      </w:rPr>
    </w:lvl>
    <w:lvl w:ilvl="8" w:tplc="041F0005" w:tentative="1">
      <w:start w:val="1"/>
      <w:numFmt w:val="bullet"/>
      <w:lvlText w:val=""/>
      <w:lvlJc w:val="left"/>
      <w:pPr>
        <w:ind w:left="6986" w:hanging="360"/>
      </w:pPr>
      <w:rPr>
        <w:rFonts w:ascii="Wingdings" w:hAnsi="Wingdings" w:hint="default"/>
      </w:rPr>
    </w:lvl>
  </w:abstractNum>
  <w:abstractNum w:abstractNumId="5" w15:restartNumberingAfterBreak="0">
    <w:nsid w:val="623E329E"/>
    <w:multiLevelType w:val="hybridMultilevel"/>
    <w:tmpl w:val="51523CA8"/>
    <w:lvl w:ilvl="0" w:tplc="55C8305A">
      <w:start w:val="1"/>
      <w:numFmt w:val="decimal"/>
      <w:lvlText w:val="%1-"/>
      <w:lvlJc w:val="left"/>
      <w:pPr>
        <w:tabs>
          <w:tab w:val="num" w:pos="720"/>
        </w:tabs>
        <w:ind w:left="720" w:hanging="360"/>
      </w:pPr>
      <w:rPr>
        <w:rFonts w:ascii="Times New Roman" w:hAnsi="Times New Roman" w:cs="Times New Roman" w:hint="default"/>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6D924E51"/>
    <w:multiLevelType w:val="hybridMultilevel"/>
    <w:tmpl w:val="D43A59BE"/>
    <w:lvl w:ilvl="0" w:tplc="3006B1C2">
      <w:start w:val="5"/>
      <w:numFmt w:val="decimal"/>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1"/>
  </w:num>
  <w:num w:numId="2">
    <w:abstractNumId w:val="5"/>
  </w:num>
  <w:num w:numId="3">
    <w:abstractNumId w:val="6"/>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FD1"/>
    <w:rsid w:val="00003D7D"/>
    <w:rsid w:val="00007A97"/>
    <w:rsid w:val="000352E6"/>
    <w:rsid w:val="000973E9"/>
    <w:rsid w:val="000A0FD1"/>
    <w:rsid w:val="000A3CB6"/>
    <w:rsid w:val="000B0DE7"/>
    <w:rsid w:val="000C1BBE"/>
    <w:rsid w:val="000F37FE"/>
    <w:rsid w:val="00103E23"/>
    <w:rsid w:val="00124B16"/>
    <w:rsid w:val="00174BAC"/>
    <w:rsid w:val="002047AC"/>
    <w:rsid w:val="00220323"/>
    <w:rsid w:val="00277355"/>
    <w:rsid w:val="002827F5"/>
    <w:rsid w:val="002A08CC"/>
    <w:rsid w:val="002B10AF"/>
    <w:rsid w:val="0031604B"/>
    <w:rsid w:val="003230AE"/>
    <w:rsid w:val="003975BC"/>
    <w:rsid w:val="003A4CBC"/>
    <w:rsid w:val="003B3C9A"/>
    <w:rsid w:val="003C252B"/>
    <w:rsid w:val="003F767A"/>
    <w:rsid w:val="00423C6F"/>
    <w:rsid w:val="004437ED"/>
    <w:rsid w:val="004857DE"/>
    <w:rsid w:val="004A1F10"/>
    <w:rsid w:val="004A3598"/>
    <w:rsid w:val="004A6EA4"/>
    <w:rsid w:val="004A7175"/>
    <w:rsid w:val="004C68A8"/>
    <w:rsid w:val="004D21A8"/>
    <w:rsid w:val="004E1ED2"/>
    <w:rsid w:val="004E244E"/>
    <w:rsid w:val="00582EA9"/>
    <w:rsid w:val="005C1D65"/>
    <w:rsid w:val="005C6F22"/>
    <w:rsid w:val="005D1C5C"/>
    <w:rsid w:val="005E0A2D"/>
    <w:rsid w:val="005E0BCF"/>
    <w:rsid w:val="005F704D"/>
    <w:rsid w:val="00616A95"/>
    <w:rsid w:val="00630460"/>
    <w:rsid w:val="00637A5F"/>
    <w:rsid w:val="00650F44"/>
    <w:rsid w:val="006558C2"/>
    <w:rsid w:val="00662050"/>
    <w:rsid w:val="006745A0"/>
    <w:rsid w:val="006805EE"/>
    <w:rsid w:val="006871DC"/>
    <w:rsid w:val="006B3E4B"/>
    <w:rsid w:val="006B5A24"/>
    <w:rsid w:val="006B71A7"/>
    <w:rsid w:val="00721036"/>
    <w:rsid w:val="007416C9"/>
    <w:rsid w:val="00745091"/>
    <w:rsid w:val="00790614"/>
    <w:rsid w:val="007927C7"/>
    <w:rsid w:val="007958EC"/>
    <w:rsid w:val="007D2D17"/>
    <w:rsid w:val="007D5129"/>
    <w:rsid w:val="00803946"/>
    <w:rsid w:val="00803DFF"/>
    <w:rsid w:val="00826E97"/>
    <w:rsid w:val="008456EC"/>
    <w:rsid w:val="00864C6B"/>
    <w:rsid w:val="00945ECF"/>
    <w:rsid w:val="009620D1"/>
    <w:rsid w:val="00983561"/>
    <w:rsid w:val="009F45B0"/>
    <w:rsid w:val="00A03A05"/>
    <w:rsid w:val="00A31121"/>
    <w:rsid w:val="00A45C02"/>
    <w:rsid w:val="00A47BD5"/>
    <w:rsid w:val="00A84289"/>
    <w:rsid w:val="00A86ED6"/>
    <w:rsid w:val="00BC1D0B"/>
    <w:rsid w:val="00C0629F"/>
    <w:rsid w:val="00C150C1"/>
    <w:rsid w:val="00C63C39"/>
    <w:rsid w:val="00C65301"/>
    <w:rsid w:val="00C749FC"/>
    <w:rsid w:val="00D23782"/>
    <w:rsid w:val="00D31BEE"/>
    <w:rsid w:val="00D6044D"/>
    <w:rsid w:val="00D65269"/>
    <w:rsid w:val="00DA35B2"/>
    <w:rsid w:val="00DB4901"/>
    <w:rsid w:val="00DB7A8E"/>
    <w:rsid w:val="00DE6A32"/>
    <w:rsid w:val="00DF071E"/>
    <w:rsid w:val="00E31D25"/>
    <w:rsid w:val="00E66E47"/>
    <w:rsid w:val="00E75BEC"/>
    <w:rsid w:val="00E84D55"/>
    <w:rsid w:val="00EA7D5B"/>
    <w:rsid w:val="00EB6564"/>
    <w:rsid w:val="00ED4B47"/>
    <w:rsid w:val="00F10F58"/>
    <w:rsid w:val="00F2232A"/>
    <w:rsid w:val="00F53246"/>
    <w:rsid w:val="00F727AF"/>
    <w:rsid w:val="00F93E2B"/>
    <w:rsid w:val="00FC62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CB33415-FA86-DE46-A8F1-46D6D8C9A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45B0"/>
    <w:rPr>
      <w:rFonts w:ascii="Times New Roman" w:eastAsia="Times New Roman" w:hAnsi="Times New Roman"/>
    </w:rPr>
  </w:style>
  <w:style w:type="paragraph" w:styleId="Balk2">
    <w:name w:val="heading 2"/>
    <w:basedOn w:val="Normal"/>
    <w:next w:val="Normal"/>
    <w:link w:val="Balk2Char"/>
    <w:qFormat/>
    <w:rsid w:val="000A0FD1"/>
    <w:pPr>
      <w:keepNext/>
      <w:autoSpaceDE w:val="0"/>
      <w:autoSpaceDN w:val="0"/>
      <w:adjustRightInd w:val="0"/>
      <w:ind w:firstLine="708"/>
      <w:jc w:val="both"/>
      <w:outlineLvl w:val="1"/>
    </w:pPr>
    <w:rPr>
      <w:sz w:val="24"/>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sid w:val="000A0FD1"/>
    <w:rPr>
      <w:rFonts w:ascii="Times New Roman" w:eastAsia="Times New Roman" w:hAnsi="Times New Roman" w:cs="Times New Roman"/>
      <w:sz w:val="24"/>
      <w:szCs w:val="20"/>
      <w:lang w:eastAsia="tr-TR"/>
    </w:rPr>
  </w:style>
  <w:style w:type="paragraph" w:styleId="GvdeMetniGirintisi">
    <w:name w:val="Body Text Indent"/>
    <w:basedOn w:val="Normal"/>
    <w:link w:val="GvdeMetniGirintisiChar"/>
    <w:rsid w:val="000A0FD1"/>
    <w:pPr>
      <w:ind w:left="-284" w:hanging="283"/>
    </w:pPr>
  </w:style>
  <w:style w:type="character" w:customStyle="1" w:styleId="GvdeMetniGirintisiChar">
    <w:name w:val="Gövde Metni Girintisi Char"/>
    <w:link w:val="GvdeMetniGirintisi"/>
    <w:rsid w:val="000A0FD1"/>
    <w:rPr>
      <w:rFonts w:ascii="Times New Roman" w:eastAsia="Times New Roman" w:hAnsi="Times New Roman" w:cs="Times New Roman"/>
      <w:sz w:val="20"/>
      <w:szCs w:val="20"/>
      <w:lang w:eastAsia="tr-TR"/>
    </w:rPr>
  </w:style>
  <w:style w:type="table" w:styleId="TabloKlavuzu">
    <w:name w:val="Table Grid"/>
    <w:basedOn w:val="NormalTablo"/>
    <w:uiPriority w:val="59"/>
    <w:rsid w:val="00DA35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RenkliListe">
    <w:name w:val="Colorful List"/>
    <w:basedOn w:val="NormalTablo"/>
    <w:uiPriority w:val="72"/>
    <w:rsid w:val="006871D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styleId="GvdeMetniGirintisi2">
    <w:name w:val="Body Text Indent 2"/>
    <w:basedOn w:val="Normal"/>
    <w:link w:val="GvdeMetniGirintisi2Char"/>
    <w:uiPriority w:val="99"/>
    <w:semiHidden/>
    <w:unhideWhenUsed/>
    <w:rsid w:val="007958EC"/>
    <w:pPr>
      <w:spacing w:after="120" w:line="480" w:lineRule="auto"/>
      <w:ind w:left="283"/>
    </w:pPr>
  </w:style>
  <w:style w:type="character" w:customStyle="1" w:styleId="GvdeMetniGirintisi2Char">
    <w:name w:val="Gövde Metni Girintisi 2 Char"/>
    <w:link w:val="GvdeMetniGirintisi2"/>
    <w:uiPriority w:val="99"/>
    <w:semiHidden/>
    <w:rsid w:val="007958EC"/>
    <w:rPr>
      <w:rFonts w:ascii="Times New Roman" w:eastAsia="Times New Roman" w:hAnsi="Times New Roman"/>
    </w:rPr>
  </w:style>
  <w:style w:type="table" w:styleId="OrtaKlavuz2-Vurgu3">
    <w:name w:val="Medium Grid 2 Accent 3"/>
    <w:basedOn w:val="NormalTablo"/>
    <w:uiPriority w:val="68"/>
    <w:rsid w:val="009620D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stbilgi">
    <w:name w:val="Üstbilgi"/>
    <w:basedOn w:val="Normal"/>
    <w:link w:val="stbilgiChar"/>
    <w:uiPriority w:val="99"/>
    <w:unhideWhenUsed/>
    <w:rsid w:val="00277355"/>
    <w:pPr>
      <w:tabs>
        <w:tab w:val="center" w:pos="4536"/>
        <w:tab w:val="right" w:pos="9072"/>
      </w:tabs>
    </w:pPr>
  </w:style>
  <w:style w:type="character" w:customStyle="1" w:styleId="stbilgiChar">
    <w:name w:val="Üstbilgi Char"/>
    <w:link w:val="stbilgi"/>
    <w:uiPriority w:val="99"/>
    <w:rsid w:val="00277355"/>
    <w:rPr>
      <w:rFonts w:ascii="Times New Roman" w:eastAsia="Times New Roman" w:hAnsi="Times New Roman"/>
    </w:rPr>
  </w:style>
  <w:style w:type="paragraph" w:styleId="Altbilgi">
    <w:name w:val="Altbilgi"/>
    <w:basedOn w:val="Normal"/>
    <w:link w:val="AltbilgiChar"/>
    <w:uiPriority w:val="99"/>
    <w:semiHidden/>
    <w:unhideWhenUsed/>
    <w:rsid w:val="00277355"/>
    <w:pPr>
      <w:tabs>
        <w:tab w:val="center" w:pos="4536"/>
        <w:tab w:val="right" w:pos="9072"/>
      </w:tabs>
    </w:pPr>
  </w:style>
  <w:style w:type="character" w:customStyle="1" w:styleId="AltbilgiChar">
    <w:name w:val="Altbilgi Char"/>
    <w:link w:val="Altbilgi"/>
    <w:uiPriority w:val="99"/>
    <w:semiHidden/>
    <w:rsid w:val="00277355"/>
    <w:rPr>
      <w:rFonts w:ascii="Times New Roman" w:eastAsia="Times New Roman" w:hAnsi="Times New Roman"/>
    </w:rPr>
  </w:style>
  <w:style w:type="paragraph" w:styleId="NormalWeb">
    <w:name w:val="Normal (Web)"/>
    <w:basedOn w:val="Normal"/>
    <w:uiPriority w:val="99"/>
    <w:unhideWhenUsed/>
    <w:rsid w:val="00D65269"/>
    <w:pPr>
      <w:spacing w:before="100" w:beforeAutospacing="1" w:after="100" w:afterAutospacing="1"/>
    </w:pPr>
    <w:rPr>
      <w:sz w:val="24"/>
      <w:szCs w:val="24"/>
    </w:rPr>
  </w:style>
  <w:style w:type="character" w:styleId="Gl">
    <w:name w:val="Strong"/>
    <w:uiPriority w:val="22"/>
    <w:qFormat/>
    <w:rsid w:val="00D65269"/>
    <w:rPr>
      <w:b/>
      <w:bCs/>
    </w:rPr>
  </w:style>
  <w:style w:type="character" w:styleId="Kpr">
    <w:name w:val="Hyperlink"/>
    <w:uiPriority w:val="99"/>
    <w:semiHidden/>
    <w:unhideWhenUsed/>
    <w:rsid w:val="00D65269"/>
    <w:rPr>
      <w:color w:val="0000FF"/>
      <w:u w:val="single"/>
    </w:rPr>
  </w:style>
  <w:style w:type="paragraph" w:styleId="AralkYok">
    <w:name w:val="No Spacing"/>
    <w:uiPriority w:val="1"/>
    <w:qFormat/>
    <w:rsid w:val="00C150C1"/>
    <w:rPr>
      <w:rFonts w:eastAsia="Times New Roman"/>
      <w:sz w:val="22"/>
      <w:szCs w:val="22"/>
    </w:rPr>
  </w:style>
  <w:style w:type="table" w:styleId="AkKlavuz-Vurgu4">
    <w:name w:val="Light Grid Accent 4"/>
    <w:basedOn w:val="NormalTablo"/>
    <w:uiPriority w:val="62"/>
    <w:rsid w:val="00A03A05"/>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OrtaKlavuz1-Vurgu6">
    <w:name w:val="Medium Grid 1 Accent 6"/>
    <w:basedOn w:val="NormalTablo"/>
    <w:uiPriority w:val="67"/>
    <w:rsid w:val="00A03A05"/>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OrtaGlgeleme1-Vurgu4">
    <w:name w:val="Medium Shading 1 Accent 4"/>
    <w:basedOn w:val="NormalTablo"/>
    <w:uiPriority w:val="63"/>
    <w:rsid w:val="000B0DE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AkGlgeleme-Vurgu6">
    <w:name w:val="Light Shading Accent 6"/>
    <w:basedOn w:val="NormalTablo"/>
    <w:uiPriority w:val="60"/>
    <w:rsid w:val="00C63C39"/>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KlavuzuTablo4-Vurgu6">
    <w:name w:val="Grid Table 4 Accent 6"/>
    <w:basedOn w:val="NormalTablo"/>
    <w:uiPriority w:val="49"/>
    <w:rsid w:val="004C68A8"/>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KlavuzTablo2-Vurgu6">
    <w:name w:val="Grid Table 2 Accent 6"/>
    <w:basedOn w:val="NormalTablo"/>
    <w:uiPriority w:val="47"/>
    <w:rsid w:val="004C68A8"/>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0827522">
      <w:bodyDiv w:val="1"/>
      <w:marLeft w:val="0"/>
      <w:marRight w:val="0"/>
      <w:marTop w:val="0"/>
      <w:marBottom w:val="0"/>
      <w:divBdr>
        <w:top w:val="none" w:sz="0" w:space="0" w:color="auto"/>
        <w:left w:val="none" w:sz="0" w:space="0" w:color="auto"/>
        <w:bottom w:val="none" w:sz="0" w:space="0" w:color="auto"/>
        <w:right w:val="none" w:sz="0" w:space="0" w:color="auto"/>
      </w:divBdr>
    </w:div>
    <w:div w:id="1143696354">
      <w:bodyDiv w:val="1"/>
      <w:marLeft w:val="0"/>
      <w:marRight w:val="0"/>
      <w:marTop w:val="0"/>
      <w:marBottom w:val="0"/>
      <w:divBdr>
        <w:top w:val="none" w:sz="0" w:space="0" w:color="auto"/>
        <w:left w:val="none" w:sz="0" w:space="0" w:color="auto"/>
        <w:bottom w:val="none" w:sz="0" w:space="0" w:color="auto"/>
        <w:right w:val="none" w:sz="0" w:space="0" w:color="auto"/>
      </w:divBdr>
    </w:div>
    <w:div w:id="1792431319">
      <w:bodyDiv w:val="1"/>
      <w:marLeft w:val="0"/>
      <w:marRight w:val="0"/>
      <w:marTop w:val="0"/>
      <w:marBottom w:val="0"/>
      <w:divBdr>
        <w:top w:val="none" w:sz="0" w:space="0" w:color="auto"/>
        <w:left w:val="none" w:sz="0" w:space="0" w:color="auto"/>
        <w:bottom w:val="none" w:sz="0" w:space="0" w:color="auto"/>
        <w:right w:val="none" w:sz="0" w:space="0" w:color="auto"/>
      </w:divBdr>
    </w:div>
    <w:div w:id="203261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4944</Words>
  <Characters>28181</Characters>
  <Application>Microsoft Office Word</Application>
  <DocSecurity>0</DocSecurity>
  <Lines>234</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İzzeT</dc:creator>
  <cp:keywords/>
  <cp:lastModifiedBy>Hasan Ayık</cp:lastModifiedBy>
  <cp:revision>2</cp:revision>
  <cp:lastPrinted>2012-09-09T11:33:00Z</cp:lastPrinted>
  <dcterms:created xsi:type="dcterms:W3CDTF">2020-08-23T17:21:00Z</dcterms:created>
  <dcterms:modified xsi:type="dcterms:W3CDTF">2020-08-23T17:21:00Z</dcterms:modified>
</cp:coreProperties>
</file>