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305" w:type="dxa"/>
        <w:tblLayout w:type="fixed"/>
        <w:tblLook w:val="04A0" w:firstRow="1" w:lastRow="0" w:firstColumn="1" w:lastColumn="0" w:noHBand="0" w:noVBand="1"/>
      </w:tblPr>
      <w:tblGrid>
        <w:gridCol w:w="708"/>
        <w:gridCol w:w="424"/>
        <w:gridCol w:w="709"/>
        <w:gridCol w:w="567"/>
        <w:gridCol w:w="284"/>
        <w:gridCol w:w="3401"/>
        <w:gridCol w:w="4959"/>
        <w:gridCol w:w="1134"/>
        <w:gridCol w:w="822"/>
        <w:gridCol w:w="1021"/>
        <w:gridCol w:w="1276"/>
      </w:tblGrid>
      <w:tr w:rsidR="00903077" w:rsidRPr="00A33E74" w:rsidTr="00C10B5F">
        <w:trPr>
          <w:cantSplit/>
          <w:trHeight w:val="895"/>
        </w:trPr>
        <w:tc>
          <w:tcPr>
            <w:tcW w:w="708" w:type="dxa"/>
            <w:shd w:val="clear" w:color="auto" w:fill="FFFFFF" w:themeFill="background1"/>
            <w:textDirection w:val="btLr"/>
            <w:vAlign w:val="center"/>
          </w:tcPr>
          <w:p w:rsidR="00903077" w:rsidRPr="00A33E74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AYLAR</w:t>
            </w:r>
          </w:p>
        </w:tc>
        <w:tc>
          <w:tcPr>
            <w:tcW w:w="424" w:type="dxa"/>
            <w:textDirection w:val="btLr"/>
            <w:vAlign w:val="center"/>
          </w:tcPr>
          <w:p w:rsidR="00903077" w:rsidRPr="00A33E74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HAFTA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  <w:vAlign w:val="center"/>
          </w:tcPr>
          <w:p w:rsidR="00903077" w:rsidRPr="00A33E74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567" w:type="dxa"/>
            <w:textDirection w:val="btLr"/>
            <w:vAlign w:val="center"/>
          </w:tcPr>
          <w:p w:rsidR="00903077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ÜNİTE</w:t>
            </w:r>
          </w:p>
          <w:p w:rsidR="00903077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NO / ADI</w:t>
            </w:r>
          </w:p>
        </w:tc>
        <w:tc>
          <w:tcPr>
            <w:tcW w:w="284" w:type="dxa"/>
            <w:textDirection w:val="btLr"/>
            <w:vAlign w:val="center"/>
          </w:tcPr>
          <w:p w:rsidR="00903077" w:rsidRPr="00A33E74" w:rsidRDefault="007C6501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DERS SAAT</w:t>
            </w:r>
          </w:p>
        </w:tc>
        <w:tc>
          <w:tcPr>
            <w:tcW w:w="3401" w:type="dxa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KONULAR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KAZANIMLAR</w:t>
            </w:r>
          </w:p>
        </w:tc>
        <w:tc>
          <w:tcPr>
            <w:tcW w:w="1134" w:type="dxa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ÖĞRETME-ÖĞRENME YÖNTEM VE TEKNİKLERİ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EĞİTİM</w:t>
            </w:r>
            <w:r w:rsidR="00BC4182">
              <w:rPr>
                <w:rFonts w:cstheme="minorHAnsi"/>
                <w:b/>
                <w:bCs/>
                <w:sz w:val="14"/>
                <w:szCs w:val="14"/>
              </w:rPr>
              <w:t xml:space="preserve"> TEKNOLOJİLERİ ARAÇ ve GEREÇLER</w:t>
            </w:r>
          </w:p>
        </w:tc>
        <w:tc>
          <w:tcPr>
            <w:tcW w:w="1021" w:type="dxa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GEZİ GÖZLEM VE DENEYLER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SINAVLAR, ÖLÇME DEĞERLENDİRME YÖNTEM VE TEKNİKLERİ</w:t>
            </w:r>
          </w:p>
        </w:tc>
      </w:tr>
      <w:tr w:rsidR="009A0BFC" w:rsidRPr="00A33E74" w:rsidTr="008C3559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9A0BFC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EYLÜL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21-25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  <w:vAlign w:val="center"/>
          </w:tcPr>
          <w:p w:rsidR="009A0BFC" w:rsidRPr="009A0BFC" w:rsidRDefault="009A0BFC" w:rsidP="009A0BFC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1-</w:t>
            </w:r>
            <w:r>
              <w:rPr>
                <w:rFonts w:cstheme="minorHAnsi"/>
                <w:sz w:val="14"/>
                <w:szCs w:val="14"/>
              </w:rPr>
              <w:t xml:space="preserve"> Hadis İlmi ve Temel Kavramları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A0BFC" w:rsidRDefault="009A0BFC" w:rsidP="009A0BFC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A0BFC" w:rsidRDefault="009A0BFC" w:rsidP="009A0BFC">
            <w:pPr>
              <w:rPr>
                <w:rFonts w:ascii="Tahoma" w:hAnsi="Tahoma" w:cs="Tahoma"/>
                <w:sz w:val="12"/>
                <w:szCs w:val="12"/>
              </w:rPr>
            </w:pPr>
            <w:r w:rsidRPr="00F839F0">
              <w:rPr>
                <w:rFonts w:ascii="Tahoma" w:hAnsi="Tahoma" w:cs="Tahoma"/>
                <w:sz w:val="12"/>
                <w:szCs w:val="12"/>
              </w:rPr>
              <w:t>1. Hadis İlminin Konusu ve Önemi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A0BFC" w:rsidRPr="000576F3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839F0">
              <w:rPr>
                <w:rFonts w:ascii="Tahoma" w:hAnsi="Tahoma" w:cs="Tahoma"/>
                <w:sz w:val="12"/>
                <w:szCs w:val="12"/>
              </w:rPr>
              <w:t>1. Hadis ilminin konusunu ve önemini açıklar</w:t>
            </w:r>
          </w:p>
        </w:tc>
        <w:tc>
          <w:tcPr>
            <w:tcW w:w="1134" w:type="dxa"/>
            <w:vMerge w:val="restart"/>
            <w:vAlign w:val="center"/>
          </w:tcPr>
          <w:p w:rsidR="009A0BFC" w:rsidRPr="00FD271A" w:rsidRDefault="009A0BFC" w:rsidP="009A0BFC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</w:t>
            </w:r>
            <w:r w:rsidRPr="00FD271A">
              <w:rPr>
                <w:rFonts w:ascii="Tahoma" w:hAnsi="Tahoma" w:cs="Tahoma"/>
                <w:sz w:val="12"/>
                <w:szCs w:val="12"/>
              </w:rPr>
              <w:t>raştırma ve Sorgulama</w:t>
            </w:r>
          </w:p>
          <w:p w:rsidR="009A0BFC" w:rsidRPr="00FD271A" w:rsidRDefault="009A0BFC" w:rsidP="009A0BFC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Bilgi Teknolojilerini Kullanma</w:t>
            </w:r>
          </w:p>
          <w:p w:rsidR="009A0BFC" w:rsidRPr="00FD271A" w:rsidRDefault="009A0BFC" w:rsidP="009A0BFC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Bireysel Farkındalık</w:t>
            </w:r>
          </w:p>
          <w:p w:rsidR="009A0BFC" w:rsidRPr="00FD271A" w:rsidRDefault="009A0BFC" w:rsidP="009A0BFC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Değişim ve Sürekliliği Algılama</w:t>
            </w:r>
          </w:p>
          <w:p w:rsidR="009A0BFC" w:rsidRPr="00FD271A" w:rsidRDefault="009A0BFC" w:rsidP="009A0BFC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Dinî Metinleri Anlama ve Yorumlama</w:t>
            </w:r>
          </w:p>
          <w:p w:rsidR="009A0BFC" w:rsidRPr="00FD271A" w:rsidRDefault="009A0BFC" w:rsidP="009A0BFC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İletişim</w:t>
            </w:r>
          </w:p>
          <w:p w:rsidR="009A0BFC" w:rsidRPr="00FD271A" w:rsidRDefault="009A0BFC" w:rsidP="009A0BFC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Kültürel Farkındalık</w:t>
            </w:r>
          </w:p>
          <w:p w:rsidR="009A0BFC" w:rsidRDefault="009A0BFC" w:rsidP="009A0BF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Temel Dinî Kaynakları Tanıma ve Kullanma</w:t>
            </w:r>
          </w:p>
          <w:p w:rsidR="008C3559" w:rsidRDefault="008C3559" w:rsidP="009A0BF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C3559" w:rsidRDefault="008C3559" w:rsidP="009A0BF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C3559" w:rsidRDefault="008C3559" w:rsidP="009A0BF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C3559" w:rsidRDefault="008C3559" w:rsidP="009A0BF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C3559" w:rsidRDefault="008C3559" w:rsidP="009A0BF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C3559" w:rsidRDefault="008C3559" w:rsidP="009A0BF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Okulların açık olmadığı zaman uzaktan eğitim yolu ile EBA ve diğer digital platformlardan yapılacak olan eğitim</w:t>
            </w:r>
          </w:p>
        </w:tc>
        <w:tc>
          <w:tcPr>
            <w:tcW w:w="822" w:type="dxa"/>
            <w:vMerge w:val="restart"/>
            <w:shd w:val="clear" w:color="auto" w:fill="FFFFFF" w:themeFill="background1"/>
            <w:vAlign w:val="center"/>
          </w:tcPr>
          <w:p w:rsidR="009A0BFC" w:rsidRPr="008A3BB7" w:rsidRDefault="009A0BFC" w:rsidP="009A0BF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proofErr w:type="gramStart"/>
            <w:r>
              <w:rPr>
                <w:rFonts w:ascii="Tahoma" w:hAnsi="Tahoma" w:cs="Tahoma"/>
                <w:sz w:val="12"/>
                <w:szCs w:val="12"/>
              </w:rPr>
              <w:t>De</w:t>
            </w:r>
            <w:r w:rsidRPr="008A3BB7">
              <w:rPr>
                <w:rFonts w:ascii="Tahoma" w:hAnsi="Tahoma" w:cs="Tahoma"/>
                <w:sz w:val="12"/>
                <w:szCs w:val="12"/>
              </w:rPr>
              <w:t>rs  Kitabı</w:t>
            </w:r>
            <w:proofErr w:type="gramEnd"/>
          </w:p>
          <w:p w:rsidR="009A0BFC" w:rsidRPr="008A3BB7" w:rsidRDefault="009A0BFC" w:rsidP="009A0BF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Hadis  Dersleri</w:t>
            </w:r>
          </w:p>
          <w:p w:rsidR="009A0BFC" w:rsidRPr="008A3BB7" w:rsidRDefault="009A0BFC" w:rsidP="009A0BF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( Beşir  İslamoğlu )</w:t>
            </w:r>
          </w:p>
          <w:p w:rsidR="009A0BFC" w:rsidRPr="008A3BB7" w:rsidRDefault="009A0BFC" w:rsidP="009A0BF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K.  Kerim  Mealleri</w:t>
            </w:r>
          </w:p>
          <w:p w:rsidR="009A0BFC" w:rsidRPr="008A3BB7" w:rsidRDefault="009A0BFC" w:rsidP="009A0BF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Büyük  Hadis  Külliyatı</w:t>
            </w:r>
          </w:p>
          <w:p w:rsidR="009A0BFC" w:rsidRPr="008A3BB7" w:rsidRDefault="009A0BFC" w:rsidP="009A0BF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(  Rûdani)</w:t>
            </w:r>
          </w:p>
          <w:p w:rsidR="009A0BFC" w:rsidRPr="008A3BB7" w:rsidRDefault="009A0BFC" w:rsidP="009A0BFC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Riyazüs – Salihin  Tercümesi</w:t>
            </w:r>
          </w:p>
          <w:p w:rsidR="009A0BFC" w:rsidRDefault="009A0BFC" w:rsidP="009A0BFC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Hadis Terimleri Sözlüğü ( T.Koçyiğit</w:t>
            </w:r>
          </w:p>
        </w:tc>
        <w:tc>
          <w:tcPr>
            <w:tcW w:w="1021" w:type="dxa"/>
            <w:vMerge w:val="restart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8C3559" w:rsidRDefault="008C3559" w:rsidP="008C355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Mevlit Kandili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17 Ekim 2021</w:t>
            </w:r>
          </w:p>
          <w:p w:rsidR="008C3559" w:rsidRDefault="008C3559" w:rsidP="008C355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29 Ekim Cumhuriyet Bayramı</w:t>
            </w:r>
          </w:p>
          <w:p w:rsidR="008C3559" w:rsidRDefault="008C3559" w:rsidP="008C355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10 Kasım</w:t>
            </w:r>
          </w:p>
          <w:p w:rsidR="009A0BFC" w:rsidRPr="00A33E74" w:rsidRDefault="008C3559" w:rsidP="008C3559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Atatürk’ü Anma</w:t>
            </w:r>
          </w:p>
        </w:tc>
      </w:tr>
      <w:tr w:rsidR="009A0BFC" w:rsidRPr="00A33E74" w:rsidTr="009A0BFC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28-2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  <w:vAlign w:val="center"/>
          </w:tcPr>
          <w:p w:rsidR="009A0BFC" w:rsidRPr="00A33E74" w:rsidRDefault="009A0BFC" w:rsidP="009A0BFC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A0BFC" w:rsidRPr="00DA3E43" w:rsidRDefault="009A0BFC" w:rsidP="009A0BFC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A0BFC" w:rsidRPr="00AF25D4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839F0">
              <w:rPr>
                <w:rFonts w:ascii="Tahoma" w:hAnsi="Tahoma" w:cs="Tahoma"/>
                <w:sz w:val="12"/>
                <w:szCs w:val="12"/>
              </w:rPr>
              <w:t>2. Hadis İlminin Diğer İslami İlimler ile İlişkisi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A0BFC" w:rsidRPr="000576F3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839F0">
              <w:rPr>
                <w:rFonts w:ascii="Tahoma" w:hAnsi="Tahoma" w:cs="Tahoma"/>
                <w:sz w:val="12"/>
                <w:szCs w:val="12"/>
              </w:rPr>
              <w:t>2. Hadis ilminin diğer İslami ilimlerle ilişkisini yorumlar</w:t>
            </w:r>
          </w:p>
        </w:tc>
        <w:tc>
          <w:tcPr>
            <w:tcW w:w="1134" w:type="dxa"/>
            <w:vMerge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A0BFC" w:rsidRPr="00A33E74" w:rsidTr="009A0BFC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EKİM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5-9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  <w:vAlign w:val="center"/>
          </w:tcPr>
          <w:p w:rsidR="009A0BFC" w:rsidRDefault="009A0BFC" w:rsidP="009A0BFC">
            <w:pPr>
              <w:ind w:left="113" w:right="113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A0BFC" w:rsidRPr="00DA3E43" w:rsidRDefault="009A0BFC" w:rsidP="009A0BFC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A0BFC" w:rsidRPr="002E5BF1" w:rsidRDefault="009A0BFC" w:rsidP="009A0BF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F839F0">
              <w:rPr>
                <w:rFonts w:ascii="Tahoma" w:hAnsi="Tahoma" w:cs="Tahoma"/>
                <w:bCs/>
                <w:sz w:val="12"/>
                <w:szCs w:val="12"/>
              </w:rPr>
              <w:t>3. Hadis İlminin Temel Kavramları</w:t>
            </w:r>
            <w:r>
              <w:rPr>
                <w:rFonts w:ascii="Tahoma" w:hAnsi="Tahoma" w:cs="Tahoma"/>
                <w:bCs/>
                <w:sz w:val="12"/>
                <w:szCs w:val="12"/>
              </w:rPr>
              <w:br/>
            </w:r>
            <w:r w:rsidRPr="00F839F0">
              <w:rPr>
                <w:rFonts w:ascii="Tahoma" w:hAnsi="Tahoma" w:cs="Tahoma"/>
                <w:bCs/>
                <w:sz w:val="12"/>
                <w:szCs w:val="12"/>
              </w:rPr>
              <w:t>3.1. Hadis</w:t>
            </w:r>
            <w:r>
              <w:rPr>
                <w:rFonts w:ascii="Tahoma" w:hAnsi="Tahoma" w:cs="Tahoma"/>
                <w:bCs/>
                <w:sz w:val="12"/>
                <w:szCs w:val="12"/>
              </w:rPr>
              <w:t xml:space="preserve">                          </w:t>
            </w:r>
            <w:r w:rsidRPr="00F839F0">
              <w:rPr>
                <w:rFonts w:ascii="Tahoma" w:hAnsi="Tahoma" w:cs="Tahoma"/>
                <w:bCs/>
                <w:sz w:val="12"/>
                <w:szCs w:val="12"/>
              </w:rPr>
              <w:t>3.2. Sünnet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A0BFC" w:rsidRPr="000576F3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839F0">
              <w:rPr>
                <w:rFonts w:ascii="Tahoma" w:hAnsi="Tahoma" w:cs="Tahoma"/>
                <w:sz w:val="12"/>
                <w:szCs w:val="12"/>
              </w:rPr>
              <w:t>3. Hadis ilmindeki temel kavramların, hadisleri anlamadaki önemini fark eder.</w:t>
            </w:r>
          </w:p>
        </w:tc>
        <w:tc>
          <w:tcPr>
            <w:tcW w:w="1134" w:type="dxa"/>
            <w:vMerge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A0BFC" w:rsidRPr="00A33E74" w:rsidTr="009A0BFC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12-16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  <w:vAlign w:val="center"/>
          </w:tcPr>
          <w:p w:rsidR="009A0BFC" w:rsidRDefault="009A0BFC" w:rsidP="009A0BFC">
            <w:pPr>
              <w:ind w:left="113" w:right="113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A0BFC" w:rsidRPr="00DA3E43" w:rsidRDefault="009A0BFC" w:rsidP="009A0BFC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A0BFC" w:rsidRPr="00F839F0" w:rsidRDefault="009A0BFC" w:rsidP="009A0BF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F839F0">
              <w:rPr>
                <w:rFonts w:ascii="Tahoma" w:hAnsi="Tahoma" w:cs="Tahoma"/>
                <w:bCs/>
                <w:sz w:val="12"/>
                <w:szCs w:val="12"/>
              </w:rPr>
              <w:t>3.3. Rivayet-Râvi</w:t>
            </w:r>
            <w:r>
              <w:rPr>
                <w:rFonts w:ascii="Tahoma" w:hAnsi="Tahoma" w:cs="Tahoma"/>
                <w:bCs/>
                <w:sz w:val="12"/>
                <w:szCs w:val="12"/>
              </w:rPr>
              <w:t xml:space="preserve">                </w:t>
            </w:r>
            <w:r w:rsidRPr="00F839F0">
              <w:rPr>
                <w:rFonts w:ascii="Tahoma" w:hAnsi="Tahoma" w:cs="Tahoma"/>
                <w:bCs/>
                <w:sz w:val="12"/>
                <w:szCs w:val="12"/>
              </w:rPr>
              <w:t>3.4. Sened-İsnad</w:t>
            </w:r>
          </w:p>
          <w:p w:rsidR="009A0BFC" w:rsidRPr="00C81769" w:rsidRDefault="009A0BFC" w:rsidP="009A0BF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F839F0">
              <w:rPr>
                <w:rFonts w:ascii="Tahoma" w:hAnsi="Tahoma" w:cs="Tahoma"/>
                <w:bCs/>
                <w:sz w:val="12"/>
                <w:szCs w:val="12"/>
              </w:rPr>
              <w:t>3.5. Metin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A0BFC" w:rsidRPr="008F286E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839F0">
              <w:rPr>
                <w:rFonts w:ascii="Tahoma" w:hAnsi="Tahoma" w:cs="Tahoma"/>
                <w:sz w:val="12"/>
                <w:szCs w:val="12"/>
              </w:rPr>
              <w:t>4. Hadis ve sünnet arasındaki farkı ayırt eder.</w:t>
            </w:r>
          </w:p>
        </w:tc>
        <w:tc>
          <w:tcPr>
            <w:tcW w:w="1134" w:type="dxa"/>
            <w:vMerge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A0BFC" w:rsidRPr="00A33E74" w:rsidTr="009A0BFC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19-23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  <w:vAlign w:val="center"/>
          </w:tcPr>
          <w:p w:rsidR="009A0BFC" w:rsidRDefault="009A0BFC" w:rsidP="009A0BFC">
            <w:pPr>
              <w:ind w:left="113" w:right="113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A0BFC" w:rsidRPr="00DA3E43" w:rsidRDefault="009A0BFC" w:rsidP="009A0BFC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A0BFC" w:rsidRPr="00C81769" w:rsidRDefault="009A0BFC" w:rsidP="009A0BF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F839F0">
              <w:rPr>
                <w:rFonts w:ascii="Tahoma" w:hAnsi="Tahoma" w:cs="Tahoma"/>
                <w:bCs/>
                <w:sz w:val="12"/>
                <w:szCs w:val="12"/>
              </w:rPr>
              <w:t>4. İman ve Amellerle İlgili Hadis Metinleri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A0BFC" w:rsidRPr="008F286E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839F0">
              <w:rPr>
                <w:rFonts w:ascii="Tahoma" w:hAnsi="Tahoma" w:cs="Tahoma"/>
                <w:sz w:val="12"/>
                <w:szCs w:val="12"/>
              </w:rPr>
              <w:t>5. İman ve amellerle ilgili hadislerden ilke ve değerler çıkarır.</w:t>
            </w:r>
          </w:p>
        </w:tc>
        <w:tc>
          <w:tcPr>
            <w:tcW w:w="1134" w:type="dxa"/>
            <w:vMerge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A0BFC" w:rsidRPr="00A33E74" w:rsidTr="009A0BFC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26-30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  <w:vAlign w:val="center"/>
          </w:tcPr>
          <w:p w:rsidR="009A0BFC" w:rsidRPr="009A0BFC" w:rsidRDefault="009A0BFC" w:rsidP="009A0BFC">
            <w:pPr>
              <w:ind w:left="113" w:right="113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  <w:r w:rsidRPr="00A33E74">
              <w:rPr>
                <w:rFonts w:cstheme="minorHAnsi"/>
                <w:sz w:val="14"/>
                <w:szCs w:val="14"/>
              </w:rPr>
              <w:t>-</w:t>
            </w:r>
            <w:r>
              <w:rPr>
                <w:rFonts w:cstheme="minorHAnsi"/>
                <w:sz w:val="14"/>
                <w:szCs w:val="14"/>
              </w:rPr>
              <w:t xml:space="preserve"> Sünnetin Konumu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A0BFC" w:rsidRPr="00DA3E43" w:rsidRDefault="009A0BFC" w:rsidP="009A0BFC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A0BFC" w:rsidRPr="001961C8" w:rsidRDefault="009A0BFC" w:rsidP="009A0BF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F839F0">
              <w:rPr>
                <w:rFonts w:ascii="Tahoma" w:hAnsi="Tahoma" w:cs="Tahoma"/>
                <w:bCs/>
                <w:sz w:val="12"/>
                <w:szCs w:val="12"/>
              </w:rPr>
              <w:t>1. Hz. Peygamber’e (s.a.v.) Olan İhtiyaç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A0BFC" w:rsidRPr="002074B8" w:rsidRDefault="009A0BFC" w:rsidP="009A0BF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F839F0">
              <w:rPr>
                <w:rFonts w:ascii="Tahoma" w:hAnsi="Tahoma" w:cs="Tahoma"/>
                <w:bCs/>
                <w:sz w:val="12"/>
                <w:szCs w:val="12"/>
              </w:rPr>
              <w:t>1. Hz. Peygamber’e (s.a.v.) ihtiyacı ayet ve hadislerle açıklar</w:t>
            </w:r>
          </w:p>
        </w:tc>
        <w:tc>
          <w:tcPr>
            <w:tcW w:w="1134" w:type="dxa"/>
            <w:vMerge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9227C" w:rsidRPr="00A33E74" w:rsidTr="009A0BFC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KASIM</w:t>
            </w:r>
          </w:p>
        </w:tc>
        <w:tc>
          <w:tcPr>
            <w:tcW w:w="424" w:type="dxa"/>
            <w:shd w:val="clear" w:color="auto" w:fill="D9D9D9" w:themeFill="background1" w:themeFillShade="D9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2-6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99227C" w:rsidRDefault="0099227C" w:rsidP="009A0BFC">
            <w:pPr>
              <w:ind w:left="113" w:right="113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99227C" w:rsidRPr="00DA3E43" w:rsidRDefault="0099227C" w:rsidP="004738FF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:rsidR="0099227C" w:rsidRPr="00A33E74" w:rsidRDefault="009A0BFC" w:rsidP="004738FF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9A0BFC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Sünnetin Dindeki Yeri</w:t>
            </w:r>
            <w:r w:rsidR="0099227C"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="0099227C" w:rsidRPr="00637CA0">
              <w:rPr>
                <w:rFonts w:cstheme="minorHAnsi"/>
                <w:b/>
                <w:bCs/>
                <w:color w:val="000000"/>
                <w:sz w:val="14"/>
                <w:szCs w:val="14"/>
                <w:lang w:eastAsia="tr-TR"/>
              </w:rPr>
              <w:t>1. Dönem 1. Yazılı</w:t>
            </w:r>
          </w:p>
        </w:tc>
        <w:tc>
          <w:tcPr>
            <w:tcW w:w="4959" w:type="dxa"/>
            <w:shd w:val="clear" w:color="auto" w:fill="D9D9D9" w:themeFill="background1" w:themeFillShade="D9"/>
            <w:vAlign w:val="center"/>
          </w:tcPr>
          <w:p w:rsidR="0099227C" w:rsidRPr="000C16E2" w:rsidRDefault="0099227C" w:rsidP="004738FF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A0BFC" w:rsidRPr="00A33E74" w:rsidTr="009A0BFC">
        <w:trPr>
          <w:trHeight w:val="579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9-13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9A0BFC" w:rsidRPr="00CA674D" w:rsidRDefault="009A0BFC" w:rsidP="009A0BFC">
            <w:pPr>
              <w:spacing w:after="160" w:line="259" w:lineRule="auto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A0BFC" w:rsidRDefault="009A0BFC" w:rsidP="009A0BFC">
            <w:pPr>
              <w:rPr>
                <w:rFonts w:ascii="Tahoma" w:hAnsi="Tahoma" w:cs="Tahoma"/>
                <w:bCs/>
                <w:iCs/>
                <w:sz w:val="12"/>
                <w:szCs w:val="12"/>
              </w:rPr>
            </w:pPr>
            <w:r w:rsidRPr="00F839F0">
              <w:rPr>
                <w:rFonts w:ascii="Tahoma" w:hAnsi="Tahoma" w:cs="Tahoma"/>
                <w:bCs/>
                <w:sz w:val="12"/>
                <w:szCs w:val="12"/>
              </w:rPr>
              <w:t>3. Hadis ve Sünnetin Bağlayıcılığı</w:t>
            </w:r>
            <w:r>
              <w:rPr>
                <w:rFonts w:ascii="Tahoma" w:hAnsi="Tahoma" w:cs="Tahoma"/>
                <w:bCs/>
                <w:iCs/>
                <w:sz w:val="12"/>
                <w:szCs w:val="12"/>
              </w:rPr>
              <w:br/>
            </w:r>
            <w:r w:rsidRPr="00F839F0">
              <w:rPr>
                <w:rFonts w:ascii="Tahoma" w:hAnsi="Tahoma" w:cs="Tahoma"/>
                <w:bCs/>
                <w:iCs/>
                <w:sz w:val="12"/>
                <w:szCs w:val="12"/>
              </w:rPr>
              <w:t>4. Sünnetin Evrenselliği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A0BFC" w:rsidRDefault="009A0BFC" w:rsidP="009A0BFC">
            <w:pPr>
              <w:rPr>
                <w:rFonts w:ascii="Tahoma" w:hAnsi="Tahoma" w:cs="Tahoma"/>
                <w:sz w:val="12"/>
                <w:szCs w:val="12"/>
              </w:rPr>
            </w:pPr>
            <w:r w:rsidRPr="00F839F0">
              <w:rPr>
                <w:rFonts w:ascii="Tahoma" w:hAnsi="Tahoma" w:cs="Tahoma"/>
                <w:sz w:val="12"/>
                <w:szCs w:val="12"/>
              </w:rPr>
              <w:t>3. Sünnetin evrensel yönüne ve sünnetin ortaya koyduğu bazı evrensel ilkelere örnekler verir.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9227C" w:rsidRPr="00A33E74" w:rsidTr="009A0BFC">
        <w:trPr>
          <w:trHeight w:val="245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C5E0B3" w:themeFill="accent6" w:themeFillTint="66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16-20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99227C" w:rsidRPr="001725D3" w:rsidRDefault="0099227C" w:rsidP="009A0BFC">
            <w:pPr>
              <w:spacing w:after="120"/>
              <w:ind w:left="113" w:right="113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8644" w:type="dxa"/>
            <w:gridSpan w:val="3"/>
            <w:shd w:val="clear" w:color="auto" w:fill="C5E0B3" w:themeFill="accent6" w:themeFillTint="66"/>
            <w:vAlign w:val="center"/>
          </w:tcPr>
          <w:p w:rsidR="0099227C" w:rsidRPr="00612FE3" w:rsidRDefault="0099227C" w:rsidP="00E2675E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12FE3">
              <w:rPr>
                <w:rFonts w:cstheme="minorHAnsi"/>
                <w:b/>
                <w:sz w:val="14"/>
                <w:szCs w:val="14"/>
              </w:rPr>
              <w:t>1. ARA TATİL ( 1</w:t>
            </w:r>
            <w:r w:rsidR="00E2675E">
              <w:rPr>
                <w:rFonts w:cstheme="minorHAnsi"/>
                <w:b/>
                <w:sz w:val="14"/>
                <w:szCs w:val="14"/>
              </w:rPr>
              <w:t>6</w:t>
            </w:r>
            <w:r w:rsidRPr="00612FE3">
              <w:rPr>
                <w:rFonts w:cstheme="minorHAnsi"/>
                <w:b/>
                <w:sz w:val="14"/>
                <w:szCs w:val="14"/>
              </w:rPr>
              <w:t xml:space="preserve"> – 2</w:t>
            </w:r>
            <w:r w:rsidR="00E2675E">
              <w:rPr>
                <w:rFonts w:cstheme="minorHAnsi"/>
                <w:b/>
                <w:sz w:val="14"/>
                <w:szCs w:val="14"/>
              </w:rPr>
              <w:t>0</w:t>
            </w:r>
            <w:r w:rsidRPr="00612FE3">
              <w:rPr>
                <w:rFonts w:cstheme="minorHAnsi"/>
                <w:b/>
                <w:sz w:val="14"/>
                <w:szCs w:val="14"/>
              </w:rPr>
              <w:t xml:space="preserve"> KASIM 20</w:t>
            </w:r>
            <w:r w:rsidR="00E2675E">
              <w:rPr>
                <w:rFonts w:cstheme="minorHAnsi"/>
                <w:b/>
                <w:sz w:val="14"/>
                <w:szCs w:val="14"/>
              </w:rPr>
              <w:t>20</w:t>
            </w:r>
            <w:r w:rsidRPr="00612FE3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A0BFC" w:rsidRPr="00A33E74" w:rsidTr="009A0BFC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23-27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9A0BFC" w:rsidRDefault="009A0BFC" w:rsidP="009A0BFC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A0BFC" w:rsidRPr="00C17B92" w:rsidRDefault="009A0BFC" w:rsidP="009A0BFC">
            <w:pPr>
              <w:rPr>
                <w:rFonts w:ascii="Tahoma" w:hAnsi="Tahoma" w:cs="Tahoma"/>
                <w:bCs/>
                <w:iCs/>
                <w:sz w:val="12"/>
                <w:szCs w:val="12"/>
              </w:rPr>
            </w:pPr>
            <w:r w:rsidRPr="001247F8">
              <w:rPr>
                <w:rFonts w:cstheme="minorHAnsi"/>
                <w:bCs/>
                <w:color w:val="000000"/>
                <w:sz w:val="14"/>
                <w:szCs w:val="14"/>
                <w:lang w:eastAsia="tr-TR"/>
              </w:rPr>
              <w:t>5. Örnek Alma ve Taklit Etme Arasındaki Fark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A0BFC" w:rsidRPr="009E0326" w:rsidRDefault="009A0BFC" w:rsidP="009A0BF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F839F0">
              <w:rPr>
                <w:rFonts w:ascii="Tahoma" w:hAnsi="Tahoma" w:cs="Tahoma"/>
                <w:bCs/>
                <w:sz w:val="12"/>
                <w:szCs w:val="12"/>
              </w:rPr>
              <w:t>4. Örnek alma ile taklid arasındaki farkı ayırt eder.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A0BFC" w:rsidRPr="00A33E74" w:rsidTr="009A0BFC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</w:t>
            </w:r>
            <w:r w:rsidRPr="00A33E74">
              <w:rPr>
                <w:rFonts w:cstheme="minorHAnsi"/>
                <w:sz w:val="14"/>
                <w:szCs w:val="14"/>
              </w:rPr>
              <w:t>RALIK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30-4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9A0BFC" w:rsidRDefault="009A0BFC" w:rsidP="009A0BFC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A0BFC" w:rsidRPr="00111520" w:rsidRDefault="009A0BFC" w:rsidP="009A0BFC">
            <w:pPr>
              <w:pStyle w:val="Default"/>
              <w:rPr>
                <w:rFonts w:asciiTheme="minorHAnsi" w:hAnsiTheme="minorHAnsi" w:cstheme="minorHAnsi"/>
                <w:sz w:val="14"/>
                <w:szCs w:val="14"/>
              </w:rPr>
            </w:pPr>
            <w:r w:rsidRPr="001247F8">
              <w:rPr>
                <w:rFonts w:asciiTheme="minorHAnsi" w:hAnsiTheme="minorHAnsi" w:cstheme="minorHAnsi"/>
                <w:sz w:val="14"/>
                <w:szCs w:val="14"/>
              </w:rPr>
              <w:t>6. Kur’an ve Sünnete Bağlılık ile İlgili Hadis Metinleri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A0BFC" w:rsidRPr="009E0326" w:rsidRDefault="009A0BFC" w:rsidP="009A0BF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F839F0">
              <w:rPr>
                <w:rFonts w:ascii="Tahoma" w:hAnsi="Tahoma" w:cs="Tahoma"/>
                <w:sz w:val="12"/>
                <w:szCs w:val="12"/>
              </w:rPr>
              <w:t>5. Kur’an ve sünnete bağlılık ile ilgili hadislerden ilke ve değerler çıkarır.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A0BFC" w:rsidRPr="00A33E74" w:rsidTr="00D148F9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7-11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A0BFC" w:rsidRDefault="00D148F9" w:rsidP="009A0BFC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3- Hadis Tarihi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A0BFC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839F0">
              <w:rPr>
                <w:rFonts w:ascii="Tahoma" w:hAnsi="Tahoma" w:cs="Tahoma"/>
                <w:sz w:val="12"/>
                <w:szCs w:val="12"/>
              </w:rPr>
              <w:t>1. Hz. Peygamber Döneminde Hadis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A0BFC" w:rsidRPr="004A2326" w:rsidRDefault="009A0BFC" w:rsidP="009A0BFC">
            <w:pPr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1. Hz. Peygamber dönemindeki hadislerle ilgili çalışmaları açıklar.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A0BFC" w:rsidRPr="00A33E74" w:rsidTr="00D148F9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14-18</w:t>
            </w:r>
          </w:p>
        </w:tc>
        <w:tc>
          <w:tcPr>
            <w:tcW w:w="567" w:type="dxa"/>
            <w:vMerge/>
            <w:shd w:val="clear" w:color="auto" w:fill="auto"/>
          </w:tcPr>
          <w:p w:rsidR="009A0BFC" w:rsidRDefault="009A0BFC" w:rsidP="009A0BFC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A0BFC" w:rsidRPr="007B120A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839F0">
              <w:rPr>
                <w:rFonts w:ascii="Tahoma" w:hAnsi="Tahoma" w:cs="Tahoma"/>
                <w:sz w:val="12"/>
                <w:szCs w:val="12"/>
              </w:rPr>
              <w:t>2. Sahabe Döneminde Hadis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A0BFC" w:rsidRDefault="009A0BFC" w:rsidP="009A0BFC">
            <w:pPr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2. Sahabe ve tâbiînin hadis rivayetindeki rolünü ve hassasiyetini fark eder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A0BFC" w:rsidRPr="00A33E74" w:rsidTr="00D148F9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21-25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A0BFC" w:rsidRDefault="009A0BFC" w:rsidP="009A0BFC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A0BFC" w:rsidRPr="00C81769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839F0">
              <w:rPr>
                <w:rFonts w:ascii="Tahoma" w:hAnsi="Tahoma" w:cs="Tahoma"/>
                <w:sz w:val="12"/>
                <w:szCs w:val="12"/>
              </w:rPr>
              <w:t>3. Tâbiîn Döneminde Hadis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A0BFC" w:rsidRDefault="009A0BFC" w:rsidP="009A0BFC">
            <w:pPr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2. Sahabe ve tâbiînin hadis rivayetindeki rolünü ve hassasiyetini fark eder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A0BFC" w:rsidRPr="00A33E74" w:rsidTr="00D148F9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A0BFC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28-1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A0BFC" w:rsidRDefault="009A0BFC" w:rsidP="009A0BFC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A0BFC" w:rsidRDefault="009A0BFC" w:rsidP="009A0BF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A0BFC" w:rsidRPr="00F839F0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839F0">
              <w:rPr>
                <w:rFonts w:ascii="Tahoma" w:hAnsi="Tahoma" w:cs="Tahoma"/>
                <w:sz w:val="12"/>
                <w:szCs w:val="12"/>
              </w:rPr>
              <w:t>4. Hadislerin Tedvin ve Tasnifi</w:t>
            </w:r>
          </w:p>
          <w:p w:rsidR="009A0BFC" w:rsidRPr="007B120A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F839F0">
              <w:rPr>
                <w:rFonts w:ascii="Tahoma" w:hAnsi="Tahoma" w:cs="Tahoma"/>
                <w:sz w:val="12"/>
                <w:szCs w:val="12"/>
              </w:rPr>
              <w:t>4.1. Hadis Kaynaklarının Tedvin ve Tasnifi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A0BFC" w:rsidRPr="000F0EE5" w:rsidRDefault="009A0BFC" w:rsidP="009A0BFC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007915">
              <w:rPr>
                <w:rFonts w:ascii="Tahoma" w:hAnsi="Tahoma" w:cs="Tahoma"/>
                <w:bCs/>
                <w:sz w:val="12"/>
                <w:szCs w:val="12"/>
              </w:rPr>
              <w:t>3. Hadislerin tedvin ve tasnifi ile ilgili tarihî süreci açıklar.</w:t>
            </w:r>
            <w:r>
              <w:rPr>
                <w:rFonts w:ascii="Tahoma" w:hAnsi="Tahoma" w:cs="Tahoma"/>
                <w:bCs/>
                <w:sz w:val="12"/>
                <w:szCs w:val="12"/>
              </w:rPr>
              <w:br/>
            </w:r>
            <w:r w:rsidRPr="00007915">
              <w:rPr>
                <w:rFonts w:ascii="Tahoma" w:hAnsi="Tahoma" w:cs="Tahoma"/>
                <w:bCs/>
                <w:sz w:val="12"/>
                <w:szCs w:val="12"/>
              </w:rPr>
              <w:t>4. Temel hadis kaynaklarını özelliklerine göre sınıflandırır.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A0BFC" w:rsidRPr="00A33E74" w:rsidTr="00D148F9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OCAK</w:t>
            </w:r>
          </w:p>
        </w:tc>
        <w:tc>
          <w:tcPr>
            <w:tcW w:w="424" w:type="dxa"/>
            <w:shd w:val="clear" w:color="auto" w:fill="D9D9D9" w:themeFill="background1" w:themeFillShade="D9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4-8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A0BFC" w:rsidRDefault="009A0BFC" w:rsidP="009A0BFC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9A0BFC" w:rsidRPr="00A33E74" w:rsidRDefault="009A0BFC" w:rsidP="009A0BF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:rsidR="009A0BFC" w:rsidRPr="00A33E74" w:rsidRDefault="009A0BFC" w:rsidP="009A0BF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ascii="Tahoma" w:hAnsi="Tahoma" w:cs="Tahoma"/>
                <w:sz w:val="12"/>
                <w:szCs w:val="12"/>
              </w:rPr>
              <w:t>4.</w:t>
            </w:r>
            <w:r w:rsidRPr="001247F8">
              <w:rPr>
                <w:rFonts w:ascii="Tahoma" w:hAnsi="Tahoma" w:cs="Tahoma"/>
                <w:sz w:val="12"/>
                <w:szCs w:val="12"/>
              </w:rPr>
              <w:t>2. Kütüb-i Sitte ve Musannifleri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637CA0">
              <w:rPr>
                <w:rFonts w:cstheme="minorHAnsi"/>
                <w:b/>
                <w:bCs/>
                <w:sz w:val="14"/>
                <w:szCs w:val="14"/>
              </w:rPr>
              <w:t>1. Dönem 2. Yazılı</w:t>
            </w:r>
          </w:p>
        </w:tc>
        <w:tc>
          <w:tcPr>
            <w:tcW w:w="4959" w:type="dxa"/>
            <w:shd w:val="clear" w:color="auto" w:fill="D9D9D9" w:themeFill="background1" w:themeFillShade="D9"/>
            <w:vAlign w:val="center"/>
          </w:tcPr>
          <w:p w:rsidR="009A0BFC" w:rsidRDefault="009A0BFC" w:rsidP="009A0BFC">
            <w:pPr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5. Temel hadis kaynaklarının tedvin ve tasnifinden sonra yapılan çalışmalara örnekler verir.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A0BFC" w:rsidRPr="00A33E74" w:rsidTr="00D148F9">
        <w:trPr>
          <w:trHeight w:val="514"/>
        </w:trPr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0BFC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11-15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9A0BFC" w:rsidRDefault="009A0BFC" w:rsidP="009A0BFC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247F8">
              <w:rPr>
                <w:rFonts w:ascii="Tahoma" w:hAnsi="Tahoma" w:cs="Tahoma"/>
                <w:bCs/>
                <w:iCs/>
                <w:sz w:val="12"/>
                <w:szCs w:val="12"/>
              </w:rPr>
              <w:t>5. Tedvin ve Tasnif Sonrası Hadis Çalışmaları</w:t>
            </w:r>
          </w:p>
        </w:tc>
        <w:tc>
          <w:tcPr>
            <w:tcW w:w="49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0BFC" w:rsidRDefault="009A0BFC" w:rsidP="009A0BFC">
            <w:pPr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6. Temel hadis kaynaklarının Kur’an’ı anlamadaki önemini açıklar.</w:t>
            </w:r>
          </w:p>
        </w:tc>
        <w:tc>
          <w:tcPr>
            <w:tcW w:w="1134" w:type="dxa"/>
            <w:vMerge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9A0BFC" w:rsidRPr="00A33E74" w:rsidTr="00D148F9">
        <w:trPr>
          <w:trHeight w:val="866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vAlign w:val="center"/>
          </w:tcPr>
          <w:p w:rsidR="009A0BFC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18-22</w:t>
            </w:r>
          </w:p>
        </w:tc>
        <w:tc>
          <w:tcPr>
            <w:tcW w:w="567" w:type="dxa"/>
            <w:vMerge/>
            <w:shd w:val="clear" w:color="auto" w:fill="auto"/>
          </w:tcPr>
          <w:p w:rsidR="009A0BFC" w:rsidRDefault="009A0BFC" w:rsidP="009A0BFC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</w:tcPr>
          <w:p w:rsidR="009A0BFC" w:rsidRDefault="009A0BFC" w:rsidP="009A0BFC">
            <w:pPr>
              <w:spacing w:after="120"/>
              <w:rPr>
                <w:rFonts w:cstheme="minorHAnsi"/>
                <w:sz w:val="14"/>
                <w:szCs w:val="14"/>
              </w:rPr>
            </w:pPr>
          </w:p>
          <w:p w:rsidR="009A0BFC" w:rsidRPr="00A33E74" w:rsidRDefault="009A0BFC" w:rsidP="009A0BFC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vAlign w:val="center"/>
          </w:tcPr>
          <w:p w:rsidR="009A0BFC" w:rsidRPr="00A33E74" w:rsidRDefault="009A0BFC" w:rsidP="009A0BFC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247F8">
              <w:rPr>
                <w:rFonts w:cstheme="minorHAnsi"/>
                <w:sz w:val="14"/>
                <w:szCs w:val="14"/>
              </w:rPr>
              <w:t>6. Ahlak ile İlgili Hadis Metinleri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A0BFC" w:rsidRPr="004A2326" w:rsidRDefault="009A0BFC" w:rsidP="009A0BFC">
            <w:pPr>
              <w:rPr>
                <w:rFonts w:ascii="Tahoma" w:hAnsi="Tahoma" w:cs="Tahoma"/>
                <w:sz w:val="12"/>
                <w:szCs w:val="12"/>
              </w:rPr>
            </w:pPr>
            <w:r w:rsidRPr="001247F8">
              <w:rPr>
                <w:rFonts w:ascii="Tahoma" w:hAnsi="Tahoma" w:cs="Tahoma"/>
                <w:sz w:val="12"/>
                <w:szCs w:val="12"/>
              </w:rPr>
              <w:t>7. Ahlak ile ilgili hadislerden ilke ve değerler çıkartır.</w:t>
            </w:r>
          </w:p>
        </w:tc>
        <w:tc>
          <w:tcPr>
            <w:tcW w:w="1134" w:type="dxa"/>
            <w:vMerge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9A0BFC" w:rsidRPr="00A33E74" w:rsidRDefault="009A0BFC" w:rsidP="009A0BFC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9A0BFC" w:rsidRPr="00A33E74" w:rsidTr="00155924">
        <w:trPr>
          <w:trHeight w:val="244"/>
        </w:trPr>
        <w:tc>
          <w:tcPr>
            <w:tcW w:w="15305" w:type="dxa"/>
            <w:gridSpan w:val="11"/>
            <w:shd w:val="clear" w:color="auto" w:fill="F2F2F2" w:themeFill="background1" w:themeFillShade="F2"/>
          </w:tcPr>
          <w:p w:rsidR="009A0BFC" w:rsidRPr="000161D9" w:rsidRDefault="009A0BFC" w:rsidP="009A0BF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YARI YIL TATİLİ ( 25 OCAK – 8 ŞUBAT 2021 )</w:t>
            </w:r>
          </w:p>
        </w:tc>
      </w:tr>
    </w:tbl>
    <w:p w:rsidR="00A30F6D" w:rsidRPr="00A33E74" w:rsidRDefault="00A30F6D" w:rsidP="000161D9">
      <w:pPr>
        <w:jc w:val="right"/>
        <w:rPr>
          <w:sz w:val="14"/>
          <w:szCs w:val="14"/>
        </w:rPr>
      </w:pPr>
    </w:p>
    <w:p w:rsidR="00AB4B4E" w:rsidRDefault="00AB4B4E" w:rsidP="000161D9">
      <w:pPr>
        <w:jc w:val="right"/>
        <w:rPr>
          <w:sz w:val="14"/>
          <w:szCs w:val="14"/>
        </w:rPr>
      </w:pPr>
    </w:p>
    <w:p w:rsidR="00C10B5F" w:rsidRPr="00A33E74" w:rsidRDefault="00C10B5F" w:rsidP="000161D9">
      <w:pPr>
        <w:jc w:val="right"/>
        <w:rPr>
          <w:sz w:val="14"/>
          <w:szCs w:val="14"/>
        </w:rPr>
      </w:pPr>
    </w:p>
    <w:p w:rsidR="00AE35B4" w:rsidRDefault="00AE35B4" w:rsidP="000161D9">
      <w:pPr>
        <w:jc w:val="right"/>
        <w:rPr>
          <w:sz w:val="14"/>
          <w:szCs w:val="14"/>
        </w:rPr>
      </w:pPr>
    </w:p>
    <w:p w:rsidR="00987A07" w:rsidRPr="00A33E74" w:rsidRDefault="00987A07" w:rsidP="000161D9">
      <w:pPr>
        <w:jc w:val="right"/>
        <w:rPr>
          <w:sz w:val="14"/>
          <w:szCs w:val="14"/>
        </w:rPr>
      </w:pPr>
    </w:p>
    <w:tbl>
      <w:tblPr>
        <w:tblStyle w:val="TabloKlavuzu"/>
        <w:tblW w:w="15612" w:type="dxa"/>
        <w:tblLayout w:type="fixed"/>
        <w:tblLook w:val="04A0" w:firstRow="1" w:lastRow="0" w:firstColumn="1" w:lastColumn="0" w:noHBand="0" w:noVBand="1"/>
      </w:tblPr>
      <w:tblGrid>
        <w:gridCol w:w="715"/>
        <w:gridCol w:w="429"/>
        <w:gridCol w:w="716"/>
        <w:gridCol w:w="578"/>
        <w:gridCol w:w="283"/>
        <w:gridCol w:w="3438"/>
        <w:gridCol w:w="4868"/>
        <w:gridCol w:w="1289"/>
        <w:gridCol w:w="1003"/>
        <w:gridCol w:w="860"/>
        <w:gridCol w:w="1433"/>
      </w:tblGrid>
      <w:tr w:rsidR="0012701E" w:rsidTr="006173BF">
        <w:trPr>
          <w:cantSplit/>
          <w:trHeight w:val="743"/>
        </w:trPr>
        <w:tc>
          <w:tcPr>
            <w:tcW w:w="715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lastRenderedPageBreak/>
              <w:t>AYLAR</w:t>
            </w:r>
          </w:p>
        </w:tc>
        <w:tc>
          <w:tcPr>
            <w:tcW w:w="429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HAFTA</w:t>
            </w:r>
          </w:p>
        </w:tc>
        <w:tc>
          <w:tcPr>
            <w:tcW w:w="716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578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ÜNİTE</w:t>
            </w:r>
          </w:p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NO / ADI</w:t>
            </w:r>
          </w:p>
        </w:tc>
        <w:tc>
          <w:tcPr>
            <w:tcW w:w="283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DERS SAAT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KONULAR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KAZANIMLAR</w:t>
            </w:r>
          </w:p>
        </w:tc>
        <w:tc>
          <w:tcPr>
            <w:tcW w:w="1289" w:type="dxa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ÖĞRETME-ÖĞRENME YÖNTEM VE TEKNİKLERİ</w:t>
            </w:r>
          </w:p>
        </w:tc>
        <w:tc>
          <w:tcPr>
            <w:tcW w:w="1003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EĞİTİM TEKNOLOJİLERİ ARAÇ ve GEREÇLERİ</w:t>
            </w:r>
          </w:p>
        </w:tc>
        <w:tc>
          <w:tcPr>
            <w:tcW w:w="860" w:type="dxa"/>
            <w:shd w:val="clear" w:color="auto" w:fill="FFFFFF" w:themeFill="background1"/>
            <w:vAlign w:val="center"/>
          </w:tcPr>
          <w:p w:rsidR="007C6501" w:rsidRPr="00152EBD" w:rsidRDefault="00EF0562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GEZİ GÖZLEM VE DENEYLER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 xml:space="preserve">SINAVLAR, </w:t>
            </w:r>
            <w:r w:rsidR="00945E5E" w:rsidRPr="00152EBD">
              <w:rPr>
                <w:rFonts w:cstheme="minorHAnsi"/>
                <w:b/>
                <w:bCs/>
                <w:sz w:val="14"/>
                <w:szCs w:val="14"/>
              </w:rPr>
              <w:t>Ö</w:t>
            </w:r>
            <w:r w:rsidRPr="00152EBD">
              <w:rPr>
                <w:rFonts w:cstheme="minorHAnsi"/>
                <w:b/>
                <w:bCs/>
                <w:sz w:val="14"/>
                <w:szCs w:val="14"/>
              </w:rPr>
              <w:t>LÇME DEĞERLENDİRME YÖNTEM VE TEKNİKLERİ</w:t>
            </w:r>
          </w:p>
        </w:tc>
      </w:tr>
      <w:tr w:rsidR="00D148F9" w:rsidTr="0077345B">
        <w:trPr>
          <w:trHeight w:val="327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D148F9" w:rsidRPr="006173BF" w:rsidRDefault="00D148F9" w:rsidP="00D148F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ŞUBAT</w:t>
            </w:r>
          </w:p>
        </w:tc>
        <w:tc>
          <w:tcPr>
            <w:tcW w:w="429" w:type="dxa"/>
            <w:vAlign w:val="center"/>
          </w:tcPr>
          <w:p w:rsidR="00D148F9" w:rsidRPr="006173BF" w:rsidRDefault="00D148F9" w:rsidP="00D148F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D148F9" w:rsidRPr="006173BF" w:rsidRDefault="00D148F9" w:rsidP="00D148F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8-12</w:t>
            </w:r>
          </w:p>
        </w:tc>
        <w:tc>
          <w:tcPr>
            <w:tcW w:w="578" w:type="dxa"/>
            <w:vMerge w:val="restart"/>
            <w:textDirection w:val="btLr"/>
            <w:vAlign w:val="center"/>
          </w:tcPr>
          <w:p w:rsidR="00D148F9" w:rsidRPr="009A0BFC" w:rsidRDefault="00D148F9" w:rsidP="00D148F9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</w:t>
            </w:r>
            <w:r w:rsidRPr="00945E5E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Hadis Çeşitleri</w:t>
            </w:r>
          </w:p>
        </w:tc>
        <w:tc>
          <w:tcPr>
            <w:tcW w:w="283" w:type="dxa"/>
            <w:vAlign w:val="center"/>
          </w:tcPr>
          <w:p w:rsidR="00D148F9" w:rsidRPr="006173BF" w:rsidRDefault="00D148F9" w:rsidP="00D148F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D148F9" w:rsidRPr="00007915" w:rsidRDefault="00D148F9" w:rsidP="00D148F9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1. Kaynağına Göre Hadis Çeşitleri</w:t>
            </w:r>
          </w:p>
          <w:p w:rsidR="00D148F9" w:rsidRPr="00007915" w:rsidRDefault="00D148F9" w:rsidP="00D148F9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1.1. Kutsi Hadis</w:t>
            </w:r>
          </w:p>
          <w:p w:rsidR="00D148F9" w:rsidRPr="0078582A" w:rsidRDefault="00D148F9" w:rsidP="00D148F9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1.2. Merfu Hadis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D148F9" w:rsidRPr="0049169F" w:rsidRDefault="00D148F9" w:rsidP="00D148F9">
            <w:pPr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1. Hadisleri kaynağına, râvi sayısına ve sıhhat derecelerine göre sınıflandırır.</w:t>
            </w:r>
          </w:p>
        </w:tc>
        <w:tc>
          <w:tcPr>
            <w:tcW w:w="1289" w:type="dxa"/>
            <w:vMerge w:val="restart"/>
            <w:shd w:val="clear" w:color="auto" w:fill="FFFFFF" w:themeFill="background1"/>
            <w:vAlign w:val="center"/>
          </w:tcPr>
          <w:p w:rsidR="00D148F9" w:rsidRDefault="00D148F9" w:rsidP="00D148F9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D148F9" w:rsidRPr="00FD271A" w:rsidRDefault="00D148F9" w:rsidP="00D148F9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A</w:t>
            </w:r>
            <w:r w:rsidRPr="00FD271A">
              <w:rPr>
                <w:rFonts w:ascii="Tahoma" w:hAnsi="Tahoma" w:cs="Tahoma"/>
                <w:sz w:val="12"/>
                <w:szCs w:val="12"/>
              </w:rPr>
              <w:t>raştırma ve Sorgulama</w:t>
            </w:r>
          </w:p>
          <w:p w:rsidR="00D148F9" w:rsidRPr="00FD271A" w:rsidRDefault="00D148F9" w:rsidP="00D148F9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Bilgi Teknolojilerini Kullanma</w:t>
            </w:r>
          </w:p>
          <w:p w:rsidR="00D148F9" w:rsidRPr="00FD271A" w:rsidRDefault="00D148F9" w:rsidP="00D148F9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Bireysel Farkındalık</w:t>
            </w:r>
          </w:p>
          <w:p w:rsidR="00D148F9" w:rsidRPr="00FD271A" w:rsidRDefault="00D148F9" w:rsidP="00D148F9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Değişim ve Sürekliliği Algılama</w:t>
            </w:r>
          </w:p>
          <w:p w:rsidR="00D148F9" w:rsidRPr="00FD271A" w:rsidRDefault="00D148F9" w:rsidP="00D148F9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Dinî Metinleri Anlama ve Yorumlama</w:t>
            </w:r>
          </w:p>
          <w:p w:rsidR="00D148F9" w:rsidRPr="00FD271A" w:rsidRDefault="00D148F9" w:rsidP="00D148F9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İletişim</w:t>
            </w:r>
          </w:p>
          <w:p w:rsidR="00D148F9" w:rsidRPr="00FD271A" w:rsidRDefault="00D148F9" w:rsidP="00D148F9">
            <w:pPr>
              <w:spacing w:after="12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Kültürel Farkındalık</w:t>
            </w:r>
          </w:p>
          <w:p w:rsidR="00D148F9" w:rsidRDefault="00D148F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D271A">
              <w:rPr>
                <w:rFonts w:ascii="Tahoma" w:hAnsi="Tahoma" w:cs="Tahoma"/>
                <w:sz w:val="12"/>
                <w:szCs w:val="12"/>
              </w:rPr>
              <w:t>Temel Dinî Kaynakları Tanıma ve Kullanma</w:t>
            </w:r>
          </w:p>
          <w:p w:rsidR="008C3559" w:rsidRDefault="008C355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C3559" w:rsidRDefault="008C355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C3559" w:rsidRDefault="008C355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C3559" w:rsidRDefault="008C355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C3559" w:rsidRDefault="008C355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C3559" w:rsidRDefault="008C355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C3559" w:rsidRDefault="008C355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C3559" w:rsidRDefault="008C355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C3559" w:rsidRDefault="008C355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C3559" w:rsidRDefault="008C355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C3559" w:rsidRDefault="008C355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8C3559" w:rsidRDefault="008C355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Okulların açık olmadığı zaman uzaktan eğitim yolu ile EBA ve diğer digital platformlardan yapılacak olan eğitim</w:t>
            </w:r>
          </w:p>
        </w:tc>
        <w:tc>
          <w:tcPr>
            <w:tcW w:w="1003" w:type="dxa"/>
            <w:vMerge w:val="restart"/>
            <w:shd w:val="clear" w:color="auto" w:fill="FFFFFF" w:themeFill="background1"/>
            <w:vAlign w:val="center"/>
          </w:tcPr>
          <w:p w:rsidR="00D148F9" w:rsidRPr="008A3BB7" w:rsidRDefault="00D148F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De</w:t>
            </w:r>
            <w:r w:rsidRPr="008A3BB7">
              <w:rPr>
                <w:rFonts w:ascii="Tahoma" w:hAnsi="Tahoma" w:cs="Tahoma"/>
                <w:sz w:val="12"/>
                <w:szCs w:val="12"/>
              </w:rPr>
              <w:t>rs  Kitabı</w:t>
            </w:r>
          </w:p>
          <w:p w:rsidR="00D148F9" w:rsidRPr="008A3BB7" w:rsidRDefault="00D148F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Hadis  Dersleri</w:t>
            </w:r>
          </w:p>
          <w:p w:rsidR="00D148F9" w:rsidRPr="008A3BB7" w:rsidRDefault="00D148F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( Beşir  İslamoğlu )</w:t>
            </w:r>
          </w:p>
          <w:p w:rsidR="00D148F9" w:rsidRPr="008A3BB7" w:rsidRDefault="00D148F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K.  Kerim  Mealleri</w:t>
            </w:r>
          </w:p>
          <w:p w:rsidR="00D148F9" w:rsidRPr="008A3BB7" w:rsidRDefault="00D148F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Büyük  Hadis  Külliyatı</w:t>
            </w:r>
          </w:p>
          <w:p w:rsidR="00D148F9" w:rsidRPr="008A3BB7" w:rsidRDefault="00D148F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(  Rûdani)</w:t>
            </w:r>
          </w:p>
          <w:p w:rsidR="00D148F9" w:rsidRPr="008A3BB7" w:rsidRDefault="00D148F9" w:rsidP="00D148F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Riyazüs – Salihin  Tercümesi</w:t>
            </w:r>
          </w:p>
          <w:p w:rsidR="00D148F9" w:rsidRDefault="00D148F9" w:rsidP="00D148F9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Hadis Terimleri Sözlüğü ( T.Koçyiğit</w:t>
            </w:r>
          </w:p>
        </w:tc>
        <w:tc>
          <w:tcPr>
            <w:tcW w:w="860" w:type="dxa"/>
            <w:vMerge w:val="restart"/>
            <w:shd w:val="clear" w:color="auto" w:fill="FFFFFF" w:themeFill="background1"/>
          </w:tcPr>
          <w:p w:rsidR="00D148F9" w:rsidRPr="000D35BD" w:rsidRDefault="00D148F9" w:rsidP="00D148F9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 w:val="restart"/>
            <w:shd w:val="clear" w:color="auto" w:fill="FFFFFF" w:themeFill="background1"/>
          </w:tcPr>
          <w:p w:rsidR="00D148F9" w:rsidRDefault="00D148F9" w:rsidP="00D148F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8C3559" w:rsidRDefault="008C3559" w:rsidP="008C355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Regaib Kandili 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 xml:space="preserve">18 Şubat 2021 </w:t>
            </w:r>
          </w:p>
          <w:p w:rsidR="008C3559" w:rsidRDefault="008C3559" w:rsidP="008C355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Miraç Kandili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 xml:space="preserve">10 Mart 2021 </w:t>
            </w:r>
          </w:p>
          <w:p w:rsidR="008C3559" w:rsidRDefault="008C3559" w:rsidP="008C355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Beraat Kandili 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 xml:space="preserve">27 Mart 2021 </w:t>
            </w:r>
          </w:p>
          <w:p w:rsidR="008C3559" w:rsidRDefault="008C3559" w:rsidP="008C3559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br/>
            </w:r>
          </w:p>
          <w:p w:rsidR="008C3559" w:rsidRDefault="008C3559" w:rsidP="008C355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Ayı Başlangıcı (13 Nisan)</w:t>
            </w:r>
          </w:p>
          <w:p w:rsidR="008C3559" w:rsidRDefault="008C3559" w:rsidP="008C355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 Nisan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>Ulusal Egemenlik ve Çocuk Bayramı</w:t>
            </w:r>
          </w:p>
          <w:p w:rsidR="008C3559" w:rsidRDefault="008C3559" w:rsidP="008C355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8C3559" w:rsidRDefault="008C3559" w:rsidP="008C355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E52BC7">
              <w:rPr>
                <w:rFonts w:cstheme="minorHAnsi"/>
                <w:sz w:val="14"/>
                <w:szCs w:val="14"/>
              </w:rPr>
              <w:t xml:space="preserve">Kadir </w:t>
            </w:r>
            <w:r>
              <w:rPr>
                <w:rFonts w:cstheme="minorHAnsi"/>
                <w:sz w:val="14"/>
                <w:szCs w:val="14"/>
              </w:rPr>
              <w:t>G</w:t>
            </w:r>
            <w:r w:rsidRPr="00E52BC7">
              <w:rPr>
                <w:rFonts w:cstheme="minorHAnsi"/>
                <w:sz w:val="14"/>
                <w:szCs w:val="14"/>
              </w:rPr>
              <w:t>ecesi: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08 Mayıs 2021 </w:t>
            </w:r>
          </w:p>
          <w:p w:rsidR="008C3559" w:rsidRDefault="008C3559" w:rsidP="008C355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Bayramı</w:t>
            </w:r>
            <w:r>
              <w:rPr>
                <w:rFonts w:cstheme="minorHAnsi"/>
                <w:sz w:val="14"/>
                <w:szCs w:val="14"/>
              </w:rPr>
              <w:br/>
              <w:t>(12 Mayıs)</w:t>
            </w:r>
          </w:p>
          <w:p w:rsidR="008C3559" w:rsidRDefault="008C3559" w:rsidP="008C3559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D148F9" w:rsidRPr="000161D9" w:rsidRDefault="008C3559" w:rsidP="008C3559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4"/>
                <w:szCs w:val="14"/>
              </w:rPr>
              <w:t>19 Mayıs</w:t>
            </w:r>
            <w:r>
              <w:rPr>
                <w:rFonts w:cstheme="minorHAnsi"/>
                <w:sz w:val="14"/>
                <w:szCs w:val="14"/>
              </w:rPr>
              <w:br/>
              <w:t>Atatürk’ü Anma</w:t>
            </w:r>
            <w:r>
              <w:rPr>
                <w:rFonts w:cstheme="minorHAnsi"/>
                <w:sz w:val="14"/>
                <w:szCs w:val="14"/>
              </w:rPr>
              <w:br/>
              <w:t>Gençlik ve Spor Bayram</w:t>
            </w:r>
          </w:p>
        </w:tc>
      </w:tr>
      <w:tr w:rsidR="009A0BFC" w:rsidTr="00D148F9">
        <w:trPr>
          <w:trHeight w:val="368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15-19</w:t>
            </w:r>
          </w:p>
        </w:tc>
        <w:tc>
          <w:tcPr>
            <w:tcW w:w="578" w:type="dxa"/>
            <w:vMerge/>
            <w:textDirection w:val="btLr"/>
            <w:vAlign w:val="center"/>
          </w:tcPr>
          <w:p w:rsidR="009A0BFC" w:rsidRPr="006173BF" w:rsidRDefault="009A0BFC" w:rsidP="00D148F9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9A0BFC" w:rsidRPr="00007915" w:rsidRDefault="009A0BFC" w:rsidP="009A0BFC">
            <w:pPr>
              <w:rPr>
                <w:rFonts w:ascii="Tahoma" w:hAnsi="Tahoma" w:cs="Tahoma"/>
                <w:bCs/>
                <w:iCs/>
                <w:sz w:val="12"/>
                <w:szCs w:val="12"/>
              </w:rPr>
            </w:pPr>
            <w:r w:rsidRPr="00007915">
              <w:rPr>
                <w:rFonts w:ascii="Tahoma" w:hAnsi="Tahoma" w:cs="Tahoma"/>
                <w:bCs/>
                <w:iCs/>
                <w:sz w:val="12"/>
                <w:szCs w:val="12"/>
              </w:rPr>
              <w:t>1.3. Mevkuf Hadis</w:t>
            </w:r>
          </w:p>
          <w:p w:rsidR="009A0BFC" w:rsidRPr="0078582A" w:rsidRDefault="009A0BFC" w:rsidP="009A0BFC">
            <w:pPr>
              <w:rPr>
                <w:rFonts w:ascii="Tahoma" w:hAnsi="Tahoma" w:cs="Tahoma"/>
                <w:bCs/>
                <w:iCs/>
                <w:sz w:val="12"/>
                <w:szCs w:val="12"/>
              </w:rPr>
            </w:pPr>
            <w:r w:rsidRPr="00007915">
              <w:rPr>
                <w:rFonts w:ascii="Tahoma" w:hAnsi="Tahoma" w:cs="Tahoma"/>
                <w:bCs/>
                <w:iCs/>
                <w:sz w:val="12"/>
                <w:szCs w:val="12"/>
              </w:rPr>
              <w:t>1.4. Maktu Hadis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9A0BFC" w:rsidRPr="0055428A" w:rsidRDefault="009A0BFC" w:rsidP="009A0BFC">
            <w:pPr>
              <w:ind w:right="-68"/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1. Hadisleri kaynağına, râvi sayısına ve sıhhat derecelerine göre sınıflandırır.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9A0BFC" w:rsidRPr="000D35BD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9A0BFC" w:rsidTr="00D148F9">
        <w:trPr>
          <w:trHeight w:val="402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22-26</w:t>
            </w:r>
          </w:p>
        </w:tc>
        <w:tc>
          <w:tcPr>
            <w:tcW w:w="578" w:type="dxa"/>
            <w:vMerge/>
            <w:textDirection w:val="btLr"/>
            <w:vAlign w:val="center"/>
          </w:tcPr>
          <w:p w:rsidR="009A0BFC" w:rsidRPr="006173BF" w:rsidRDefault="009A0BFC" w:rsidP="00D148F9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9A0BFC" w:rsidRPr="00007915" w:rsidRDefault="009A0BFC" w:rsidP="009A0BFC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007915">
              <w:rPr>
                <w:rFonts w:ascii="Tahoma" w:hAnsi="Tahoma" w:cs="Tahoma"/>
                <w:sz w:val="12"/>
                <w:szCs w:val="12"/>
                <w:lang w:eastAsia="tr-TR"/>
              </w:rPr>
              <w:t>2. Râvi Sayısına Göre Hadis Çeşitleri</w:t>
            </w:r>
          </w:p>
          <w:p w:rsidR="009A0BFC" w:rsidRPr="00007915" w:rsidRDefault="009A0BFC" w:rsidP="009A0BFC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007915">
              <w:rPr>
                <w:rFonts w:ascii="Tahoma" w:hAnsi="Tahoma" w:cs="Tahoma"/>
                <w:sz w:val="12"/>
                <w:szCs w:val="12"/>
                <w:lang w:eastAsia="tr-TR"/>
              </w:rPr>
              <w:t>2.1. Mütevatir Hadis</w:t>
            </w:r>
            <w:r>
              <w:rPr>
                <w:rFonts w:ascii="Tahoma" w:hAnsi="Tahoma" w:cs="Tahoma"/>
                <w:sz w:val="12"/>
                <w:szCs w:val="12"/>
                <w:lang w:eastAsia="tr-TR"/>
              </w:rPr>
              <w:t xml:space="preserve">                    </w:t>
            </w:r>
            <w:r w:rsidRPr="00007915">
              <w:rPr>
                <w:rFonts w:ascii="Tahoma" w:hAnsi="Tahoma" w:cs="Tahoma"/>
                <w:sz w:val="12"/>
                <w:szCs w:val="12"/>
                <w:lang w:eastAsia="tr-TR"/>
              </w:rPr>
              <w:t>2.2. Meşhur Hadis</w:t>
            </w:r>
          </w:p>
          <w:p w:rsidR="009A0BFC" w:rsidRPr="0078582A" w:rsidRDefault="009A0BFC" w:rsidP="009A0BFC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007915">
              <w:rPr>
                <w:rFonts w:ascii="Tahoma" w:hAnsi="Tahoma" w:cs="Tahoma"/>
                <w:sz w:val="12"/>
                <w:szCs w:val="12"/>
                <w:lang w:eastAsia="tr-TR"/>
              </w:rPr>
              <w:t>2.3. Âhad Hadis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9A0BFC" w:rsidRPr="000B39CA" w:rsidRDefault="009A0BFC" w:rsidP="009A0BFC">
            <w:pPr>
              <w:rPr>
                <w:rFonts w:ascii="Tahoma" w:hAnsi="Tahoma" w:cs="Tahoma"/>
                <w:sz w:val="12"/>
                <w:szCs w:val="12"/>
                <w:lang w:eastAsia="tr-TR"/>
              </w:rPr>
            </w:pPr>
            <w:r w:rsidRPr="00007915">
              <w:rPr>
                <w:rFonts w:ascii="Tahoma" w:hAnsi="Tahoma" w:cs="Tahoma"/>
                <w:sz w:val="12"/>
                <w:szCs w:val="12"/>
                <w:lang w:eastAsia="tr-TR"/>
              </w:rPr>
              <w:t>1. Hadisleri kaynağına, râvi sayısına ve sıhhat derecelerine göre sınıflandırır.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9A0BFC" w:rsidRPr="000D35BD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9A0BFC" w:rsidTr="00D148F9">
        <w:trPr>
          <w:trHeight w:val="429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MART</w:t>
            </w:r>
          </w:p>
        </w:tc>
        <w:tc>
          <w:tcPr>
            <w:tcW w:w="429" w:type="dxa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1-5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9A0BFC" w:rsidRPr="006173BF" w:rsidRDefault="009A0BFC" w:rsidP="00D148F9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9A0BFC" w:rsidRPr="00007915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3. Sıhhat Derecesine Göre Hadis Çeşitleri</w:t>
            </w:r>
          </w:p>
          <w:p w:rsidR="009A0BFC" w:rsidRPr="00007915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3.1. Sahih Hadis</w:t>
            </w:r>
          </w:p>
          <w:p w:rsidR="009A0BFC" w:rsidRPr="0078582A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3.2. Hasen Hadis</w:t>
            </w:r>
            <w:r>
              <w:rPr>
                <w:rFonts w:ascii="Tahoma" w:hAnsi="Tahoma" w:cs="Tahoma"/>
                <w:sz w:val="12"/>
                <w:szCs w:val="12"/>
              </w:rPr>
              <w:t xml:space="preserve">                        </w:t>
            </w:r>
            <w:r w:rsidRPr="00007915">
              <w:rPr>
                <w:rFonts w:ascii="Tahoma" w:hAnsi="Tahoma" w:cs="Tahoma"/>
                <w:sz w:val="12"/>
                <w:szCs w:val="12"/>
              </w:rPr>
              <w:t>3.3. Zayıf Hadis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9A0BFC" w:rsidRPr="000B39CA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2. Sahih, hasen ve zayıf hadis arasındaki farkları ayırt eder.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9A0BFC" w:rsidRPr="000D35BD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9A0BFC" w:rsidTr="00D148F9">
        <w:trPr>
          <w:trHeight w:val="429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8-12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9A0BFC" w:rsidRPr="006173BF" w:rsidRDefault="009A0BFC" w:rsidP="00D148F9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9A0BFC" w:rsidRPr="0078582A" w:rsidRDefault="009A0BFC" w:rsidP="009A0BFC">
            <w:pPr>
              <w:pStyle w:val="Default"/>
              <w:spacing w:before="80" w:after="80"/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4. Mevzu Hadis</w:t>
            </w:r>
            <w:r>
              <w:rPr>
                <w:rFonts w:ascii="Tahoma" w:hAnsi="Tahoma" w:cs="Tahoma"/>
                <w:sz w:val="12"/>
                <w:szCs w:val="12"/>
              </w:rPr>
              <w:t xml:space="preserve">  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007915">
              <w:rPr>
                <w:rFonts w:ascii="Tahoma" w:hAnsi="Tahoma" w:cs="Tahoma"/>
                <w:sz w:val="12"/>
                <w:szCs w:val="12"/>
              </w:rPr>
              <w:t>4.1. Mevzu Hadislerin Ortaya Çıkış Nedenleri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9A0BFC" w:rsidRPr="00FA36A9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3. Mevzu hadislerin ortaya çıkış nedenlerini kavrar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9A0BFC" w:rsidTr="00D148F9">
        <w:trPr>
          <w:trHeight w:val="326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15-19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9A0BFC" w:rsidRPr="006173BF" w:rsidRDefault="009A0BFC" w:rsidP="00D148F9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9A0BFC" w:rsidRPr="0053225F" w:rsidRDefault="009A0BFC" w:rsidP="009A0BFC">
            <w:pPr>
              <w:spacing w:before="120"/>
              <w:ind w:right="171"/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4.2. Mevzu Hadislere Karşı Alınan Tedbirler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007915">
              <w:rPr>
                <w:rFonts w:ascii="Tahoma" w:hAnsi="Tahoma" w:cs="Tahoma"/>
                <w:sz w:val="12"/>
                <w:szCs w:val="12"/>
              </w:rPr>
              <w:t>4.3. Mevzu Hadislerin Yol Açtığı Zararlar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9A0BFC" w:rsidRPr="00ED442A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4. Hadis uydurma faaliyetlerine karşı alınan önlemleri açıklar.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  <w:r w:rsidRPr="00007915">
              <w:rPr>
                <w:rFonts w:ascii="Tahoma" w:hAnsi="Tahoma" w:cs="Tahoma"/>
                <w:sz w:val="12"/>
                <w:szCs w:val="12"/>
              </w:rPr>
              <w:t>5. Mevzu hadislerin İslam’a verdiği zararları açıklar.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9A0BFC" w:rsidTr="00D148F9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22-26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9A0BFC" w:rsidRPr="006173BF" w:rsidRDefault="009A0BFC" w:rsidP="00D148F9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9A0BFC" w:rsidRPr="0053225F" w:rsidRDefault="009A0BFC" w:rsidP="009A0BFC">
            <w:pPr>
              <w:spacing w:before="120"/>
              <w:ind w:right="171"/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5. Muamelat İle İlgili Hadis Metinleri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9A0BFC" w:rsidRPr="00ED442A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007915">
              <w:rPr>
                <w:rFonts w:ascii="Tahoma" w:hAnsi="Tahoma" w:cs="Tahoma"/>
                <w:sz w:val="12"/>
                <w:szCs w:val="12"/>
              </w:rPr>
              <w:t>6. Muamelat ile ilgili hadislerden ilke ve değerler çıkarır.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9A0BFC" w:rsidRPr="004C0D6B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9A0BFC" w:rsidTr="00D148F9">
        <w:trPr>
          <w:trHeight w:val="288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D9D9D9" w:themeFill="background1" w:themeFillShade="D9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V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29-2</w:t>
            </w:r>
          </w:p>
        </w:tc>
        <w:tc>
          <w:tcPr>
            <w:tcW w:w="578" w:type="dxa"/>
            <w:vMerge w:val="restart"/>
            <w:shd w:val="clear" w:color="auto" w:fill="auto"/>
            <w:textDirection w:val="btLr"/>
            <w:vAlign w:val="center"/>
          </w:tcPr>
          <w:p w:rsidR="009A0BFC" w:rsidRPr="00D148F9" w:rsidRDefault="00D148F9" w:rsidP="00D148F9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</w:t>
            </w:r>
            <w:r w:rsidRPr="00945E5E">
              <w:rPr>
                <w:rFonts w:cstheme="minorHAnsi"/>
                <w:sz w:val="14"/>
                <w:szCs w:val="14"/>
              </w:rPr>
              <w:t xml:space="preserve">- </w:t>
            </w:r>
            <w:r>
              <w:rPr>
                <w:rFonts w:cstheme="minorHAnsi"/>
                <w:sz w:val="14"/>
                <w:szCs w:val="14"/>
              </w:rPr>
              <w:t>Hadislerin Tenkidi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D9D9D9" w:themeFill="background1" w:themeFillShade="D9"/>
            <w:vAlign w:val="center"/>
          </w:tcPr>
          <w:p w:rsidR="009A0BFC" w:rsidRPr="009A0BFC" w:rsidRDefault="009A0BFC" w:rsidP="009A0BFC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9A0BFC">
              <w:rPr>
                <w:rFonts w:cstheme="minorHAnsi"/>
                <w:bCs/>
                <w:sz w:val="14"/>
                <w:szCs w:val="14"/>
              </w:rPr>
              <w:t>1. Sened Tenkidinde Ölçütler</w:t>
            </w:r>
            <w:r>
              <w:rPr>
                <w:rFonts w:cstheme="minorHAnsi"/>
                <w:bCs/>
                <w:sz w:val="14"/>
                <w:szCs w:val="14"/>
              </w:rPr>
              <w:t xml:space="preserve">    </w:t>
            </w:r>
            <w:r>
              <w:rPr>
                <w:rFonts w:cstheme="minorHAnsi"/>
                <w:bCs/>
                <w:sz w:val="14"/>
                <w:szCs w:val="14"/>
              </w:rPr>
              <w:br/>
            </w:r>
            <w:r w:rsidRPr="006173BF">
              <w:rPr>
                <w:rFonts w:cstheme="minorHAnsi"/>
                <w:b/>
                <w:bCs/>
                <w:sz w:val="14"/>
                <w:szCs w:val="14"/>
              </w:rPr>
              <w:t>2. Dönem 1. Yazılı</w:t>
            </w:r>
          </w:p>
        </w:tc>
        <w:tc>
          <w:tcPr>
            <w:tcW w:w="4868" w:type="dxa"/>
            <w:shd w:val="clear" w:color="auto" w:fill="D9D9D9" w:themeFill="background1" w:themeFillShade="D9"/>
            <w:vAlign w:val="center"/>
          </w:tcPr>
          <w:p w:rsidR="009A0BFC" w:rsidRPr="00EB5A30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1. Senet ve metin tenkidinde esas alınan ölçütleri açıklar.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9A0BFC" w:rsidRPr="004C0D6B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9A0BFC" w:rsidTr="00D148F9">
        <w:trPr>
          <w:trHeight w:val="521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NİSAN</w:t>
            </w: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5-9</w:t>
            </w:r>
          </w:p>
        </w:tc>
        <w:tc>
          <w:tcPr>
            <w:tcW w:w="578" w:type="dxa"/>
            <w:vMerge/>
            <w:shd w:val="clear" w:color="auto" w:fill="auto"/>
            <w:textDirection w:val="btLr"/>
            <w:vAlign w:val="center"/>
          </w:tcPr>
          <w:p w:rsidR="009A0BFC" w:rsidRPr="006173BF" w:rsidRDefault="009A0BFC" w:rsidP="00D148F9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9A0BFC" w:rsidRDefault="009A0BFC" w:rsidP="009A0BFC">
            <w:pPr>
              <w:tabs>
                <w:tab w:val="num" w:pos="432"/>
              </w:tabs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1.1. Râvinin Adaleti</w:t>
            </w:r>
            <w:r>
              <w:rPr>
                <w:rFonts w:ascii="Tahoma" w:hAnsi="Tahoma" w:cs="Tahoma"/>
                <w:sz w:val="12"/>
                <w:szCs w:val="12"/>
              </w:rPr>
              <w:t xml:space="preserve">             </w:t>
            </w:r>
            <w:r w:rsidR="00D148F9">
              <w:rPr>
                <w:rFonts w:ascii="Tahoma" w:hAnsi="Tahoma" w:cs="Tahoma"/>
                <w:sz w:val="12"/>
                <w:szCs w:val="12"/>
              </w:rPr>
              <w:t>1.2</w:t>
            </w:r>
            <w:r w:rsidRPr="008A3BB7">
              <w:rPr>
                <w:rFonts w:ascii="Tahoma" w:hAnsi="Tahoma" w:cs="Tahoma"/>
                <w:sz w:val="12"/>
                <w:szCs w:val="12"/>
              </w:rPr>
              <w:t>. Râvinin Zabtı</w:t>
            </w:r>
          </w:p>
          <w:p w:rsidR="009A0BFC" w:rsidRPr="006173BF" w:rsidRDefault="009A0BFC" w:rsidP="00D148F9">
            <w:pPr>
              <w:tabs>
                <w:tab w:val="num" w:pos="432"/>
              </w:tabs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2. Metin Tenkidinde Ölçütler</w:t>
            </w:r>
            <w:r w:rsidR="00D148F9"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8A3BB7">
              <w:rPr>
                <w:rFonts w:ascii="Tahoma" w:hAnsi="Tahoma" w:cs="Tahoma"/>
                <w:sz w:val="12"/>
                <w:szCs w:val="12"/>
              </w:rPr>
              <w:t>2.1. Kur’an’a Uygunluk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9A0BFC" w:rsidRPr="00EB5A30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2. Hadislerin sıhhatinin tespitinde senet ve metin tenkidinin önemini kavrar.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:rsidR="009A0BFC" w:rsidRPr="004C0D6B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6173BF" w:rsidTr="00D148F9">
        <w:trPr>
          <w:trHeight w:val="25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C5E0B3" w:themeFill="accent6" w:themeFillTint="66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C5E0B3" w:themeFill="accent6" w:themeFillTint="66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12-16</w:t>
            </w:r>
          </w:p>
        </w:tc>
        <w:tc>
          <w:tcPr>
            <w:tcW w:w="578" w:type="dxa"/>
            <w:vMerge/>
            <w:shd w:val="clear" w:color="auto" w:fill="auto"/>
            <w:textDirection w:val="btLr"/>
            <w:vAlign w:val="center"/>
          </w:tcPr>
          <w:p w:rsidR="006173BF" w:rsidRPr="006173BF" w:rsidRDefault="006173BF" w:rsidP="00D148F9">
            <w:pPr>
              <w:spacing w:after="120"/>
              <w:ind w:left="113" w:right="113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8589" w:type="dxa"/>
            <w:gridSpan w:val="3"/>
            <w:shd w:val="clear" w:color="auto" w:fill="C5E0B3" w:themeFill="accent6" w:themeFillTint="66"/>
            <w:vAlign w:val="center"/>
          </w:tcPr>
          <w:p w:rsidR="006173BF" w:rsidRPr="006173BF" w:rsidRDefault="006173BF" w:rsidP="00E2675E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173BF">
              <w:rPr>
                <w:rFonts w:cstheme="minorHAnsi"/>
                <w:b/>
                <w:sz w:val="14"/>
                <w:szCs w:val="14"/>
              </w:rPr>
              <w:t xml:space="preserve">2. ARA TATİL ( </w:t>
            </w:r>
            <w:r w:rsidR="00E2675E">
              <w:rPr>
                <w:rFonts w:cstheme="minorHAnsi"/>
                <w:b/>
                <w:sz w:val="14"/>
                <w:szCs w:val="14"/>
              </w:rPr>
              <w:t>12</w:t>
            </w:r>
            <w:r w:rsidRPr="006173BF">
              <w:rPr>
                <w:rFonts w:cstheme="minorHAnsi"/>
                <w:b/>
                <w:sz w:val="14"/>
                <w:szCs w:val="14"/>
              </w:rPr>
              <w:t xml:space="preserve"> – 1</w:t>
            </w:r>
            <w:r w:rsidR="00E2675E">
              <w:rPr>
                <w:rFonts w:cstheme="minorHAnsi"/>
                <w:b/>
                <w:sz w:val="14"/>
                <w:szCs w:val="14"/>
              </w:rPr>
              <w:t>6</w:t>
            </w:r>
            <w:r w:rsidRPr="006173BF">
              <w:rPr>
                <w:rFonts w:cstheme="minorHAnsi"/>
                <w:b/>
                <w:sz w:val="14"/>
                <w:szCs w:val="14"/>
              </w:rPr>
              <w:t xml:space="preserve"> NİSAN 202</w:t>
            </w:r>
            <w:r w:rsidR="00E2675E">
              <w:rPr>
                <w:rFonts w:cstheme="minorHAnsi"/>
                <w:b/>
                <w:sz w:val="14"/>
                <w:szCs w:val="14"/>
              </w:rPr>
              <w:t>1</w:t>
            </w:r>
            <w:r w:rsidRPr="006173BF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6173BF" w:rsidRPr="000161D9" w:rsidRDefault="006173BF" w:rsidP="00AB4B4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9A0BFC" w:rsidTr="00D148F9">
        <w:trPr>
          <w:trHeight w:val="519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19-23</w:t>
            </w:r>
          </w:p>
        </w:tc>
        <w:tc>
          <w:tcPr>
            <w:tcW w:w="578" w:type="dxa"/>
            <w:vMerge/>
            <w:shd w:val="clear" w:color="auto" w:fill="auto"/>
            <w:textDirection w:val="btLr"/>
            <w:vAlign w:val="center"/>
          </w:tcPr>
          <w:p w:rsidR="009A0BFC" w:rsidRPr="006173BF" w:rsidRDefault="009A0BFC" w:rsidP="00D148F9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9A0BFC" w:rsidRPr="008A3BB7" w:rsidRDefault="009A0BFC" w:rsidP="009A0BFC">
            <w:pPr>
              <w:tabs>
                <w:tab w:val="num" w:pos="432"/>
              </w:tabs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2.2. Sahih Hadislere Uygunluk</w:t>
            </w:r>
          </w:p>
          <w:p w:rsidR="009A0BFC" w:rsidRPr="006F79AD" w:rsidRDefault="009A0BFC" w:rsidP="009A0BFC">
            <w:pPr>
              <w:tabs>
                <w:tab w:val="num" w:pos="432"/>
              </w:tabs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2.3. Selim Akla Uygunluk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9A0BFC" w:rsidRPr="00EB5A30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2. Hadislerin sıhhatinin tespitinde senet ve metin tenkidinin önemini kavrar.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9A0BFC" w:rsidTr="00D148F9">
        <w:trPr>
          <w:trHeight w:val="534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26-30</w:t>
            </w:r>
          </w:p>
        </w:tc>
        <w:tc>
          <w:tcPr>
            <w:tcW w:w="578" w:type="dxa"/>
            <w:vMerge/>
            <w:shd w:val="clear" w:color="auto" w:fill="auto"/>
            <w:textDirection w:val="btLr"/>
            <w:vAlign w:val="center"/>
          </w:tcPr>
          <w:p w:rsidR="009A0BFC" w:rsidRPr="006173BF" w:rsidRDefault="009A0BFC" w:rsidP="00D148F9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9A0BFC" w:rsidRPr="008A3BB7" w:rsidRDefault="009A0BFC" w:rsidP="009A0BFC">
            <w:pPr>
              <w:tabs>
                <w:tab w:val="num" w:pos="432"/>
              </w:tabs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2.4. Tarihî Verilere Uygunluk</w:t>
            </w:r>
          </w:p>
          <w:p w:rsidR="009A0BFC" w:rsidRPr="006F79AD" w:rsidRDefault="009A0BFC" w:rsidP="009A0BFC">
            <w:pPr>
              <w:tabs>
                <w:tab w:val="num" w:pos="432"/>
              </w:tabs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 xml:space="preserve">2.5. Dil ve Üslupta Tutarlılık 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9A0BFC" w:rsidRPr="00EB5A30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3. Hadis tenkidi ile hadis inkârı arasındaki farkı ayırt eder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9A0BFC" w:rsidRPr="004C0D6B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9A0BFC" w:rsidTr="00D148F9">
        <w:trPr>
          <w:trHeight w:val="311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MAYIS</w:t>
            </w:r>
          </w:p>
        </w:tc>
        <w:tc>
          <w:tcPr>
            <w:tcW w:w="429" w:type="dxa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3-7</w:t>
            </w:r>
          </w:p>
        </w:tc>
        <w:tc>
          <w:tcPr>
            <w:tcW w:w="578" w:type="dxa"/>
            <w:vMerge/>
            <w:shd w:val="clear" w:color="auto" w:fill="auto"/>
            <w:textDirection w:val="btLr"/>
            <w:vAlign w:val="center"/>
          </w:tcPr>
          <w:p w:rsidR="009A0BFC" w:rsidRPr="006173BF" w:rsidRDefault="009A0BFC" w:rsidP="00D148F9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9A0BFC" w:rsidRPr="006F79AD" w:rsidRDefault="009A0BFC" w:rsidP="009A0BFC">
            <w:pPr>
              <w:tabs>
                <w:tab w:val="num" w:pos="432"/>
              </w:tabs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3. İlim ile İlgili Hadis Metinleri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9A0BFC" w:rsidRPr="00EB5A30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 xml:space="preserve">4. </w:t>
            </w:r>
            <w:r w:rsidRPr="008A3BB7">
              <w:rPr>
                <w:rFonts w:ascii="Tahoma" w:hAnsi="Tahoma" w:cs="Tahoma"/>
                <w:sz w:val="12"/>
                <w:szCs w:val="12"/>
              </w:rPr>
              <w:t>İlim ile ilgili hadislerden ilke ve değerler çıkarır</w:t>
            </w:r>
          </w:p>
        </w:tc>
        <w:tc>
          <w:tcPr>
            <w:tcW w:w="1289" w:type="dxa"/>
            <w:vMerge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9A0BFC" w:rsidRPr="004C0D6B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9A0BFC" w:rsidTr="00D148F9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10-14</w:t>
            </w:r>
          </w:p>
        </w:tc>
        <w:tc>
          <w:tcPr>
            <w:tcW w:w="578" w:type="dxa"/>
            <w:vMerge w:val="restart"/>
            <w:textDirection w:val="btLr"/>
            <w:vAlign w:val="center"/>
          </w:tcPr>
          <w:p w:rsidR="009A0BFC" w:rsidRPr="006173BF" w:rsidRDefault="00D148F9" w:rsidP="00D148F9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6</w:t>
            </w:r>
            <w:r w:rsidRPr="00945E5E">
              <w:rPr>
                <w:rFonts w:cstheme="minorHAnsi"/>
                <w:sz w:val="14"/>
                <w:szCs w:val="14"/>
              </w:rPr>
              <w:t>.</w:t>
            </w:r>
            <w:r>
              <w:rPr>
                <w:rFonts w:cstheme="minorHAnsi"/>
                <w:sz w:val="14"/>
                <w:szCs w:val="14"/>
              </w:rPr>
              <w:t>Hadis ve Sünnetin Anlaşılması</w:t>
            </w:r>
          </w:p>
        </w:tc>
        <w:tc>
          <w:tcPr>
            <w:tcW w:w="283" w:type="dxa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9A0BFC" w:rsidRPr="006F79AD" w:rsidRDefault="009A0BFC" w:rsidP="009A0BFC">
            <w:pPr>
              <w:tabs>
                <w:tab w:val="num" w:pos="432"/>
              </w:tabs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1.</w:t>
            </w:r>
            <w:r w:rsidRPr="008A3BB7">
              <w:rPr>
                <w:rFonts w:ascii="Tahoma" w:hAnsi="Tahoma" w:cs="Tahoma"/>
                <w:sz w:val="12"/>
                <w:szCs w:val="12"/>
              </w:rPr>
              <w:t>Hadis ve Sünnetin Anlaşılmasını Konu Edinen Geleneksel Hadis İlimleri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9A0BFC" w:rsidRPr="00EB77EC" w:rsidRDefault="009A0BFC" w:rsidP="009A0BFC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1. Hadis ve sünnetin anlaşılmasını konu edinen ilimleri tanır.</w:t>
            </w:r>
          </w:p>
        </w:tc>
        <w:tc>
          <w:tcPr>
            <w:tcW w:w="1289" w:type="dxa"/>
            <w:vMerge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9A0BFC" w:rsidRPr="004C0D6B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9A0BFC" w:rsidTr="009A0BFC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17-21</w:t>
            </w:r>
          </w:p>
        </w:tc>
        <w:tc>
          <w:tcPr>
            <w:tcW w:w="578" w:type="dxa"/>
            <w:vMerge/>
            <w:shd w:val="clear" w:color="auto" w:fill="FBE4D5" w:themeFill="accent2" w:themeFillTint="33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9A0BFC" w:rsidRPr="008A3BB7" w:rsidRDefault="009A0BFC" w:rsidP="009A0BFC">
            <w:pPr>
              <w:pStyle w:val="stbilgi"/>
              <w:ind w:right="54"/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2. Hadis ve Sünnetin Anlaşılmasında Dikkat Edilmesi Gereken Esaslar</w:t>
            </w:r>
            <w:r w:rsidRPr="008A3BB7">
              <w:rPr>
                <w:rFonts w:ascii="Tahoma" w:hAnsi="Tahoma" w:cs="Tahoma"/>
                <w:sz w:val="12"/>
                <w:szCs w:val="12"/>
              </w:rPr>
              <w:br/>
              <w:t>2.1. Hadis ve Sünnetin Anlaşılmasında Kur’an-ı Kerim’in Esas Alınması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9A0BFC" w:rsidRPr="0055428A" w:rsidRDefault="009A0BFC" w:rsidP="009A0BFC">
            <w:pPr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2. Hadis ve sünnetin anlaşılmasında Kur’an’ın temel ölçüt olduğunu fark eder.</w:t>
            </w:r>
          </w:p>
        </w:tc>
        <w:tc>
          <w:tcPr>
            <w:tcW w:w="1289" w:type="dxa"/>
            <w:vMerge/>
            <w:shd w:val="clear" w:color="auto" w:fill="FBE4D5" w:themeFill="accent2" w:themeFillTint="33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BE4D5" w:themeFill="accent2" w:themeFillTint="33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BE4D5" w:themeFill="accent2" w:themeFillTint="33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9A0BFC" w:rsidRPr="004C0D6B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9A0BFC" w:rsidTr="00D148F9">
        <w:trPr>
          <w:trHeight w:val="328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D9D9D9" w:themeFill="background1" w:themeFillShade="D9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24-28</w:t>
            </w:r>
          </w:p>
        </w:tc>
        <w:tc>
          <w:tcPr>
            <w:tcW w:w="578" w:type="dxa"/>
            <w:vMerge/>
            <w:shd w:val="clear" w:color="auto" w:fill="D9D9D9" w:themeFill="background1" w:themeFillShade="D9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D9D9D9" w:themeFill="background1" w:themeFillShade="D9"/>
          </w:tcPr>
          <w:p w:rsidR="009A0BFC" w:rsidRPr="006173BF" w:rsidRDefault="009A0BFC" w:rsidP="009A0BFC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8A3BB7">
              <w:rPr>
                <w:rFonts w:ascii="Tahoma" w:hAnsi="Tahoma" w:cs="Tahoma"/>
                <w:bCs/>
                <w:sz w:val="12"/>
                <w:szCs w:val="12"/>
              </w:rPr>
              <w:t>2.2. Hadis ve Sünnetin Anlaşılmasında Bütünlüğün Gözetilmesi</w:t>
            </w:r>
            <w:r>
              <w:rPr>
                <w:rFonts w:ascii="Tahoma" w:hAnsi="Tahoma" w:cs="Tahoma"/>
                <w:bCs/>
                <w:sz w:val="12"/>
                <w:szCs w:val="12"/>
              </w:rPr>
              <w:br/>
            </w:r>
            <w:r w:rsidRPr="006173BF">
              <w:rPr>
                <w:rFonts w:cstheme="minorHAnsi"/>
                <w:b/>
                <w:bCs/>
                <w:sz w:val="14"/>
                <w:szCs w:val="14"/>
              </w:rPr>
              <w:t>2. Dönem 2. Yazılı</w:t>
            </w:r>
          </w:p>
        </w:tc>
        <w:tc>
          <w:tcPr>
            <w:tcW w:w="4868" w:type="dxa"/>
            <w:shd w:val="clear" w:color="auto" w:fill="D9D9D9" w:themeFill="background1" w:themeFillShade="D9"/>
            <w:vAlign w:val="center"/>
          </w:tcPr>
          <w:p w:rsidR="009A0BFC" w:rsidRPr="00A06F26" w:rsidRDefault="009A0BFC" w:rsidP="009A0BFC">
            <w:pPr>
              <w:rPr>
                <w:rFonts w:ascii="Tahoma" w:hAnsi="Tahoma" w:cs="Tahoma"/>
                <w:sz w:val="12"/>
                <w:szCs w:val="12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3. Hadis ve sünnetin anlaşılmasında bütüncül yaklaşımı önemser</w:t>
            </w:r>
          </w:p>
        </w:tc>
        <w:tc>
          <w:tcPr>
            <w:tcW w:w="1289" w:type="dxa"/>
            <w:vMerge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9A0BFC" w:rsidTr="000D4A77">
        <w:trPr>
          <w:trHeight w:val="339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HAZİRN</w:t>
            </w: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:rsidR="009A0BFC" w:rsidRPr="0010079D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9A0BFC" w:rsidRPr="0010079D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31-4</w:t>
            </w:r>
          </w:p>
        </w:tc>
        <w:tc>
          <w:tcPr>
            <w:tcW w:w="578" w:type="dxa"/>
            <w:vMerge/>
            <w:shd w:val="clear" w:color="auto" w:fill="FFFFFF" w:themeFill="background1"/>
          </w:tcPr>
          <w:p w:rsidR="009A0BFC" w:rsidRPr="0010079D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9A0BFC" w:rsidRPr="0010079D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</w:tcPr>
          <w:p w:rsidR="009A0BFC" w:rsidRPr="000527E4" w:rsidRDefault="009A0BFC" w:rsidP="009A0BFC">
            <w:pPr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3. Sünnet ve Hadisin Anlaşılmasında Farklı Disiplinlerden Faydalanma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9A0BFC" w:rsidRPr="002435B5" w:rsidRDefault="009A0BFC" w:rsidP="009A0BFC">
            <w:pPr>
              <w:pStyle w:val="Default"/>
              <w:rPr>
                <w:rFonts w:ascii="Tahoma" w:hAnsi="Tahoma" w:cs="Tahoma"/>
                <w:bCs/>
                <w:sz w:val="12"/>
                <w:szCs w:val="12"/>
              </w:rPr>
            </w:pPr>
            <w:r w:rsidRPr="008A3BB7">
              <w:rPr>
                <w:rFonts w:ascii="Tahoma" w:hAnsi="Tahoma" w:cs="Tahoma"/>
                <w:bCs/>
                <w:sz w:val="12"/>
                <w:szCs w:val="12"/>
              </w:rPr>
              <w:t>4. Hadis ve sünnetin doğru anlaşılmasında farklı disiplinlerin katkısını fark eder.</w:t>
            </w:r>
          </w:p>
        </w:tc>
        <w:tc>
          <w:tcPr>
            <w:tcW w:w="1289" w:type="dxa"/>
            <w:vMerge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:rsidR="009A0BFC" w:rsidRPr="004C0D6B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9A0BFC" w:rsidTr="000D4A77">
        <w:trPr>
          <w:trHeight w:val="34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9A0BFC" w:rsidRPr="006173BF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9A0BFC" w:rsidRPr="0010079D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9A0BFC" w:rsidRPr="0010079D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7-11</w:t>
            </w:r>
          </w:p>
        </w:tc>
        <w:tc>
          <w:tcPr>
            <w:tcW w:w="578" w:type="dxa"/>
            <w:vMerge/>
          </w:tcPr>
          <w:p w:rsidR="009A0BFC" w:rsidRPr="0010079D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9A0BFC" w:rsidRPr="0010079D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</w:tcPr>
          <w:p w:rsidR="009A0BFC" w:rsidRPr="000527E4" w:rsidRDefault="009A0BFC" w:rsidP="009A0BFC">
            <w:pPr>
              <w:rPr>
                <w:rFonts w:cstheme="minorHAnsi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4. Hadis ile Sünnetin Öğrenilmesi ve Anlaş</w:t>
            </w:r>
            <w:r>
              <w:rPr>
                <w:rFonts w:ascii="Tahoma" w:hAnsi="Tahoma" w:cs="Tahoma"/>
                <w:sz w:val="12"/>
                <w:szCs w:val="12"/>
              </w:rPr>
              <w:t>ılmasıyla İlgili Hadis Metinleri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9A0BFC" w:rsidRPr="00884147" w:rsidRDefault="009A0BFC" w:rsidP="009A0BFC">
            <w:pPr>
              <w:pStyle w:val="Default"/>
              <w:rPr>
                <w:rFonts w:ascii="Tahoma" w:hAnsi="Tahoma" w:cs="Tahoma"/>
                <w:bCs/>
                <w:sz w:val="12"/>
                <w:szCs w:val="12"/>
              </w:rPr>
            </w:pPr>
            <w:r w:rsidRPr="008A3BB7">
              <w:rPr>
                <w:rFonts w:ascii="Tahoma" w:hAnsi="Tahoma" w:cs="Tahoma"/>
                <w:bCs/>
                <w:sz w:val="12"/>
                <w:szCs w:val="12"/>
              </w:rPr>
              <w:t>5. Hadis ile sünnetin öğrenilmesi ve anlaşılmasıyla ilgili hadislerden ilke ve değerler çıkarır</w:t>
            </w:r>
          </w:p>
        </w:tc>
        <w:tc>
          <w:tcPr>
            <w:tcW w:w="1289" w:type="dxa"/>
            <w:vMerge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9A0BFC" w:rsidTr="00D429C2">
        <w:trPr>
          <w:trHeight w:val="326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9A0BFC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9" w:type="dxa"/>
            <w:vAlign w:val="center"/>
          </w:tcPr>
          <w:p w:rsidR="009A0BFC" w:rsidRPr="0010079D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9A0BFC" w:rsidRPr="0010079D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14-18</w:t>
            </w:r>
          </w:p>
        </w:tc>
        <w:tc>
          <w:tcPr>
            <w:tcW w:w="578" w:type="dxa"/>
            <w:vMerge/>
          </w:tcPr>
          <w:p w:rsidR="009A0BFC" w:rsidRPr="0010079D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9A0BFC" w:rsidRPr="0010079D" w:rsidRDefault="009A0BFC" w:rsidP="009A0BFC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</w:tcPr>
          <w:p w:rsidR="009A0BFC" w:rsidRPr="000527E4" w:rsidRDefault="009A0BFC" w:rsidP="009A0BFC">
            <w:pPr>
              <w:rPr>
                <w:rFonts w:cstheme="minorHAnsi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8A3BB7">
              <w:rPr>
                <w:rFonts w:ascii="Tahoma" w:hAnsi="Tahoma" w:cs="Tahoma"/>
                <w:sz w:val="12"/>
                <w:szCs w:val="12"/>
              </w:rPr>
              <w:t>4. Hadis ile Sünnetin Öğrenilmesi ve Anlaş</w:t>
            </w:r>
            <w:r>
              <w:rPr>
                <w:rFonts w:ascii="Tahoma" w:hAnsi="Tahoma" w:cs="Tahoma"/>
                <w:sz w:val="12"/>
                <w:szCs w:val="12"/>
              </w:rPr>
              <w:t>ılmasıyla İlgili Hadis Metinleri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9A0BFC" w:rsidRPr="00884147" w:rsidRDefault="009A0BFC" w:rsidP="009A0BFC">
            <w:pPr>
              <w:pStyle w:val="Default"/>
              <w:rPr>
                <w:rFonts w:ascii="Tahoma" w:hAnsi="Tahoma" w:cs="Tahoma"/>
                <w:bCs/>
                <w:sz w:val="12"/>
                <w:szCs w:val="12"/>
              </w:rPr>
            </w:pPr>
            <w:r w:rsidRPr="008A3BB7">
              <w:rPr>
                <w:rFonts w:ascii="Tahoma" w:hAnsi="Tahoma" w:cs="Tahoma"/>
                <w:bCs/>
                <w:sz w:val="12"/>
                <w:szCs w:val="12"/>
              </w:rPr>
              <w:t>5. Hadis ile sünnetin öğrenilmesi ve anlaşılmasıyla ilgili hadislerden ilke ve değerler çıkarır</w:t>
            </w:r>
          </w:p>
        </w:tc>
        <w:tc>
          <w:tcPr>
            <w:tcW w:w="1289" w:type="dxa"/>
            <w:vMerge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9A0BFC" w:rsidRPr="000161D9" w:rsidRDefault="009A0BFC" w:rsidP="009A0BFC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:rsidR="00AB4B4E" w:rsidRPr="0010079D" w:rsidRDefault="00AB4B4E" w:rsidP="00554FF9">
      <w:pPr>
        <w:rPr>
          <w:sz w:val="14"/>
          <w:szCs w:val="14"/>
        </w:rPr>
      </w:pPr>
      <w:r>
        <w:rPr>
          <w:b/>
          <w:sz w:val="14"/>
          <w:szCs w:val="14"/>
        </w:rPr>
        <w:t xml:space="preserve">  </w:t>
      </w:r>
      <w:r w:rsidRPr="00231562">
        <w:rPr>
          <w:b/>
          <w:sz w:val="14"/>
          <w:szCs w:val="14"/>
        </w:rPr>
        <w:t>NOT</w:t>
      </w:r>
      <w:r w:rsidR="009A0BFC">
        <w:rPr>
          <w:b/>
          <w:sz w:val="14"/>
          <w:szCs w:val="14"/>
        </w:rPr>
        <w:t xml:space="preserve"> : </w:t>
      </w:r>
      <w:r w:rsidR="009A0BFC" w:rsidRPr="008044B3">
        <w:rPr>
          <w:rFonts w:ascii="Tahoma" w:hAnsi="Tahoma" w:cs="Tahoma"/>
          <w:sz w:val="14"/>
          <w:szCs w:val="14"/>
          <w:lang w:eastAsia="tr-TR"/>
        </w:rPr>
        <w:t xml:space="preserve">Bu Yıllık Plan </w:t>
      </w:r>
      <w:r w:rsidR="009A0BFC">
        <w:rPr>
          <w:rFonts w:ascii="Tahoma" w:hAnsi="Tahoma" w:cs="Tahoma"/>
          <w:sz w:val="14"/>
          <w:szCs w:val="14"/>
          <w:lang w:eastAsia="tr-TR"/>
        </w:rPr>
        <w:t xml:space="preserve">09.05.2017 tarihli </w:t>
      </w:r>
      <w:r w:rsidR="009A0BFC" w:rsidRPr="008044B3">
        <w:rPr>
          <w:rFonts w:ascii="Tahoma" w:hAnsi="Tahoma" w:cs="Tahoma"/>
          <w:sz w:val="14"/>
          <w:szCs w:val="14"/>
          <w:lang w:eastAsia="tr-TR"/>
        </w:rPr>
        <w:t>İmam Hatip Lisesi “</w:t>
      </w:r>
      <w:r w:rsidR="009A0BFC">
        <w:rPr>
          <w:rFonts w:ascii="Tahoma" w:hAnsi="Tahoma" w:cs="Tahoma"/>
          <w:sz w:val="14"/>
          <w:szCs w:val="14"/>
          <w:lang w:eastAsia="tr-TR"/>
        </w:rPr>
        <w:t>Hadis</w:t>
      </w:r>
      <w:r w:rsidR="009A0BFC" w:rsidRPr="008044B3">
        <w:rPr>
          <w:rFonts w:ascii="Tahoma" w:hAnsi="Tahoma" w:cs="Tahoma"/>
          <w:sz w:val="14"/>
          <w:szCs w:val="14"/>
          <w:lang w:eastAsia="tr-TR"/>
        </w:rPr>
        <w:t>”  Öğretim Programına  Göre Hazırlanmıştır</w:t>
      </w:r>
      <w:r w:rsidR="009A0BFC">
        <w:rPr>
          <w:rFonts w:ascii="Tahoma" w:hAnsi="Tahoma" w:cs="Tahoma"/>
          <w:sz w:val="14"/>
          <w:szCs w:val="14"/>
          <w:lang w:eastAsia="tr-TR"/>
        </w:rPr>
        <w:t>.</w:t>
      </w:r>
      <w:r w:rsidR="009A0BFC">
        <w:rPr>
          <w:b/>
          <w:sz w:val="14"/>
          <w:szCs w:val="14"/>
        </w:rPr>
        <w:t xml:space="preserve">             </w:t>
      </w:r>
      <w:bookmarkStart w:id="0" w:name="_GoBack"/>
      <w:bookmarkEnd w:id="0"/>
    </w:p>
    <w:p w:rsidR="00AB4B4E" w:rsidRDefault="00AB4B4E" w:rsidP="00F57784">
      <w:pPr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92169">
        <w:rPr>
          <w:b/>
          <w:sz w:val="14"/>
          <w:szCs w:val="14"/>
        </w:rPr>
        <w:t xml:space="preserve">                      UYGUNDUR (21</w:t>
      </w:r>
      <w:r>
        <w:rPr>
          <w:b/>
          <w:sz w:val="14"/>
          <w:szCs w:val="14"/>
        </w:rPr>
        <w:t>.09.20</w:t>
      </w:r>
      <w:r w:rsidR="00F92169">
        <w:rPr>
          <w:b/>
          <w:sz w:val="14"/>
          <w:szCs w:val="14"/>
        </w:rPr>
        <w:t>20</w:t>
      </w:r>
      <w:r>
        <w:rPr>
          <w:b/>
          <w:sz w:val="14"/>
          <w:szCs w:val="14"/>
        </w:rPr>
        <w:t>)</w:t>
      </w:r>
    </w:p>
    <w:p w:rsidR="00AB4B4E" w:rsidRDefault="00AB4B4E" w:rsidP="00AB4B4E">
      <w:pPr>
        <w:spacing w:after="60" w:line="240" w:lineRule="auto"/>
        <w:rPr>
          <w:b/>
          <w:sz w:val="14"/>
          <w:szCs w:val="14"/>
        </w:rPr>
      </w:pPr>
      <w:r>
        <w:rPr>
          <w:b/>
          <w:sz w:val="14"/>
          <w:szCs w:val="14"/>
        </w:rPr>
        <w:tab/>
        <w:t xml:space="preserve">             </w:t>
      </w:r>
      <w:proofErr w:type="gramStart"/>
      <w:r>
        <w:rPr>
          <w:b/>
          <w:sz w:val="14"/>
          <w:szCs w:val="14"/>
        </w:rPr>
        <w:t>……………………………………</w:t>
      </w:r>
      <w:proofErr w:type="gramEnd"/>
      <w:r>
        <w:rPr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b/>
          <w:sz w:val="14"/>
          <w:szCs w:val="14"/>
        </w:rPr>
        <w:t>……………………………………</w:t>
      </w:r>
      <w:proofErr w:type="gramEnd"/>
      <w:r>
        <w:rPr>
          <w:b/>
          <w:sz w:val="14"/>
          <w:szCs w:val="14"/>
        </w:rPr>
        <w:t xml:space="preserve">                                                                                     </w:t>
      </w:r>
    </w:p>
    <w:p w:rsidR="00AE35B4" w:rsidRDefault="00AB4B4E" w:rsidP="003212F9">
      <w:pPr>
        <w:spacing w:after="60" w:line="240" w:lineRule="auto"/>
      </w:pPr>
      <w:r>
        <w:rPr>
          <w:b/>
          <w:sz w:val="14"/>
          <w:szCs w:val="14"/>
        </w:rPr>
        <w:tab/>
        <w:t>Din Kültürü ve Ahlak Bilgisi Öğretmeni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Okul Müdürü</w:t>
      </w:r>
    </w:p>
    <w:sectPr w:rsidR="00AE35B4" w:rsidSect="00266A65">
      <w:headerReference w:type="default" r:id="rId9"/>
      <w:pgSz w:w="16838" w:h="11906" w:orient="landscape"/>
      <w:pgMar w:top="1365" w:right="851" w:bottom="142" w:left="85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00D" w:rsidRDefault="000D500D" w:rsidP="000161D9">
      <w:pPr>
        <w:spacing w:after="0" w:line="240" w:lineRule="auto"/>
      </w:pPr>
      <w:r>
        <w:separator/>
      </w:r>
    </w:p>
  </w:endnote>
  <w:endnote w:type="continuationSeparator" w:id="0">
    <w:p w:rsidR="000D500D" w:rsidRDefault="000D500D" w:rsidP="0001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00D" w:rsidRDefault="000D500D" w:rsidP="000161D9">
      <w:pPr>
        <w:spacing w:after="0" w:line="240" w:lineRule="auto"/>
      </w:pPr>
      <w:r>
        <w:separator/>
      </w:r>
    </w:p>
  </w:footnote>
  <w:footnote w:type="continuationSeparator" w:id="0">
    <w:p w:rsidR="000D500D" w:rsidRDefault="000D500D" w:rsidP="00016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1D9" w:rsidRPr="000161D9" w:rsidRDefault="000D500D" w:rsidP="00433D3F">
    <w:pPr>
      <w:pStyle w:val="stbilgi"/>
      <w:jc w:val="center"/>
      <w:rPr>
        <w:b/>
        <w:bCs/>
      </w:rPr>
    </w:pPr>
    <w:r>
      <w:rPr>
        <w:b/>
        <w:bCs/>
        <w:noProof/>
        <w:lang w:eastAsia="tr-TR"/>
      </w:rPr>
      <w:pict>
        <v:shape id="Çapraz Köşesi Kesik Dikdörtgen 2" o:spid="_x0000_s2049" style="position:absolute;left:0;text-align:left;margin-left:651.95pt;margin-top:-12.2pt;width:98.25pt;height:42pt;z-index:251659264;visibility:visible;mso-width-relative:margin;mso-height-relative:margin;v-text-anchor:middle" coordsize="1247775,533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" adj="-11796480,,5400" path="m,l1158873,r88902,88902l1247775,533400r,l88902,533400,,444498,,xe" fillcolor="#70ad47 [3209]" strokecolor="#375623 [1609]" strokeweight="1pt">
          <v:stroke joinstyle="miter"/>
          <v:formulas/>
          <v:path arrowok="t" o:connecttype="custom" o:connectlocs="0,0;1158873,0;1247775,88902;1247775,533400;1247775,533400;88902,533400;0,444498;0,0" o:connectangles="0,0,0,0,0,0,0,0" textboxrect="0,0,1247775,533400"/>
          <v:textbox>
            <w:txbxContent>
              <w:p w:rsidR="000161D9" w:rsidRDefault="009A0BFC" w:rsidP="000161D9">
                <w:pPr>
                  <w:jc w:val="center"/>
                </w:pPr>
                <w:r>
                  <w:rPr>
                    <w:sz w:val="48"/>
                    <w:szCs w:val="48"/>
                  </w:rPr>
                  <w:t>10</w:t>
                </w:r>
                <w:r w:rsidR="000161D9" w:rsidRPr="000161D9">
                  <w:rPr>
                    <w:sz w:val="48"/>
                    <w:szCs w:val="48"/>
                  </w:rPr>
                  <w:t>.</w:t>
                </w:r>
                <w:r w:rsidR="000161D9">
                  <w:t xml:space="preserve"> SINIF</w:t>
                </w:r>
              </w:p>
            </w:txbxContent>
          </v:textbox>
        </v:shape>
      </w:pict>
    </w:r>
    <w:proofErr w:type="gramStart"/>
    <w:r w:rsidR="000161D9" w:rsidRPr="000161D9">
      <w:rPr>
        <w:b/>
        <w:bCs/>
      </w:rPr>
      <w:t>………………………………</w:t>
    </w:r>
    <w:proofErr w:type="gramEnd"/>
    <w:r w:rsidR="009A0BFC">
      <w:rPr>
        <w:b/>
        <w:bCs/>
      </w:rPr>
      <w:t xml:space="preserve"> İMAM HATİP LİSESİ</w:t>
    </w:r>
    <w:r w:rsidR="00433D3F">
      <w:rPr>
        <w:b/>
        <w:bCs/>
      </w:rPr>
      <w:t xml:space="preserve"> </w:t>
    </w:r>
    <w:r w:rsidR="00CA674D">
      <w:rPr>
        <w:b/>
        <w:bCs/>
      </w:rPr>
      <w:t>20</w:t>
    </w:r>
    <w:r w:rsidR="008729BB">
      <w:rPr>
        <w:b/>
        <w:bCs/>
      </w:rPr>
      <w:t>20</w:t>
    </w:r>
    <w:r w:rsidR="00CA674D">
      <w:rPr>
        <w:b/>
        <w:bCs/>
      </w:rPr>
      <w:t xml:space="preserve"> - 20</w:t>
    </w:r>
    <w:r w:rsidR="008729BB">
      <w:rPr>
        <w:b/>
        <w:bCs/>
      </w:rPr>
      <w:t>21</w:t>
    </w:r>
    <w:r w:rsidR="000161D9" w:rsidRPr="000161D9">
      <w:rPr>
        <w:b/>
        <w:bCs/>
      </w:rPr>
      <w:t xml:space="preserve"> EĞİTİM - ÖĞRETİM YILI</w:t>
    </w:r>
  </w:p>
  <w:p w:rsidR="000161D9" w:rsidRDefault="009A0BFC" w:rsidP="000161D9">
    <w:pPr>
      <w:pStyle w:val="stbilgi"/>
      <w:jc w:val="center"/>
    </w:pPr>
    <w:r>
      <w:rPr>
        <w:b/>
        <w:bCs/>
      </w:rPr>
      <w:t>HADİS D</w:t>
    </w:r>
    <w:r w:rsidR="000161D9" w:rsidRPr="000161D9">
      <w:rPr>
        <w:b/>
        <w:bCs/>
      </w:rPr>
      <w:t xml:space="preserve">ERSİ ÜNİTELENDİRİLMİŞ YILLIK PLAN </w:t>
    </w:r>
    <w:r w:rsidR="000161D9">
      <w:t xml:space="preserve">                                                                                                 </w:t>
    </w:r>
  </w:p>
  <w:p w:rsidR="000161D9" w:rsidRPr="000161D9" w:rsidRDefault="000161D9" w:rsidP="000161D9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15B26"/>
    <w:multiLevelType w:val="hybridMultilevel"/>
    <w:tmpl w:val="CDAA7D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D42"/>
    <w:rsid w:val="00014E9F"/>
    <w:rsid w:val="000161D9"/>
    <w:rsid w:val="000C16E2"/>
    <w:rsid w:val="000D35BD"/>
    <w:rsid w:val="000D500D"/>
    <w:rsid w:val="000E3CE4"/>
    <w:rsid w:val="0010079D"/>
    <w:rsid w:val="0012701E"/>
    <w:rsid w:val="00152EBD"/>
    <w:rsid w:val="00155669"/>
    <w:rsid w:val="001719E3"/>
    <w:rsid w:val="001725D3"/>
    <w:rsid w:val="001D3986"/>
    <w:rsid w:val="00231562"/>
    <w:rsid w:val="00242465"/>
    <w:rsid w:val="00266A65"/>
    <w:rsid w:val="002A3988"/>
    <w:rsid w:val="00301A8C"/>
    <w:rsid w:val="003212F9"/>
    <w:rsid w:val="00351BED"/>
    <w:rsid w:val="003632FE"/>
    <w:rsid w:val="00422D11"/>
    <w:rsid w:val="00433D3F"/>
    <w:rsid w:val="004738FF"/>
    <w:rsid w:val="004C0D6B"/>
    <w:rsid w:val="00554FF9"/>
    <w:rsid w:val="00570D35"/>
    <w:rsid w:val="00584D42"/>
    <w:rsid w:val="00596741"/>
    <w:rsid w:val="00612FE3"/>
    <w:rsid w:val="006173BF"/>
    <w:rsid w:val="006278A1"/>
    <w:rsid w:val="00637CA0"/>
    <w:rsid w:val="00682171"/>
    <w:rsid w:val="006C02B3"/>
    <w:rsid w:val="006C4ED0"/>
    <w:rsid w:val="006C63FD"/>
    <w:rsid w:val="007440AC"/>
    <w:rsid w:val="007A7B81"/>
    <w:rsid w:val="007C6501"/>
    <w:rsid w:val="007E084D"/>
    <w:rsid w:val="0084051B"/>
    <w:rsid w:val="00844D57"/>
    <w:rsid w:val="008729BB"/>
    <w:rsid w:val="008C3559"/>
    <w:rsid w:val="00903077"/>
    <w:rsid w:val="009069DB"/>
    <w:rsid w:val="00913263"/>
    <w:rsid w:val="009229EA"/>
    <w:rsid w:val="00945E5E"/>
    <w:rsid w:val="009651E1"/>
    <w:rsid w:val="00987A07"/>
    <w:rsid w:val="0099227C"/>
    <w:rsid w:val="00995399"/>
    <w:rsid w:val="009A0BFC"/>
    <w:rsid w:val="009D30CA"/>
    <w:rsid w:val="009D7755"/>
    <w:rsid w:val="009F7E92"/>
    <w:rsid w:val="00A30F6D"/>
    <w:rsid w:val="00A33E74"/>
    <w:rsid w:val="00A37AA1"/>
    <w:rsid w:val="00A37B69"/>
    <w:rsid w:val="00A9472F"/>
    <w:rsid w:val="00AB3964"/>
    <w:rsid w:val="00AB4B4E"/>
    <w:rsid w:val="00AB60AE"/>
    <w:rsid w:val="00AD67ED"/>
    <w:rsid w:val="00AE35B4"/>
    <w:rsid w:val="00AF4E19"/>
    <w:rsid w:val="00B66BA9"/>
    <w:rsid w:val="00B70D44"/>
    <w:rsid w:val="00B73ED9"/>
    <w:rsid w:val="00B90697"/>
    <w:rsid w:val="00BA0052"/>
    <w:rsid w:val="00BC4182"/>
    <w:rsid w:val="00C10B5F"/>
    <w:rsid w:val="00C30776"/>
    <w:rsid w:val="00C5310E"/>
    <w:rsid w:val="00CA674D"/>
    <w:rsid w:val="00D148F9"/>
    <w:rsid w:val="00D21B0D"/>
    <w:rsid w:val="00D55592"/>
    <w:rsid w:val="00E25C5D"/>
    <w:rsid w:val="00E2675E"/>
    <w:rsid w:val="00E43DD1"/>
    <w:rsid w:val="00E61C93"/>
    <w:rsid w:val="00E65914"/>
    <w:rsid w:val="00E67DC7"/>
    <w:rsid w:val="00EE2E89"/>
    <w:rsid w:val="00EF0562"/>
    <w:rsid w:val="00F57784"/>
    <w:rsid w:val="00F65FA6"/>
    <w:rsid w:val="00F74595"/>
    <w:rsid w:val="00F86738"/>
    <w:rsid w:val="00F92169"/>
    <w:rsid w:val="00F9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2F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6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161D9"/>
  </w:style>
  <w:style w:type="paragraph" w:styleId="Altbilgi">
    <w:name w:val="footer"/>
    <w:basedOn w:val="Normal"/>
    <w:link w:val="Al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161D9"/>
  </w:style>
  <w:style w:type="paragraph" w:styleId="ListeParagraf">
    <w:name w:val="List Paragraph"/>
    <w:basedOn w:val="Normal"/>
    <w:uiPriority w:val="34"/>
    <w:qFormat/>
    <w:rsid w:val="00D55592"/>
    <w:pPr>
      <w:ind w:left="720"/>
      <w:contextualSpacing/>
    </w:pPr>
  </w:style>
  <w:style w:type="paragraph" w:customStyle="1" w:styleId="Default">
    <w:name w:val="Default"/>
    <w:rsid w:val="00363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9651E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DBE891B-AB78-4657-8648-CFEEA6D05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1298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2018-08-18T19:06:00Z</dcterms:created>
  <dcterms:modified xsi:type="dcterms:W3CDTF">2020-08-28T12:21:00Z</dcterms:modified>
  <cp:category>https://www.sorubak.com</cp:category>
</cp:coreProperties>
</file>