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B8C06" w14:textId="1E4097B4" w:rsidR="00850CD6" w:rsidRPr="009E69AA" w:rsidRDefault="0081433C" w:rsidP="00850CD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İNCİRLİOVA İMAM HATİP</w:t>
      </w:r>
      <w:r w:rsidR="00850CD6" w:rsidRPr="009E69AA">
        <w:rPr>
          <w:rFonts w:ascii="Times New Roman" w:hAnsi="Times New Roman" w:cs="Times New Roman"/>
          <w:b/>
          <w:bCs/>
        </w:rPr>
        <w:t xml:space="preserve"> ORTAOKULU 2019 - 2020 EĞİTİM - ÖĞRETİM YILI  </w:t>
      </w:r>
      <w:r>
        <w:rPr>
          <w:rFonts w:ascii="Times New Roman" w:hAnsi="Times New Roman" w:cs="Times New Roman"/>
          <w:b/>
          <w:bCs/>
        </w:rPr>
        <w:t>KUR’AN-I KERİM</w:t>
      </w:r>
      <w:r w:rsidR="00850CD6" w:rsidRPr="009E69AA">
        <w:rPr>
          <w:rFonts w:ascii="Times New Roman" w:hAnsi="Times New Roman" w:cs="Times New Roman"/>
          <w:b/>
          <w:bCs/>
        </w:rPr>
        <w:t xml:space="preserve"> DERSİ 5. SINIF </w:t>
      </w:r>
    </w:p>
    <w:p w14:paraId="13A77A3B" w14:textId="2F088AB7" w:rsidR="00850CD6" w:rsidRPr="009E69AA" w:rsidRDefault="00850CD6" w:rsidP="00850CD6">
      <w:pPr>
        <w:jc w:val="center"/>
        <w:rPr>
          <w:rFonts w:ascii="Times New Roman" w:hAnsi="Times New Roman" w:cs="Times New Roman"/>
          <w:b/>
          <w:bCs/>
        </w:rPr>
      </w:pPr>
      <w:r w:rsidRPr="009E69AA">
        <w:rPr>
          <w:rFonts w:ascii="Times New Roman" w:hAnsi="Times New Roman" w:cs="Times New Roman"/>
          <w:b/>
          <w:bCs/>
        </w:rPr>
        <w:t>TELAFİ EĞİTİMİ ÜNİTELENDİRİLMİŞ YILLIK PLAN</w:t>
      </w:r>
    </w:p>
    <w:tbl>
      <w:tblPr>
        <w:tblStyle w:val="TabloKlavuzu"/>
        <w:tblpPr w:leftFromText="141" w:rightFromText="141" w:vertAnchor="text" w:tblpY="1"/>
        <w:tblOverlap w:val="never"/>
        <w:tblW w:w="14743" w:type="dxa"/>
        <w:tblLayout w:type="fixed"/>
        <w:tblLook w:val="04A0" w:firstRow="1" w:lastRow="0" w:firstColumn="1" w:lastColumn="0" w:noHBand="0" w:noVBand="1"/>
      </w:tblPr>
      <w:tblGrid>
        <w:gridCol w:w="910"/>
        <w:gridCol w:w="358"/>
        <w:gridCol w:w="4371"/>
        <w:gridCol w:w="6191"/>
        <w:gridCol w:w="1490"/>
        <w:gridCol w:w="1423"/>
      </w:tblGrid>
      <w:tr w:rsidR="006463F1" w:rsidRPr="009E69AA" w14:paraId="1538AC9C" w14:textId="77777777" w:rsidTr="006463F1">
        <w:trPr>
          <w:trHeight w:val="245"/>
        </w:trPr>
        <w:tc>
          <w:tcPr>
            <w:tcW w:w="910" w:type="dxa"/>
            <w:shd w:val="clear" w:color="auto" w:fill="FFFFFF" w:themeFill="background1"/>
          </w:tcPr>
          <w:p w14:paraId="0F129B32" w14:textId="77777777" w:rsidR="006463F1" w:rsidRDefault="006463F1" w:rsidP="00850CD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65286" w14:textId="04C4DB02" w:rsidR="006463F1" w:rsidRPr="009E69AA" w:rsidRDefault="006463F1" w:rsidP="00850CD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358" w:type="dxa"/>
            <w:shd w:val="clear" w:color="auto" w:fill="FFFFFF" w:themeFill="background1"/>
          </w:tcPr>
          <w:p w14:paraId="6EA8A20A" w14:textId="416F1187" w:rsidR="006463F1" w:rsidRPr="009E69AA" w:rsidRDefault="006463F1" w:rsidP="00850C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</w:p>
        </w:tc>
        <w:tc>
          <w:tcPr>
            <w:tcW w:w="4371" w:type="dxa"/>
            <w:shd w:val="clear" w:color="auto" w:fill="FFFFFF" w:themeFill="background1"/>
          </w:tcPr>
          <w:p w14:paraId="6ED5224C" w14:textId="77777777" w:rsidR="006463F1" w:rsidRDefault="006463F1" w:rsidP="0081433C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  <w:p w14:paraId="565D3EC9" w14:textId="272A0E05" w:rsidR="006463F1" w:rsidRPr="006463F1" w:rsidRDefault="006463F1" w:rsidP="006463F1">
            <w:pPr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6463F1">
              <w:rPr>
                <w:rFonts w:ascii="Times New Roman" w:hAnsi="Times New Roman" w:cs="Times New Roman"/>
                <w:lang w:eastAsia="tr-TR"/>
              </w:rPr>
              <w:t>KONULAR</w:t>
            </w:r>
          </w:p>
        </w:tc>
        <w:tc>
          <w:tcPr>
            <w:tcW w:w="6191" w:type="dxa"/>
            <w:shd w:val="clear" w:color="auto" w:fill="FFFFFF" w:themeFill="background1"/>
          </w:tcPr>
          <w:p w14:paraId="6614507D" w14:textId="77777777" w:rsidR="006463F1" w:rsidRDefault="006463F1" w:rsidP="00850CD6">
            <w:pPr>
              <w:pStyle w:val="Default"/>
              <w:rPr>
                <w:bCs/>
                <w:sz w:val="20"/>
                <w:szCs w:val="20"/>
              </w:rPr>
            </w:pPr>
          </w:p>
          <w:p w14:paraId="523E8740" w14:textId="30067346" w:rsidR="006463F1" w:rsidRPr="006463F1" w:rsidRDefault="006463F1" w:rsidP="006463F1">
            <w:pPr>
              <w:jc w:val="center"/>
              <w:rPr>
                <w:rFonts w:asciiTheme="majorBidi" w:hAnsiTheme="majorBidi" w:cstheme="majorBidi"/>
                <w:lang w:eastAsia="tr-TR"/>
              </w:rPr>
            </w:pPr>
            <w:r w:rsidRPr="006463F1">
              <w:rPr>
                <w:rFonts w:asciiTheme="majorBidi" w:hAnsiTheme="majorBidi" w:cstheme="majorBidi"/>
                <w:lang w:eastAsia="tr-TR"/>
              </w:rPr>
              <w:t>KAZANIMLAR</w:t>
            </w:r>
          </w:p>
        </w:tc>
        <w:tc>
          <w:tcPr>
            <w:tcW w:w="1490" w:type="dxa"/>
            <w:shd w:val="clear" w:color="auto" w:fill="FFFFFF" w:themeFill="background1"/>
          </w:tcPr>
          <w:p w14:paraId="370CFE9B" w14:textId="77777777" w:rsidR="006463F1" w:rsidRDefault="006463F1" w:rsidP="00850CD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3D7811C" w14:textId="31738047" w:rsidR="006463F1" w:rsidRPr="006463F1" w:rsidRDefault="006463F1" w:rsidP="00850CD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ÖĞRETME-ÖĞRENME YÖNTEM VE TEKNİKLERİ</w:t>
            </w:r>
          </w:p>
        </w:tc>
        <w:tc>
          <w:tcPr>
            <w:tcW w:w="1423" w:type="dxa"/>
            <w:shd w:val="clear" w:color="auto" w:fill="FFFFFF" w:themeFill="background1"/>
          </w:tcPr>
          <w:p w14:paraId="068F2F77" w14:textId="77777777" w:rsidR="006463F1" w:rsidRDefault="006463F1" w:rsidP="00850CD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D80E75D" w14:textId="519970F4" w:rsidR="006463F1" w:rsidRPr="006463F1" w:rsidRDefault="006463F1" w:rsidP="00850CD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EĞİTİM TEKNOLOJİLERİ ARAÇ ve GEREÇLERİ</w:t>
            </w:r>
          </w:p>
        </w:tc>
      </w:tr>
      <w:tr w:rsidR="0040091D" w:rsidRPr="009E69AA" w14:paraId="7602AAB0" w14:textId="77777777" w:rsidTr="006463F1">
        <w:trPr>
          <w:trHeight w:val="245"/>
        </w:trPr>
        <w:tc>
          <w:tcPr>
            <w:tcW w:w="910" w:type="dxa"/>
            <w:vMerge w:val="restart"/>
            <w:shd w:val="clear" w:color="auto" w:fill="FFFFFF" w:themeFill="background1"/>
          </w:tcPr>
          <w:p w14:paraId="1B08D7D1" w14:textId="32B2297C" w:rsidR="0040091D" w:rsidRPr="009E69AA" w:rsidRDefault="00826B65" w:rsidP="00826B6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0091D" w:rsidRPr="009E69A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091D"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3364"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Eylül</w:t>
            </w:r>
          </w:p>
        </w:tc>
        <w:tc>
          <w:tcPr>
            <w:tcW w:w="358" w:type="dxa"/>
            <w:shd w:val="clear" w:color="auto" w:fill="FFFFFF" w:themeFill="background1"/>
          </w:tcPr>
          <w:p w14:paraId="3D4C311C" w14:textId="77777777" w:rsidR="0040091D" w:rsidRPr="009E69AA" w:rsidRDefault="0040091D" w:rsidP="00850C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1" w:type="dxa"/>
            <w:shd w:val="clear" w:color="auto" w:fill="FFFFFF" w:themeFill="background1"/>
          </w:tcPr>
          <w:p w14:paraId="0B81C7DF" w14:textId="7D393F9A" w:rsidR="0081433C" w:rsidRDefault="0081433C" w:rsidP="0081433C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433C">
              <w:rPr>
                <w:rFonts w:ascii="Times New Roman" w:hAnsi="Times New Roman" w:cs="Times New Roman"/>
                <w:color w:val="000000"/>
                <w:sz w:val="16"/>
                <w:szCs w:val="16"/>
                <w:lang w:eastAsia="tr-TR"/>
              </w:rPr>
              <w:t>EZBERLENECEK DUALAR SURELER VE ANLAMLARI</w:t>
            </w:r>
          </w:p>
          <w:p w14:paraId="2F04E440" w14:textId="5885FF84" w:rsidR="0081433C" w:rsidRPr="00826B65" w:rsidRDefault="0081433C" w:rsidP="00850CD6">
            <w:pPr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81433C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Kur’an’ı anlayarak okumanın amacı</w:t>
            </w:r>
          </w:p>
        </w:tc>
        <w:tc>
          <w:tcPr>
            <w:tcW w:w="6191" w:type="dxa"/>
            <w:shd w:val="clear" w:color="auto" w:fill="FFFFFF" w:themeFill="background1"/>
          </w:tcPr>
          <w:p w14:paraId="26EE8F36" w14:textId="77777777" w:rsidR="006463F1" w:rsidRDefault="006463F1" w:rsidP="00850CD6">
            <w:pPr>
              <w:pStyle w:val="Default"/>
              <w:rPr>
                <w:bCs/>
                <w:sz w:val="20"/>
                <w:szCs w:val="20"/>
              </w:rPr>
            </w:pPr>
          </w:p>
          <w:p w14:paraId="69B5465C" w14:textId="57D87ADF" w:rsidR="0040091D" w:rsidRDefault="0081433C" w:rsidP="00850CD6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Kur’an’ı ezberlemenin ve anlayarak okumanın önemini kavrar.</w:t>
            </w:r>
          </w:p>
          <w:p w14:paraId="6A5932D4" w14:textId="77777777" w:rsidR="009E69AA" w:rsidRPr="009E69AA" w:rsidRDefault="009E69AA" w:rsidP="00850CD6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FFFFFF" w:themeFill="background1"/>
          </w:tcPr>
          <w:p w14:paraId="7AFFCF12" w14:textId="77777777" w:rsidR="009E69AA" w:rsidRDefault="009E69AA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92093" w14:textId="77777777" w:rsidR="009E69AA" w:rsidRDefault="009E69AA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1A43A403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Anlatım,</w:t>
            </w:r>
          </w:p>
          <w:p w14:paraId="2FF7BD44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Soru, Cevap</w:t>
            </w:r>
          </w:p>
          <w:p w14:paraId="4E2499B1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14:paraId="6D28F9C8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14:paraId="58036FBB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Gösteri</w:t>
            </w:r>
          </w:p>
          <w:p w14:paraId="16E23F5D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Anlatım,</w:t>
            </w:r>
          </w:p>
          <w:p w14:paraId="00A591E1" w14:textId="77777777" w:rsidR="0040091D" w:rsidRPr="009E69AA" w:rsidRDefault="0040091D" w:rsidP="00850C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 Soru, Cevap, Dramatizasyon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</w:tcPr>
          <w:p w14:paraId="6ADA15F7" w14:textId="13645AD4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br/>
              <w:t>Kur'an-ı Kerim ve Türkçe Anlamı</w:t>
            </w:r>
          </w:p>
          <w:p w14:paraId="4B898B88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Yansıtma Cihazı, Sunu</w:t>
            </w:r>
          </w:p>
          <w:p w14:paraId="76BACDE0" w14:textId="77777777" w:rsidR="0040091D" w:rsidRPr="009E69AA" w:rsidRDefault="0040091D" w:rsidP="00850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Kur'an-ı Kerim Türkçe Anlamı</w:t>
            </w:r>
            <w:r w:rsidRPr="009E69AA">
              <w:rPr>
                <w:rFonts w:ascii="Times New Roman" w:hAnsi="Times New Roman" w:cs="Times New Roman"/>
                <w:sz w:val="20"/>
                <w:szCs w:val="20"/>
              </w:rPr>
              <w:br/>
              <w:t>Yansıtma Cihazı</w:t>
            </w:r>
          </w:p>
          <w:p w14:paraId="7778F2AC" w14:textId="77777777" w:rsidR="0040091D" w:rsidRPr="009E69AA" w:rsidRDefault="0040091D" w:rsidP="00850C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Akıllı Tahta</w:t>
            </w:r>
          </w:p>
        </w:tc>
      </w:tr>
      <w:tr w:rsidR="006463F1" w:rsidRPr="009E69AA" w14:paraId="3343F50F" w14:textId="77777777" w:rsidTr="006463F1">
        <w:trPr>
          <w:trHeight w:val="254"/>
        </w:trPr>
        <w:tc>
          <w:tcPr>
            <w:tcW w:w="910" w:type="dxa"/>
            <w:vMerge/>
            <w:shd w:val="clear" w:color="auto" w:fill="FFFFFF" w:themeFill="background1"/>
          </w:tcPr>
          <w:p w14:paraId="5F5B2C07" w14:textId="77777777" w:rsidR="006463F1" w:rsidRPr="009E69AA" w:rsidRDefault="006463F1" w:rsidP="00826B6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shd w:val="clear" w:color="auto" w:fill="FFFFFF" w:themeFill="background1"/>
          </w:tcPr>
          <w:p w14:paraId="47B4FFC1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1" w:type="dxa"/>
            <w:shd w:val="clear" w:color="auto" w:fill="FFFFFF" w:themeFill="background1"/>
          </w:tcPr>
          <w:p w14:paraId="05C46895" w14:textId="28F634A8" w:rsidR="006463F1" w:rsidRPr="009E69AA" w:rsidRDefault="009809B4" w:rsidP="006463F1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Kur’an’ı ezberlemenin ilke ve yöntemleri</w:t>
            </w:r>
          </w:p>
        </w:tc>
        <w:tc>
          <w:tcPr>
            <w:tcW w:w="6191" w:type="dxa"/>
            <w:shd w:val="clear" w:color="auto" w:fill="FFFFFF" w:themeFill="background1"/>
          </w:tcPr>
          <w:p w14:paraId="5AECCAF5" w14:textId="571AC5AA" w:rsidR="006463F1" w:rsidRPr="006463F1" w:rsidRDefault="009809B4" w:rsidP="006463F1">
            <w:pPr>
              <w:pStyle w:val="Defaul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Kur’an’ı ezberlemenin ilke ve yöntemlerini söyler.</w:t>
            </w:r>
          </w:p>
        </w:tc>
        <w:tc>
          <w:tcPr>
            <w:tcW w:w="1490" w:type="dxa"/>
            <w:vMerge/>
            <w:shd w:val="clear" w:color="auto" w:fill="FFFFFF" w:themeFill="background1"/>
          </w:tcPr>
          <w:p w14:paraId="49330700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45A0575A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3F1" w:rsidRPr="009E69AA" w14:paraId="2BB226EB" w14:textId="77777777" w:rsidTr="006463F1">
        <w:trPr>
          <w:trHeight w:val="272"/>
        </w:trPr>
        <w:tc>
          <w:tcPr>
            <w:tcW w:w="910" w:type="dxa"/>
            <w:shd w:val="clear" w:color="auto" w:fill="FFFFFF" w:themeFill="background1"/>
          </w:tcPr>
          <w:p w14:paraId="511D005D" w14:textId="77EE5934" w:rsidR="006463F1" w:rsidRPr="009E69AA" w:rsidRDefault="00826B65" w:rsidP="00826B6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463F1" w:rsidRPr="009E69A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0A3C74D" w14:textId="100D2212" w:rsidR="006463F1" w:rsidRPr="009E69AA" w:rsidRDefault="00826B65" w:rsidP="00826B6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Eylül</w:t>
            </w:r>
          </w:p>
        </w:tc>
        <w:tc>
          <w:tcPr>
            <w:tcW w:w="358" w:type="dxa"/>
            <w:shd w:val="clear" w:color="auto" w:fill="FFFFFF" w:themeFill="background1"/>
          </w:tcPr>
          <w:p w14:paraId="0621B4CF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1" w:type="dxa"/>
            <w:shd w:val="clear" w:color="auto" w:fill="FFFFFF" w:themeFill="background1"/>
          </w:tcPr>
          <w:p w14:paraId="6251CC0B" w14:textId="77777777" w:rsidR="006463F1" w:rsidRDefault="009809B4" w:rsidP="00826B65">
            <w:pPr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Sübhaneke </w:t>
            </w:r>
            <w:r w:rsidR="00826B65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ve tahiyyat 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uasını ve anlamını öğreniyorum.</w:t>
            </w:r>
          </w:p>
          <w:p w14:paraId="562228E3" w14:textId="29DF4393" w:rsidR="00826B65" w:rsidRPr="009E69AA" w:rsidRDefault="00826B65" w:rsidP="00826B6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Salli – Barik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ve Rabbena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duasını ve anlamını öğreniyorum</w:t>
            </w:r>
          </w:p>
        </w:tc>
        <w:tc>
          <w:tcPr>
            <w:tcW w:w="6191" w:type="dxa"/>
            <w:shd w:val="clear" w:color="auto" w:fill="FFFFFF" w:themeFill="background1"/>
          </w:tcPr>
          <w:p w14:paraId="22B135E3" w14:textId="69A603D4" w:rsidR="006463F1" w:rsidRPr="009E69AA" w:rsidRDefault="006463F1" w:rsidP="006463F1">
            <w:pPr>
              <w:pStyle w:val="Default"/>
              <w:rPr>
                <w:bCs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Cs/>
                <w:sz w:val="20"/>
                <w:szCs w:val="20"/>
              </w:rPr>
              <w:t>Kur’an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’</w:t>
            </w:r>
            <w:r w:rsidRPr="006463F1">
              <w:rPr>
                <w:rFonts w:asciiTheme="majorBidi" w:hAnsiTheme="majorBidi" w:cstheme="majorBidi"/>
                <w:bCs/>
                <w:sz w:val="20"/>
                <w:szCs w:val="20"/>
              </w:rPr>
              <w:t>dan ezberler yapmaya ve anlayarak okumaya istekli olur.</w:t>
            </w:r>
          </w:p>
        </w:tc>
        <w:tc>
          <w:tcPr>
            <w:tcW w:w="1490" w:type="dxa"/>
            <w:vMerge/>
            <w:shd w:val="clear" w:color="auto" w:fill="FFFFFF" w:themeFill="background1"/>
          </w:tcPr>
          <w:p w14:paraId="036D0409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8407416" w14:textId="77777777" w:rsidR="006463F1" w:rsidRPr="009E69AA" w:rsidRDefault="006463F1" w:rsidP="006463F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09B4" w:rsidRPr="009E69AA" w14:paraId="15CAA92C" w14:textId="77777777" w:rsidTr="006463F1">
        <w:trPr>
          <w:trHeight w:val="263"/>
        </w:trPr>
        <w:tc>
          <w:tcPr>
            <w:tcW w:w="910" w:type="dxa"/>
            <w:shd w:val="clear" w:color="auto" w:fill="FFFFFF" w:themeFill="background1"/>
          </w:tcPr>
          <w:p w14:paraId="26D9A4DB" w14:textId="62E0CB07" w:rsidR="009809B4" w:rsidRPr="009E69AA" w:rsidRDefault="00826B65" w:rsidP="00826B65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14-18 Eylül</w:t>
            </w:r>
          </w:p>
        </w:tc>
        <w:tc>
          <w:tcPr>
            <w:tcW w:w="358" w:type="dxa"/>
            <w:shd w:val="clear" w:color="auto" w:fill="FFFFFF" w:themeFill="background1"/>
          </w:tcPr>
          <w:p w14:paraId="06962819" w14:textId="77777777" w:rsidR="009809B4" w:rsidRPr="009E69AA" w:rsidRDefault="009809B4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1" w:type="dxa"/>
            <w:shd w:val="clear" w:color="auto" w:fill="FFFFFF" w:themeFill="background1"/>
          </w:tcPr>
          <w:p w14:paraId="498D05F2" w14:textId="39933CF1" w:rsidR="00826B65" w:rsidRPr="009E69AA" w:rsidRDefault="00826B65" w:rsidP="009809B4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İhlas, Kevser ve Fatiha surelerini ve anlamlarını </w:t>
            </w:r>
            <w:r w:rsidR="009809B4">
              <w:rPr>
                <w:rFonts w:ascii="Times New Roman" w:hAnsi="Times New Roman" w:cs="Times New Roman"/>
                <w:sz w:val="20"/>
                <w:szCs w:val="20"/>
              </w:rPr>
              <w:t>öğreniyorum.</w:t>
            </w:r>
          </w:p>
        </w:tc>
        <w:tc>
          <w:tcPr>
            <w:tcW w:w="6191" w:type="dxa"/>
            <w:shd w:val="clear" w:color="auto" w:fill="FFFFFF" w:themeFill="background1"/>
          </w:tcPr>
          <w:p w14:paraId="4229FDF7" w14:textId="5771A81A" w:rsidR="009809B4" w:rsidRDefault="009809B4" w:rsidP="009809B4">
            <w:pPr>
              <w:pStyle w:val="Default"/>
              <w:rPr>
                <w:bCs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Cs/>
                <w:sz w:val="20"/>
                <w:szCs w:val="20"/>
              </w:rPr>
              <w:t>Kur’an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’</w:t>
            </w:r>
            <w:r w:rsidRPr="006463F1">
              <w:rPr>
                <w:rFonts w:asciiTheme="majorBidi" w:hAnsiTheme="majorBidi" w:cstheme="majorBidi"/>
                <w:bCs/>
                <w:sz w:val="20"/>
                <w:szCs w:val="20"/>
              </w:rPr>
              <w:t>dan ezberler yapmaya ve anlayarak okumaya istekli olur.</w:t>
            </w:r>
          </w:p>
          <w:p w14:paraId="6000B988" w14:textId="77777777" w:rsidR="009809B4" w:rsidRPr="009E69AA" w:rsidRDefault="009809B4" w:rsidP="009809B4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FBE4D5" w:themeFill="accent2" w:themeFillTint="33"/>
          </w:tcPr>
          <w:p w14:paraId="16DA7737" w14:textId="77777777" w:rsidR="009809B4" w:rsidRPr="009E69AA" w:rsidRDefault="009809B4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BE4D5" w:themeFill="accent2" w:themeFillTint="33"/>
          </w:tcPr>
          <w:p w14:paraId="561C4688" w14:textId="77777777" w:rsidR="009809B4" w:rsidRPr="009E69AA" w:rsidRDefault="009809B4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451ED0" w14:textId="77777777" w:rsidR="00A93961" w:rsidRPr="009E69AA" w:rsidRDefault="00A93961" w:rsidP="00A93961">
      <w:pPr>
        <w:rPr>
          <w:rFonts w:ascii="Times New Roman" w:hAnsi="Times New Roman" w:cs="Times New Roman"/>
          <w:b/>
          <w:sz w:val="20"/>
          <w:szCs w:val="20"/>
        </w:rPr>
      </w:pPr>
    </w:p>
    <w:p w14:paraId="5EBBC782" w14:textId="3E4ACC28" w:rsidR="009E69AA" w:rsidRPr="009E69AA" w:rsidRDefault="00850CD6" w:rsidP="009E69AA">
      <w:pPr>
        <w:ind w:left="10620"/>
        <w:rPr>
          <w:rFonts w:ascii="Times New Roman" w:hAnsi="Times New Roman" w:cs="Times New Roman"/>
          <w:b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 xml:space="preserve">UYGUNDUR </w:t>
      </w:r>
    </w:p>
    <w:p w14:paraId="64E1BE09" w14:textId="298D30B8" w:rsidR="00850CD6" w:rsidRPr="009E69AA" w:rsidRDefault="009809B4" w:rsidP="009E69AA">
      <w:pPr>
        <w:ind w:left="106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(</w:t>
      </w:r>
      <w:r w:rsidR="00826B65">
        <w:rPr>
          <w:rFonts w:ascii="Times New Roman" w:hAnsi="Times New Roman" w:cs="Times New Roman"/>
          <w:b/>
          <w:sz w:val="24"/>
          <w:szCs w:val="24"/>
        </w:rPr>
        <w:t>31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.0</w:t>
      </w:r>
      <w:r w:rsidR="00826B65">
        <w:rPr>
          <w:rFonts w:ascii="Times New Roman" w:hAnsi="Times New Roman" w:cs="Times New Roman"/>
          <w:b/>
          <w:sz w:val="24"/>
          <w:szCs w:val="24"/>
        </w:rPr>
        <w:t>8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.2020)</w:t>
      </w:r>
    </w:p>
    <w:p w14:paraId="43444A1E" w14:textId="4C180195" w:rsidR="00850CD6" w:rsidRPr="009E69AA" w:rsidRDefault="00850CD6" w:rsidP="00850CD6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        Bayram KIRIMLI</w:t>
      </w:r>
      <w:r w:rsidRPr="009E69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9E69AA">
        <w:rPr>
          <w:rFonts w:ascii="Times New Roman" w:hAnsi="Times New Roman" w:cs="Times New Roman"/>
          <w:b/>
          <w:sz w:val="24"/>
          <w:szCs w:val="24"/>
        </w:rPr>
        <w:tab/>
      </w:r>
      <w:r w:rsidR="009E69AA">
        <w:rPr>
          <w:rFonts w:ascii="Times New Roman" w:hAnsi="Times New Roman" w:cs="Times New Roman"/>
          <w:b/>
          <w:sz w:val="24"/>
          <w:szCs w:val="24"/>
        </w:rPr>
        <w:tab/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         Mustafa ÇULHA</w:t>
      </w:r>
    </w:p>
    <w:p w14:paraId="74E2F509" w14:textId="5287C647" w:rsidR="006E312B" w:rsidRPr="009809B4" w:rsidRDefault="00850CD6" w:rsidP="009809B4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ab/>
      </w:r>
      <w:r w:rsidR="0092745A">
        <w:rPr>
          <w:rFonts w:ascii="Times New Roman" w:hAnsi="Times New Roman" w:cs="Times New Roman"/>
          <w:b/>
          <w:sz w:val="24"/>
          <w:szCs w:val="24"/>
        </w:rPr>
        <w:t xml:space="preserve">      Kur’an-ı Kerim Dersi Öğretmeni</w:t>
      </w:r>
      <w:r w:rsidRPr="009E69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9E69A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2745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E69A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9AA">
        <w:rPr>
          <w:rFonts w:ascii="Times New Roman" w:hAnsi="Times New Roman" w:cs="Times New Roman"/>
          <w:b/>
          <w:sz w:val="24"/>
          <w:szCs w:val="24"/>
        </w:rPr>
        <w:t>Okul Müdürü</w:t>
      </w:r>
    </w:p>
    <w:sectPr w:rsidR="006E312B" w:rsidRPr="009809B4" w:rsidSect="00A939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AC5AB" w14:textId="77777777" w:rsidR="009D1023" w:rsidRDefault="009D1023" w:rsidP="00850CD6">
      <w:pPr>
        <w:spacing w:after="0" w:line="240" w:lineRule="auto"/>
      </w:pPr>
      <w:r>
        <w:separator/>
      </w:r>
    </w:p>
  </w:endnote>
  <w:endnote w:type="continuationSeparator" w:id="0">
    <w:p w14:paraId="51FBF2AA" w14:textId="77777777" w:rsidR="009D1023" w:rsidRDefault="009D1023" w:rsidP="0085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34113" w14:textId="77777777" w:rsidR="009D1023" w:rsidRDefault="009D1023" w:rsidP="00850CD6">
      <w:pPr>
        <w:spacing w:after="0" w:line="240" w:lineRule="auto"/>
      </w:pPr>
      <w:r>
        <w:separator/>
      </w:r>
    </w:p>
  </w:footnote>
  <w:footnote w:type="continuationSeparator" w:id="0">
    <w:p w14:paraId="0AA4F675" w14:textId="77777777" w:rsidR="009D1023" w:rsidRDefault="009D1023" w:rsidP="00850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B14EF"/>
    <w:multiLevelType w:val="hybridMultilevel"/>
    <w:tmpl w:val="284C4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B8"/>
    <w:rsid w:val="003A1830"/>
    <w:rsid w:val="0040091D"/>
    <w:rsid w:val="006463F1"/>
    <w:rsid w:val="006E312B"/>
    <w:rsid w:val="00732CC7"/>
    <w:rsid w:val="00761D36"/>
    <w:rsid w:val="0081433C"/>
    <w:rsid w:val="00826B65"/>
    <w:rsid w:val="00850CD6"/>
    <w:rsid w:val="0092745A"/>
    <w:rsid w:val="009809B4"/>
    <w:rsid w:val="009D1023"/>
    <w:rsid w:val="009D6F98"/>
    <w:rsid w:val="009E69AA"/>
    <w:rsid w:val="00A20CB8"/>
    <w:rsid w:val="00A93961"/>
    <w:rsid w:val="00DD3364"/>
    <w:rsid w:val="00F4756B"/>
    <w:rsid w:val="00FB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C1AD"/>
  <w15:chartTrackingRefBased/>
  <w15:docId w15:val="{24B62F99-4F39-43F6-B8C5-E834077B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93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93961"/>
    <w:pPr>
      <w:ind w:left="720"/>
      <w:contextualSpacing/>
    </w:pPr>
  </w:style>
  <w:style w:type="paragraph" w:customStyle="1" w:styleId="Default">
    <w:name w:val="Default"/>
    <w:rsid w:val="00A93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0CD6"/>
  </w:style>
  <w:style w:type="paragraph" w:styleId="Altbilgi">
    <w:name w:val="footer"/>
    <w:basedOn w:val="Normal"/>
    <w:link w:val="Al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1158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2020-05-04T11:34:00Z</dcterms:created>
  <dcterms:modified xsi:type="dcterms:W3CDTF">2020-06-22T11:07:00Z</dcterms:modified>
  <cp:category>https://www.sorubak.com</cp:category>
</cp:coreProperties>
</file>