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538" w:rsidRPr="0001107A" w:rsidRDefault="00EA4538" w:rsidP="00DD7162">
      <w:pPr>
        <w:spacing w:after="0" w:line="276" w:lineRule="auto"/>
        <w:rPr>
          <w:rFonts w:cstheme="minorHAnsi"/>
          <w:b/>
          <w:sz w:val="28"/>
          <w:szCs w:val="28"/>
        </w:rPr>
      </w:pPr>
    </w:p>
    <w:p w:rsidR="006D4CB3" w:rsidRPr="0001107A" w:rsidRDefault="006B778A" w:rsidP="0001107A">
      <w:pPr>
        <w:spacing w:after="0" w:line="276" w:lineRule="auto"/>
        <w:ind w:left="567"/>
        <w:jc w:val="center"/>
        <w:rPr>
          <w:rFonts w:cstheme="minorHAnsi"/>
          <w:b/>
          <w:sz w:val="28"/>
          <w:szCs w:val="28"/>
        </w:rPr>
      </w:pPr>
      <w:r w:rsidRPr="0001107A">
        <w:rPr>
          <w:rFonts w:cstheme="minorHAnsi"/>
          <w:b/>
          <w:sz w:val="28"/>
          <w:szCs w:val="28"/>
        </w:rPr>
        <w:t>UZAKTAN EĞİTİM SÜRECİNDE</w:t>
      </w:r>
    </w:p>
    <w:p w:rsidR="0001107A" w:rsidRDefault="003918FA" w:rsidP="0001107A">
      <w:pPr>
        <w:pStyle w:val="GvdeMetni"/>
        <w:spacing w:before="93" w:line="276" w:lineRule="auto"/>
        <w:ind w:left="567" w:right="126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1107A">
        <w:rPr>
          <w:rFonts w:asciiTheme="minorHAnsi" w:hAnsiTheme="minorHAnsi" w:cstheme="minorHAnsi"/>
          <w:b/>
          <w:sz w:val="28"/>
          <w:szCs w:val="28"/>
        </w:rPr>
        <w:t>YAPILAN FAALİYETLER</w:t>
      </w:r>
      <w:r w:rsidR="006D4CB3" w:rsidRPr="0001107A">
        <w:rPr>
          <w:rFonts w:asciiTheme="minorHAnsi" w:hAnsiTheme="minorHAnsi" w:cstheme="minorHAnsi"/>
          <w:b/>
          <w:sz w:val="28"/>
          <w:szCs w:val="28"/>
        </w:rPr>
        <w:t>E YÖNELİK ÇALIŞMA RAPORU</w:t>
      </w:r>
    </w:p>
    <w:p w:rsidR="0001107A" w:rsidRPr="0001107A" w:rsidRDefault="0001107A" w:rsidP="00DD7162">
      <w:pPr>
        <w:pStyle w:val="GvdeMetni"/>
        <w:spacing w:before="93" w:line="276" w:lineRule="auto"/>
        <w:ind w:left="567" w:right="-568"/>
        <w:rPr>
          <w:rFonts w:asciiTheme="minorHAnsi" w:hAnsiTheme="minorHAnsi" w:cstheme="minorHAnsi"/>
        </w:rPr>
      </w:pPr>
      <w:r w:rsidRPr="0001107A">
        <w:rPr>
          <w:rFonts w:asciiTheme="minorHAnsi" w:hAnsiTheme="minorHAnsi" w:cstheme="minorHAnsi"/>
        </w:rPr>
        <w:t xml:space="preserve"> </w:t>
      </w:r>
      <w:r w:rsidR="00DD7162">
        <w:rPr>
          <w:rFonts w:asciiTheme="minorHAnsi" w:hAnsiTheme="minorHAnsi" w:cstheme="minorHAnsi"/>
        </w:rPr>
        <w:t xml:space="preserve">                 </w:t>
      </w:r>
      <w:r w:rsidRPr="0001107A">
        <w:rPr>
          <w:rFonts w:asciiTheme="minorHAnsi" w:hAnsiTheme="minorHAnsi" w:cstheme="minorHAnsi"/>
        </w:rPr>
        <w:t xml:space="preserve">Mamak İlçe Milli Eğitim Müdürlüğünce </w:t>
      </w:r>
      <w:proofErr w:type="spellStart"/>
      <w:r w:rsidRPr="0001107A">
        <w:rPr>
          <w:rFonts w:asciiTheme="minorHAnsi" w:hAnsiTheme="minorHAnsi" w:cstheme="minorHAnsi"/>
        </w:rPr>
        <w:t>koronavirüs</w:t>
      </w:r>
      <w:proofErr w:type="spellEnd"/>
      <w:r w:rsidRPr="0001107A">
        <w:rPr>
          <w:rFonts w:asciiTheme="minorHAnsi" w:hAnsiTheme="minorHAnsi" w:cstheme="minorHAnsi"/>
        </w:rPr>
        <w:t xml:space="preserve"> önlemleri kapsamında evde uzaktan eğitim gören öğrencilerle yapılmış olan akademik ve </w:t>
      </w:r>
      <w:proofErr w:type="spellStart"/>
      <w:r w:rsidRPr="0001107A">
        <w:rPr>
          <w:rFonts w:asciiTheme="minorHAnsi" w:hAnsiTheme="minorHAnsi" w:cstheme="minorHAnsi"/>
        </w:rPr>
        <w:t>psiko</w:t>
      </w:r>
      <w:proofErr w:type="spellEnd"/>
      <w:r w:rsidRPr="0001107A">
        <w:rPr>
          <w:rFonts w:asciiTheme="minorHAnsi" w:hAnsiTheme="minorHAnsi" w:cstheme="minorHAnsi"/>
        </w:rPr>
        <w:t>-sosya</w:t>
      </w:r>
      <w:r w:rsidR="00213641">
        <w:rPr>
          <w:rFonts w:asciiTheme="minorHAnsi" w:hAnsiTheme="minorHAnsi" w:cstheme="minorHAnsi"/>
        </w:rPr>
        <w:t xml:space="preserve">l eğitim durumlarını </w:t>
      </w:r>
      <w:r w:rsidR="00DD7162">
        <w:rPr>
          <w:rFonts w:asciiTheme="minorHAnsi" w:hAnsiTheme="minorHAnsi" w:cstheme="minorHAnsi"/>
        </w:rPr>
        <w:t>değerlendir</w:t>
      </w:r>
      <w:r w:rsidR="00213641">
        <w:rPr>
          <w:rFonts w:asciiTheme="minorHAnsi" w:hAnsiTheme="minorHAnsi" w:cstheme="minorHAnsi"/>
        </w:rPr>
        <w:t xml:space="preserve">mek </w:t>
      </w:r>
      <w:r w:rsidRPr="0001107A">
        <w:rPr>
          <w:rFonts w:asciiTheme="minorHAnsi" w:hAnsiTheme="minorHAnsi" w:cstheme="minorHAnsi"/>
        </w:rPr>
        <w:t xml:space="preserve">için aşağıdaki </w:t>
      </w:r>
      <w:r w:rsidR="00DD7162">
        <w:rPr>
          <w:rFonts w:asciiTheme="minorHAnsi" w:hAnsiTheme="minorHAnsi" w:cstheme="minorHAnsi"/>
        </w:rPr>
        <w:t xml:space="preserve">rapor </w:t>
      </w:r>
      <w:r w:rsidRPr="0001107A">
        <w:rPr>
          <w:rFonts w:asciiTheme="minorHAnsi" w:hAnsiTheme="minorHAnsi" w:cstheme="minorHAnsi"/>
        </w:rPr>
        <w:t>düzenlenmiştir.</w:t>
      </w:r>
    </w:p>
    <w:p w:rsidR="0001107A" w:rsidRPr="0001107A" w:rsidRDefault="0001107A" w:rsidP="00DD7162">
      <w:pPr>
        <w:pStyle w:val="GvdeMetni"/>
        <w:spacing w:before="3"/>
        <w:ind w:left="567" w:right="-568"/>
        <w:rPr>
          <w:rFonts w:asciiTheme="minorHAnsi" w:hAnsiTheme="minorHAnsi" w:cstheme="minorHAnsi"/>
          <w:sz w:val="25"/>
        </w:rPr>
      </w:pPr>
    </w:p>
    <w:p w:rsidR="0001107A" w:rsidRPr="0001107A" w:rsidRDefault="0001107A" w:rsidP="00DD7162">
      <w:pPr>
        <w:pStyle w:val="ListeParagraf"/>
        <w:widowControl w:val="0"/>
        <w:numPr>
          <w:ilvl w:val="0"/>
          <w:numId w:val="3"/>
        </w:numPr>
        <w:tabs>
          <w:tab w:val="left" w:pos="685"/>
        </w:tabs>
        <w:autoSpaceDE w:val="0"/>
        <w:autoSpaceDN w:val="0"/>
        <w:spacing w:before="1" w:after="0" w:line="276" w:lineRule="auto"/>
        <w:ind w:left="567" w:right="-568" w:firstLine="0"/>
        <w:contextualSpacing w:val="0"/>
        <w:rPr>
          <w:rFonts w:cstheme="minorHAnsi"/>
        </w:rPr>
      </w:pPr>
      <w:r w:rsidRPr="0001107A">
        <w:rPr>
          <w:rFonts w:cstheme="minorHAnsi"/>
        </w:rPr>
        <w:t>Okullarımızın Kovit-19 virüsü nedeniy</w:t>
      </w:r>
      <w:r>
        <w:rPr>
          <w:rFonts w:cstheme="minorHAnsi"/>
        </w:rPr>
        <w:t xml:space="preserve">le tatil edileceği haberi gelir </w:t>
      </w:r>
      <w:r w:rsidRPr="0001107A">
        <w:rPr>
          <w:rFonts w:cstheme="minorHAnsi"/>
        </w:rPr>
        <w:t>gelmez öğrencilerimize uzaktan eğitim gereksinimleri için gerekli olan EBA kullanım yönergesi doğrultusunda sunumlar</w:t>
      </w:r>
      <w:r w:rsidRPr="0001107A">
        <w:rPr>
          <w:rFonts w:cstheme="minorHAnsi"/>
          <w:spacing w:val="-4"/>
        </w:rPr>
        <w:t xml:space="preserve"> </w:t>
      </w:r>
      <w:r w:rsidRPr="0001107A">
        <w:rPr>
          <w:rFonts w:cstheme="minorHAnsi"/>
        </w:rPr>
        <w:t>yapıldı.</w:t>
      </w:r>
    </w:p>
    <w:p w:rsidR="0001107A" w:rsidRPr="0001107A" w:rsidRDefault="0001107A" w:rsidP="00DD7162">
      <w:pPr>
        <w:pStyle w:val="ListeParagraf"/>
        <w:widowControl w:val="0"/>
        <w:numPr>
          <w:ilvl w:val="0"/>
          <w:numId w:val="3"/>
        </w:numPr>
        <w:tabs>
          <w:tab w:val="left" w:pos="685"/>
        </w:tabs>
        <w:autoSpaceDE w:val="0"/>
        <w:autoSpaceDN w:val="0"/>
        <w:spacing w:after="0" w:line="240" w:lineRule="auto"/>
        <w:ind w:left="567" w:right="-568" w:firstLine="0"/>
        <w:contextualSpacing w:val="0"/>
        <w:rPr>
          <w:rFonts w:cstheme="minorHAnsi"/>
        </w:rPr>
      </w:pPr>
      <w:r w:rsidRPr="0001107A">
        <w:rPr>
          <w:rFonts w:cstheme="minorHAnsi"/>
        </w:rPr>
        <w:t>EBA kullanımı ile ilgili bilgi kaynakları ve web adresleri</w:t>
      </w:r>
      <w:r w:rsidRPr="0001107A">
        <w:rPr>
          <w:rFonts w:cstheme="minorHAnsi"/>
          <w:spacing w:val="-10"/>
        </w:rPr>
        <w:t xml:space="preserve"> </w:t>
      </w:r>
      <w:r w:rsidRPr="0001107A">
        <w:rPr>
          <w:rFonts w:cstheme="minorHAnsi"/>
        </w:rPr>
        <w:t>yazdırıldı.</w:t>
      </w:r>
    </w:p>
    <w:p w:rsidR="0001107A" w:rsidRPr="0001107A" w:rsidRDefault="0001107A" w:rsidP="00DD7162">
      <w:pPr>
        <w:pStyle w:val="ListeParagraf"/>
        <w:widowControl w:val="0"/>
        <w:numPr>
          <w:ilvl w:val="0"/>
          <w:numId w:val="3"/>
        </w:numPr>
        <w:tabs>
          <w:tab w:val="left" w:pos="685"/>
        </w:tabs>
        <w:autoSpaceDE w:val="0"/>
        <w:autoSpaceDN w:val="0"/>
        <w:spacing w:before="37" w:after="0" w:line="240" w:lineRule="auto"/>
        <w:ind w:left="567" w:right="-568" w:firstLine="0"/>
        <w:contextualSpacing w:val="0"/>
        <w:rPr>
          <w:rFonts w:cstheme="minorHAnsi"/>
        </w:rPr>
      </w:pPr>
      <w:r w:rsidRPr="0001107A">
        <w:rPr>
          <w:rFonts w:cstheme="minorHAnsi"/>
        </w:rPr>
        <w:t xml:space="preserve">Her öğrenci </w:t>
      </w:r>
      <w:proofErr w:type="spellStart"/>
      <w:r w:rsidRPr="0001107A">
        <w:rPr>
          <w:rFonts w:cstheme="minorHAnsi"/>
        </w:rPr>
        <w:t>Eba’ya</w:t>
      </w:r>
      <w:proofErr w:type="spellEnd"/>
      <w:r w:rsidRPr="0001107A">
        <w:rPr>
          <w:rFonts w:cstheme="minorHAnsi"/>
        </w:rPr>
        <w:t xml:space="preserve"> kayıt edilerek </w:t>
      </w:r>
      <w:proofErr w:type="spellStart"/>
      <w:r w:rsidRPr="0001107A">
        <w:rPr>
          <w:rFonts w:cstheme="minorHAnsi"/>
        </w:rPr>
        <w:t>Eba’yı</w:t>
      </w:r>
      <w:proofErr w:type="spellEnd"/>
      <w:r w:rsidRPr="0001107A">
        <w:rPr>
          <w:rFonts w:cstheme="minorHAnsi"/>
        </w:rPr>
        <w:t xml:space="preserve"> aktif kullanmaları için şifreleri verildi</w:t>
      </w:r>
      <w:r w:rsidRPr="0001107A">
        <w:rPr>
          <w:rFonts w:cstheme="minorHAnsi"/>
          <w:spacing w:val="-11"/>
        </w:rPr>
        <w:t xml:space="preserve"> </w:t>
      </w:r>
      <w:r w:rsidRPr="0001107A">
        <w:rPr>
          <w:rFonts w:cstheme="minorHAnsi"/>
        </w:rPr>
        <w:t>ve</w:t>
      </w:r>
    </w:p>
    <w:p w:rsidR="0001107A" w:rsidRPr="0001107A" w:rsidRDefault="0001107A" w:rsidP="00DD7162">
      <w:pPr>
        <w:pStyle w:val="GvdeMetni"/>
        <w:spacing w:before="38"/>
        <w:ind w:left="567" w:right="-568"/>
        <w:rPr>
          <w:rFonts w:asciiTheme="minorHAnsi" w:hAnsiTheme="minorHAnsi" w:cstheme="minorHAnsi"/>
        </w:rPr>
      </w:pPr>
      <w:proofErr w:type="gramStart"/>
      <w:r w:rsidRPr="0001107A">
        <w:rPr>
          <w:rFonts w:asciiTheme="minorHAnsi" w:hAnsiTheme="minorHAnsi" w:cstheme="minorHAnsi"/>
        </w:rPr>
        <w:t>aktivasyonları</w:t>
      </w:r>
      <w:proofErr w:type="gramEnd"/>
      <w:r w:rsidRPr="0001107A">
        <w:rPr>
          <w:rFonts w:asciiTheme="minorHAnsi" w:hAnsiTheme="minorHAnsi" w:cstheme="minorHAnsi"/>
        </w:rPr>
        <w:t xml:space="preserve"> yapıldı.</w:t>
      </w:r>
    </w:p>
    <w:p w:rsidR="0001107A" w:rsidRPr="0001107A" w:rsidRDefault="0001107A" w:rsidP="00DD7162">
      <w:pPr>
        <w:pStyle w:val="ListeParagraf"/>
        <w:widowControl w:val="0"/>
        <w:numPr>
          <w:ilvl w:val="0"/>
          <w:numId w:val="3"/>
        </w:numPr>
        <w:tabs>
          <w:tab w:val="left" w:pos="685"/>
        </w:tabs>
        <w:autoSpaceDE w:val="0"/>
        <w:autoSpaceDN w:val="0"/>
        <w:spacing w:before="38" w:after="0" w:line="276" w:lineRule="auto"/>
        <w:ind w:left="567" w:right="-568" w:firstLine="0"/>
        <w:contextualSpacing w:val="0"/>
        <w:rPr>
          <w:rFonts w:cstheme="minorHAnsi"/>
        </w:rPr>
      </w:pPr>
      <w:r w:rsidRPr="0001107A">
        <w:rPr>
          <w:rFonts w:cstheme="minorHAnsi"/>
        </w:rPr>
        <w:t>Bu</w:t>
      </w:r>
      <w:r w:rsidRPr="0001107A">
        <w:rPr>
          <w:rFonts w:cstheme="minorHAnsi"/>
          <w:spacing w:val="-5"/>
        </w:rPr>
        <w:t xml:space="preserve"> </w:t>
      </w:r>
      <w:r w:rsidRPr="0001107A">
        <w:rPr>
          <w:rFonts w:cstheme="minorHAnsi"/>
        </w:rPr>
        <w:t>süreçte</w:t>
      </w:r>
      <w:r w:rsidRPr="0001107A">
        <w:rPr>
          <w:rFonts w:cstheme="minorHAnsi"/>
          <w:spacing w:val="-5"/>
        </w:rPr>
        <w:t xml:space="preserve"> </w:t>
      </w:r>
      <w:r w:rsidRPr="0001107A">
        <w:rPr>
          <w:rFonts w:cstheme="minorHAnsi"/>
        </w:rPr>
        <w:t>daha</w:t>
      </w:r>
      <w:r w:rsidRPr="0001107A">
        <w:rPr>
          <w:rFonts w:cstheme="minorHAnsi"/>
          <w:spacing w:val="-6"/>
        </w:rPr>
        <w:t xml:space="preserve"> </w:t>
      </w:r>
      <w:r w:rsidRPr="0001107A">
        <w:rPr>
          <w:rFonts w:cstheme="minorHAnsi"/>
        </w:rPr>
        <w:t>etkili</w:t>
      </w:r>
      <w:r w:rsidRPr="0001107A">
        <w:rPr>
          <w:rFonts w:cstheme="minorHAnsi"/>
          <w:spacing w:val="-5"/>
        </w:rPr>
        <w:t xml:space="preserve"> </w:t>
      </w:r>
      <w:r w:rsidRPr="0001107A">
        <w:rPr>
          <w:rFonts w:cstheme="minorHAnsi"/>
        </w:rPr>
        <w:t>kullanmaları</w:t>
      </w:r>
      <w:r w:rsidRPr="0001107A">
        <w:rPr>
          <w:rFonts w:cstheme="minorHAnsi"/>
          <w:spacing w:val="-5"/>
        </w:rPr>
        <w:t xml:space="preserve"> </w:t>
      </w:r>
      <w:r w:rsidRPr="0001107A">
        <w:rPr>
          <w:rFonts w:cstheme="minorHAnsi"/>
        </w:rPr>
        <w:t>için</w:t>
      </w:r>
      <w:r w:rsidRPr="0001107A">
        <w:rPr>
          <w:rFonts w:cstheme="minorHAnsi"/>
          <w:spacing w:val="-4"/>
        </w:rPr>
        <w:t xml:space="preserve"> </w:t>
      </w:r>
      <w:r w:rsidRPr="0001107A">
        <w:rPr>
          <w:rFonts w:cstheme="minorHAnsi"/>
        </w:rPr>
        <w:t>eğitici</w:t>
      </w:r>
      <w:r w:rsidRPr="0001107A">
        <w:rPr>
          <w:rFonts w:cstheme="minorHAnsi"/>
          <w:spacing w:val="-5"/>
        </w:rPr>
        <w:t xml:space="preserve"> </w:t>
      </w:r>
      <w:r w:rsidRPr="0001107A">
        <w:rPr>
          <w:rFonts w:cstheme="minorHAnsi"/>
        </w:rPr>
        <w:t>etkinlikler,</w:t>
      </w:r>
      <w:r w:rsidRPr="0001107A">
        <w:rPr>
          <w:rFonts w:cstheme="minorHAnsi"/>
          <w:spacing w:val="-5"/>
        </w:rPr>
        <w:t xml:space="preserve"> </w:t>
      </w:r>
      <w:r w:rsidRPr="0001107A">
        <w:rPr>
          <w:rFonts w:cstheme="minorHAnsi"/>
        </w:rPr>
        <w:t>videolar</w:t>
      </w:r>
      <w:r w:rsidRPr="0001107A">
        <w:rPr>
          <w:rFonts w:cstheme="minorHAnsi"/>
          <w:spacing w:val="-6"/>
        </w:rPr>
        <w:t xml:space="preserve"> </w:t>
      </w:r>
      <w:r w:rsidRPr="0001107A">
        <w:rPr>
          <w:rFonts w:cstheme="minorHAnsi"/>
        </w:rPr>
        <w:t>örnek</w:t>
      </w:r>
      <w:r w:rsidRPr="0001107A">
        <w:rPr>
          <w:rFonts w:cstheme="minorHAnsi"/>
          <w:spacing w:val="-5"/>
        </w:rPr>
        <w:t xml:space="preserve"> </w:t>
      </w:r>
      <w:r w:rsidRPr="0001107A">
        <w:rPr>
          <w:rFonts w:cstheme="minorHAnsi"/>
        </w:rPr>
        <w:t>çalışmalar paylaşıldı.</w:t>
      </w:r>
    </w:p>
    <w:p w:rsidR="0001107A" w:rsidRPr="00DD7162" w:rsidRDefault="0001107A" w:rsidP="00F25FDB">
      <w:pPr>
        <w:pStyle w:val="ListeParagraf"/>
        <w:widowControl w:val="0"/>
        <w:numPr>
          <w:ilvl w:val="0"/>
          <w:numId w:val="3"/>
        </w:numPr>
        <w:tabs>
          <w:tab w:val="left" w:pos="685"/>
        </w:tabs>
        <w:autoSpaceDE w:val="0"/>
        <w:autoSpaceDN w:val="0"/>
        <w:spacing w:before="38" w:after="0" w:line="240" w:lineRule="auto"/>
        <w:ind w:left="567" w:right="-568" w:firstLine="0"/>
        <w:contextualSpacing w:val="0"/>
        <w:rPr>
          <w:rFonts w:cstheme="minorHAnsi"/>
        </w:rPr>
      </w:pPr>
      <w:r w:rsidRPr="00DD7162">
        <w:rPr>
          <w:rFonts w:cstheme="minorHAnsi"/>
        </w:rPr>
        <w:t xml:space="preserve">Öğrenci velilerimiz ile oluşturulan </w:t>
      </w:r>
      <w:proofErr w:type="spellStart"/>
      <w:r w:rsidRPr="00DD7162">
        <w:rPr>
          <w:rFonts w:cstheme="minorHAnsi"/>
        </w:rPr>
        <w:t>whatsapp</w:t>
      </w:r>
      <w:proofErr w:type="spellEnd"/>
      <w:r w:rsidRPr="00DD7162">
        <w:rPr>
          <w:rFonts w:cstheme="minorHAnsi"/>
        </w:rPr>
        <w:t xml:space="preserve"> haberleşme uygulamasından</w:t>
      </w:r>
      <w:r w:rsidRPr="00DD7162">
        <w:rPr>
          <w:rFonts w:cstheme="minorHAnsi"/>
          <w:spacing w:val="-11"/>
        </w:rPr>
        <w:t xml:space="preserve"> </w:t>
      </w:r>
      <w:r w:rsidRPr="00DD7162">
        <w:rPr>
          <w:rFonts w:cstheme="minorHAnsi"/>
        </w:rPr>
        <w:t>gerekli</w:t>
      </w:r>
      <w:r w:rsidR="00DD7162">
        <w:rPr>
          <w:rFonts w:cstheme="minorHAnsi"/>
        </w:rPr>
        <w:t xml:space="preserve"> </w:t>
      </w:r>
      <w:r w:rsidRPr="00DD7162">
        <w:rPr>
          <w:rFonts w:cstheme="minorHAnsi"/>
        </w:rPr>
        <w:t>açıklamalar velilere aktarıldı.</w:t>
      </w:r>
    </w:p>
    <w:p w:rsidR="0001107A" w:rsidRPr="0001107A" w:rsidRDefault="0001107A" w:rsidP="00DD7162">
      <w:pPr>
        <w:pStyle w:val="ListeParagraf"/>
        <w:widowControl w:val="0"/>
        <w:numPr>
          <w:ilvl w:val="0"/>
          <w:numId w:val="3"/>
        </w:numPr>
        <w:tabs>
          <w:tab w:val="left" w:pos="685"/>
        </w:tabs>
        <w:autoSpaceDE w:val="0"/>
        <w:autoSpaceDN w:val="0"/>
        <w:spacing w:before="38" w:after="0" w:line="276" w:lineRule="auto"/>
        <w:ind w:left="567" w:right="-568" w:firstLine="0"/>
        <w:contextualSpacing w:val="0"/>
        <w:rPr>
          <w:rFonts w:cstheme="minorHAnsi"/>
          <w:sz w:val="20"/>
        </w:rPr>
      </w:pPr>
      <w:r w:rsidRPr="0001107A">
        <w:rPr>
          <w:rFonts w:cstheme="minorHAnsi"/>
        </w:rPr>
        <w:t xml:space="preserve">Uzaktan eğitim için öğrenci velileri ile görüşme yapılarak internet, EBA </w:t>
      </w:r>
      <w:proofErr w:type="spellStart"/>
      <w:r w:rsidRPr="0001107A">
        <w:rPr>
          <w:rFonts w:cstheme="minorHAnsi"/>
        </w:rPr>
        <w:t>tv</w:t>
      </w:r>
      <w:proofErr w:type="spellEnd"/>
      <w:r w:rsidRPr="0001107A">
        <w:rPr>
          <w:rFonts w:cstheme="minorHAnsi"/>
        </w:rPr>
        <w:t>, bilgisayar, tablet gibi yardımcı araç gereçle</w:t>
      </w:r>
      <w:r w:rsidR="00DD7162">
        <w:rPr>
          <w:rFonts w:cstheme="minorHAnsi"/>
        </w:rPr>
        <w:t>r</w:t>
      </w:r>
      <w:r w:rsidRPr="0001107A">
        <w:rPr>
          <w:rFonts w:cstheme="minorHAnsi"/>
        </w:rPr>
        <w:t>den yararlanılabileceği bilgisi verildi.</w:t>
      </w:r>
      <w:r w:rsidR="00DD7162">
        <w:rPr>
          <w:rFonts w:cstheme="minorHAnsi"/>
        </w:rPr>
        <w:t xml:space="preserve">                                                                                               </w:t>
      </w:r>
      <w:r w:rsidRPr="0001107A">
        <w:rPr>
          <w:rFonts w:cstheme="minorHAnsi"/>
        </w:rPr>
        <w:t xml:space="preserve"> </w:t>
      </w:r>
      <w:r w:rsidRPr="0001107A">
        <w:rPr>
          <w:rFonts w:cstheme="minorHAnsi"/>
          <w:sz w:val="20"/>
        </w:rPr>
        <w:t>(Bu konuda yeterli teknik alt yapının hazır halde olduğu görüldü.)</w:t>
      </w:r>
    </w:p>
    <w:p w:rsidR="0001107A" w:rsidRPr="0001107A" w:rsidRDefault="0001107A" w:rsidP="00DD7162">
      <w:pPr>
        <w:pStyle w:val="GvdeMetni"/>
        <w:spacing w:before="9"/>
        <w:ind w:left="567" w:right="-568"/>
        <w:rPr>
          <w:rFonts w:asciiTheme="minorHAnsi" w:hAnsiTheme="minorHAnsi" w:cstheme="minorHAnsi"/>
          <w:sz w:val="16"/>
        </w:rPr>
      </w:pPr>
    </w:p>
    <w:p w:rsidR="0001107A" w:rsidRPr="00A95829" w:rsidRDefault="00BD10E7" w:rsidP="00DD7162">
      <w:pPr>
        <w:pStyle w:val="ListeParagraf"/>
        <w:widowControl w:val="0"/>
        <w:numPr>
          <w:ilvl w:val="0"/>
          <w:numId w:val="3"/>
        </w:numPr>
        <w:tabs>
          <w:tab w:val="left" w:pos="685"/>
        </w:tabs>
        <w:autoSpaceDE w:val="0"/>
        <w:autoSpaceDN w:val="0"/>
        <w:spacing w:before="93" w:after="0" w:line="276" w:lineRule="auto"/>
        <w:ind w:left="567" w:right="-568" w:firstLine="0"/>
        <w:contextualSpacing w:val="0"/>
        <w:rPr>
          <w:rStyle w:val="Kpr"/>
          <w:rFonts w:cstheme="minorHAnsi"/>
          <w:color w:val="auto"/>
          <w:u w:val="none"/>
        </w:rPr>
      </w:pPr>
      <w:r>
        <w:rPr>
          <w:rFonts w:cstheme="minorHAnsi"/>
        </w:rPr>
        <w:fldChar w:fldCharType="begin"/>
      </w:r>
      <w:r w:rsidR="00A95829">
        <w:rPr>
          <w:rFonts w:cstheme="minorHAnsi"/>
        </w:rPr>
        <w:instrText xml:space="preserve"> HYPERLINK "http://www.egitimhane.com" </w:instrText>
      </w:r>
      <w:r>
        <w:rPr>
          <w:rFonts w:cstheme="minorHAnsi"/>
        </w:rPr>
        <w:fldChar w:fldCharType="separate"/>
      </w:r>
      <w:r w:rsidR="0001107A" w:rsidRPr="00A95829">
        <w:rPr>
          <w:rStyle w:val="Kpr"/>
          <w:rFonts w:cstheme="minorHAnsi"/>
          <w:color w:val="auto"/>
          <w:u w:val="none"/>
        </w:rPr>
        <w:t xml:space="preserve">Hem </w:t>
      </w:r>
      <w:proofErr w:type="spellStart"/>
      <w:r w:rsidR="0001107A" w:rsidRPr="00A95829">
        <w:rPr>
          <w:rStyle w:val="Kpr"/>
          <w:rFonts w:cstheme="minorHAnsi"/>
          <w:color w:val="auto"/>
          <w:u w:val="none"/>
        </w:rPr>
        <w:t>Koronavirüs</w:t>
      </w:r>
      <w:proofErr w:type="spellEnd"/>
      <w:r w:rsidR="0001107A" w:rsidRPr="00A95829">
        <w:rPr>
          <w:rStyle w:val="Kpr"/>
          <w:rFonts w:cstheme="minorHAnsi"/>
          <w:color w:val="auto"/>
          <w:u w:val="none"/>
        </w:rPr>
        <w:t xml:space="preserve"> ile mücadele yöntemleri konusunda hem de uzaktan eğitim planımız hakkında veliler ve öğrenciler</w:t>
      </w:r>
      <w:r w:rsidR="0001107A" w:rsidRPr="00A95829">
        <w:rPr>
          <w:rStyle w:val="Kpr"/>
          <w:rFonts w:cstheme="minorHAnsi"/>
          <w:color w:val="auto"/>
          <w:spacing w:val="-4"/>
          <w:u w:val="none"/>
        </w:rPr>
        <w:t xml:space="preserve"> </w:t>
      </w:r>
      <w:r w:rsidR="0001107A" w:rsidRPr="00A95829">
        <w:rPr>
          <w:rStyle w:val="Kpr"/>
          <w:rFonts w:cstheme="minorHAnsi"/>
          <w:color w:val="auto"/>
          <w:u w:val="none"/>
        </w:rPr>
        <w:t>bilgilendirildi.</w:t>
      </w:r>
    </w:p>
    <w:p w:rsidR="0001107A" w:rsidRPr="00A95829" w:rsidRDefault="0001107A" w:rsidP="00DD7162">
      <w:pPr>
        <w:pStyle w:val="ListeParagraf"/>
        <w:widowControl w:val="0"/>
        <w:numPr>
          <w:ilvl w:val="0"/>
          <w:numId w:val="3"/>
        </w:numPr>
        <w:tabs>
          <w:tab w:val="left" w:pos="685"/>
        </w:tabs>
        <w:autoSpaceDE w:val="0"/>
        <w:autoSpaceDN w:val="0"/>
        <w:spacing w:after="0" w:line="276" w:lineRule="auto"/>
        <w:ind w:left="567" w:right="-568" w:firstLine="0"/>
        <w:contextualSpacing w:val="0"/>
        <w:rPr>
          <w:rStyle w:val="Kpr"/>
          <w:rFonts w:cstheme="minorHAnsi"/>
          <w:color w:val="auto"/>
          <w:u w:val="none"/>
        </w:rPr>
      </w:pPr>
      <w:r w:rsidRPr="00A95829">
        <w:rPr>
          <w:rStyle w:val="Kpr"/>
          <w:rFonts w:cstheme="minorHAnsi"/>
          <w:color w:val="auto"/>
          <w:u w:val="none"/>
        </w:rPr>
        <w:t>Okul idaresi tarafından gönderilen talimat, yönerge ve uyarı mesajları aynı anda velilerle paylaşılarak gelişmeler hakkında bilgi</w:t>
      </w:r>
      <w:r w:rsidRPr="00A95829">
        <w:rPr>
          <w:rStyle w:val="Kpr"/>
          <w:rFonts w:cstheme="minorHAnsi"/>
          <w:color w:val="auto"/>
          <w:spacing w:val="-6"/>
          <w:u w:val="none"/>
        </w:rPr>
        <w:t xml:space="preserve"> </w:t>
      </w:r>
      <w:r w:rsidRPr="00A95829">
        <w:rPr>
          <w:rStyle w:val="Kpr"/>
          <w:rFonts w:cstheme="minorHAnsi"/>
          <w:color w:val="auto"/>
          <w:u w:val="none"/>
        </w:rPr>
        <w:t>verildi.</w:t>
      </w:r>
    </w:p>
    <w:p w:rsidR="0001107A" w:rsidRPr="00A95829" w:rsidRDefault="0001107A" w:rsidP="00DD7162">
      <w:pPr>
        <w:pStyle w:val="GvdeMetni"/>
        <w:spacing w:before="9"/>
        <w:ind w:left="567" w:right="-568"/>
        <w:rPr>
          <w:rStyle w:val="Kpr"/>
          <w:rFonts w:asciiTheme="minorHAnsi" w:hAnsiTheme="minorHAnsi" w:cstheme="minorHAnsi"/>
          <w:color w:val="auto"/>
          <w:u w:val="none"/>
        </w:rPr>
      </w:pPr>
    </w:p>
    <w:p w:rsidR="00DD7162" w:rsidRPr="00A95829" w:rsidRDefault="00DD7162" w:rsidP="001F3B5B">
      <w:pPr>
        <w:pStyle w:val="ListeParagraf"/>
        <w:widowControl w:val="0"/>
        <w:numPr>
          <w:ilvl w:val="0"/>
          <w:numId w:val="3"/>
        </w:numPr>
        <w:tabs>
          <w:tab w:val="left" w:pos="685"/>
          <w:tab w:val="left" w:pos="1134"/>
          <w:tab w:val="left" w:pos="8505"/>
        </w:tabs>
        <w:autoSpaceDE w:val="0"/>
        <w:autoSpaceDN w:val="0"/>
        <w:spacing w:before="38" w:after="0" w:line="240" w:lineRule="auto"/>
        <w:ind w:left="567" w:right="-568" w:firstLine="0"/>
        <w:contextualSpacing w:val="0"/>
        <w:jc w:val="both"/>
        <w:rPr>
          <w:rStyle w:val="Kpr"/>
          <w:rFonts w:cstheme="minorHAnsi"/>
          <w:i/>
          <w:color w:val="auto"/>
          <w:sz w:val="20"/>
          <w:u w:val="none"/>
        </w:rPr>
      </w:pPr>
      <w:r w:rsidRPr="00A95829">
        <w:rPr>
          <w:rStyle w:val="Kpr"/>
          <w:rFonts w:cstheme="minorHAnsi"/>
          <w:color w:val="auto"/>
          <w:u w:val="none"/>
        </w:rPr>
        <w:t xml:space="preserve">      </w:t>
      </w:r>
      <w:r w:rsidR="0001107A" w:rsidRPr="00A95829">
        <w:rPr>
          <w:rStyle w:val="Kpr"/>
          <w:rFonts w:cstheme="minorHAnsi"/>
          <w:color w:val="auto"/>
          <w:u w:val="none"/>
        </w:rPr>
        <w:t xml:space="preserve">İlk on gün süresince EBA </w:t>
      </w:r>
      <w:proofErr w:type="spellStart"/>
      <w:r w:rsidR="0001107A" w:rsidRPr="00A95829">
        <w:rPr>
          <w:rStyle w:val="Kpr"/>
          <w:rFonts w:cstheme="minorHAnsi"/>
          <w:color w:val="auto"/>
          <w:u w:val="none"/>
        </w:rPr>
        <w:t>portalımız</w:t>
      </w:r>
      <w:proofErr w:type="spellEnd"/>
      <w:r w:rsidR="0001107A" w:rsidRPr="00A95829">
        <w:rPr>
          <w:rStyle w:val="Kpr"/>
          <w:rFonts w:cstheme="minorHAnsi"/>
          <w:color w:val="auto"/>
          <w:u w:val="none"/>
        </w:rPr>
        <w:t xml:space="preserve"> üzerinden ilkokullara çalışma</w:t>
      </w:r>
      <w:r w:rsidR="0001107A" w:rsidRPr="00A95829">
        <w:rPr>
          <w:rStyle w:val="Kpr"/>
          <w:rFonts w:cstheme="minorHAnsi"/>
          <w:color w:val="auto"/>
          <w:spacing w:val="-9"/>
          <w:u w:val="none"/>
        </w:rPr>
        <w:t xml:space="preserve"> </w:t>
      </w:r>
      <w:r w:rsidR="0001107A" w:rsidRPr="00A95829">
        <w:rPr>
          <w:rStyle w:val="Kpr"/>
          <w:rFonts w:cstheme="minorHAnsi"/>
          <w:color w:val="auto"/>
          <w:u w:val="none"/>
        </w:rPr>
        <w:t>saati</w:t>
      </w:r>
      <w:r w:rsidRPr="00A95829">
        <w:rPr>
          <w:rStyle w:val="Kpr"/>
          <w:rFonts w:cstheme="minorHAnsi"/>
          <w:color w:val="auto"/>
          <w:u w:val="none"/>
        </w:rPr>
        <w:t xml:space="preserve"> </w:t>
      </w:r>
      <w:r w:rsidR="0001107A" w:rsidRPr="00A95829">
        <w:rPr>
          <w:rStyle w:val="Kpr"/>
          <w:rFonts w:cstheme="minorHAnsi"/>
          <w:color w:val="auto"/>
          <w:u w:val="none"/>
        </w:rPr>
        <w:t>planlanmadığı için çalışmalarımız ders kitaplarımız üzerinden ödevlendirme suretiyle</w:t>
      </w:r>
      <w:r w:rsidRPr="00A95829">
        <w:rPr>
          <w:rStyle w:val="Kpr"/>
          <w:rFonts w:cstheme="minorHAnsi"/>
          <w:color w:val="auto"/>
          <w:u w:val="none"/>
        </w:rPr>
        <w:t xml:space="preserve"> </w:t>
      </w:r>
      <w:r w:rsidR="0001107A" w:rsidRPr="00A95829">
        <w:rPr>
          <w:rStyle w:val="Kpr"/>
          <w:rFonts w:cstheme="minorHAnsi"/>
          <w:color w:val="auto"/>
          <w:u w:val="none"/>
        </w:rPr>
        <w:t xml:space="preserve">yapılmıştır. </w:t>
      </w:r>
    </w:p>
    <w:p w:rsidR="00DD7162" w:rsidRPr="00A95829" w:rsidRDefault="00DD7162" w:rsidP="00DD7162">
      <w:pPr>
        <w:widowControl w:val="0"/>
        <w:tabs>
          <w:tab w:val="left" w:pos="685"/>
          <w:tab w:val="left" w:pos="1134"/>
          <w:tab w:val="left" w:pos="8505"/>
        </w:tabs>
        <w:autoSpaceDE w:val="0"/>
        <w:autoSpaceDN w:val="0"/>
        <w:spacing w:before="38" w:after="0" w:line="240" w:lineRule="auto"/>
        <w:ind w:right="-568"/>
        <w:jc w:val="both"/>
        <w:rPr>
          <w:rStyle w:val="Kpr"/>
          <w:rFonts w:cstheme="minorHAnsi"/>
          <w:i/>
          <w:color w:val="auto"/>
          <w:sz w:val="20"/>
          <w:u w:val="none"/>
        </w:rPr>
      </w:pPr>
      <w:r w:rsidRPr="00A95829">
        <w:rPr>
          <w:rStyle w:val="Kpr"/>
          <w:rFonts w:cstheme="minorHAnsi"/>
          <w:i/>
          <w:color w:val="auto"/>
          <w:sz w:val="20"/>
          <w:u w:val="none"/>
        </w:rPr>
        <w:t xml:space="preserve">                           </w:t>
      </w:r>
      <w:r w:rsidR="0001107A" w:rsidRPr="00A95829">
        <w:rPr>
          <w:rStyle w:val="Kpr"/>
          <w:rFonts w:cstheme="minorHAnsi"/>
          <w:i/>
          <w:color w:val="auto"/>
          <w:sz w:val="20"/>
          <w:u w:val="none"/>
        </w:rPr>
        <w:t xml:space="preserve">(Yapılan ödevlerin sonuçları </w:t>
      </w:r>
      <w:proofErr w:type="spellStart"/>
      <w:r w:rsidR="0001107A" w:rsidRPr="00A95829">
        <w:rPr>
          <w:rStyle w:val="Kpr"/>
          <w:rFonts w:cstheme="minorHAnsi"/>
          <w:i/>
          <w:color w:val="auto"/>
          <w:sz w:val="20"/>
          <w:u w:val="none"/>
        </w:rPr>
        <w:t>whatsapp</w:t>
      </w:r>
      <w:proofErr w:type="spellEnd"/>
      <w:r w:rsidR="0001107A" w:rsidRPr="00A95829">
        <w:rPr>
          <w:rStyle w:val="Kpr"/>
          <w:rFonts w:cstheme="minorHAnsi"/>
          <w:i/>
          <w:color w:val="auto"/>
          <w:sz w:val="20"/>
          <w:u w:val="none"/>
        </w:rPr>
        <w:t xml:space="preserve"> üzerinden</w:t>
      </w:r>
      <w:r w:rsidR="0001107A" w:rsidRPr="00A95829">
        <w:rPr>
          <w:rStyle w:val="Kpr"/>
          <w:rFonts w:cstheme="minorHAnsi"/>
          <w:i/>
          <w:color w:val="auto"/>
          <w:spacing w:val="14"/>
          <w:sz w:val="20"/>
          <w:u w:val="none"/>
        </w:rPr>
        <w:t xml:space="preserve"> </w:t>
      </w:r>
      <w:r w:rsidR="0001107A" w:rsidRPr="00A95829">
        <w:rPr>
          <w:rStyle w:val="Kpr"/>
          <w:rFonts w:cstheme="minorHAnsi"/>
          <w:i/>
          <w:color w:val="auto"/>
          <w:sz w:val="20"/>
          <w:u w:val="none"/>
        </w:rPr>
        <w:t>gerçekleştirildi.)</w:t>
      </w:r>
    </w:p>
    <w:p w:rsidR="0001107A" w:rsidRPr="00A95829" w:rsidRDefault="0001107A" w:rsidP="00DD7162">
      <w:pPr>
        <w:pStyle w:val="ListeParagraf"/>
        <w:widowControl w:val="0"/>
        <w:numPr>
          <w:ilvl w:val="0"/>
          <w:numId w:val="3"/>
        </w:numPr>
        <w:tabs>
          <w:tab w:val="left" w:pos="867"/>
        </w:tabs>
        <w:autoSpaceDE w:val="0"/>
        <w:autoSpaceDN w:val="0"/>
        <w:spacing w:before="38" w:after="0" w:line="276" w:lineRule="auto"/>
        <w:ind w:left="567" w:right="-568" w:firstLine="0"/>
        <w:contextualSpacing w:val="0"/>
        <w:rPr>
          <w:rStyle w:val="Kpr"/>
          <w:rFonts w:cstheme="minorHAnsi"/>
          <w:color w:val="auto"/>
          <w:u w:val="none"/>
        </w:rPr>
      </w:pPr>
      <w:r w:rsidRPr="00A95829">
        <w:rPr>
          <w:rStyle w:val="Kpr"/>
          <w:rFonts w:cstheme="minorHAnsi"/>
          <w:color w:val="auto"/>
          <w:u w:val="none"/>
        </w:rPr>
        <w:t xml:space="preserve">Test yaprakları hazırlanarak öğrencilerin çalışma sonuçları veliler tarafından kontrol edilerek eksikliklerinin giderilmesi hususunda kendilerine düşen görevlerin olduğu söylenilmiş ve eğitim ortamından uzaklaşan öğrencilerimizin veli desteği ile </w:t>
      </w:r>
      <w:proofErr w:type="gramStart"/>
      <w:r w:rsidRPr="00A95829">
        <w:rPr>
          <w:rStyle w:val="Kpr"/>
          <w:rFonts w:cstheme="minorHAnsi"/>
          <w:color w:val="auto"/>
          <w:u w:val="none"/>
        </w:rPr>
        <w:t>motivasyonları</w:t>
      </w:r>
      <w:proofErr w:type="gramEnd"/>
      <w:r w:rsidRPr="00A95829">
        <w:rPr>
          <w:rStyle w:val="Kpr"/>
          <w:rFonts w:cstheme="minorHAnsi"/>
          <w:color w:val="auto"/>
          <w:u w:val="none"/>
        </w:rPr>
        <w:t xml:space="preserve"> sağlanmaya</w:t>
      </w:r>
      <w:r w:rsidRPr="00A95829">
        <w:rPr>
          <w:rStyle w:val="Kpr"/>
          <w:rFonts w:cstheme="minorHAnsi"/>
          <w:color w:val="auto"/>
          <w:spacing w:val="-4"/>
          <w:u w:val="none"/>
        </w:rPr>
        <w:t xml:space="preserve"> </w:t>
      </w:r>
      <w:r w:rsidRPr="00A95829">
        <w:rPr>
          <w:rStyle w:val="Kpr"/>
          <w:rFonts w:cstheme="minorHAnsi"/>
          <w:color w:val="auto"/>
          <w:u w:val="none"/>
        </w:rPr>
        <w:t>çalışılmıştır.</w:t>
      </w:r>
    </w:p>
    <w:p w:rsidR="0001107A" w:rsidRPr="00A95829" w:rsidRDefault="0001107A" w:rsidP="00DD7162">
      <w:pPr>
        <w:pStyle w:val="GvdeMetni"/>
        <w:ind w:left="567" w:right="-568"/>
        <w:rPr>
          <w:rStyle w:val="Kpr"/>
          <w:rFonts w:asciiTheme="minorHAnsi" w:hAnsiTheme="minorHAnsi" w:cstheme="minorHAnsi"/>
          <w:color w:val="auto"/>
          <w:u w:val="none"/>
        </w:rPr>
      </w:pPr>
    </w:p>
    <w:p w:rsidR="0001107A" w:rsidRPr="00A95829" w:rsidRDefault="0001107A" w:rsidP="00DD7162">
      <w:pPr>
        <w:pStyle w:val="ListeParagraf"/>
        <w:widowControl w:val="0"/>
        <w:numPr>
          <w:ilvl w:val="0"/>
          <w:numId w:val="3"/>
        </w:numPr>
        <w:tabs>
          <w:tab w:val="left" w:pos="807"/>
        </w:tabs>
        <w:autoSpaceDE w:val="0"/>
        <w:autoSpaceDN w:val="0"/>
        <w:spacing w:before="38" w:after="0" w:line="276" w:lineRule="auto"/>
        <w:ind w:left="567" w:right="-568" w:firstLine="0"/>
        <w:contextualSpacing w:val="0"/>
        <w:rPr>
          <w:rStyle w:val="Kpr"/>
          <w:rFonts w:cstheme="minorHAnsi"/>
          <w:color w:val="auto"/>
          <w:u w:val="none"/>
        </w:rPr>
      </w:pPr>
      <w:r w:rsidRPr="00A95829">
        <w:rPr>
          <w:rStyle w:val="Kpr"/>
          <w:rFonts w:cstheme="minorHAnsi"/>
          <w:color w:val="auto"/>
          <w:u w:val="none"/>
        </w:rPr>
        <w:t xml:space="preserve">Öğrencilerin EBA derslerini takiben ihtiyaç duydukları dersler yapılan görüşmelerle tespit edilerek </w:t>
      </w:r>
      <w:proofErr w:type="gramStart"/>
      <w:r w:rsidRPr="00A95829">
        <w:rPr>
          <w:rStyle w:val="Kpr"/>
          <w:rFonts w:cstheme="minorHAnsi"/>
          <w:color w:val="auto"/>
          <w:u w:val="none"/>
        </w:rPr>
        <w:t>konu</w:t>
      </w:r>
      <w:proofErr w:type="gramEnd"/>
      <w:r w:rsidRPr="00A95829">
        <w:rPr>
          <w:rStyle w:val="Kpr"/>
          <w:rFonts w:cstheme="minorHAnsi"/>
          <w:color w:val="auto"/>
          <w:u w:val="none"/>
        </w:rPr>
        <w:t xml:space="preserve"> ve çalışma takviyesi</w:t>
      </w:r>
      <w:r w:rsidRPr="00A95829">
        <w:rPr>
          <w:rStyle w:val="Kpr"/>
          <w:rFonts w:cstheme="minorHAnsi"/>
          <w:color w:val="auto"/>
          <w:spacing w:val="-2"/>
          <w:u w:val="none"/>
        </w:rPr>
        <w:t xml:space="preserve"> </w:t>
      </w:r>
      <w:r w:rsidRPr="00A95829">
        <w:rPr>
          <w:rStyle w:val="Kpr"/>
          <w:rFonts w:cstheme="minorHAnsi"/>
          <w:color w:val="auto"/>
          <w:u w:val="none"/>
        </w:rPr>
        <w:t>yapıldı.</w:t>
      </w:r>
    </w:p>
    <w:p w:rsidR="0001107A" w:rsidRPr="00A95829" w:rsidRDefault="0001107A" w:rsidP="00DD7162">
      <w:pPr>
        <w:pStyle w:val="GvdeMetni"/>
        <w:spacing w:before="3"/>
        <w:ind w:right="-568"/>
        <w:rPr>
          <w:rStyle w:val="Kpr"/>
          <w:rFonts w:asciiTheme="minorHAnsi" w:hAnsiTheme="minorHAnsi" w:cstheme="minorHAnsi"/>
          <w:color w:val="auto"/>
          <w:sz w:val="20"/>
          <w:u w:val="none"/>
        </w:rPr>
      </w:pPr>
    </w:p>
    <w:p w:rsidR="0001107A" w:rsidRPr="00A95829" w:rsidRDefault="00DD7162" w:rsidP="00DD7162">
      <w:pPr>
        <w:pStyle w:val="GvdeMetni"/>
        <w:numPr>
          <w:ilvl w:val="0"/>
          <w:numId w:val="3"/>
        </w:numPr>
        <w:spacing w:line="276" w:lineRule="auto"/>
        <w:ind w:left="709" w:right="-568" w:hanging="142"/>
        <w:rPr>
          <w:rStyle w:val="Kpr"/>
          <w:rFonts w:asciiTheme="minorHAnsi" w:hAnsiTheme="minorHAnsi" w:cstheme="minorHAnsi"/>
          <w:color w:val="auto"/>
          <w:u w:val="none"/>
        </w:rPr>
      </w:pPr>
      <w:r w:rsidRPr="00A95829">
        <w:rPr>
          <w:rStyle w:val="Kpr"/>
          <w:rFonts w:asciiTheme="minorHAnsi" w:hAnsiTheme="minorHAnsi" w:cstheme="minorHAnsi"/>
          <w:b/>
          <w:color w:val="auto"/>
          <w:u w:val="none"/>
        </w:rPr>
        <w:t xml:space="preserve"> </w:t>
      </w:r>
      <w:r w:rsidR="00C13737" w:rsidRPr="00A95829">
        <w:rPr>
          <w:rStyle w:val="Kpr"/>
          <w:rFonts w:asciiTheme="minorHAnsi" w:hAnsiTheme="minorHAnsi" w:cstheme="minorHAnsi"/>
          <w:color w:val="auto"/>
          <w:u w:val="none"/>
        </w:rPr>
        <w:t xml:space="preserve">30 Nisan </w:t>
      </w:r>
      <w:r w:rsidR="00CD4E79" w:rsidRPr="00A95829">
        <w:rPr>
          <w:rStyle w:val="Kpr"/>
          <w:rFonts w:asciiTheme="minorHAnsi" w:hAnsiTheme="minorHAnsi" w:cstheme="minorHAnsi"/>
          <w:color w:val="auto"/>
          <w:u w:val="none"/>
        </w:rPr>
        <w:t>- 19 Haziran</w:t>
      </w:r>
      <w:r w:rsidR="0001107A" w:rsidRPr="00A95829">
        <w:rPr>
          <w:rStyle w:val="Kpr"/>
          <w:rFonts w:asciiTheme="minorHAnsi" w:hAnsiTheme="minorHAnsi" w:cstheme="minorHAnsi"/>
          <w:color w:val="auto"/>
          <w:u w:val="none"/>
        </w:rPr>
        <w:t xml:space="preserve"> tarihleri arasında</w:t>
      </w:r>
      <w:r w:rsidR="00C13737" w:rsidRPr="00A95829">
        <w:rPr>
          <w:rStyle w:val="Kpr"/>
          <w:rFonts w:asciiTheme="minorHAnsi" w:hAnsiTheme="minorHAnsi" w:cstheme="minorHAnsi"/>
          <w:color w:val="auto"/>
          <w:u w:val="none"/>
        </w:rPr>
        <w:t xml:space="preserve"> EBA</w:t>
      </w:r>
      <w:r w:rsidR="0001107A" w:rsidRPr="00A95829">
        <w:rPr>
          <w:rStyle w:val="Kpr"/>
          <w:rFonts w:asciiTheme="minorHAnsi" w:hAnsiTheme="minorHAnsi" w:cstheme="minorHAnsi"/>
          <w:color w:val="auto"/>
          <w:u w:val="none"/>
        </w:rPr>
        <w:t xml:space="preserve"> canlı ders anlatım uygulaması </w:t>
      </w:r>
      <w:r w:rsidR="00C13737" w:rsidRPr="00A95829">
        <w:rPr>
          <w:rStyle w:val="Kpr"/>
          <w:rFonts w:asciiTheme="minorHAnsi" w:hAnsiTheme="minorHAnsi" w:cstheme="minorHAnsi"/>
          <w:color w:val="auto"/>
          <w:u w:val="none"/>
        </w:rPr>
        <w:t xml:space="preserve">olarak </w:t>
      </w:r>
      <w:r w:rsidR="0001107A" w:rsidRPr="00A95829">
        <w:rPr>
          <w:rStyle w:val="Kpr"/>
          <w:rFonts w:asciiTheme="minorHAnsi" w:hAnsiTheme="minorHAnsi" w:cstheme="minorHAnsi"/>
          <w:color w:val="auto"/>
          <w:u w:val="none"/>
        </w:rPr>
        <w:t xml:space="preserve">bir hafta boyunca belirlenen programlar doğrultusunda her biri 60’ar dakikalık 1 ders canlı olarak işlendi. </w:t>
      </w:r>
    </w:p>
    <w:p w:rsidR="0001107A" w:rsidRPr="00A95829" w:rsidRDefault="0001107A" w:rsidP="00DD7162">
      <w:pPr>
        <w:pStyle w:val="ListeParagraf"/>
        <w:widowControl w:val="0"/>
        <w:numPr>
          <w:ilvl w:val="0"/>
          <w:numId w:val="2"/>
        </w:numPr>
        <w:tabs>
          <w:tab w:val="left" w:pos="807"/>
        </w:tabs>
        <w:autoSpaceDE w:val="0"/>
        <w:autoSpaceDN w:val="0"/>
        <w:spacing w:before="38" w:after="0" w:line="240" w:lineRule="auto"/>
        <w:ind w:left="567" w:right="-568" w:firstLine="0"/>
        <w:contextualSpacing w:val="0"/>
        <w:rPr>
          <w:rStyle w:val="Kpr"/>
          <w:rFonts w:cstheme="minorHAnsi"/>
          <w:color w:val="auto"/>
          <w:u w:val="none"/>
        </w:rPr>
      </w:pPr>
      <w:r w:rsidRPr="00A95829">
        <w:rPr>
          <w:rStyle w:val="Kpr"/>
          <w:rFonts w:cstheme="minorHAnsi"/>
          <w:color w:val="auto"/>
          <w:u w:val="none"/>
        </w:rPr>
        <w:t xml:space="preserve">Öğrencilerin yaşanılan süreçteki genel durumları </w:t>
      </w:r>
      <w:r w:rsidR="00CD4E79" w:rsidRPr="00A95829">
        <w:rPr>
          <w:rStyle w:val="Kpr"/>
          <w:rFonts w:cstheme="minorHAnsi"/>
          <w:color w:val="auto"/>
          <w:u w:val="none"/>
        </w:rPr>
        <w:t xml:space="preserve">ve </w:t>
      </w:r>
      <w:r w:rsidRPr="00A95829">
        <w:rPr>
          <w:rStyle w:val="Kpr"/>
          <w:rFonts w:cstheme="minorHAnsi"/>
          <w:color w:val="auto"/>
          <w:u w:val="none"/>
        </w:rPr>
        <w:t>ihtiyaçları tespit edilmeye çalışılmıştır.</w:t>
      </w:r>
    </w:p>
    <w:p w:rsidR="0001107A" w:rsidRPr="00A95829" w:rsidRDefault="00CD4E79" w:rsidP="00DD7162">
      <w:pPr>
        <w:pStyle w:val="ListeParagraf"/>
        <w:widowControl w:val="0"/>
        <w:numPr>
          <w:ilvl w:val="0"/>
          <w:numId w:val="2"/>
        </w:numPr>
        <w:tabs>
          <w:tab w:val="left" w:pos="807"/>
        </w:tabs>
        <w:autoSpaceDE w:val="0"/>
        <w:autoSpaceDN w:val="0"/>
        <w:spacing w:before="215" w:after="0" w:line="276" w:lineRule="auto"/>
        <w:ind w:left="860" w:right="-568" w:hanging="360"/>
        <w:contextualSpacing w:val="0"/>
        <w:rPr>
          <w:rStyle w:val="Kpr"/>
          <w:rFonts w:cstheme="minorHAnsi"/>
          <w:color w:val="auto"/>
          <w:u w:val="none"/>
        </w:rPr>
      </w:pPr>
      <w:r w:rsidRPr="00A95829">
        <w:rPr>
          <w:rStyle w:val="Kpr"/>
          <w:rFonts w:cstheme="minorHAnsi"/>
          <w:color w:val="auto"/>
          <w:u w:val="none"/>
        </w:rPr>
        <w:t xml:space="preserve"> </w:t>
      </w:r>
      <w:r w:rsidR="00DD7162" w:rsidRPr="00A95829">
        <w:rPr>
          <w:rStyle w:val="Kpr"/>
          <w:rFonts w:cstheme="minorHAnsi"/>
          <w:color w:val="auto"/>
          <w:u w:val="none"/>
        </w:rPr>
        <w:t xml:space="preserve">           </w:t>
      </w:r>
      <w:r w:rsidRPr="00A95829">
        <w:rPr>
          <w:rStyle w:val="Kpr"/>
          <w:rFonts w:cstheme="minorHAnsi"/>
          <w:color w:val="auto"/>
          <w:u w:val="none"/>
        </w:rPr>
        <w:t>Ö</w:t>
      </w:r>
      <w:r w:rsidR="0001107A" w:rsidRPr="00A95829">
        <w:rPr>
          <w:rStyle w:val="Kpr"/>
          <w:rFonts w:cstheme="minorHAnsi"/>
          <w:color w:val="auto"/>
          <w:u w:val="none"/>
        </w:rPr>
        <w:t>ğrencilerimizle yap</w:t>
      </w:r>
      <w:r w:rsidRPr="00A95829">
        <w:rPr>
          <w:rStyle w:val="Kpr"/>
          <w:rFonts w:cstheme="minorHAnsi"/>
          <w:color w:val="auto"/>
          <w:u w:val="none"/>
        </w:rPr>
        <w:t>ılan çalışmalar</w:t>
      </w:r>
      <w:r w:rsidR="0001107A" w:rsidRPr="00A95829">
        <w:rPr>
          <w:rStyle w:val="Kpr"/>
          <w:rFonts w:cstheme="minorHAnsi"/>
          <w:color w:val="auto"/>
          <w:u w:val="none"/>
        </w:rPr>
        <w:t xml:space="preserve"> EBA üzerinden yürütülmekte olup sistem üzerinden öğrencilerin çalışmalar</w:t>
      </w:r>
      <w:r w:rsidRPr="00A95829">
        <w:rPr>
          <w:rStyle w:val="Kpr"/>
          <w:rFonts w:cstheme="minorHAnsi"/>
          <w:color w:val="auto"/>
          <w:u w:val="none"/>
        </w:rPr>
        <w:t>ı, takipleri kontrol edildi</w:t>
      </w:r>
      <w:r w:rsidR="0001107A" w:rsidRPr="00A95829">
        <w:rPr>
          <w:rStyle w:val="Kpr"/>
          <w:rFonts w:cstheme="minorHAnsi"/>
          <w:color w:val="auto"/>
          <w:u w:val="none"/>
        </w:rPr>
        <w:t xml:space="preserve">. </w:t>
      </w:r>
    </w:p>
    <w:p w:rsidR="00DD7162" w:rsidRDefault="00CD4E79" w:rsidP="00DD7162">
      <w:pPr>
        <w:pStyle w:val="ListeParagraf"/>
        <w:numPr>
          <w:ilvl w:val="0"/>
          <w:numId w:val="2"/>
        </w:numPr>
        <w:spacing w:line="276" w:lineRule="auto"/>
        <w:ind w:right="-568"/>
        <w:rPr>
          <w:rFonts w:cstheme="minorHAnsi"/>
          <w:sz w:val="24"/>
          <w:szCs w:val="24"/>
        </w:rPr>
      </w:pPr>
      <w:r w:rsidRPr="00A95829">
        <w:rPr>
          <w:rStyle w:val="Kpr"/>
          <w:rFonts w:cstheme="minorHAnsi"/>
          <w:color w:val="auto"/>
          <w:sz w:val="24"/>
          <w:szCs w:val="24"/>
          <w:u w:val="none"/>
        </w:rPr>
        <w:t xml:space="preserve">            Veli ve öğrencilerimle her daim iletişim içerisinde olarak kişisel, eğitsel ve mesleki rehberlik çalışmaları yapılmıştır.</w:t>
      </w:r>
      <w:r w:rsidR="00DD7162" w:rsidRPr="00A95829">
        <w:rPr>
          <w:rStyle w:val="Kpr"/>
          <w:rFonts w:cstheme="minorHAnsi"/>
          <w:color w:val="auto"/>
          <w:sz w:val="24"/>
          <w:szCs w:val="24"/>
          <w:u w:val="none"/>
        </w:rPr>
        <w:t xml:space="preserve"> </w:t>
      </w:r>
      <w:r w:rsidR="00DD7162" w:rsidRPr="00A95829">
        <w:rPr>
          <w:rStyle w:val="Kpr"/>
          <w:rFonts w:cstheme="minorHAnsi"/>
          <w:sz w:val="24"/>
          <w:szCs w:val="24"/>
        </w:rPr>
        <w:t xml:space="preserve">                                                                 </w:t>
      </w:r>
      <w:r w:rsidR="00BD10E7">
        <w:rPr>
          <w:rFonts w:cstheme="minorHAnsi"/>
        </w:rPr>
        <w:fldChar w:fldCharType="end"/>
      </w:r>
      <w:r w:rsidR="00DD7162" w:rsidRPr="00DD7162">
        <w:rPr>
          <w:rFonts w:cstheme="minorHAnsi"/>
          <w:sz w:val="24"/>
          <w:szCs w:val="24"/>
        </w:rPr>
        <w:t xml:space="preserve"> </w:t>
      </w:r>
    </w:p>
    <w:p w:rsidR="00CD4E79" w:rsidRPr="00DD7162" w:rsidRDefault="00DD7162" w:rsidP="00DD7162">
      <w:pPr>
        <w:pStyle w:val="ListeParagraf"/>
        <w:spacing w:line="276" w:lineRule="auto"/>
        <w:ind w:left="806" w:right="-56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</w:t>
      </w:r>
      <w:r w:rsidR="00CD4E79" w:rsidRPr="00DD7162">
        <w:rPr>
          <w:rFonts w:cstheme="minorHAnsi"/>
        </w:rPr>
        <w:t>19.06.2020</w:t>
      </w:r>
    </w:p>
    <w:p w:rsidR="00CD4E79" w:rsidRPr="00CD4E79" w:rsidRDefault="00CD4E79" w:rsidP="00CD4E79">
      <w:pPr>
        <w:pStyle w:val="ListeParagraf"/>
        <w:spacing w:line="276" w:lineRule="auto"/>
        <w:ind w:left="360"/>
        <w:jc w:val="both"/>
        <w:rPr>
          <w:rFonts w:cstheme="minorHAnsi"/>
        </w:rPr>
      </w:pPr>
      <w:r w:rsidRPr="00CD4E79">
        <w:rPr>
          <w:rFonts w:cstheme="minorHAnsi"/>
        </w:rPr>
        <w:tab/>
      </w:r>
      <w:r w:rsidRPr="00CD4E79">
        <w:rPr>
          <w:rFonts w:cstheme="minorHAnsi"/>
        </w:rPr>
        <w:tab/>
      </w:r>
      <w:r w:rsidRPr="00CD4E79">
        <w:rPr>
          <w:rFonts w:cstheme="minorHAnsi"/>
        </w:rPr>
        <w:tab/>
      </w:r>
      <w:r w:rsidRPr="00CD4E79">
        <w:rPr>
          <w:rFonts w:cstheme="minorHAnsi"/>
        </w:rPr>
        <w:tab/>
      </w:r>
      <w:r w:rsidRPr="00CD4E79">
        <w:rPr>
          <w:rFonts w:cstheme="minorHAnsi"/>
        </w:rPr>
        <w:tab/>
      </w:r>
      <w:r w:rsidRPr="00CD4E79">
        <w:rPr>
          <w:rFonts w:cstheme="minorHAnsi"/>
        </w:rPr>
        <w:tab/>
      </w:r>
      <w:r w:rsidRPr="00CD4E79">
        <w:rPr>
          <w:rFonts w:cstheme="minorHAnsi"/>
        </w:rPr>
        <w:tab/>
      </w:r>
      <w:r w:rsidRPr="00CD4E79">
        <w:rPr>
          <w:rFonts w:cstheme="minorHAnsi"/>
        </w:rPr>
        <w:tab/>
      </w:r>
      <w:r w:rsidRPr="00CD4E79">
        <w:rPr>
          <w:rFonts w:cstheme="minorHAnsi"/>
        </w:rPr>
        <w:tab/>
        <w:t xml:space="preserve">    Abdullah ŞAHİN</w:t>
      </w:r>
    </w:p>
    <w:p w:rsidR="00CD4E79" w:rsidRPr="00CD4E79" w:rsidRDefault="00CD4E79" w:rsidP="00CD4E79">
      <w:pPr>
        <w:pStyle w:val="ListeParagraf"/>
        <w:spacing w:line="276" w:lineRule="auto"/>
        <w:ind w:left="360"/>
        <w:jc w:val="both"/>
        <w:rPr>
          <w:rFonts w:cstheme="minorHAnsi"/>
        </w:rPr>
      </w:pPr>
      <w:r w:rsidRPr="00CD4E79">
        <w:rPr>
          <w:rFonts w:cstheme="minorHAnsi"/>
        </w:rPr>
        <w:tab/>
      </w:r>
      <w:r w:rsidRPr="00CD4E79">
        <w:rPr>
          <w:rFonts w:cstheme="minorHAnsi"/>
        </w:rPr>
        <w:tab/>
      </w:r>
      <w:r w:rsidRPr="00CD4E79">
        <w:rPr>
          <w:rFonts w:cstheme="minorHAnsi"/>
        </w:rPr>
        <w:tab/>
      </w:r>
      <w:r w:rsidRPr="00CD4E79">
        <w:rPr>
          <w:rFonts w:cstheme="minorHAnsi"/>
        </w:rPr>
        <w:tab/>
      </w:r>
      <w:r w:rsidRPr="00CD4E79">
        <w:rPr>
          <w:rFonts w:cstheme="minorHAnsi"/>
        </w:rPr>
        <w:tab/>
      </w:r>
      <w:r w:rsidRPr="00CD4E79">
        <w:rPr>
          <w:rFonts w:cstheme="minorHAnsi"/>
        </w:rPr>
        <w:tab/>
      </w:r>
      <w:r w:rsidRPr="00CD4E79">
        <w:rPr>
          <w:rFonts w:cstheme="minorHAnsi"/>
        </w:rPr>
        <w:tab/>
      </w:r>
      <w:r w:rsidRPr="00CD4E79">
        <w:rPr>
          <w:rFonts w:cstheme="minorHAnsi"/>
        </w:rPr>
        <w:tab/>
        <w:t xml:space="preserve">             4/A Sınıf Öğretmeni</w:t>
      </w:r>
    </w:p>
    <w:p w:rsidR="0001107A" w:rsidRPr="0001107A" w:rsidRDefault="0001107A" w:rsidP="0001107A">
      <w:pPr>
        <w:pStyle w:val="GvdeMetni"/>
        <w:ind w:right="-1"/>
        <w:rPr>
          <w:rFonts w:asciiTheme="minorHAnsi" w:hAnsiTheme="minorHAnsi" w:cstheme="minorHAnsi"/>
          <w:sz w:val="20"/>
        </w:rPr>
      </w:pPr>
    </w:p>
    <w:p w:rsidR="0001107A" w:rsidRPr="0001107A" w:rsidRDefault="0001107A" w:rsidP="00544012">
      <w:pPr>
        <w:pStyle w:val="GvdeMetni"/>
        <w:ind w:right="-1"/>
        <w:jc w:val="center"/>
        <w:rPr>
          <w:rFonts w:asciiTheme="minorHAnsi" w:hAnsiTheme="minorHAnsi" w:cstheme="minorHAnsi"/>
          <w:sz w:val="20"/>
        </w:rPr>
      </w:pPr>
      <w:bookmarkStart w:id="0" w:name="_GoBack"/>
      <w:bookmarkEnd w:id="0"/>
    </w:p>
    <w:sectPr w:rsidR="0001107A" w:rsidRPr="0001107A" w:rsidSect="006D4CB3">
      <w:footerReference w:type="default" r:id="rId8"/>
      <w:pgSz w:w="11906" w:h="16838"/>
      <w:pgMar w:top="720" w:right="991" w:bottom="720" w:left="993" w:header="142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2F0" w:rsidRDefault="001952F0" w:rsidP="003918FA">
      <w:pPr>
        <w:spacing w:after="0" w:line="240" w:lineRule="auto"/>
      </w:pPr>
      <w:r>
        <w:separator/>
      </w:r>
    </w:p>
  </w:endnote>
  <w:endnote w:type="continuationSeparator" w:id="0">
    <w:p w:rsidR="001952F0" w:rsidRDefault="001952F0" w:rsidP="00391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CB3" w:rsidRPr="006D4CB3" w:rsidRDefault="00607567" w:rsidP="006D4CB3">
    <w:pPr>
      <w:pStyle w:val="Altbilgi"/>
      <w:jc w:val="right"/>
      <w:rPr>
        <w:b/>
      </w:rPr>
    </w:pPr>
    <w:r>
      <w:rPr>
        <w:b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2F0" w:rsidRDefault="001952F0" w:rsidP="003918FA">
      <w:pPr>
        <w:spacing w:after="0" w:line="240" w:lineRule="auto"/>
      </w:pPr>
      <w:r>
        <w:separator/>
      </w:r>
    </w:p>
  </w:footnote>
  <w:footnote w:type="continuationSeparator" w:id="0">
    <w:p w:rsidR="001952F0" w:rsidRDefault="001952F0" w:rsidP="00391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20D37"/>
    <w:multiLevelType w:val="hybridMultilevel"/>
    <w:tmpl w:val="6D4A24FA"/>
    <w:lvl w:ilvl="0" w:tplc="D46A9C10">
      <w:start w:val="13"/>
      <w:numFmt w:val="decimal"/>
      <w:lvlText w:val="%1."/>
      <w:lvlJc w:val="left"/>
      <w:pPr>
        <w:ind w:left="806" w:hanging="307"/>
        <w:jc w:val="lef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tr-TR" w:eastAsia="en-US" w:bidi="ar-SA"/>
      </w:rPr>
    </w:lvl>
    <w:lvl w:ilvl="1" w:tplc="9594BCB8">
      <w:numFmt w:val="bullet"/>
      <w:lvlText w:val="•"/>
      <w:lvlJc w:val="left"/>
      <w:pPr>
        <w:ind w:left="1750" w:hanging="307"/>
      </w:pPr>
      <w:rPr>
        <w:rFonts w:hint="default"/>
        <w:lang w:val="tr-TR" w:eastAsia="en-US" w:bidi="ar-SA"/>
      </w:rPr>
    </w:lvl>
    <w:lvl w:ilvl="2" w:tplc="909AF560">
      <w:numFmt w:val="bullet"/>
      <w:lvlText w:val="•"/>
      <w:lvlJc w:val="left"/>
      <w:pPr>
        <w:ind w:left="2701" w:hanging="307"/>
      </w:pPr>
      <w:rPr>
        <w:rFonts w:hint="default"/>
        <w:lang w:val="tr-TR" w:eastAsia="en-US" w:bidi="ar-SA"/>
      </w:rPr>
    </w:lvl>
    <w:lvl w:ilvl="3" w:tplc="16FC0458">
      <w:numFmt w:val="bullet"/>
      <w:lvlText w:val="•"/>
      <w:lvlJc w:val="left"/>
      <w:pPr>
        <w:ind w:left="3652" w:hanging="307"/>
      </w:pPr>
      <w:rPr>
        <w:rFonts w:hint="default"/>
        <w:lang w:val="tr-TR" w:eastAsia="en-US" w:bidi="ar-SA"/>
      </w:rPr>
    </w:lvl>
    <w:lvl w:ilvl="4" w:tplc="045A6D52">
      <w:numFmt w:val="bullet"/>
      <w:lvlText w:val="•"/>
      <w:lvlJc w:val="left"/>
      <w:pPr>
        <w:ind w:left="4603" w:hanging="307"/>
      </w:pPr>
      <w:rPr>
        <w:rFonts w:hint="default"/>
        <w:lang w:val="tr-TR" w:eastAsia="en-US" w:bidi="ar-SA"/>
      </w:rPr>
    </w:lvl>
    <w:lvl w:ilvl="5" w:tplc="4436482C">
      <w:numFmt w:val="bullet"/>
      <w:lvlText w:val="•"/>
      <w:lvlJc w:val="left"/>
      <w:pPr>
        <w:ind w:left="5554" w:hanging="307"/>
      </w:pPr>
      <w:rPr>
        <w:rFonts w:hint="default"/>
        <w:lang w:val="tr-TR" w:eastAsia="en-US" w:bidi="ar-SA"/>
      </w:rPr>
    </w:lvl>
    <w:lvl w:ilvl="6" w:tplc="5276F2C8">
      <w:numFmt w:val="bullet"/>
      <w:lvlText w:val="•"/>
      <w:lvlJc w:val="left"/>
      <w:pPr>
        <w:ind w:left="6505" w:hanging="307"/>
      </w:pPr>
      <w:rPr>
        <w:rFonts w:hint="default"/>
        <w:lang w:val="tr-TR" w:eastAsia="en-US" w:bidi="ar-SA"/>
      </w:rPr>
    </w:lvl>
    <w:lvl w:ilvl="7" w:tplc="85988032">
      <w:numFmt w:val="bullet"/>
      <w:lvlText w:val="•"/>
      <w:lvlJc w:val="left"/>
      <w:pPr>
        <w:ind w:left="7456" w:hanging="307"/>
      </w:pPr>
      <w:rPr>
        <w:rFonts w:hint="default"/>
        <w:lang w:val="tr-TR" w:eastAsia="en-US" w:bidi="ar-SA"/>
      </w:rPr>
    </w:lvl>
    <w:lvl w:ilvl="8" w:tplc="79565F46">
      <w:numFmt w:val="bullet"/>
      <w:lvlText w:val="•"/>
      <w:lvlJc w:val="left"/>
      <w:pPr>
        <w:ind w:left="8407" w:hanging="307"/>
      </w:pPr>
      <w:rPr>
        <w:rFonts w:hint="default"/>
        <w:lang w:val="tr-TR" w:eastAsia="en-US" w:bidi="ar-SA"/>
      </w:rPr>
    </w:lvl>
  </w:abstractNum>
  <w:abstractNum w:abstractNumId="1">
    <w:nsid w:val="33EB6976"/>
    <w:multiLevelType w:val="hybridMultilevel"/>
    <w:tmpl w:val="3E7A3E1E"/>
    <w:lvl w:ilvl="0" w:tplc="6B2AB134">
      <w:start w:val="1"/>
      <w:numFmt w:val="decimal"/>
      <w:lvlText w:val="%1."/>
      <w:lvlJc w:val="left"/>
      <w:pPr>
        <w:ind w:left="860" w:hanging="185"/>
        <w:jc w:val="lef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tr-TR" w:eastAsia="en-US" w:bidi="ar-SA"/>
      </w:rPr>
    </w:lvl>
    <w:lvl w:ilvl="1" w:tplc="CD3025BC">
      <w:numFmt w:val="bullet"/>
      <w:lvlText w:val="•"/>
      <w:lvlJc w:val="left"/>
      <w:pPr>
        <w:ind w:left="1804" w:hanging="185"/>
      </w:pPr>
      <w:rPr>
        <w:rFonts w:hint="default"/>
        <w:lang w:val="tr-TR" w:eastAsia="en-US" w:bidi="ar-SA"/>
      </w:rPr>
    </w:lvl>
    <w:lvl w:ilvl="2" w:tplc="F9DE44AA">
      <w:numFmt w:val="bullet"/>
      <w:lvlText w:val="•"/>
      <w:lvlJc w:val="left"/>
      <w:pPr>
        <w:ind w:left="2749" w:hanging="185"/>
      </w:pPr>
      <w:rPr>
        <w:rFonts w:hint="default"/>
        <w:lang w:val="tr-TR" w:eastAsia="en-US" w:bidi="ar-SA"/>
      </w:rPr>
    </w:lvl>
    <w:lvl w:ilvl="3" w:tplc="B29EED42">
      <w:numFmt w:val="bullet"/>
      <w:lvlText w:val="•"/>
      <w:lvlJc w:val="left"/>
      <w:pPr>
        <w:ind w:left="3694" w:hanging="185"/>
      </w:pPr>
      <w:rPr>
        <w:rFonts w:hint="default"/>
        <w:lang w:val="tr-TR" w:eastAsia="en-US" w:bidi="ar-SA"/>
      </w:rPr>
    </w:lvl>
    <w:lvl w:ilvl="4" w:tplc="A24E0A2C">
      <w:numFmt w:val="bullet"/>
      <w:lvlText w:val="•"/>
      <w:lvlJc w:val="left"/>
      <w:pPr>
        <w:ind w:left="4639" w:hanging="185"/>
      </w:pPr>
      <w:rPr>
        <w:rFonts w:hint="default"/>
        <w:lang w:val="tr-TR" w:eastAsia="en-US" w:bidi="ar-SA"/>
      </w:rPr>
    </w:lvl>
    <w:lvl w:ilvl="5" w:tplc="934E90B2">
      <w:numFmt w:val="bullet"/>
      <w:lvlText w:val="•"/>
      <w:lvlJc w:val="left"/>
      <w:pPr>
        <w:ind w:left="5584" w:hanging="185"/>
      </w:pPr>
      <w:rPr>
        <w:rFonts w:hint="default"/>
        <w:lang w:val="tr-TR" w:eastAsia="en-US" w:bidi="ar-SA"/>
      </w:rPr>
    </w:lvl>
    <w:lvl w:ilvl="6" w:tplc="7AB84CDA">
      <w:numFmt w:val="bullet"/>
      <w:lvlText w:val="•"/>
      <w:lvlJc w:val="left"/>
      <w:pPr>
        <w:ind w:left="6529" w:hanging="185"/>
      </w:pPr>
      <w:rPr>
        <w:rFonts w:hint="default"/>
        <w:lang w:val="tr-TR" w:eastAsia="en-US" w:bidi="ar-SA"/>
      </w:rPr>
    </w:lvl>
    <w:lvl w:ilvl="7" w:tplc="9FB08D4A">
      <w:numFmt w:val="bullet"/>
      <w:lvlText w:val="•"/>
      <w:lvlJc w:val="left"/>
      <w:pPr>
        <w:ind w:left="7474" w:hanging="185"/>
      </w:pPr>
      <w:rPr>
        <w:rFonts w:hint="default"/>
        <w:lang w:val="tr-TR" w:eastAsia="en-US" w:bidi="ar-SA"/>
      </w:rPr>
    </w:lvl>
    <w:lvl w:ilvl="8" w:tplc="BE10F9B8">
      <w:numFmt w:val="bullet"/>
      <w:lvlText w:val="•"/>
      <w:lvlJc w:val="left"/>
      <w:pPr>
        <w:ind w:left="8419" w:hanging="185"/>
      </w:pPr>
      <w:rPr>
        <w:rFonts w:hint="default"/>
        <w:lang w:val="tr-TR" w:eastAsia="en-US" w:bidi="ar-SA"/>
      </w:rPr>
    </w:lvl>
  </w:abstractNum>
  <w:abstractNum w:abstractNumId="2">
    <w:nsid w:val="4A986538"/>
    <w:multiLevelType w:val="hybridMultilevel"/>
    <w:tmpl w:val="B24A6F70"/>
    <w:lvl w:ilvl="0" w:tplc="B9FED18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2B"/>
    <w:rsid w:val="0000002D"/>
    <w:rsid w:val="0001107A"/>
    <w:rsid w:val="00026B34"/>
    <w:rsid w:val="000450BC"/>
    <w:rsid w:val="000A225E"/>
    <w:rsid w:val="001543D9"/>
    <w:rsid w:val="001617C8"/>
    <w:rsid w:val="0018057D"/>
    <w:rsid w:val="001952F0"/>
    <w:rsid w:val="002003C0"/>
    <w:rsid w:val="00213641"/>
    <w:rsid w:val="002457E6"/>
    <w:rsid w:val="002521E3"/>
    <w:rsid w:val="0028319D"/>
    <w:rsid w:val="00314A72"/>
    <w:rsid w:val="003160CF"/>
    <w:rsid w:val="0034516B"/>
    <w:rsid w:val="003918FA"/>
    <w:rsid w:val="003A1B56"/>
    <w:rsid w:val="003A5E50"/>
    <w:rsid w:val="004008E9"/>
    <w:rsid w:val="004C642E"/>
    <w:rsid w:val="00544012"/>
    <w:rsid w:val="00575C8B"/>
    <w:rsid w:val="005D3252"/>
    <w:rsid w:val="005F4647"/>
    <w:rsid w:val="00607567"/>
    <w:rsid w:val="00615C1E"/>
    <w:rsid w:val="006B778A"/>
    <w:rsid w:val="006D4CB3"/>
    <w:rsid w:val="00750CCB"/>
    <w:rsid w:val="00773FDD"/>
    <w:rsid w:val="00781AC9"/>
    <w:rsid w:val="00794315"/>
    <w:rsid w:val="007C1784"/>
    <w:rsid w:val="00804E96"/>
    <w:rsid w:val="0084139D"/>
    <w:rsid w:val="008436A0"/>
    <w:rsid w:val="00873ED7"/>
    <w:rsid w:val="00995F36"/>
    <w:rsid w:val="00A37372"/>
    <w:rsid w:val="00A95829"/>
    <w:rsid w:val="00AE4E39"/>
    <w:rsid w:val="00AE5CB0"/>
    <w:rsid w:val="00B3299D"/>
    <w:rsid w:val="00B62DCA"/>
    <w:rsid w:val="00B6382B"/>
    <w:rsid w:val="00BD10E7"/>
    <w:rsid w:val="00BD7319"/>
    <w:rsid w:val="00C13629"/>
    <w:rsid w:val="00C13737"/>
    <w:rsid w:val="00C53D56"/>
    <w:rsid w:val="00CD2A77"/>
    <w:rsid w:val="00CD4E79"/>
    <w:rsid w:val="00DB73E0"/>
    <w:rsid w:val="00DD7162"/>
    <w:rsid w:val="00DF40A3"/>
    <w:rsid w:val="00E12C75"/>
    <w:rsid w:val="00E144DA"/>
    <w:rsid w:val="00E20900"/>
    <w:rsid w:val="00E23E04"/>
    <w:rsid w:val="00EA4538"/>
    <w:rsid w:val="00F004BE"/>
    <w:rsid w:val="00F00F7A"/>
    <w:rsid w:val="00F02CA2"/>
    <w:rsid w:val="00F05322"/>
    <w:rsid w:val="00F71F88"/>
    <w:rsid w:val="00FE0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E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6B778A"/>
    <w:pPr>
      <w:ind w:left="720"/>
      <w:contextualSpacing/>
    </w:pPr>
  </w:style>
  <w:style w:type="character" w:customStyle="1" w:styleId="css-901oao">
    <w:name w:val="css-901oao"/>
    <w:basedOn w:val="VarsaylanParagrafYazTipi"/>
    <w:rsid w:val="00E12C75"/>
  </w:style>
  <w:style w:type="character" w:styleId="Gl">
    <w:name w:val="Strong"/>
    <w:basedOn w:val="VarsaylanParagrafYazTipi"/>
    <w:uiPriority w:val="22"/>
    <w:qFormat/>
    <w:rsid w:val="00F004BE"/>
    <w:rPr>
      <w:b/>
      <w:bCs/>
    </w:rPr>
  </w:style>
  <w:style w:type="character" w:styleId="Kpr">
    <w:name w:val="Hyperlink"/>
    <w:basedOn w:val="VarsaylanParagrafYazTipi"/>
    <w:uiPriority w:val="99"/>
    <w:unhideWhenUsed/>
    <w:rsid w:val="00995F36"/>
    <w:rPr>
      <w:color w:val="0000FF"/>
      <w:u w:val="single"/>
    </w:rPr>
  </w:style>
  <w:style w:type="character" w:customStyle="1" w:styleId="oi732d6d">
    <w:name w:val="oi732d6d"/>
    <w:basedOn w:val="VarsaylanParagrafYazTipi"/>
    <w:rsid w:val="00FE0DF2"/>
  </w:style>
  <w:style w:type="paragraph" w:styleId="stbilgi">
    <w:name w:val="header"/>
    <w:basedOn w:val="Normal"/>
    <w:link w:val="stbilgiChar"/>
    <w:uiPriority w:val="99"/>
    <w:unhideWhenUsed/>
    <w:rsid w:val="00391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18FA"/>
  </w:style>
  <w:style w:type="paragraph" w:styleId="Altbilgi">
    <w:name w:val="footer"/>
    <w:basedOn w:val="Normal"/>
    <w:link w:val="AltbilgiChar"/>
    <w:uiPriority w:val="99"/>
    <w:unhideWhenUsed/>
    <w:rsid w:val="00391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18FA"/>
  </w:style>
  <w:style w:type="paragraph" w:styleId="GvdeMetni">
    <w:name w:val="Body Text"/>
    <w:basedOn w:val="Normal"/>
    <w:link w:val="GvdeMetniChar"/>
    <w:uiPriority w:val="1"/>
    <w:qFormat/>
    <w:rsid w:val="0001107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01107A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9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6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>Progressive</Company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2020-06-25T10:13:00Z</dcterms:created>
  <dcterms:modified xsi:type="dcterms:W3CDTF">2020-06-26T07:17:00Z</dcterms:modified>
  <cp:category>https://www.sorubak.com</cp:category>
</cp:coreProperties>
</file>